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0B" w:rsidRDefault="000F520B" w:rsidP="00201B31">
      <w:pPr>
        <w:jc w:val="center"/>
        <w:rPr>
          <w:b/>
          <w:sz w:val="28"/>
        </w:rPr>
      </w:pPr>
      <w:r>
        <w:rPr>
          <w:b/>
          <w:sz w:val="28"/>
        </w:rPr>
        <w:t xml:space="preserve">Федеральное государственное казённое общеобразовательное </w:t>
      </w:r>
    </w:p>
    <w:p w:rsidR="000F520B" w:rsidRDefault="000F520B" w:rsidP="00201B31">
      <w:pPr>
        <w:jc w:val="center"/>
        <w:rPr>
          <w:b/>
          <w:sz w:val="28"/>
        </w:rPr>
      </w:pPr>
      <w:r>
        <w:rPr>
          <w:b/>
          <w:sz w:val="28"/>
        </w:rPr>
        <w:t>учрежд</w:t>
      </w:r>
      <w:r>
        <w:rPr>
          <w:b/>
          <w:sz w:val="28"/>
        </w:rPr>
        <w:t>е</w:t>
      </w:r>
      <w:r>
        <w:rPr>
          <w:b/>
          <w:sz w:val="28"/>
        </w:rPr>
        <w:t xml:space="preserve">ние «Тверское суворовское военное училище </w:t>
      </w:r>
      <w:r>
        <w:rPr>
          <w:b/>
          <w:sz w:val="28"/>
        </w:rPr>
        <w:br/>
        <w:t>Министерства обороны Российской Федерации»</w:t>
      </w:r>
    </w:p>
    <w:p w:rsidR="000F520B" w:rsidRDefault="000F520B" w:rsidP="00B92244">
      <w:pPr>
        <w:jc w:val="center"/>
        <w:rPr>
          <w:sz w:val="26"/>
          <w:szCs w:val="26"/>
        </w:rPr>
      </w:pPr>
    </w:p>
    <w:p w:rsidR="000F520B" w:rsidRDefault="000F520B" w:rsidP="00B92244">
      <w:pPr>
        <w:jc w:val="center"/>
        <w:rPr>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Эмблема ТвСВУ" style="position:absolute;left:0;text-align:left;margin-left:2in;margin-top:-.25pt;width:195.9pt;height:195.05pt;z-index:251658240;visibility:visible">
            <v:imagedata r:id="rId7" o:title=""/>
            <w10:wrap type="square"/>
          </v:shape>
        </w:pict>
      </w:r>
    </w:p>
    <w:p w:rsidR="000F520B" w:rsidRPr="00EC47AA" w:rsidRDefault="000F520B" w:rsidP="00B92244">
      <w:pPr>
        <w:jc w:val="both"/>
        <w:rPr>
          <w:sz w:val="26"/>
          <w:szCs w:val="26"/>
        </w:rPr>
      </w:pPr>
    </w:p>
    <w:p w:rsidR="000F520B" w:rsidRPr="00EC47AA" w:rsidRDefault="000F520B" w:rsidP="00B92244">
      <w:pPr>
        <w:jc w:val="both"/>
        <w:rPr>
          <w:sz w:val="26"/>
          <w:szCs w:val="26"/>
        </w:rPr>
      </w:pPr>
    </w:p>
    <w:p w:rsidR="000F520B" w:rsidRPr="00EC47AA" w:rsidRDefault="000F520B" w:rsidP="00B92244">
      <w:pPr>
        <w:jc w:val="center"/>
        <w:rPr>
          <w:b/>
          <w:bCs/>
          <w:sz w:val="26"/>
          <w:szCs w:val="26"/>
        </w:rPr>
      </w:pPr>
    </w:p>
    <w:p w:rsidR="000F520B" w:rsidRPr="00EC47AA" w:rsidRDefault="000F520B" w:rsidP="00B92244">
      <w:pPr>
        <w:jc w:val="both"/>
        <w:rPr>
          <w:sz w:val="26"/>
          <w:szCs w:val="26"/>
        </w:rPr>
      </w:pPr>
    </w:p>
    <w:p w:rsidR="000F520B" w:rsidRPr="00EC47AA" w:rsidRDefault="000F520B" w:rsidP="00B92244">
      <w:pPr>
        <w:jc w:val="both"/>
        <w:rPr>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26"/>
          <w:szCs w:val="26"/>
        </w:rPr>
      </w:pPr>
    </w:p>
    <w:p w:rsidR="000F520B" w:rsidRDefault="000F520B" w:rsidP="00B92244">
      <w:pPr>
        <w:jc w:val="center"/>
        <w:rPr>
          <w:b/>
          <w:sz w:val="52"/>
          <w:szCs w:val="52"/>
        </w:rPr>
      </w:pPr>
    </w:p>
    <w:p w:rsidR="000F520B" w:rsidRPr="00B615F7" w:rsidRDefault="000F520B" w:rsidP="00201B31">
      <w:pPr>
        <w:tabs>
          <w:tab w:val="left" w:pos="5529"/>
        </w:tabs>
        <w:jc w:val="center"/>
        <w:rPr>
          <w:b/>
          <w:sz w:val="28"/>
          <w:szCs w:val="28"/>
        </w:rPr>
      </w:pPr>
      <w:r w:rsidRPr="00B615F7">
        <w:rPr>
          <w:b/>
          <w:sz w:val="48"/>
          <w:szCs w:val="48"/>
        </w:rPr>
        <w:t>Методическая разработка</w:t>
      </w:r>
    </w:p>
    <w:p w:rsidR="000F520B" w:rsidRPr="00B615F7" w:rsidRDefault="000F520B" w:rsidP="00201B31">
      <w:pPr>
        <w:tabs>
          <w:tab w:val="left" w:pos="5529"/>
        </w:tabs>
        <w:jc w:val="center"/>
        <w:rPr>
          <w:b/>
          <w:sz w:val="32"/>
          <w:szCs w:val="32"/>
        </w:rPr>
      </w:pPr>
      <w:r w:rsidRPr="00B615F7">
        <w:rPr>
          <w:b/>
          <w:sz w:val="32"/>
          <w:szCs w:val="32"/>
        </w:rPr>
        <w:t>на тему</w:t>
      </w:r>
    </w:p>
    <w:p w:rsidR="000F520B" w:rsidRPr="00B615F7" w:rsidRDefault="000F520B" w:rsidP="00201B31">
      <w:pPr>
        <w:pStyle w:val="NormalWeb"/>
        <w:spacing w:before="0" w:beforeAutospacing="0" w:after="0" w:afterAutospacing="0"/>
        <w:jc w:val="center"/>
        <w:rPr>
          <w:sz w:val="28"/>
          <w:szCs w:val="28"/>
        </w:rPr>
      </w:pPr>
      <w:r w:rsidRPr="00B615F7">
        <w:rPr>
          <w:b/>
          <w:sz w:val="32"/>
          <w:szCs w:val="32"/>
        </w:rPr>
        <w:t>«</w:t>
      </w:r>
      <w:r>
        <w:rPr>
          <w:b/>
          <w:bCs/>
          <w:sz w:val="28"/>
          <w:szCs w:val="28"/>
        </w:rPr>
        <w:t>Использование контурных карт на уроке географии</w:t>
      </w:r>
      <w:r w:rsidRPr="00B615F7">
        <w:rPr>
          <w:b/>
          <w:sz w:val="32"/>
          <w:szCs w:val="32"/>
        </w:rPr>
        <w:t>»</w:t>
      </w:r>
    </w:p>
    <w:p w:rsidR="000F520B" w:rsidRDefault="000F520B" w:rsidP="00201B31">
      <w:pPr>
        <w:tabs>
          <w:tab w:val="left" w:pos="5529"/>
        </w:tabs>
        <w:jc w:val="right"/>
        <w:rPr>
          <w:sz w:val="32"/>
          <w:szCs w:val="32"/>
        </w:rPr>
      </w:pPr>
    </w:p>
    <w:p w:rsidR="000F520B" w:rsidRDefault="000F520B" w:rsidP="00201B31">
      <w:pPr>
        <w:tabs>
          <w:tab w:val="left" w:pos="5529"/>
        </w:tabs>
        <w:jc w:val="right"/>
        <w:rPr>
          <w:sz w:val="32"/>
          <w:szCs w:val="32"/>
        </w:rPr>
      </w:pPr>
    </w:p>
    <w:p w:rsidR="000F520B" w:rsidRDefault="000F520B" w:rsidP="00201B31">
      <w:pPr>
        <w:tabs>
          <w:tab w:val="left" w:pos="5529"/>
        </w:tabs>
        <w:jc w:val="right"/>
        <w:rPr>
          <w:sz w:val="32"/>
          <w:szCs w:val="32"/>
        </w:rPr>
      </w:pPr>
    </w:p>
    <w:p w:rsidR="000F520B" w:rsidRDefault="000F520B" w:rsidP="00201B31">
      <w:pPr>
        <w:tabs>
          <w:tab w:val="left" w:pos="5529"/>
        </w:tabs>
        <w:jc w:val="right"/>
        <w:rPr>
          <w:sz w:val="32"/>
          <w:szCs w:val="32"/>
        </w:rPr>
      </w:pPr>
    </w:p>
    <w:p w:rsidR="000F520B" w:rsidRPr="00B615F7" w:rsidRDefault="000F520B" w:rsidP="00201B31">
      <w:pPr>
        <w:tabs>
          <w:tab w:val="left" w:pos="5529"/>
        </w:tabs>
        <w:jc w:val="right"/>
        <w:rPr>
          <w:sz w:val="32"/>
          <w:szCs w:val="32"/>
        </w:rPr>
      </w:pPr>
      <w:r>
        <w:rPr>
          <w:sz w:val="32"/>
          <w:szCs w:val="32"/>
        </w:rPr>
        <w:t>Тучкин Роман Юрьевич</w:t>
      </w:r>
      <w:r w:rsidRPr="00B615F7">
        <w:rPr>
          <w:sz w:val="32"/>
          <w:szCs w:val="32"/>
        </w:rPr>
        <w:t>,</w:t>
      </w:r>
    </w:p>
    <w:p w:rsidR="000F520B" w:rsidRPr="00B615F7" w:rsidRDefault="000F520B" w:rsidP="00201B31">
      <w:pPr>
        <w:tabs>
          <w:tab w:val="left" w:pos="5529"/>
        </w:tabs>
        <w:jc w:val="right"/>
        <w:rPr>
          <w:sz w:val="32"/>
          <w:szCs w:val="32"/>
        </w:rPr>
      </w:pPr>
      <w:r w:rsidRPr="00B615F7">
        <w:rPr>
          <w:sz w:val="32"/>
          <w:szCs w:val="32"/>
        </w:rPr>
        <w:t xml:space="preserve">                                          </w:t>
      </w:r>
      <w:r>
        <w:rPr>
          <w:sz w:val="32"/>
          <w:szCs w:val="32"/>
        </w:rPr>
        <w:t xml:space="preserve">преподаватель географии </w:t>
      </w:r>
    </w:p>
    <w:p w:rsidR="000F520B" w:rsidRPr="00B615F7" w:rsidRDefault="000F520B" w:rsidP="00201B31">
      <w:pPr>
        <w:tabs>
          <w:tab w:val="left" w:pos="5529"/>
        </w:tabs>
        <w:rPr>
          <w:sz w:val="32"/>
          <w:szCs w:val="32"/>
        </w:rPr>
      </w:pPr>
    </w:p>
    <w:p w:rsidR="000F520B" w:rsidRDefault="000F520B" w:rsidP="00201B31">
      <w:pPr>
        <w:tabs>
          <w:tab w:val="left" w:pos="5529"/>
        </w:tabs>
        <w:rPr>
          <w:sz w:val="32"/>
          <w:szCs w:val="32"/>
        </w:rPr>
      </w:pPr>
    </w:p>
    <w:p w:rsidR="000F520B" w:rsidRDefault="000F520B" w:rsidP="00201B31">
      <w:pPr>
        <w:tabs>
          <w:tab w:val="left" w:pos="5529"/>
        </w:tabs>
        <w:rPr>
          <w:sz w:val="32"/>
          <w:szCs w:val="32"/>
        </w:rPr>
      </w:pPr>
    </w:p>
    <w:p w:rsidR="000F520B" w:rsidRDefault="000F520B" w:rsidP="00201B31">
      <w:pPr>
        <w:tabs>
          <w:tab w:val="left" w:pos="5529"/>
        </w:tabs>
        <w:rPr>
          <w:sz w:val="32"/>
          <w:szCs w:val="32"/>
        </w:rPr>
      </w:pPr>
    </w:p>
    <w:p w:rsidR="000F520B" w:rsidRPr="00B615F7" w:rsidRDefault="000F520B" w:rsidP="00201B31">
      <w:pPr>
        <w:tabs>
          <w:tab w:val="left" w:pos="5529"/>
        </w:tabs>
        <w:rPr>
          <w:sz w:val="32"/>
          <w:szCs w:val="32"/>
        </w:rPr>
      </w:pPr>
      <w:r w:rsidRPr="00B615F7">
        <w:rPr>
          <w:sz w:val="32"/>
          <w:szCs w:val="32"/>
        </w:rPr>
        <w:t>Утверждено и рекомендовано</w:t>
      </w:r>
    </w:p>
    <w:p w:rsidR="000F520B" w:rsidRDefault="000F520B" w:rsidP="00201B31">
      <w:pPr>
        <w:tabs>
          <w:tab w:val="left" w:pos="5529"/>
        </w:tabs>
        <w:rPr>
          <w:sz w:val="32"/>
          <w:szCs w:val="32"/>
        </w:rPr>
      </w:pPr>
      <w:r w:rsidRPr="00B615F7">
        <w:rPr>
          <w:sz w:val="32"/>
          <w:szCs w:val="32"/>
        </w:rPr>
        <w:t>к использованию на заседании</w:t>
      </w:r>
    </w:p>
    <w:p w:rsidR="000F520B" w:rsidRPr="00B615F7" w:rsidRDefault="000F520B" w:rsidP="00201B31">
      <w:pPr>
        <w:tabs>
          <w:tab w:val="left" w:pos="5529"/>
        </w:tabs>
        <w:rPr>
          <w:sz w:val="32"/>
          <w:szCs w:val="32"/>
        </w:rPr>
      </w:pPr>
      <w:r>
        <w:rPr>
          <w:sz w:val="32"/>
          <w:szCs w:val="32"/>
        </w:rPr>
        <w:t xml:space="preserve">ОД </w:t>
      </w:r>
      <w:r w:rsidRPr="00B615F7">
        <w:rPr>
          <w:sz w:val="32"/>
          <w:szCs w:val="32"/>
        </w:rPr>
        <w:t>истории, обществознания и географии</w:t>
      </w:r>
    </w:p>
    <w:p w:rsidR="000F520B" w:rsidRPr="00B615F7" w:rsidRDefault="000F520B" w:rsidP="00201B31">
      <w:pPr>
        <w:tabs>
          <w:tab w:val="left" w:pos="5140"/>
          <w:tab w:val="left" w:pos="5529"/>
        </w:tabs>
        <w:jc w:val="both"/>
        <w:rPr>
          <w:sz w:val="28"/>
          <w:szCs w:val="28"/>
        </w:rPr>
      </w:pPr>
      <w:r w:rsidRPr="00B615F7">
        <w:rPr>
          <w:sz w:val="32"/>
          <w:szCs w:val="32"/>
        </w:rPr>
        <w:t xml:space="preserve">Протокол № 15 от 10 апреля </w:t>
      </w:r>
      <w:smartTag w:uri="urn:schemas-microsoft-com:office:smarttags" w:element="metricconverter">
        <w:smartTagPr>
          <w:attr w:name="ProductID" w:val="2014 г"/>
        </w:smartTagPr>
        <w:r w:rsidRPr="00B615F7">
          <w:rPr>
            <w:sz w:val="32"/>
            <w:szCs w:val="32"/>
          </w:rPr>
          <w:t>2014 г</w:t>
        </w:r>
      </w:smartTag>
      <w:r w:rsidRPr="00B615F7">
        <w:rPr>
          <w:sz w:val="32"/>
          <w:szCs w:val="32"/>
        </w:rPr>
        <w:t>.</w:t>
      </w:r>
      <w:r w:rsidRPr="00B615F7">
        <w:rPr>
          <w:sz w:val="28"/>
          <w:szCs w:val="28"/>
        </w:rPr>
        <w:t xml:space="preserve"> </w:t>
      </w:r>
    </w:p>
    <w:p w:rsidR="000F520B" w:rsidRDefault="000F520B" w:rsidP="00201B31">
      <w:pPr>
        <w:tabs>
          <w:tab w:val="left" w:pos="5529"/>
        </w:tabs>
        <w:spacing w:line="360" w:lineRule="auto"/>
        <w:jc w:val="right"/>
        <w:rPr>
          <w:sz w:val="32"/>
        </w:rPr>
      </w:pPr>
    </w:p>
    <w:p w:rsidR="000F520B" w:rsidRPr="00B615F7" w:rsidRDefault="000F520B" w:rsidP="00201B31">
      <w:pPr>
        <w:tabs>
          <w:tab w:val="left" w:pos="5529"/>
        </w:tabs>
        <w:spacing w:line="360" w:lineRule="auto"/>
        <w:jc w:val="right"/>
        <w:rPr>
          <w:color w:val="3366FF"/>
          <w:sz w:val="44"/>
          <w:szCs w:val="44"/>
        </w:rPr>
      </w:pPr>
      <w:r w:rsidRPr="00B615F7">
        <w:rPr>
          <w:sz w:val="32"/>
        </w:rPr>
        <w:t xml:space="preserve">                                                                  </w:t>
      </w:r>
    </w:p>
    <w:p w:rsidR="000F520B" w:rsidRPr="00510339" w:rsidRDefault="000F520B" w:rsidP="00201B31">
      <w:pPr>
        <w:jc w:val="center"/>
        <w:rPr>
          <w:sz w:val="28"/>
          <w:szCs w:val="28"/>
        </w:rPr>
      </w:pPr>
      <w:r w:rsidRPr="00510339">
        <w:rPr>
          <w:sz w:val="28"/>
          <w:szCs w:val="28"/>
        </w:rPr>
        <w:t>Тверь</w:t>
      </w:r>
    </w:p>
    <w:p w:rsidR="000F520B" w:rsidRPr="00510339" w:rsidRDefault="000F520B" w:rsidP="00B92244">
      <w:pPr>
        <w:jc w:val="center"/>
        <w:rPr>
          <w:sz w:val="28"/>
          <w:szCs w:val="28"/>
        </w:rPr>
      </w:pPr>
      <w:r w:rsidRPr="00510339">
        <w:rPr>
          <w:sz w:val="28"/>
          <w:szCs w:val="28"/>
        </w:rPr>
        <w:t>2014</w:t>
      </w:r>
    </w:p>
    <w:p w:rsidR="000F520B" w:rsidRDefault="000F520B" w:rsidP="00510339">
      <w:pPr>
        <w:jc w:val="center"/>
        <w:rPr>
          <w:sz w:val="26"/>
          <w:szCs w:val="26"/>
        </w:rPr>
      </w:pPr>
      <w:r w:rsidRPr="00EC47AA">
        <w:rPr>
          <w:sz w:val="26"/>
          <w:szCs w:val="26"/>
        </w:rPr>
        <w:br w:type="page"/>
        <w:t>Оглавление</w:t>
      </w:r>
    </w:p>
    <w:p w:rsidR="000F520B" w:rsidRDefault="000F520B" w:rsidP="00510339">
      <w:pPr>
        <w:jc w:val="center"/>
        <w:rPr>
          <w:sz w:val="26"/>
          <w:szCs w:val="26"/>
        </w:rPr>
      </w:pPr>
    </w:p>
    <w:p w:rsidR="000F520B" w:rsidRPr="00EC47AA" w:rsidRDefault="000F520B" w:rsidP="00753239">
      <w:pPr>
        <w:jc w:val="right"/>
        <w:rPr>
          <w:sz w:val="26"/>
          <w:szCs w:val="26"/>
        </w:rPr>
      </w:pPr>
    </w:p>
    <w:p w:rsidR="000F520B" w:rsidRPr="00EC47AA" w:rsidRDefault="000F520B" w:rsidP="00B92244">
      <w:pPr>
        <w:jc w:val="both"/>
        <w:rPr>
          <w:sz w:val="26"/>
          <w:szCs w:val="26"/>
        </w:rPr>
      </w:pPr>
    </w:p>
    <w:p w:rsidR="000F520B" w:rsidRPr="00B302A0" w:rsidRDefault="000F520B">
      <w:pPr>
        <w:pStyle w:val="TOC1"/>
        <w:tabs>
          <w:tab w:val="right" w:leader="dot" w:pos="9345"/>
        </w:tabs>
        <w:rPr>
          <w:noProof/>
          <w:sz w:val="28"/>
          <w:szCs w:val="28"/>
        </w:rPr>
      </w:pPr>
      <w:r w:rsidRPr="00B302A0">
        <w:rPr>
          <w:b/>
          <w:bCs/>
          <w:sz w:val="28"/>
          <w:szCs w:val="28"/>
        </w:rPr>
        <w:fldChar w:fldCharType="begin"/>
      </w:r>
      <w:r w:rsidRPr="00B302A0">
        <w:rPr>
          <w:b/>
          <w:bCs/>
          <w:sz w:val="28"/>
          <w:szCs w:val="28"/>
        </w:rPr>
        <w:instrText xml:space="preserve"> TOC \o "1-3" \h \z \u </w:instrText>
      </w:r>
      <w:r w:rsidRPr="00B302A0">
        <w:rPr>
          <w:b/>
          <w:bCs/>
          <w:sz w:val="28"/>
          <w:szCs w:val="28"/>
        </w:rPr>
        <w:fldChar w:fldCharType="separate"/>
      </w:r>
      <w:hyperlink w:anchor="_Toc412721769" w:history="1">
        <w:r w:rsidRPr="00B302A0">
          <w:rPr>
            <w:rStyle w:val="Hyperlink"/>
            <w:noProof/>
            <w:sz w:val="28"/>
            <w:szCs w:val="28"/>
            <w:lang w:val="en-US"/>
          </w:rPr>
          <w:t>I</w:t>
        </w:r>
        <w:r w:rsidRPr="00B302A0">
          <w:rPr>
            <w:rStyle w:val="Hyperlink"/>
            <w:noProof/>
            <w:sz w:val="28"/>
            <w:szCs w:val="28"/>
          </w:rPr>
          <w:t xml:space="preserve">. </w:t>
        </w:r>
        <w:r w:rsidRPr="00B302A0">
          <w:rPr>
            <w:rStyle w:val="Hyperlink"/>
            <w:noProof/>
            <w:sz w:val="28"/>
            <w:szCs w:val="28"/>
            <w:lang w:eastAsia="en-US"/>
          </w:rPr>
          <w:t>Пояснительная записка</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_Toc412721769 \h </w:instrText>
        </w:r>
        <w:r w:rsidRPr="00B302A0">
          <w:rPr>
            <w:noProof/>
            <w:sz w:val="28"/>
            <w:szCs w:val="28"/>
          </w:rPr>
        </w:r>
        <w:r w:rsidRPr="00B302A0">
          <w:rPr>
            <w:noProof/>
            <w:webHidden/>
            <w:sz w:val="28"/>
            <w:szCs w:val="28"/>
          </w:rPr>
          <w:fldChar w:fldCharType="separate"/>
        </w:r>
        <w:r w:rsidRPr="00B302A0">
          <w:rPr>
            <w:noProof/>
            <w:webHidden/>
            <w:sz w:val="28"/>
            <w:szCs w:val="28"/>
          </w:rPr>
          <w:t>3</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0" w:history="1">
        <w:r w:rsidRPr="00B302A0">
          <w:rPr>
            <w:rStyle w:val="Hyperlink"/>
            <w:noProof/>
            <w:sz w:val="28"/>
            <w:szCs w:val="28"/>
            <w:lang w:val="en-US"/>
          </w:rPr>
          <w:t>II. Введение</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_Toc412721770 \h </w:instrText>
        </w:r>
        <w:r w:rsidRPr="00B302A0">
          <w:rPr>
            <w:noProof/>
            <w:sz w:val="28"/>
            <w:szCs w:val="28"/>
          </w:rPr>
        </w:r>
        <w:r w:rsidRPr="00B302A0">
          <w:rPr>
            <w:noProof/>
            <w:webHidden/>
            <w:sz w:val="28"/>
            <w:szCs w:val="28"/>
          </w:rPr>
          <w:fldChar w:fldCharType="separate"/>
        </w:r>
        <w:r w:rsidRPr="00B302A0">
          <w:rPr>
            <w:noProof/>
            <w:webHidden/>
            <w:sz w:val="28"/>
            <w:szCs w:val="28"/>
          </w:rPr>
          <w:t>6</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1" w:history="1">
        <w:r w:rsidRPr="00B302A0">
          <w:rPr>
            <w:rStyle w:val="Hyperlink"/>
            <w:noProof/>
            <w:sz w:val="28"/>
            <w:szCs w:val="28"/>
            <w:lang w:val="en-US"/>
          </w:rPr>
          <w:t>III. Основная часть</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_Toc412721771 \h </w:instrText>
        </w:r>
        <w:r w:rsidRPr="00B302A0">
          <w:rPr>
            <w:noProof/>
            <w:sz w:val="28"/>
            <w:szCs w:val="28"/>
          </w:rPr>
        </w:r>
        <w:r w:rsidRPr="00B302A0">
          <w:rPr>
            <w:noProof/>
            <w:webHidden/>
            <w:sz w:val="28"/>
            <w:szCs w:val="28"/>
          </w:rPr>
          <w:fldChar w:fldCharType="separate"/>
        </w:r>
        <w:r w:rsidRPr="00B302A0">
          <w:rPr>
            <w:noProof/>
            <w:webHidden/>
            <w:sz w:val="28"/>
            <w:szCs w:val="28"/>
          </w:rPr>
          <w:t>7</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2" w:history="1">
        <w:r w:rsidRPr="00B302A0">
          <w:rPr>
            <w:rStyle w:val="Hyperlink"/>
            <w:noProof/>
            <w:sz w:val="28"/>
            <w:szCs w:val="28"/>
            <w:lang w:val="en-US"/>
          </w:rPr>
          <w:t>Раздел 1. Контурные карты и их роль в обучении географии</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_Toc412721772 \h </w:instrText>
        </w:r>
        <w:r w:rsidRPr="00B302A0">
          <w:rPr>
            <w:noProof/>
            <w:sz w:val="28"/>
            <w:szCs w:val="28"/>
          </w:rPr>
        </w:r>
        <w:r w:rsidRPr="00B302A0">
          <w:rPr>
            <w:noProof/>
            <w:webHidden/>
            <w:sz w:val="28"/>
            <w:szCs w:val="28"/>
          </w:rPr>
          <w:fldChar w:fldCharType="separate"/>
        </w:r>
        <w:r w:rsidRPr="00B302A0">
          <w:rPr>
            <w:noProof/>
            <w:webHidden/>
            <w:sz w:val="28"/>
            <w:szCs w:val="28"/>
          </w:rPr>
          <w:t>7</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3" w:history="1">
        <w:r w:rsidRPr="00B302A0">
          <w:rPr>
            <w:rStyle w:val="Hyperlink"/>
            <w:noProof/>
            <w:sz w:val="28"/>
            <w:szCs w:val="28"/>
          </w:rPr>
          <w:t>1.1. Контурная карта и ее значение в обучении географии</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_Toc412721773 \h </w:instrText>
        </w:r>
        <w:r w:rsidRPr="00B302A0">
          <w:rPr>
            <w:noProof/>
            <w:sz w:val="28"/>
            <w:szCs w:val="28"/>
          </w:rPr>
        </w:r>
        <w:r w:rsidRPr="00B302A0">
          <w:rPr>
            <w:noProof/>
            <w:webHidden/>
            <w:sz w:val="28"/>
            <w:szCs w:val="28"/>
          </w:rPr>
          <w:fldChar w:fldCharType="separate"/>
        </w:r>
        <w:r w:rsidRPr="00B302A0">
          <w:rPr>
            <w:noProof/>
            <w:webHidden/>
            <w:sz w:val="28"/>
            <w:szCs w:val="28"/>
          </w:rPr>
          <w:t>7</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4" w:history="1">
        <w:r w:rsidRPr="00B302A0">
          <w:rPr>
            <w:rStyle w:val="Hyperlink"/>
            <w:noProof/>
            <w:sz w:val="28"/>
            <w:szCs w:val="28"/>
          </w:rPr>
          <w:t>1.2. Классификация работ с контурной картой</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_Toc412721774 \h </w:instrText>
        </w:r>
        <w:r w:rsidRPr="00B302A0">
          <w:rPr>
            <w:noProof/>
            <w:sz w:val="28"/>
            <w:szCs w:val="28"/>
          </w:rPr>
        </w:r>
        <w:r w:rsidRPr="00B302A0">
          <w:rPr>
            <w:noProof/>
            <w:webHidden/>
            <w:sz w:val="28"/>
            <w:szCs w:val="28"/>
          </w:rPr>
          <w:fldChar w:fldCharType="separate"/>
        </w:r>
        <w:r w:rsidRPr="00B302A0">
          <w:rPr>
            <w:noProof/>
            <w:webHidden/>
            <w:sz w:val="28"/>
            <w:szCs w:val="28"/>
          </w:rPr>
          <w:t>10</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5" w:history="1">
        <w:r w:rsidRPr="00B302A0">
          <w:rPr>
            <w:rStyle w:val="Hyperlink"/>
            <w:noProof/>
            <w:sz w:val="28"/>
            <w:szCs w:val="28"/>
          </w:rPr>
          <w:t>Раздел 2.  Значение контурной карты в творческой</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_Toc412721775 \h </w:instrText>
        </w:r>
        <w:r w:rsidRPr="00B302A0">
          <w:rPr>
            <w:noProof/>
            <w:sz w:val="28"/>
            <w:szCs w:val="28"/>
          </w:rPr>
        </w:r>
        <w:r w:rsidRPr="00B302A0">
          <w:rPr>
            <w:noProof/>
            <w:webHidden/>
            <w:sz w:val="28"/>
            <w:szCs w:val="28"/>
          </w:rPr>
          <w:fldChar w:fldCharType="separate"/>
        </w:r>
        <w:r w:rsidRPr="00B302A0">
          <w:rPr>
            <w:noProof/>
            <w:webHidden/>
            <w:sz w:val="28"/>
            <w:szCs w:val="28"/>
          </w:rPr>
          <w:t>15</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6" w:history="1">
        <w:r w:rsidRPr="00B302A0">
          <w:rPr>
            <w:rStyle w:val="Hyperlink"/>
            <w:noProof/>
            <w:sz w:val="28"/>
            <w:szCs w:val="28"/>
          </w:rPr>
          <w:t>деятельности обучающихся</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_Toc412721776 \h </w:instrText>
        </w:r>
        <w:r w:rsidRPr="00B302A0">
          <w:rPr>
            <w:noProof/>
            <w:sz w:val="28"/>
            <w:szCs w:val="28"/>
          </w:rPr>
        </w:r>
        <w:r w:rsidRPr="00B302A0">
          <w:rPr>
            <w:noProof/>
            <w:webHidden/>
            <w:sz w:val="28"/>
            <w:szCs w:val="28"/>
          </w:rPr>
          <w:fldChar w:fldCharType="separate"/>
        </w:r>
        <w:r w:rsidRPr="00B302A0">
          <w:rPr>
            <w:noProof/>
            <w:webHidden/>
            <w:sz w:val="28"/>
            <w:szCs w:val="28"/>
          </w:rPr>
          <w:t>15</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7" w:history="1">
        <w:r w:rsidRPr="00B302A0">
          <w:rPr>
            <w:rStyle w:val="Hyperlink"/>
            <w:noProof/>
            <w:sz w:val="28"/>
            <w:szCs w:val="28"/>
          </w:rPr>
          <w:t>2.1 Контурные карты как элемент творческого подхода</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_Toc412721777 \h </w:instrText>
        </w:r>
        <w:r w:rsidRPr="00B302A0">
          <w:rPr>
            <w:noProof/>
            <w:sz w:val="28"/>
            <w:szCs w:val="28"/>
          </w:rPr>
        </w:r>
        <w:r w:rsidRPr="00B302A0">
          <w:rPr>
            <w:noProof/>
            <w:webHidden/>
            <w:sz w:val="28"/>
            <w:szCs w:val="28"/>
          </w:rPr>
          <w:fldChar w:fldCharType="separate"/>
        </w:r>
        <w:r w:rsidRPr="00B302A0">
          <w:rPr>
            <w:noProof/>
            <w:webHidden/>
            <w:sz w:val="28"/>
            <w:szCs w:val="28"/>
          </w:rPr>
          <w:t>15</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8" w:history="1">
        <w:r w:rsidRPr="00B302A0">
          <w:rPr>
            <w:rStyle w:val="Hyperlink"/>
            <w:noProof/>
            <w:sz w:val="28"/>
            <w:szCs w:val="28"/>
          </w:rPr>
          <w:t>2.2. Работа с контурной картой в рамках компетентностного образовательного подхода.</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_Toc412721778 \h </w:instrText>
        </w:r>
        <w:r w:rsidRPr="00B302A0">
          <w:rPr>
            <w:noProof/>
            <w:sz w:val="28"/>
            <w:szCs w:val="28"/>
          </w:rPr>
        </w:r>
        <w:r w:rsidRPr="00B302A0">
          <w:rPr>
            <w:noProof/>
            <w:webHidden/>
            <w:sz w:val="28"/>
            <w:szCs w:val="28"/>
          </w:rPr>
          <w:fldChar w:fldCharType="separate"/>
        </w:r>
        <w:r w:rsidRPr="00B302A0">
          <w:rPr>
            <w:noProof/>
            <w:webHidden/>
            <w:sz w:val="28"/>
            <w:szCs w:val="28"/>
          </w:rPr>
          <w:t>17</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79" w:history="1">
        <w:r w:rsidRPr="00B302A0">
          <w:rPr>
            <w:rStyle w:val="Hyperlink"/>
            <w:noProof/>
            <w:sz w:val="28"/>
            <w:szCs w:val="28"/>
            <w:lang w:val="en-US"/>
          </w:rPr>
          <w:t xml:space="preserve">III. </w:t>
        </w:r>
        <w:r w:rsidRPr="00B302A0">
          <w:rPr>
            <w:rStyle w:val="Hyperlink"/>
            <w:noProof/>
            <w:sz w:val="28"/>
            <w:szCs w:val="28"/>
          </w:rPr>
          <w:t>Заключение</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_Toc412721779 \h </w:instrText>
        </w:r>
        <w:r w:rsidRPr="00B302A0">
          <w:rPr>
            <w:noProof/>
            <w:sz w:val="28"/>
            <w:szCs w:val="28"/>
          </w:rPr>
        </w:r>
        <w:r w:rsidRPr="00B302A0">
          <w:rPr>
            <w:noProof/>
            <w:webHidden/>
            <w:sz w:val="28"/>
            <w:szCs w:val="28"/>
          </w:rPr>
          <w:fldChar w:fldCharType="separate"/>
        </w:r>
        <w:r w:rsidRPr="00B302A0">
          <w:rPr>
            <w:noProof/>
            <w:webHidden/>
            <w:sz w:val="28"/>
            <w:szCs w:val="28"/>
          </w:rPr>
          <w:t>21</w:t>
        </w:r>
        <w:r w:rsidRPr="00B302A0">
          <w:rPr>
            <w:noProof/>
            <w:webHidden/>
            <w:sz w:val="28"/>
            <w:szCs w:val="28"/>
          </w:rPr>
          <w:fldChar w:fldCharType="end"/>
        </w:r>
      </w:hyperlink>
    </w:p>
    <w:p w:rsidR="000F520B" w:rsidRPr="00B302A0" w:rsidRDefault="000F520B">
      <w:pPr>
        <w:pStyle w:val="TOC1"/>
        <w:tabs>
          <w:tab w:val="right" w:leader="dot" w:pos="9345"/>
        </w:tabs>
        <w:rPr>
          <w:noProof/>
          <w:sz w:val="28"/>
          <w:szCs w:val="28"/>
        </w:rPr>
      </w:pPr>
      <w:hyperlink w:anchor="_Toc412721780" w:history="1">
        <w:r w:rsidRPr="00B302A0">
          <w:rPr>
            <w:rStyle w:val="Hyperlink"/>
            <w:noProof/>
            <w:sz w:val="28"/>
            <w:szCs w:val="28"/>
            <w:lang w:val="en-US"/>
          </w:rPr>
          <w:t>IV</w:t>
        </w:r>
        <w:r w:rsidRPr="00B302A0">
          <w:rPr>
            <w:rStyle w:val="Hyperlink"/>
            <w:noProof/>
            <w:sz w:val="28"/>
            <w:szCs w:val="28"/>
          </w:rPr>
          <w:t>. Список используемой литературы</w:t>
        </w:r>
        <w:r w:rsidRPr="00B302A0">
          <w:rPr>
            <w:noProof/>
            <w:webHidden/>
            <w:sz w:val="28"/>
            <w:szCs w:val="28"/>
          </w:rPr>
          <w:tab/>
        </w:r>
        <w:r w:rsidRPr="00B302A0">
          <w:rPr>
            <w:noProof/>
            <w:webHidden/>
            <w:sz w:val="28"/>
            <w:szCs w:val="28"/>
          </w:rPr>
          <w:fldChar w:fldCharType="begin"/>
        </w:r>
        <w:r w:rsidRPr="00B302A0">
          <w:rPr>
            <w:noProof/>
            <w:webHidden/>
            <w:sz w:val="28"/>
            <w:szCs w:val="28"/>
          </w:rPr>
          <w:instrText xml:space="preserve"> PAGEREF _Toc412721780 \h </w:instrText>
        </w:r>
        <w:r w:rsidRPr="00B302A0">
          <w:rPr>
            <w:noProof/>
            <w:sz w:val="28"/>
            <w:szCs w:val="28"/>
          </w:rPr>
        </w:r>
        <w:r w:rsidRPr="00B302A0">
          <w:rPr>
            <w:noProof/>
            <w:webHidden/>
            <w:sz w:val="28"/>
            <w:szCs w:val="28"/>
          </w:rPr>
          <w:fldChar w:fldCharType="separate"/>
        </w:r>
        <w:r w:rsidRPr="00B302A0">
          <w:rPr>
            <w:noProof/>
            <w:webHidden/>
            <w:sz w:val="28"/>
            <w:szCs w:val="28"/>
          </w:rPr>
          <w:t>22</w:t>
        </w:r>
        <w:r w:rsidRPr="00B302A0">
          <w:rPr>
            <w:noProof/>
            <w:webHidden/>
            <w:sz w:val="28"/>
            <w:szCs w:val="28"/>
          </w:rPr>
          <w:fldChar w:fldCharType="end"/>
        </w:r>
      </w:hyperlink>
    </w:p>
    <w:p w:rsidR="000F520B" w:rsidRPr="00510339" w:rsidRDefault="000F520B" w:rsidP="00510339">
      <w:pPr>
        <w:pStyle w:val="Heading1"/>
        <w:spacing w:line="276" w:lineRule="auto"/>
        <w:jc w:val="center"/>
        <w:rPr>
          <w:rFonts w:ascii="Times New Roman" w:hAnsi="Times New Roman" w:cs="Times New Roman"/>
          <w:sz w:val="28"/>
          <w:szCs w:val="28"/>
          <w:lang w:eastAsia="en-US"/>
        </w:rPr>
      </w:pPr>
      <w:r w:rsidRPr="00B302A0">
        <w:rPr>
          <w:b w:val="0"/>
          <w:bCs w:val="0"/>
          <w:sz w:val="28"/>
          <w:szCs w:val="28"/>
        </w:rPr>
        <w:fldChar w:fldCharType="end"/>
      </w:r>
      <w:r w:rsidRPr="00EC47AA">
        <w:rPr>
          <w:rFonts w:ascii="Times New Roman" w:hAnsi="Times New Roman" w:cs="Times New Roman"/>
          <w:sz w:val="26"/>
          <w:szCs w:val="26"/>
        </w:rPr>
        <w:br w:type="page"/>
      </w:r>
      <w:bookmarkStart w:id="0" w:name="_Toc412721769"/>
      <w:smartTag w:uri="urn:schemas-microsoft-com:office:smarttags" w:element="place">
        <w:r w:rsidRPr="00510339">
          <w:rPr>
            <w:rFonts w:ascii="Times New Roman" w:hAnsi="Times New Roman" w:cs="Times New Roman"/>
            <w:sz w:val="28"/>
            <w:szCs w:val="28"/>
            <w:lang w:val="en-US"/>
          </w:rPr>
          <w:t>I</w:t>
        </w:r>
        <w:r w:rsidRPr="00510339">
          <w:rPr>
            <w:rFonts w:ascii="Times New Roman" w:hAnsi="Times New Roman" w:cs="Times New Roman"/>
            <w:sz w:val="28"/>
            <w:szCs w:val="28"/>
          </w:rPr>
          <w:t>.</w:t>
        </w:r>
      </w:smartTag>
      <w:r w:rsidRPr="00510339">
        <w:rPr>
          <w:rFonts w:ascii="Times New Roman" w:hAnsi="Times New Roman" w:cs="Times New Roman"/>
          <w:sz w:val="28"/>
          <w:szCs w:val="28"/>
        </w:rPr>
        <w:t xml:space="preserve"> </w:t>
      </w:r>
      <w:r w:rsidRPr="00510339">
        <w:rPr>
          <w:rFonts w:ascii="Times New Roman" w:hAnsi="Times New Roman" w:cs="Times New Roman"/>
          <w:sz w:val="28"/>
          <w:szCs w:val="28"/>
          <w:lang w:eastAsia="en-US"/>
        </w:rPr>
        <w:t>Пояснительная записка</w:t>
      </w:r>
      <w:bookmarkEnd w:id="0"/>
    </w:p>
    <w:p w:rsidR="000F520B" w:rsidRPr="00510339" w:rsidRDefault="000F520B" w:rsidP="00B92244">
      <w:pPr>
        <w:tabs>
          <w:tab w:val="left" w:pos="5140"/>
        </w:tabs>
        <w:jc w:val="center"/>
        <w:rPr>
          <w:sz w:val="28"/>
          <w:szCs w:val="28"/>
        </w:rPr>
      </w:pPr>
    </w:p>
    <w:p w:rsidR="000F520B" w:rsidRDefault="000F520B" w:rsidP="00CB7E72">
      <w:pPr>
        <w:jc w:val="center"/>
        <w:rPr>
          <w:sz w:val="28"/>
          <w:szCs w:val="28"/>
          <w:lang w:val="en-US"/>
        </w:rPr>
      </w:pPr>
      <w:r w:rsidRPr="00510339">
        <w:rPr>
          <w:sz w:val="28"/>
          <w:szCs w:val="28"/>
        </w:rPr>
        <w:t>Противоречия</w:t>
      </w:r>
    </w:p>
    <w:p w:rsidR="000F520B" w:rsidRPr="00510339" w:rsidRDefault="000F520B" w:rsidP="00CB7E72">
      <w:pPr>
        <w:jc w:val="center"/>
        <w:rPr>
          <w:sz w:val="28"/>
          <w:szCs w:val="28"/>
          <w:lang w:val="en-US"/>
        </w:rPr>
      </w:pPr>
    </w:p>
    <w:p w:rsidR="000F520B" w:rsidRPr="00510339" w:rsidRDefault="000F520B" w:rsidP="00CB7E72">
      <w:pPr>
        <w:pStyle w:val="NormalWeb"/>
        <w:numPr>
          <w:ilvl w:val="0"/>
          <w:numId w:val="17"/>
        </w:numPr>
        <w:tabs>
          <w:tab w:val="clear" w:pos="1744"/>
          <w:tab w:val="num" w:pos="360"/>
        </w:tabs>
        <w:spacing w:before="0" w:beforeAutospacing="0" w:after="0" w:afterAutospacing="0"/>
        <w:ind w:left="360" w:hanging="360"/>
        <w:jc w:val="both"/>
        <w:rPr>
          <w:sz w:val="28"/>
          <w:szCs w:val="28"/>
        </w:rPr>
      </w:pPr>
      <w:r w:rsidRPr="00510339">
        <w:rPr>
          <w:sz w:val="28"/>
          <w:szCs w:val="28"/>
        </w:rPr>
        <w:t>Школьные программы достаточно насыщены работами на контурных ка</w:t>
      </w:r>
      <w:r w:rsidRPr="00510339">
        <w:rPr>
          <w:sz w:val="28"/>
          <w:szCs w:val="28"/>
        </w:rPr>
        <w:t>р</w:t>
      </w:r>
      <w:r w:rsidRPr="00510339">
        <w:rPr>
          <w:sz w:val="28"/>
          <w:szCs w:val="28"/>
        </w:rPr>
        <w:t>тах — как по количеству, так и по сложности, но не всегда присутствует  система р</w:t>
      </w:r>
      <w:r w:rsidRPr="00510339">
        <w:rPr>
          <w:sz w:val="28"/>
          <w:szCs w:val="28"/>
        </w:rPr>
        <w:t>а</w:t>
      </w:r>
      <w:r w:rsidRPr="00510339">
        <w:rPr>
          <w:sz w:val="28"/>
          <w:szCs w:val="28"/>
        </w:rPr>
        <w:t xml:space="preserve">боты с контурными картами. </w:t>
      </w:r>
    </w:p>
    <w:p w:rsidR="000F520B" w:rsidRPr="00510339" w:rsidRDefault="000F520B" w:rsidP="00CB7E72">
      <w:pPr>
        <w:pStyle w:val="NormalWeb"/>
        <w:numPr>
          <w:ilvl w:val="0"/>
          <w:numId w:val="17"/>
        </w:numPr>
        <w:tabs>
          <w:tab w:val="clear" w:pos="1744"/>
          <w:tab w:val="num" w:pos="360"/>
        </w:tabs>
        <w:spacing w:before="0" w:beforeAutospacing="0" w:after="0" w:afterAutospacing="0"/>
        <w:ind w:left="360" w:hanging="360"/>
        <w:jc w:val="both"/>
        <w:rPr>
          <w:sz w:val="28"/>
          <w:szCs w:val="28"/>
        </w:rPr>
      </w:pPr>
      <w:r w:rsidRPr="00510339">
        <w:rPr>
          <w:sz w:val="28"/>
          <w:szCs w:val="28"/>
        </w:rPr>
        <w:t>Нет единой методической концепции изготовления бланковок (для в</w:t>
      </w:r>
      <w:r w:rsidRPr="00510339">
        <w:rPr>
          <w:sz w:val="28"/>
          <w:szCs w:val="28"/>
        </w:rPr>
        <w:t>ы</w:t>
      </w:r>
      <w:r w:rsidRPr="00510339">
        <w:rPr>
          <w:sz w:val="28"/>
          <w:szCs w:val="28"/>
        </w:rPr>
        <w:t>полнения одного и того же задания разные авторы и издательства предл</w:t>
      </w:r>
      <w:r w:rsidRPr="00510339">
        <w:rPr>
          <w:sz w:val="28"/>
          <w:szCs w:val="28"/>
        </w:rPr>
        <w:t>а</w:t>
      </w:r>
      <w:r w:rsidRPr="00510339">
        <w:rPr>
          <w:sz w:val="28"/>
          <w:szCs w:val="28"/>
        </w:rPr>
        <w:t>гают бланковки  с разительно отличающейся степенью подробности нан</w:t>
      </w:r>
      <w:r w:rsidRPr="00510339">
        <w:rPr>
          <w:sz w:val="28"/>
          <w:szCs w:val="28"/>
        </w:rPr>
        <w:t>е</w:t>
      </w:r>
      <w:r w:rsidRPr="00510339">
        <w:rPr>
          <w:sz w:val="28"/>
          <w:szCs w:val="28"/>
        </w:rPr>
        <w:t>сенной основы). Нередко игнорируется или освещается недостаточно в</w:t>
      </w:r>
      <w:r w:rsidRPr="00510339">
        <w:rPr>
          <w:sz w:val="28"/>
          <w:szCs w:val="28"/>
        </w:rPr>
        <w:t>о</w:t>
      </w:r>
      <w:r w:rsidRPr="00510339">
        <w:rPr>
          <w:sz w:val="28"/>
          <w:szCs w:val="28"/>
        </w:rPr>
        <w:t>прос определения местонах</w:t>
      </w:r>
      <w:r w:rsidRPr="00510339">
        <w:rPr>
          <w:sz w:val="28"/>
          <w:szCs w:val="28"/>
        </w:rPr>
        <w:t>о</w:t>
      </w:r>
      <w:r w:rsidRPr="00510339">
        <w:rPr>
          <w:sz w:val="28"/>
          <w:szCs w:val="28"/>
        </w:rPr>
        <w:t>ждения объектов на контурной карте.</w:t>
      </w:r>
    </w:p>
    <w:p w:rsidR="000F520B" w:rsidRPr="00510339" w:rsidRDefault="000F520B" w:rsidP="00CB7E72">
      <w:pPr>
        <w:pStyle w:val="NormalWeb"/>
        <w:numPr>
          <w:ilvl w:val="0"/>
          <w:numId w:val="17"/>
        </w:numPr>
        <w:tabs>
          <w:tab w:val="clear" w:pos="1744"/>
          <w:tab w:val="num" w:pos="360"/>
        </w:tabs>
        <w:spacing w:before="0" w:beforeAutospacing="0" w:after="0" w:afterAutospacing="0"/>
        <w:ind w:left="360" w:hanging="360"/>
        <w:jc w:val="both"/>
        <w:rPr>
          <w:sz w:val="28"/>
          <w:szCs w:val="28"/>
        </w:rPr>
      </w:pPr>
      <w:r w:rsidRPr="00510339">
        <w:rPr>
          <w:sz w:val="28"/>
          <w:szCs w:val="28"/>
        </w:rPr>
        <w:t>Уровень ряда существующих заданий для контурных карт неудовлетвор</w:t>
      </w:r>
      <w:r w:rsidRPr="00510339">
        <w:rPr>
          <w:sz w:val="28"/>
          <w:szCs w:val="28"/>
        </w:rPr>
        <w:t>и</w:t>
      </w:r>
      <w:r w:rsidRPr="00510339">
        <w:rPr>
          <w:sz w:val="28"/>
          <w:szCs w:val="28"/>
        </w:rPr>
        <w:t>телен, отсутствуют единые требования к оформлению и выполнению р</w:t>
      </w:r>
      <w:r w:rsidRPr="00510339">
        <w:rPr>
          <w:sz w:val="28"/>
          <w:szCs w:val="28"/>
        </w:rPr>
        <w:t>а</w:t>
      </w:r>
      <w:r w:rsidRPr="00510339">
        <w:rPr>
          <w:sz w:val="28"/>
          <w:szCs w:val="28"/>
        </w:rPr>
        <w:t xml:space="preserve">бот.  </w:t>
      </w:r>
    </w:p>
    <w:p w:rsidR="000F520B" w:rsidRPr="00510339" w:rsidRDefault="000F520B" w:rsidP="001B4B1B">
      <w:pPr>
        <w:pStyle w:val="NormalWeb"/>
        <w:numPr>
          <w:ilvl w:val="0"/>
          <w:numId w:val="17"/>
        </w:numPr>
        <w:tabs>
          <w:tab w:val="clear" w:pos="1744"/>
          <w:tab w:val="num" w:pos="360"/>
        </w:tabs>
        <w:spacing w:before="0" w:beforeAutospacing="0" w:after="0" w:afterAutospacing="0"/>
        <w:ind w:left="360" w:hanging="360"/>
        <w:jc w:val="both"/>
        <w:rPr>
          <w:sz w:val="28"/>
          <w:szCs w:val="28"/>
        </w:rPr>
      </w:pPr>
      <w:r w:rsidRPr="00510339">
        <w:rPr>
          <w:sz w:val="28"/>
          <w:szCs w:val="28"/>
        </w:rPr>
        <w:t>Необходимы  такие методы работы с контурными картами, которые нац</w:t>
      </w:r>
      <w:r w:rsidRPr="00510339">
        <w:rPr>
          <w:sz w:val="28"/>
          <w:szCs w:val="28"/>
        </w:rPr>
        <w:t>е</w:t>
      </w:r>
      <w:r w:rsidRPr="00510339">
        <w:rPr>
          <w:sz w:val="28"/>
          <w:szCs w:val="28"/>
        </w:rPr>
        <w:t>лены на понимание территории, на развитие пространственного мышл</w:t>
      </w:r>
      <w:r w:rsidRPr="00510339">
        <w:rPr>
          <w:sz w:val="28"/>
          <w:szCs w:val="28"/>
        </w:rPr>
        <w:t>е</w:t>
      </w:r>
      <w:r w:rsidRPr="00510339">
        <w:rPr>
          <w:sz w:val="28"/>
          <w:szCs w:val="28"/>
        </w:rPr>
        <w:t>ния, а не на выполнение механической работы по запоминанию формы з</w:t>
      </w:r>
      <w:r w:rsidRPr="00510339">
        <w:rPr>
          <w:sz w:val="28"/>
          <w:szCs w:val="28"/>
        </w:rPr>
        <w:t>а</w:t>
      </w:r>
      <w:r w:rsidRPr="00510339">
        <w:rPr>
          <w:sz w:val="28"/>
          <w:szCs w:val="28"/>
        </w:rPr>
        <w:t>полнения карты. Более высокий уровень анализа материала не виден ни из программы, ни из многочисленных комплектов контурных карт, где д</w:t>
      </w:r>
      <w:r w:rsidRPr="00510339">
        <w:rPr>
          <w:sz w:val="28"/>
          <w:szCs w:val="28"/>
        </w:rPr>
        <w:t>о</w:t>
      </w:r>
      <w:r w:rsidRPr="00510339">
        <w:rPr>
          <w:sz w:val="28"/>
          <w:szCs w:val="28"/>
        </w:rPr>
        <w:t>минируют репродуктивные задания.</w:t>
      </w:r>
    </w:p>
    <w:p w:rsidR="000F520B" w:rsidRPr="00510339" w:rsidRDefault="000F520B" w:rsidP="001B4B1B">
      <w:pPr>
        <w:pStyle w:val="NormalWeb"/>
        <w:numPr>
          <w:ilvl w:val="0"/>
          <w:numId w:val="17"/>
        </w:numPr>
        <w:tabs>
          <w:tab w:val="clear" w:pos="1744"/>
          <w:tab w:val="num" w:pos="360"/>
        </w:tabs>
        <w:spacing w:before="0" w:beforeAutospacing="0" w:after="0" w:afterAutospacing="0"/>
        <w:ind w:left="360" w:hanging="360"/>
        <w:jc w:val="both"/>
        <w:rPr>
          <w:sz w:val="28"/>
          <w:szCs w:val="28"/>
        </w:rPr>
      </w:pPr>
      <w:r w:rsidRPr="00510339">
        <w:rPr>
          <w:sz w:val="28"/>
          <w:szCs w:val="28"/>
        </w:rPr>
        <w:t>Недостаточно используются современные технологии работы с конту</w:t>
      </w:r>
      <w:r w:rsidRPr="00510339">
        <w:rPr>
          <w:sz w:val="28"/>
          <w:szCs w:val="28"/>
        </w:rPr>
        <w:t>р</w:t>
      </w:r>
      <w:r w:rsidRPr="00510339">
        <w:rPr>
          <w:sz w:val="28"/>
          <w:szCs w:val="28"/>
        </w:rPr>
        <w:t xml:space="preserve">ными картами, например, в частности ГИС-технологии. </w:t>
      </w:r>
    </w:p>
    <w:p w:rsidR="000F520B" w:rsidRPr="00510339" w:rsidRDefault="000F520B" w:rsidP="001B4B1B">
      <w:pPr>
        <w:pStyle w:val="NormalWeb"/>
        <w:spacing w:before="0" w:beforeAutospacing="0" w:after="0" w:afterAutospacing="0"/>
        <w:jc w:val="both"/>
        <w:rPr>
          <w:sz w:val="28"/>
          <w:szCs w:val="28"/>
        </w:rPr>
      </w:pPr>
    </w:p>
    <w:p w:rsidR="000F520B" w:rsidRDefault="000F520B" w:rsidP="00B92244">
      <w:pPr>
        <w:tabs>
          <w:tab w:val="left" w:pos="5140"/>
        </w:tabs>
        <w:jc w:val="center"/>
        <w:rPr>
          <w:b/>
          <w:sz w:val="28"/>
          <w:szCs w:val="28"/>
        </w:rPr>
      </w:pPr>
      <w:r w:rsidRPr="00510339">
        <w:rPr>
          <w:b/>
          <w:sz w:val="28"/>
          <w:szCs w:val="28"/>
        </w:rPr>
        <w:t>Цель</w:t>
      </w:r>
    </w:p>
    <w:p w:rsidR="000F520B" w:rsidRPr="00510339" w:rsidRDefault="000F520B" w:rsidP="00B92244">
      <w:pPr>
        <w:tabs>
          <w:tab w:val="left" w:pos="5140"/>
        </w:tabs>
        <w:jc w:val="center"/>
        <w:rPr>
          <w:b/>
          <w:sz w:val="28"/>
          <w:szCs w:val="28"/>
        </w:rPr>
      </w:pPr>
    </w:p>
    <w:p w:rsidR="000F520B" w:rsidRPr="00510339" w:rsidRDefault="000F520B" w:rsidP="002E1811">
      <w:pPr>
        <w:ind w:firstLine="720"/>
        <w:jc w:val="both"/>
        <w:rPr>
          <w:iCs/>
          <w:sz w:val="28"/>
          <w:szCs w:val="28"/>
        </w:rPr>
      </w:pPr>
      <w:r w:rsidRPr="00510339">
        <w:rPr>
          <w:iCs/>
          <w:sz w:val="28"/>
          <w:szCs w:val="28"/>
        </w:rPr>
        <w:t>А</w:t>
      </w:r>
      <w:r w:rsidRPr="00510339">
        <w:rPr>
          <w:sz w:val="28"/>
          <w:szCs w:val="28"/>
        </w:rPr>
        <w:t>нализ особенностей использования контурной карты на уроке ге</w:t>
      </w:r>
      <w:r w:rsidRPr="00510339">
        <w:rPr>
          <w:sz w:val="28"/>
          <w:szCs w:val="28"/>
        </w:rPr>
        <w:t>о</w:t>
      </w:r>
      <w:r w:rsidRPr="00510339">
        <w:rPr>
          <w:sz w:val="28"/>
          <w:szCs w:val="28"/>
        </w:rPr>
        <w:t>графии, а также современные проблемы, возникающие в ходе использования данного сре</w:t>
      </w:r>
      <w:r w:rsidRPr="00510339">
        <w:rPr>
          <w:sz w:val="28"/>
          <w:szCs w:val="28"/>
        </w:rPr>
        <w:t>д</w:t>
      </w:r>
      <w:r w:rsidRPr="00510339">
        <w:rPr>
          <w:sz w:val="28"/>
          <w:szCs w:val="28"/>
        </w:rPr>
        <w:t xml:space="preserve">ства и пути их решения.  </w:t>
      </w:r>
    </w:p>
    <w:p w:rsidR="000F520B" w:rsidRDefault="000F520B" w:rsidP="00B92244">
      <w:pPr>
        <w:tabs>
          <w:tab w:val="left" w:pos="5140"/>
        </w:tabs>
        <w:jc w:val="center"/>
        <w:rPr>
          <w:b/>
          <w:sz w:val="28"/>
          <w:szCs w:val="28"/>
        </w:rPr>
      </w:pPr>
      <w:r w:rsidRPr="00510339">
        <w:rPr>
          <w:b/>
          <w:sz w:val="28"/>
          <w:szCs w:val="28"/>
        </w:rPr>
        <w:t>Задачи</w:t>
      </w:r>
    </w:p>
    <w:p w:rsidR="000F520B" w:rsidRPr="00510339" w:rsidRDefault="000F520B" w:rsidP="00B92244">
      <w:pPr>
        <w:tabs>
          <w:tab w:val="left" w:pos="5140"/>
        </w:tabs>
        <w:jc w:val="center"/>
        <w:rPr>
          <w:b/>
          <w:sz w:val="28"/>
          <w:szCs w:val="28"/>
        </w:rPr>
      </w:pPr>
    </w:p>
    <w:p w:rsidR="000F520B" w:rsidRPr="00510339" w:rsidRDefault="000F520B" w:rsidP="00EE485C">
      <w:pPr>
        <w:ind w:firstLine="720"/>
        <w:jc w:val="both"/>
        <w:rPr>
          <w:sz w:val="28"/>
          <w:szCs w:val="28"/>
        </w:rPr>
      </w:pPr>
      <w:r w:rsidRPr="00510339">
        <w:rPr>
          <w:sz w:val="28"/>
          <w:szCs w:val="28"/>
        </w:rPr>
        <w:t>1. Определить значение контурных карт в обучении географии, их т</w:t>
      </w:r>
      <w:r w:rsidRPr="00510339">
        <w:rPr>
          <w:sz w:val="28"/>
          <w:szCs w:val="28"/>
        </w:rPr>
        <w:t>и</w:t>
      </w:r>
      <w:r>
        <w:rPr>
          <w:sz w:val="28"/>
          <w:szCs w:val="28"/>
        </w:rPr>
        <w:t xml:space="preserve">пов  </w:t>
      </w:r>
      <w:r w:rsidRPr="00510339">
        <w:rPr>
          <w:sz w:val="28"/>
          <w:szCs w:val="28"/>
        </w:rPr>
        <w:t xml:space="preserve">и видов.   </w:t>
      </w:r>
    </w:p>
    <w:p w:rsidR="000F520B" w:rsidRPr="00510339" w:rsidRDefault="000F520B" w:rsidP="00EE485C">
      <w:pPr>
        <w:ind w:firstLine="720"/>
        <w:jc w:val="both"/>
        <w:rPr>
          <w:sz w:val="28"/>
          <w:szCs w:val="28"/>
        </w:rPr>
      </w:pPr>
      <w:r w:rsidRPr="00510339">
        <w:rPr>
          <w:sz w:val="28"/>
          <w:szCs w:val="28"/>
        </w:rPr>
        <w:t>2. Рассмотреть подходы, методы и приемы использования контурных карт на уроке географии с целью формирования  у суворовцев самостоятел</w:t>
      </w:r>
      <w:r w:rsidRPr="00510339">
        <w:rPr>
          <w:sz w:val="28"/>
          <w:szCs w:val="28"/>
        </w:rPr>
        <w:t>ь</w:t>
      </w:r>
      <w:r w:rsidRPr="00510339">
        <w:rPr>
          <w:sz w:val="28"/>
          <w:szCs w:val="28"/>
        </w:rPr>
        <w:t>ности, творч</w:t>
      </w:r>
      <w:r w:rsidRPr="00510339">
        <w:rPr>
          <w:sz w:val="28"/>
          <w:szCs w:val="28"/>
        </w:rPr>
        <w:t>е</w:t>
      </w:r>
      <w:r w:rsidRPr="00510339">
        <w:rPr>
          <w:sz w:val="28"/>
          <w:szCs w:val="28"/>
        </w:rPr>
        <w:t>ских навыков, пространственных представлений о размещении объектов, их вза</w:t>
      </w:r>
      <w:r w:rsidRPr="00510339">
        <w:rPr>
          <w:sz w:val="28"/>
          <w:szCs w:val="28"/>
        </w:rPr>
        <w:t>и</w:t>
      </w:r>
      <w:r w:rsidRPr="00510339">
        <w:rPr>
          <w:sz w:val="28"/>
          <w:szCs w:val="28"/>
        </w:rPr>
        <w:t>мосвязи.</w:t>
      </w:r>
    </w:p>
    <w:p w:rsidR="000F520B" w:rsidRPr="00510339" w:rsidRDefault="000F520B" w:rsidP="00194241">
      <w:pPr>
        <w:ind w:firstLine="720"/>
        <w:jc w:val="both"/>
        <w:rPr>
          <w:sz w:val="28"/>
          <w:szCs w:val="28"/>
        </w:rPr>
      </w:pPr>
      <w:r w:rsidRPr="00510339">
        <w:rPr>
          <w:sz w:val="28"/>
          <w:szCs w:val="28"/>
        </w:rPr>
        <w:t>3. Разработка памятки и правил работы с контурной картой для сув</w:t>
      </w:r>
      <w:r w:rsidRPr="00510339">
        <w:rPr>
          <w:sz w:val="28"/>
          <w:szCs w:val="28"/>
        </w:rPr>
        <w:t>о</w:t>
      </w:r>
      <w:r w:rsidRPr="00510339">
        <w:rPr>
          <w:sz w:val="28"/>
          <w:szCs w:val="28"/>
        </w:rPr>
        <w:t>ровцев 6-10 кл.</w:t>
      </w:r>
    </w:p>
    <w:p w:rsidR="000F520B" w:rsidRPr="00510339" w:rsidRDefault="000F520B" w:rsidP="00194241">
      <w:pPr>
        <w:ind w:firstLine="720"/>
        <w:jc w:val="both"/>
        <w:rPr>
          <w:sz w:val="28"/>
          <w:szCs w:val="28"/>
        </w:rPr>
      </w:pPr>
      <w:r w:rsidRPr="00510339">
        <w:rPr>
          <w:sz w:val="28"/>
          <w:szCs w:val="28"/>
        </w:rPr>
        <w:t>4. Раз</w:t>
      </w:r>
      <w:r>
        <w:rPr>
          <w:sz w:val="28"/>
          <w:szCs w:val="28"/>
        </w:rPr>
        <w:t>работка примерных разноуровневы</w:t>
      </w:r>
      <w:r w:rsidRPr="00510339">
        <w:rPr>
          <w:sz w:val="28"/>
          <w:szCs w:val="28"/>
        </w:rPr>
        <w:t>х заданий с использованием контурных карт на уроке географии в 6-10 кл.</w:t>
      </w:r>
    </w:p>
    <w:p w:rsidR="000F520B" w:rsidRPr="00510339" w:rsidRDefault="000F520B" w:rsidP="00194241">
      <w:pPr>
        <w:ind w:firstLine="720"/>
        <w:jc w:val="both"/>
        <w:rPr>
          <w:sz w:val="28"/>
          <w:szCs w:val="28"/>
        </w:rPr>
      </w:pPr>
    </w:p>
    <w:p w:rsidR="000F520B" w:rsidRPr="00510339" w:rsidRDefault="000F520B" w:rsidP="00194241">
      <w:pPr>
        <w:ind w:firstLine="720"/>
        <w:jc w:val="both"/>
        <w:rPr>
          <w:sz w:val="28"/>
          <w:szCs w:val="28"/>
        </w:rPr>
      </w:pPr>
    </w:p>
    <w:p w:rsidR="000F520B" w:rsidRPr="00510339" w:rsidRDefault="000F520B" w:rsidP="00194241">
      <w:pPr>
        <w:ind w:firstLine="720"/>
        <w:jc w:val="both"/>
        <w:rPr>
          <w:sz w:val="28"/>
          <w:szCs w:val="28"/>
        </w:rPr>
      </w:pPr>
    </w:p>
    <w:p w:rsidR="000F520B" w:rsidRDefault="000F520B" w:rsidP="005C4DDC">
      <w:pPr>
        <w:tabs>
          <w:tab w:val="left" w:pos="5140"/>
        </w:tabs>
        <w:jc w:val="center"/>
        <w:rPr>
          <w:b/>
          <w:sz w:val="28"/>
          <w:szCs w:val="28"/>
        </w:rPr>
      </w:pPr>
      <w:r w:rsidRPr="00510339">
        <w:rPr>
          <w:b/>
          <w:sz w:val="28"/>
          <w:szCs w:val="28"/>
        </w:rPr>
        <w:t>Образовательная среда</w:t>
      </w:r>
    </w:p>
    <w:p w:rsidR="000F520B" w:rsidRPr="00510339" w:rsidRDefault="000F520B" w:rsidP="00B92244">
      <w:pPr>
        <w:tabs>
          <w:tab w:val="left" w:pos="5140"/>
        </w:tabs>
        <w:jc w:val="center"/>
        <w:rPr>
          <w:b/>
          <w:sz w:val="28"/>
          <w:szCs w:val="28"/>
        </w:rPr>
      </w:pPr>
    </w:p>
    <w:p w:rsidR="000F520B" w:rsidRPr="00510339" w:rsidRDefault="000F520B" w:rsidP="006976A8">
      <w:pPr>
        <w:tabs>
          <w:tab w:val="left" w:pos="5140"/>
        </w:tabs>
        <w:ind w:firstLine="720"/>
        <w:jc w:val="both"/>
        <w:rPr>
          <w:sz w:val="28"/>
          <w:szCs w:val="28"/>
        </w:rPr>
      </w:pPr>
      <w:r>
        <w:rPr>
          <w:sz w:val="28"/>
          <w:szCs w:val="28"/>
        </w:rPr>
        <w:t>На ОД</w:t>
      </w:r>
      <w:r w:rsidRPr="00510339">
        <w:rPr>
          <w:sz w:val="28"/>
          <w:szCs w:val="28"/>
        </w:rPr>
        <w:t xml:space="preserve"> истории, обществознания и географии функционируют 3 каб</w:t>
      </w:r>
      <w:r w:rsidRPr="00510339">
        <w:rPr>
          <w:sz w:val="28"/>
          <w:szCs w:val="28"/>
        </w:rPr>
        <w:t>и</w:t>
      </w:r>
      <w:r w:rsidRPr="00510339">
        <w:rPr>
          <w:sz w:val="28"/>
          <w:szCs w:val="28"/>
        </w:rPr>
        <w:t>нета.</w:t>
      </w:r>
    </w:p>
    <w:p w:rsidR="000F520B" w:rsidRPr="00510339" w:rsidRDefault="000F520B" w:rsidP="006976A8">
      <w:pPr>
        <w:tabs>
          <w:tab w:val="left" w:pos="5140"/>
        </w:tabs>
        <w:ind w:firstLine="720"/>
        <w:jc w:val="both"/>
        <w:rPr>
          <w:sz w:val="28"/>
          <w:szCs w:val="28"/>
        </w:rPr>
      </w:pPr>
      <w:r w:rsidRPr="00510339">
        <w:rPr>
          <w:sz w:val="28"/>
          <w:szCs w:val="28"/>
        </w:rPr>
        <w:t>В кабинете географии сделан евроремонт. Он оснащен демонстрацио</w:t>
      </w:r>
      <w:r w:rsidRPr="00510339">
        <w:rPr>
          <w:sz w:val="28"/>
          <w:szCs w:val="28"/>
        </w:rPr>
        <w:t>н</w:t>
      </w:r>
      <w:r w:rsidRPr="00510339">
        <w:rPr>
          <w:sz w:val="28"/>
          <w:szCs w:val="28"/>
        </w:rPr>
        <w:t>но-компьютерным комплексом, видеотекой и литературой: учебной, метод</w:t>
      </w:r>
      <w:r w:rsidRPr="00510339">
        <w:rPr>
          <w:sz w:val="28"/>
          <w:szCs w:val="28"/>
        </w:rPr>
        <w:t>и</w:t>
      </w:r>
      <w:r w:rsidRPr="00510339">
        <w:rPr>
          <w:sz w:val="28"/>
          <w:szCs w:val="28"/>
        </w:rPr>
        <w:t>ческой, художественной. К обучению привлекаются  информационные р</w:t>
      </w:r>
      <w:r w:rsidRPr="00510339">
        <w:rPr>
          <w:sz w:val="28"/>
          <w:szCs w:val="28"/>
        </w:rPr>
        <w:t>е</w:t>
      </w:r>
      <w:r w:rsidRPr="00510339">
        <w:rPr>
          <w:sz w:val="28"/>
          <w:szCs w:val="28"/>
        </w:rPr>
        <w:t>сурсы библиот</w:t>
      </w:r>
      <w:r w:rsidRPr="00510339">
        <w:rPr>
          <w:sz w:val="28"/>
          <w:szCs w:val="28"/>
        </w:rPr>
        <w:t>е</w:t>
      </w:r>
      <w:r w:rsidRPr="00510339">
        <w:rPr>
          <w:sz w:val="28"/>
          <w:szCs w:val="28"/>
        </w:rPr>
        <w:t>ки ТвСВУ, городской библиотеки им. М.Горького, а также ресурсы сети Итернет.</w:t>
      </w:r>
    </w:p>
    <w:p w:rsidR="000F520B" w:rsidRPr="00510339" w:rsidRDefault="000F520B" w:rsidP="006976A8">
      <w:pPr>
        <w:tabs>
          <w:tab w:val="left" w:pos="5140"/>
        </w:tabs>
        <w:ind w:firstLine="720"/>
        <w:jc w:val="both"/>
        <w:rPr>
          <w:sz w:val="28"/>
          <w:szCs w:val="28"/>
        </w:rPr>
      </w:pPr>
      <w:r w:rsidRPr="00510339">
        <w:rPr>
          <w:sz w:val="28"/>
          <w:szCs w:val="28"/>
        </w:rPr>
        <w:t>Суворовцы имеют разный уровень образовательной подготовки и об</w:t>
      </w:r>
      <w:r w:rsidRPr="00510339">
        <w:rPr>
          <w:sz w:val="28"/>
          <w:szCs w:val="28"/>
        </w:rPr>
        <w:t>у</w:t>
      </w:r>
      <w:r w:rsidRPr="00510339">
        <w:rPr>
          <w:sz w:val="28"/>
          <w:szCs w:val="28"/>
        </w:rPr>
        <w:t>чаемости, обладают различной степенью развития памяти. География  же я</w:t>
      </w:r>
      <w:r w:rsidRPr="00510339">
        <w:rPr>
          <w:sz w:val="28"/>
          <w:szCs w:val="28"/>
        </w:rPr>
        <w:t>в</w:t>
      </w:r>
      <w:r w:rsidRPr="00510339">
        <w:rPr>
          <w:sz w:val="28"/>
          <w:szCs w:val="28"/>
        </w:rPr>
        <w:t>ляется ун</w:t>
      </w:r>
      <w:r w:rsidRPr="00510339">
        <w:rPr>
          <w:sz w:val="28"/>
          <w:szCs w:val="28"/>
        </w:rPr>
        <w:t>и</w:t>
      </w:r>
      <w:r w:rsidRPr="00510339">
        <w:rPr>
          <w:sz w:val="28"/>
          <w:szCs w:val="28"/>
        </w:rPr>
        <w:t xml:space="preserve">кальной  учебной дисциплиной, обладающей особыми средствами  воздействия на разум и воображение.  </w:t>
      </w:r>
    </w:p>
    <w:p w:rsidR="000F520B" w:rsidRPr="00510339" w:rsidRDefault="000F520B" w:rsidP="006976A8">
      <w:pPr>
        <w:tabs>
          <w:tab w:val="left" w:pos="5140"/>
        </w:tabs>
        <w:ind w:firstLine="720"/>
        <w:jc w:val="both"/>
        <w:rPr>
          <w:sz w:val="28"/>
          <w:szCs w:val="28"/>
        </w:rPr>
      </w:pPr>
      <w:r w:rsidRPr="00510339">
        <w:rPr>
          <w:sz w:val="28"/>
          <w:szCs w:val="28"/>
        </w:rPr>
        <w:t>Сформирована база заданий и бланков контурных карт и атласов. Зад</w:t>
      </w:r>
      <w:r w:rsidRPr="00510339">
        <w:rPr>
          <w:sz w:val="28"/>
          <w:szCs w:val="28"/>
        </w:rPr>
        <w:t>а</w:t>
      </w:r>
      <w:r w:rsidRPr="00510339">
        <w:rPr>
          <w:sz w:val="28"/>
          <w:szCs w:val="28"/>
        </w:rPr>
        <w:t>ния учитывают индивидуальные особенности обучающихся, уровень влад</w:t>
      </w:r>
      <w:r w:rsidRPr="00510339">
        <w:rPr>
          <w:sz w:val="28"/>
          <w:szCs w:val="28"/>
        </w:rPr>
        <w:t>е</w:t>
      </w:r>
      <w:r w:rsidRPr="00510339">
        <w:rPr>
          <w:sz w:val="28"/>
          <w:szCs w:val="28"/>
        </w:rPr>
        <w:t>ния карт</w:t>
      </w:r>
      <w:r w:rsidRPr="00510339">
        <w:rPr>
          <w:sz w:val="28"/>
          <w:szCs w:val="28"/>
        </w:rPr>
        <w:t>о</w:t>
      </w:r>
      <w:r w:rsidRPr="00510339">
        <w:rPr>
          <w:sz w:val="28"/>
          <w:szCs w:val="28"/>
        </w:rPr>
        <w:t xml:space="preserve">графическими навыками и умениями. </w:t>
      </w:r>
    </w:p>
    <w:p w:rsidR="000F520B" w:rsidRPr="00510339" w:rsidRDefault="000F520B" w:rsidP="006976A8">
      <w:pPr>
        <w:tabs>
          <w:tab w:val="left" w:pos="5140"/>
        </w:tabs>
        <w:ind w:firstLine="720"/>
        <w:jc w:val="both"/>
        <w:rPr>
          <w:sz w:val="28"/>
          <w:szCs w:val="28"/>
        </w:rPr>
      </w:pPr>
    </w:p>
    <w:p w:rsidR="000F520B" w:rsidRPr="00510339" w:rsidRDefault="000F520B" w:rsidP="002B07FF">
      <w:pPr>
        <w:tabs>
          <w:tab w:val="left" w:pos="5140"/>
        </w:tabs>
        <w:jc w:val="center"/>
        <w:rPr>
          <w:b/>
          <w:sz w:val="28"/>
          <w:szCs w:val="28"/>
        </w:rPr>
      </w:pPr>
      <w:r w:rsidRPr="00510339">
        <w:rPr>
          <w:b/>
          <w:sz w:val="28"/>
          <w:szCs w:val="28"/>
        </w:rPr>
        <w:t>Принципы</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Н</w:t>
      </w:r>
      <w:r w:rsidRPr="00510339">
        <w:rPr>
          <w:sz w:val="28"/>
          <w:szCs w:val="28"/>
        </w:rPr>
        <w:t>аучности</w:t>
      </w:r>
      <w:r w:rsidRPr="00510339">
        <w:rPr>
          <w:sz w:val="28"/>
          <w:szCs w:val="28"/>
          <w:lang w:val="en-US"/>
        </w:rPr>
        <w:t>;</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Д</w:t>
      </w:r>
      <w:r w:rsidRPr="00510339">
        <w:rPr>
          <w:sz w:val="28"/>
          <w:szCs w:val="28"/>
        </w:rPr>
        <w:t>оступности</w:t>
      </w:r>
      <w:r w:rsidRPr="00510339">
        <w:rPr>
          <w:sz w:val="28"/>
          <w:szCs w:val="28"/>
          <w:lang w:val="en-US"/>
        </w:rPr>
        <w:t>;</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С</w:t>
      </w:r>
      <w:r w:rsidRPr="00510339">
        <w:rPr>
          <w:sz w:val="28"/>
          <w:szCs w:val="28"/>
        </w:rPr>
        <w:t>истематизации и последовательности обучения;</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Н</w:t>
      </w:r>
      <w:r w:rsidRPr="00510339">
        <w:rPr>
          <w:sz w:val="28"/>
          <w:szCs w:val="28"/>
        </w:rPr>
        <w:t>аглядности;</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П</w:t>
      </w:r>
      <w:r w:rsidRPr="00510339">
        <w:rPr>
          <w:sz w:val="28"/>
          <w:szCs w:val="28"/>
        </w:rPr>
        <w:t>рочности;</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С</w:t>
      </w:r>
      <w:r w:rsidRPr="00510339">
        <w:rPr>
          <w:sz w:val="28"/>
          <w:szCs w:val="28"/>
        </w:rPr>
        <w:t>вязи обучения и воспитания;</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И</w:t>
      </w:r>
      <w:r w:rsidRPr="00510339">
        <w:rPr>
          <w:sz w:val="28"/>
          <w:szCs w:val="28"/>
        </w:rPr>
        <w:t>ндивидуализации и дифференциации обучения и воспит</w:t>
      </w:r>
      <w:r w:rsidRPr="00510339">
        <w:rPr>
          <w:sz w:val="28"/>
          <w:szCs w:val="28"/>
        </w:rPr>
        <w:t>а</w:t>
      </w:r>
      <w:r w:rsidRPr="00510339">
        <w:rPr>
          <w:sz w:val="28"/>
          <w:szCs w:val="28"/>
        </w:rPr>
        <w:t>ния;</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И</w:t>
      </w:r>
      <w:r w:rsidRPr="00510339">
        <w:rPr>
          <w:sz w:val="28"/>
          <w:szCs w:val="28"/>
        </w:rPr>
        <w:t>спользования межпредметных и межкурсовых связей;</w:t>
      </w:r>
    </w:p>
    <w:p w:rsidR="000F520B"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С</w:t>
      </w:r>
      <w:r w:rsidRPr="00510339">
        <w:rPr>
          <w:sz w:val="28"/>
          <w:szCs w:val="28"/>
        </w:rPr>
        <w:t>вязи с совр</w:t>
      </w:r>
      <w:r w:rsidRPr="00510339">
        <w:rPr>
          <w:sz w:val="28"/>
          <w:szCs w:val="28"/>
        </w:rPr>
        <w:t>е</w:t>
      </w:r>
      <w:r w:rsidRPr="00510339">
        <w:rPr>
          <w:sz w:val="28"/>
          <w:szCs w:val="28"/>
        </w:rPr>
        <w:t>менностью;</w:t>
      </w:r>
    </w:p>
    <w:p w:rsidR="000F520B" w:rsidRPr="00510339" w:rsidRDefault="000F520B" w:rsidP="00510339">
      <w:pPr>
        <w:numPr>
          <w:ilvl w:val="0"/>
          <w:numId w:val="44"/>
        </w:numPr>
        <w:tabs>
          <w:tab w:val="clear" w:pos="1080"/>
          <w:tab w:val="num" w:pos="900"/>
          <w:tab w:val="left" w:pos="5140"/>
        </w:tabs>
        <w:ind w:left="900" w:hanging="540"/>
        <w:jc w:val="both"/>
        <w:rPr>
          <w:sz w:val="28"/>
          <w:szCs w:val="28"/>
        </w:rPr>
      </w:pPr>
      <w:r>
        <w:rPr>
          <w:sz w:val="28"/>
          <w:szCs w:val="28"/>
        </w:rPr>
        <w:t>С</w:t>
      </w:r>
      <w:r w:rsidRPr="00510339">
        <w:rPr>
          <w:sz w:val="28"/>
          <w:szCs w:val="28"/>
        </w:rPr>
        <w:t>вязь с практикой.</w:t>
      </w:r>
      <w:r w:rsidRPr="00510339">
        <w:rPr>
          <w:sz w:val="28"/>
          <w:szCs w:val="28"/>
          <w:lang w:val="en-US"/>
        </w:rPr>
        <w:t xml:space="preserve"> </w:t>
      </w:r>
    </w:p>
    <w:p w:rsidR="000F520B" w:rsidRPr="00510339" w:rsidRDefault="000F520B" w:rsidP="00B92244">
      <w:pPr>
        <w:tabs>
          <w:tab w:val="left" w:pos="5140"/>
        </w:tabs>
        <w:jc w:val="both"/>
        <w:rPr>
          <w:sz w:val="28"/>
          <w:szCs w:val="28"/>
        </w:rPr>
      </w:pPr>
    </w:p>
    <w:p w:rsidR="000F520B" w:rsidRPr="00B615F7" w:rsidRDefault="000F520B" w:rsidP="00510339">
      <w:pPr>
        <w:tabs>
          <w:tab w:val="left" w:pos="5529"/>
          <w:tab w:val="left" w:pos="8820"/>
        </w:tabs>
        <w:ind w:right="-108"/>
        <w:jc w:val="center"/>
        <w:rPr>
          <w:b/>
          <w:sz w:val="28"/>
          <w:szCs w:val="28"/>
        </w:rPr>
      </w:pPr>
      <w:r w:rsidRPr="006F32C7">
        <w:rPr>
          <w:b/>
          <w:sz w:val="28"/>
          <w:szCs w:val="28"/>
        </w:rPr>
        <w:t>Формы работы</w:t>
      </w:r>
    </w:p>
    <w:p w:rsidR="000F520B" w:rsidRPr="00510339" w:rsidRDefault="000F520B" w:rsidP="002B07FF">
      <w:pPr>
        <w:tabs>
          <w:tab w:val="left" w:pos="5140"/>
        </w:tabs>
        <w:jc w:val="center"/>
        <w:rPr>
          <w:b/>
          <w:sz w:val="28"/>
          <w:szCs w:val="28"/>
          <w:lang w:val="en-US"/>
        </w:rPr>
      </w:pPr>
    </w:p>
    <w:p w:rsidR="000F520B" w:rsidRDefault="000F520B" w:rsidP="00510339">
      <w:pPr>
        <w:numPr>
          <w:ilvl w:val="0"/>
          <w:numId w:val="45"/>
        </w:numPr>
        <w:tabs>
          <w:tab w:val="clear" w:pos="1080"/>
          <w:tab w:val="num" w:pos="855"/>
          <w:tab w:val="num" w:pos="900"/>
        </w:tabs>
        <w:ind w:left="900" w:hanging="540"/>
        <w:jc w:val="both"/>
        <w:rPr>
          <w:sz w:val="28"/>
          <w:szCs w:val="28"/>
        </w:rPr>
      </w:pPr>
      <w:r w:rsidRPr="00510339">
        <w:rPr>
          <w:sz w:val="28"/>
          <w:szCs w:val="28"/>
        </w:rPr>
        <w:t>Изучение теоретической   и методической литературы по проблеме использования конт</w:t>
      </w:r>
      <w:r>
        <w:rPr>
          <w:sz w:val="28"/>
          <w:szCs w:val="28"/>
        </w:rPr>
        <w:t>урных карт на  уроках географии.</w:t>
      </w:r>
    </w:p>
    <w:p w:rsidR="000F520B" w:rsidRDefault="000F520B" w:rsidP="00510339">
      <w:pPr>
        <w:numPr>
          <w:ilvl w:val="0"/>
          <w:numId w:val="45"/>
        </w:numPr>
        <w:tabs>
          <w:tab w:val="clear" w:pos="1080"/>
          <w:tab w:val="num" w:pos="855"/>
          <w:tab w:val="num" w:pos="900"/>
        </w:tabs>
        <w:ind w:left="900" w:hanging="540"/>
        <w:jc w:val="both"/>
        <w:rPr>
          <w:sz w:val="28"/>
          <w:szCs w:val="28"/>
        </w:rPr>
      </w:pPr>
      <w:r>
        <w:rPr>
          <w:sz w:val="28"/>
          <w:szCs w:val="28"/>
        </w:rPr>
        <w:t>И</w:t>
      </w:r>
      <w:r w:rsidRPr="00510339">
        <w:rPr>
          <w:sz w:val="28"/>
          <w:szCs w:val="28"/>
        </w:rPr>
        <w:t>зучение программ по географии с целью определения места и тем,  в которых могут быть использова</w:t>
      </w:r>
      <w:r>
        <w:rPr>
          <w:sz w:val="28"/>
          <w:szCs w:val="28"/>
        </w:rPr>
        <w:t>ны задания по контурным картам.</w:t>
      </w:r>
    </w:p>
    <w:p w:rsidR="000F520B" w:rsidRDefault="000F520B" w:rsidP="00510339">
      <w:pPr>
        <w:numPr>
          <w:ilvl w:val="0"/>
          <w:numId w:val="45"/>
        </w:numPr>
        <w:tabs>
          <w:tab w:val="clear" w:pos="1080"/>
          <w:tab w:val="num" w:pos="855"/>
          <w:tab w:val="num" w:pos="900"/>
        </w:tabs>
        <w:ind w:left="900" w:hanging="540"/>
        <w:jc w:val="both"/>
        <w:rPr>
          <w:sz w:val="28"/>
          <w:szCs w:val="28"/>
        </w:rPr>
      </w:pPr>
      <w:r>
        <w:rPr>
          <w:sz w:val="28"/>
          <w:szCs w:val="28"/>
        </w:rPr>
        <w:t>П</w:t>
      </w:r>
      <w:r w:rsidRPr="00510339">
        <w:rPr>
          <w:sz w:val="28"/>
          <w:szCs w:val="28"/>
        </w:rPr>
        <w:t>одбор содержания уроков, позволяющих использовать картограф</w:t>
      </w:r>
      <w:r w:rsidRPr="00510339">
        <w:rPr>
          <w:sz w:val="28"/>
          <w:szCs w:val="28"/>
        </w:rPr>
        <w:t>и</w:t>
      </w:r>
      <w:r w:rsidRPr="00510339">
        <w:rPr>
          <w:sz w:val="28"/>
          <w:szCs w:val="28"/>
        </w:rPr>
        <w:t>ческие приемы обучения и сформировать соответствующие н</w:t>
      </w:r>
      <w:r w:rsidRPr="00510339">
        <w:rPr>
          <w:sz w:val="28"/>
          <w:szCs w:val="28"/>
        </w:rPr>
        <w:t>а</w:t>
      </w:r>
      <w:r w:rsidRPr="00510339">
        <w:rPr>
          <w:sz w:val="28"/>
          <w:szCs w:val="28"/>
        </w:rPr>
        <w:t>выки и умения об</w:t>
      </w:r>
      <w:r w:rsidRPr="00510339">
        <w:rPr>
          <w:sz w:val="28"/>
          <w:szCs w:val="28"/>
        </w:rPr>
        <w:t>у</w:t>
      </w:r>
      <w:r>
        <w:rPr>
          <w:sz w:val="28"/>
          <w:szCs w:val="28"/>
        </w:rPr>
        <w:t>чающихся.</w:t>
      </w:r>
    </w:p>
    <w:p w:rsidR="000F520B" w:rsidRDefault="000F520B" w:rsidP="00510339">
      <w:pPr>
        <w:numPr>
          <w:ilvl w:val="0"/>
          <w:numId w:val="45"/>
        </w:numPr>
        <w:tabs>
          <w:tab w:val="clear" w:pos="1080"/>
          <w:tab w:val="num" w:pos="855"/>
          <w:tab w:val="num" w:pos="900"/>
        </w:tabs>
        <w:ind w:left="900" w:hanging="540"/>
        <w:jc w:val="both"/>
        <w:rPr>
          <w:sz w:val="28"/>
          <w:szCs w:val="28"/>
        </w:rPr>
      </w:pPr>
      <w:r>
        <w:rPr>
          <w:sz w:val="28"/>
          <w:szCs w:val="28"/>
        </w:rPr>
        <w:t>Р</w:t>
      </w:r>
      <w:r w:rsidRPr="00510339">
        <w:rPr>
          <w:sz w:val="28"/>
          <w:szCs w:val="28"/>
        </w:rPr>
        <w:t>азработка методических рекомендаций по проведению уроков с и</w:t>
      </w:r>
      <w:r w:rsidRPr="00510339">
        <w:rPr>
          <w:sz w:val="28"/>
          <w:szCs w:val="28"/>
        </w:rPr>
        <w:t>с</w:t>
      </w:r>
      <w:r w:rsidRPr="00510339">
        <w:rPr>
          <w:sz w:val="28"/>
          <w:szCs w:val="28"/>
        </w:rPr>
        <w:t>пользованием картографического обучения</w:t>
      </w:r>
      <w:r>
        <w:rPr>
          <w:sz w:val="28"/>
          <w:szCs w:val="28"/>
        </w:rPr>
        <w:t>.</w:t>
      </w:r>
    </w:p>
    <w:p w:rsidR="000F520B" w:rsidRDefault="000F520B" w:rsidP="00510339">
      <w:pPr>
        <w:numPr>
          <w:ilvl w:val="0"/>
          <w:numId w:val="45"/>
        </w:numPr>
        <w:tabs>
          <w:tab w:val="clear" w:pos="1080"/>
          <w:tab w:val="num" w:pos="855"/>
          <w:tab w:val="num" w:pos="900"/>
        </w:tabs>
        <w:ind w:hanging="720"/>
        <w:jc w:val="both"/>
        <w:rPr>
          <w:sz w:val="28"/>
          <w:szCs w:val="28"/>
        </w:rPr>
      </w:pPr>
      <w:r>
        <w:rPr>
          <w:sz w:val="28"/>
          <w:szCs w:val="28"/>
        </w:rPr>
        <w:t>А</w:t>
      </w:r>
      <w:r w:rsidRPr="00510339">
        <w:rPr>
          <w:sz w:val="28"/>
          <w:szCs w:val="28"/>
        </w:rPr>
        <w:t>пробирование материа</w:t>
      </w:r>
      <w:r>
        <w:rPr>
          <w:sz w:val="28"/>
          <w:szCs w:val="28"/>
        </w:rPr>
        <w:t>лов методической разработки.</w:t>
      </w:r>
    </w:p>
    <w:p w:rsidR="000F520B" w:rsidRPr="00510339" w:rsidRDefault="000F520B" w:rsidP="00510339">
      <w:pPr>
        <w:numPr>
          <w:ilvl w:val="0"/>
          <w:numId w:val="45"/>
        </w:numPr>
        <w:tabs>
          <w:tab w:val="clear" w:pos="1080"/>
          <w:tab w:val="num" w:pos="855"/>
          <w:tab w:val="num" w:pos="900"/>
        </w:tabs>
        <w:ind w:left="900" w:hanging="540"/>
        <w:jc w:val="both"/>
        <w:rPr>
          <w:sz w:val="28"/>
          <w:szCs w:val="28"/>
        </w:rPr>
      </w:pPr>
      <w:r>
        <w:rPr>
          <w:sz w:val="28"/>
          <w:szCs w:val="28"/>
        </w:rPr>
        <w:t>В</w:t>
      </w:r>
      <w:r w:rsidRPr="00510339">
        <w:rPr>
          <w:sz w:val="28"/>
          <w:szCs w:val="28"/>
        </w:rPr>
        <w:t>ыявление результатов, внесение корректив в свою педагогическую деятел</w:t>
      </w:r>
      <w:r w:rsidRPr="00510339">
        <w:rPr>
          <w:sz w:val="28"/>
          <w:szCs w:val="28"/>
        </w:rPr>
        <w:t>ь</w:t>
      </w:r>
      <w:r w:rsidRPr="00510339">
        <w:rPr>
          <w:sz w:val="28"/>
          <w:szCs w:val="28"/>
        </w:rPr>
        <w:t>ность, определение перспектив.</w:t>
      </w:r>
    </w:p>
    <w:p w:rsidR="000F520B" w:rsidRPr="00510339" w:rsidRDefault="000F520B" w:rsidP="00B92244">
      <w:pPr>
        <w:tabs>
          <w:tab w:val="left" w:pos="5140"/>
        </w:tabs>
        <w:jc w:val="both"/>
        <w:rPr>
          <w:sz w:val="28"/>
          <w:szCs w:val="28"/>
        </w:rPr>
      </w:pPr>
    </w:p>
    <w:p w:rsidR="000F520B" w:rsidRDefault="000F520B" w:rsidP="00EE485C">
      <w:pPr>
        <w:tabs>
          <w:tab w:val="left" w:pos="5140"/>
        </w:tabs>
        <w:jc w:val="center"/>
        <w:rPr>
          <w:b/>
          <w:sz w:val="28"/>
          <w:szCs w:val="28"/>
        </w:rPr>
      </w:pPr>
    </w:p>
    <w:p w:rsidR="000F520B" w:rsidRPr="00510339" w:rsidRDefault="000F520B" w:rsidP="00EE485C">
      <w:pPr>
        <w:tabs>
          <w:tab w:val="left" w:pos="5140"/>
        </w:tabs>
        <w:jc w:val="center"/>
        <w:rPr>
          <w:b/>
          <w:sz w:val="28"/>
          <w:szCs w:val="28"/>
        </w:rPr>
      </w:pPr>
      <w:r w:rsidRPr="00510339">
        <w:rPr>
          <w:b/>
          <w:sz w:val="28"/>
          <w:szCs w:val="28"/>
        </w:rPr>
        <w:t>Результативность</w:t>
      </w:r>
    </w:p>
    <w:p w:rsidR="000F520B" w:rsidRPr="00510339" w:rsidRDefault="000F520B" w:rsidP="007E59FA">
      <w:pPr>
        <w:pStyle w:val="NormalWeb"/>
        <w:spacing w:before="0" w:beforeAutospacing="0" w:after="0" w:afterAutospacing="0"/>
        <w:ind w:firstLine="709"/>
        <w:jc w:val="both"/>
        <w:rPr>
          <w:sz w:val="28"/>
          <w:szCs w:val="28"/>
        </w:rPr>
      </w:pPr>
      <w:r w:rsidRPr="00510339">
        <w:rPr>
          <w:sz w:val="28"/>
          <w:szCs w:val="28"/>
        </w:rPr>
        <w:t>Практические задания на контурных картах являются важным элеме</w:t>
      </w:r>
      <w:r w:rsidRPr="00510339">
        <w:rPr>
          <w:sz w:val="28"/>
          <w:szCs w:val="28"/>
        </w:rPr>
        <w:t>н</w:t>
      </w:r>
      <w:r w:rsidRPr="00510339">
        <w:rPr>
          <w:sz w:val="28"/>
          <w:szCs w:val="28"/>
        </w:rPr>
        <w:t>том развития учащихся и формирования у них определенных навыков и ум</w:t>
      </w:r>
      <w:r w:rsidRPr="00510339">
        <w:rPr>
          <w:sz w:val="28"/>
          <w:szCs w:val="28"/>
        </w:rPr>
        <w:t>е</w:t>
      </w:r>
      <w:r w:rsidRPr="00510339">
        <w:rPr>
          <w:sz w:val="28"/>
          <w:szCs w:val="28"/>
        </w:rPr>
        <w:t xml:space="preserve">ний. </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Использование преподавателем материалов данной работы в учебно-воспитательном процессе способствует:</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 xml:space="preserve">— четкому осознанию обучающимися </w:t>
      </w:r>
      <w:r w:rsidRPr="00510339">
        <w:rPr>
          <w:i/>
          <w:iCs/>
          <w:sz w:val="28"/>
          <w:szCs w:val="28"/>
        </w:rPr>
        <w:t>цели выполняемой картограф</w:t>
      </w:r>
      <w:r w:rsidRPr="00510339">
        <w:rPr>
          <w:i/>
          <w:iCs/>
          <w:sz w:val="28"/>
          <w:szCs w:val="28"/>
        </w:rPr>
        <w:t>и</w:t>
      </w:r>
      <w:r w:rsidRPr="00510339">
        <w:rPr>
          <w:i/>
          <w:iCs/>
          <w:sz w:val="28"/>
          <w:szCs w:val="28"/>
        </w:rPr>
        <w:t xml:space="preserve">ческой работы </w:t>
      </w:r>
      <w:r w:rsidRPr="00510339">
        <w:rPr>
          <w:sz w:val="28"/>
          <w:szCs w:val="28"/>
        </w:rPr>
        <w:t xml:space="preserve">и прогнозированию учебного результата; </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 четкому усвоению ими требований к работе с контурными картами (пр</w:t>
      </w:r>
      <w:r w:rsidRPr="00510339">
        <w:rPr>
          <w:sz w:val="28"/>
          <w:szCs w:val="28"/>
        </w:rPr>
        <w:t>а</w:t>
      </w:r>
      <w:r w:rsidRPr="00510339">
        <w:rPr>
          <w:sz w:val="28"/>
          <w:szCs w:val="28"/>
        </w:rPr>
        <w:t xml:space="preserve">вил выполнения работы); </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 формированию представления о последовательности выполнения отдел</w:t>
      </w:r>
      <w:r w:rsidRPr="00510339">
        <w:rPr>
          <w:sz w:val="28"/>
          <w:szCs w:val="28"/>
        </w:rPr>
        <w:t>ь</w:t>
      </w:r>
      <w:r w:rsidRPr="00510339">
        <w:rPr>
          <w:sz w:val="28"/>
          <w:szCs w:val="28"/>
        </w:rPr>
        <w:t xml:space="preserve">ных действий, их технике и т.п.; </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 возможности постепенного усложнения заданий от курса к курсу и посл</w:t>
      </w:r>
      <w:r w:rsidRPr="00510339">
        <w:rPr>
          <w:sz w:val="28"/>
          <w:szCs w:val="28"/>
        </w:rPr>
        <w:t>е</w:t>
      </w:r>
      <w:r w:rsidRPr="00510339">
        <w:rPr>
          <w:sz w:val="28"/>
          <w:szCs w:val="28"/>
        </w:rPr>
        <w:t>довательному возрастанию степени самостоятельности их выполнения;</w:t>
      </w:r>
    </w:p>
    <w:p w:rsidR="000F520B" w:rsidRPr="00510339" w:rsidRDefault="000F520B" w:rsidP="008463E8">
      <w:pPr>
        <w:pStyle w:val="NormalWeb"/>
        <w:spacing w:before="0" w:beforeAutospacing="0" w:after="0" w:afterAutospacing="0"/>
        <w:ind w:firstLine="709"/>
        <w:jc w:val="both"/>
        <w:rPr>
          <w:sz w:val="28"/>
          <w:szCs w:val="28"/>
        </w:rPr>
      </w:pPr>
      <w:r w:rsidRPr="00510339">
        <w:rPr>
          <w:sz w:val="28"/>
          <w:szCs w:val="28"/>
        </w:rPr>
        <w:t>— совмещение посильности заданий с их развивающим характером, не допускающим стереотипизации, которая вызывает отторжение как картогр</w:t>
      </w:r>
      <w:r w:rsidRPr="00510339">
        <w:rPr>
          <w:sz w:val="28"/>
          <w:szCs w:val="28"/>
        </w:rPr>
        <w:t>а</w:t>
      </w:r>
      <w:r w:rsidRPr="00510339">
        <w:rPr>
          <w:sz w:val="28"/>
          <w:szCs w:val="28"/>
        </w:rPr>
        <w:t>фической работы, так и в целом всего предмета географии.</w:t>
      </w:r>
    </w:p>
    <w:p w:rsidR="000F520B" w:rsidRPr="00510339" w:rsidRDefault="000F520B" w:rsidP="007E59FA">
      <w:pPr>
        <w:pStyle w:val="NormalWeb"/>
        <w:spacing w:before="0" w:beforeAutospacing="0" w:after="0" w:afterAutospacing="0"/>
        <w:ind w:firstLine="709"/>
        <w:jc w:val="both"/>
        <w:rPr>
          <w:sz w:val="28"/>
          <w:szCs w:val="28"/>
        </w:rPr>
      </w:pPr>
    </w:p>
    <w:p w:rsidR="000F520B" w:rsidRDefault="000F520B" w:rsidP="005C4DDC">
      <w:pPr>
        <w:pStyle w:val="Heading1"/>
        <w:spacing w:line="276" w:lineRule="auto"/>
        <w:jc w:val="center"/>
        <w:rPr>
          <w:rFonts w:ascii="Times New Roman" w:hAnsi="Times New Roman" w:cs="Times New Roman"/>
          <w:sz w:val="28"/>
          <w:szCs w:val="28"/>
          <w:lang w:val="en-US"/>
        </w:rPr>
      </w:pPr>
      <w:r w:rsidRPr="00510339">
        <w:rPr>
          <w:sz w:val="28"/>
          <w:szCs w:val="28"/>
        </w:rPr>
        <w:br w:type="page"/>
      </w:r>
      <w:bookmarkStart w:id="1" w:name="_Toc412721770"/>
      <w:r w:rsidRPr="005C4DDC">
        <w:rPr>
          <w:rFonts w:ascii="Times New Roman" w:hAnsi="Times New Roman" w:cs="Times New Roman"/>
          <w:sz w:val="28"/>
          <w:szCs w:val="28"/>
          <w:lang w:val="en-US"/>
        </w:rPr>
        <w:t>II. Введение</w:t>
      </w:r>
      <w:bookmarkEnd w:id="1"/>
    </w:p>
    <w:p w:rsidR="000F520B" w:rsidRDefault="000F520B" w:rsidP="005C4DDC">
      <w:pPr>
        <w:rPr>
          <w:lang w:val="en-US"/>
        </w:rPr>
      </w:pPr>
    </w:p>
    <w:p w:rsidR="000F520B" w:rsidRPr="005C4DDC" w:rsidRDefault="000F520B" w:rsidP="005C4DDC">
      <w:pPr>
        <w:rPr>
          <w:lang w:val="en-US"/>
        </w:rPr>
      </w:pPr>
    </w:p>
    <w:p w:rsidR="000F520B" w:rsidRPr="00510339" w:rsidRDefault="000F520B" w:rsidP="001B4B1B">
      <w:pPr>
        <w:ind w:firstLine="720"/>
        <w:jc w:val="both"/>
        <w:rPr>
          <w:sz w:val="28"/>
          <w:szCs w:val="28"/>
        </w:rPr>
      </w:pPr>
      <w:r w:rsidRPr="00510339">
        <w:rPr>
          <w:sz w:val="28"/>
          <w:szCs w:val="28"/>
        </w:rPr>
        <w:t>Вопросы использования контурной карты на уроке географии актуал</w:t>
      </w:r>
      <w:r w:rsidRPr="00510339">
        <w:rPr>
          <w:sz w:val="28"/>
          <w:szCs w:val="28"/>
        </w:rPr>
        <w:t>ь</w:t>
      </w:r>
      <w:r w:rsidRPr="00510339">
        <w:rPr>
          <w:sz w:val="28"/>
          <w:szCs w:val="28"/>
        </w:rPr>
        <w:t>ны как с педагогической и методической точки зрения и волнуют географов как в России, так и в странах СНГ, а также и в  связи с недостаточностью м</w:t>
      </w:r>
      <w:r w:rsidRPr="00510339">
        <w:rPr>
          <w:sz w:val="28"/>
          <w:szCs w:val="28"/>
        </w:rPr>
        <w:t>е</w:t>
      </w:r>
      <w:r w:rsidRPr="00510339">
        <w:rPr>
          <w:sz w:val="28"/>
          <w:szCs w:val="28"/>
        </w:rPr>
        <w:t>тодических разработок в этой области.  В работе обобщены различные по</w:t>
      </w:r>
      <w:r w:rsidRPr="00510339">
        <w:rPr>
          <w:sz w:val="28"/>
          <w:szCs w:val="28"/>
        </w:rPr>
        <w:t>д</w:t>
      </w:r>
      <w:r w:rsidRPr="00510339">
        <w:rPr>
          <w:sz w:val="28"/>
          <w:szCs w:val="28"/>
        </w:rPr>
        <w:t xml:space="preserve">ходы и суждения о роли контурной карты на уроке географии. </w:t>
      </w:r>
    </w:p>
    <w:p w:rsidR="000F520B" w:rsidRPr="00510339" w:rsidRDefault="000F520B" w:rsidP="00282DC5">
      <w:pPr>
        <w:ind w:firstLine="720"/>
        <w:jc w:val="both"/>
        <w:rPr>
          <w:iCs/>
          <w:sz w:val="28"/>
          <w:szCs w:val="28"/>
        </w:rPr>
      </w:pPr>
      <w:r w:rsidRPr="00510339">
        <w:rPr>
          <w:iCs/>
          <w:sz w:val="28"/>
          <w:szCs w:val="28"/>
        </w:rPr>
        <w:t>Бланковые, или контурные, карты давно стали неотъемлемым атриб</w:t>
      </w:r>
      <w:r w:rsidRPr="00510339">
        <w:rPr>
          <w:iCs/>
          <w:sz w:val="28"/>
          <w:szCs w:val="28"/>
        </w:rPr>
        <w:t>у</w:t>
      </w:r>
      <w:r w:rsidRPr="00510339">
        <w:rPr>
          <w:iCs/>
          <w:sz w:val="28"/>
          <w:szCs w:val="28"/>
        </w:rPr>
        <w:t>том обучения географии. Соответствующие упражнения традиционно мног</w:t>
      </w:r>
      <w:r w:rsidRPr="00510339">
        <w:rPr>
          <w:iCs/>
          <w:sz w:val="28"/>
          <w:szCs w:val="28"/>
        </w:rPr>
        <w:t>о</w:t>
      </w:r>
      <w:r w:rsidRPr="00510339">
        <w:rPr>
          <w:iCs/>
          <w:sz w:val="28"/>
          <w:szCs w:val="28"/>
        </w:rPr>
        <w:t xml:space="preserve">численны среди предусмотренных программами практических работ; кроме того, существует широкий ассортимент дополнительных, «вспомогательных» заданий. Контурные карты используются и при изучении нового материала, и в процессе закрепления,  и для контроля знаний и умений. </w:t>
      </w:r>
    </w:p>
    <w:p w:rsidR="000F520B" w:rsidRPr="00510339" w:rsidRDefault="000F520B" w:rsidP="00282DC5">
      <w:pPr>
        <w:pStyle w:val="NormalWeb"/>
        <w:spacing w:before="0" w:beforeAutospacing="0" w:after="0" w:afterAutospacing="0"/>
        <w:ind w:firstLine="709"/>
        <w:jc w:val="both"/>
        <w:rPr>
          <w:sz w:val="28"/>
          <w:szCs w:val="28"/>
        </w:rPr>
      </w:pPr>
      <w:r w:rsidRPr="00510339">
        <w:rPr>
          <w:sz w:val="28"/>
          <w:szCs w:val="28"/>
        </w:rPr>
        <w:t>Одна из основных образовательных задач — подготовка учащихся к дальнейшей жизни и работе после окончания общеобразовательного учре</w:t>
      </w:r>
      <w:r w:rsidRPr="00510339">
        <w:rPr>
          <w:sz w:val="28"/>
          <w:szCs w:val="28"/>
        </w:rPr>
        <w:t>ж</w:t>
      </w:r>
      <w:r w:rsidRPr="00510339">
        <w:rPr>
          <w:sz w:val="28"/>
          <w:szCs w:val="28"/>
        </w:rPr>
        <w:t>дения. Самый важный навык, который выпускники общеобразовательных учреждений могут получить при изучении географии, и только при изучении географии, — навык и</w:t>
      </w:r>
      <w:r w:rsidRPr="00510339">
        <w:rPr>
          <w:sz w:val="28"/>
          <w:szCs w:val="28"/>
        </w:rPr>
        <w:t>с</w:t>
      </w:r>
      <w:r w:rsidRPr="00510339">
        <w:rPr>
          <w:sz w:val="28"/>
          <w:szCs w:val="28"/>
        </w:rPr>
        <w:t>пользования различных видов географических карт. Ориентирование в пространс</w:t>
      </w:r>
      <w:r w:rsidRPr="00510339">
        <w:rPr>
          <w:sz w:val="28"/>
          <w:szCs w:val="28"/>
        </w:rPr>
        <w:t>т</w:t>
      </w:r>
      <w:r w:rsidRPr="00510339">
        <w:rPr>
          <w:sz w:val="28"/>
          <w:szCs w:val="28"/>
        </w:rPr>
        <w:t>ве с помощью карты, умение читать карту — это как раз то, что необходимо каждому человеку вне зависимости от его б</w:t>
      </w:r>
      <w:r w:rsidRPr="00510339">
        <w:rPr>
          <w:sz w:val="28"/>
          <w:szCs w:val="28"/>
        </w:rPr>
        <w:t>у</w:t>
      </w:r>
      <w:r w:rsidRPr="00510339">
        <w:rPr>
          <w:sz w:val="28"/>
          <w:szCs w:val="28"/>
        </w:rPr>
        <w:t xml:space="preserve">дущей профессии. </w:t>
      </w:r>
    </w:p>
    <w:p w:rsidR="000F520B" w:rsidRPr="00510339" w:rsidRDefault="000F520B" w:rsidP="00486F99">
      <w:pPr>
        <w:rPr>
          <w:sz w:val="28"/>
          <w:szCs w:val="28"/>
        </w:rPr>
      </w:pPr>
    </w:p>
    <w:p w:rsidR="000F520B" w:rsidRPr="005C4DDC" w:rsidRDefault="000F520B" w:rsidP="005C4DDC">
      <w:pPr>
        <w:pStyle w:val="Heading1"/>
        <w:spacing w:line="276" w:lineRule="auto"/>
        <w:jc w:val="center"/>
        <w:rPr>
          <w:rFonts w:ascii="Times New Roman" w:hAnsi="Times New Roman" w:cs="Times New Roman"/>
          <w:sz w:val="28"/>
          <w:szCs w:val="28"/>
          <w:lang w:val="en-US"/>
        </w:rPr>
      </w:pPr>
      <w:r w:rsidRPr="00510339">
        <w:rPr>
          <w:rFonts w:ascii="Times New Roman" w:hAnsi="Times New Roman"/>
          <w:bCs w:val="0"/>
          <w:sz w:val="28"/>
          <w:szCs w:val="28"/>
        </w:rPr>
        <w:br w:type="page"/>
      </w:r>
      <w:bookmarkStart w:id="2" w:name="_Toc412721771"/>
      <w:r w:rsidRPr="00843B01">
        <w:rPr>
          <w:rFonts w:ascii="Times New Roman" w:hAnsi="Times New Roman" w:cs="Times New Roman"/>
          <w:sz w:val="28"/>
          <w:szCs w:val="28"/>
          <w:lang w:val="en-US"/>
        </w:rPr>
        <w:t>III.</w:t>
      </w:r>
      <w:r>
        <w:rPr>
          <w:rFonts w:ascii="Times New Roman" w:hAnsi="Times New Roman" w:cs="Times New Roman"/>
          <w:sz w:val="28"/>
          <w:szCs w:val="28"/>
          <w:lang w:val="en-US"/>
        </w:rPr>
        <w:t xml:space="preserve"> </w:t>
      </w:r>
      <w:r w:rsidRPr="005C4DDC">
        <w:rPr>
          <w:rFonts w:ascii="Times New Roman" w:hAnsi="Times New Roman" w:cs="Times New Roman"/>
          <w:sz w:val="28"/>
          <w:szCs w:val="28"/>
          <w:lang w:val="en-US"/>
        </w:rPr>
        <w:t>Основная часть</w:t>
      </w:r>
      <w:bookmarkEnd w:id="2"/>
    </w:p>
    <w:p w:rsidR="000F520B" w:rsidRPr="00510339" w:rsidRDefault="000F520B" w:rsidP="0091574A">
      <w:pPr>
        <w:rPr>
          <w:sz w:val="28"/>
          <w:szCs w:val="28"/>
        </w:rPr>
      </w:pPr>
    </w:p>
    <w:p w:rsidR="000F520B" w:rsidRPr="005C4DDC" w:rsidRDefault="000F520B" w:rsidP="005C4DDC">
      <w:pPr>
        <w:pStyle w:val="Heading1"/>
        <w:spacing w:line="276" w:lineRule="auto"/>
        <w:jc w:val="center"/>
        <w:rPr>
          <w:rFonts w:ascii="Times New Roman" w:hAnsi="Times New Roman" w:cs="Times New Roman"/>
          <w:sz w:val="28"/>
          <w:szCs w:val="28"/>
          <w:lang w:val="en-US"/>
        </w:rPr>
      </w:pPr>
      <w:bookmarkStart w:id="3" w:name="_Toc412721772"/>
      <w:bookmarkStart w:id="4" w:name="_Toc196584801"/>
      <w:r w:rsidRPr="005C4DDC">
        <w:rPr>
          <w:rFonts w:ascii="Times New Roman" w:hAnsi="Times New Roman" w:cs="Times New Roman"/>
          <w:sz w:val="28"/>
          <w:szCs w:val="28"/>
          <w:lang w:val="en-US"/>
        </w:rPr>
        <w:t>Раздел 1. Контурные карты и их роль в обучении географии</w:t>
      </w:r>
      <w:bookmarkEnd w:id="3"/>
    </w:p>
    <w:p w:rsidR="000F520B" w:rsidRPr="005C4DDC" w:rsidRDefault="000F520B" w:rsidP="005C4DDC">
      <w:pPr>
        <w:pStyle w:val="Heading1"/>
        <w:spacing w:line="276" w:lineRule="auto"/>
        <w:jc w:val="center"/>
        <w:rPr>
          <w:rFonts w:ascii="Times New Roman" w:hAnsi="Times New Roman" w:cs="Times New Roman"/>
          <w:sz w:val="28"/>
          <w:szCs w:val="28"/>
          <w:lang w:val="en-US"/>
        </w:rPr>
      </w:pPr>
      <w:bookmarkStart w:id="5" w:name="_Toc196584802"/>
      <w:bookmarkEnd w:id="4"/>
    </w:p>
    <w:p w:rsidR="000F520B" w:rsidRPr="005C4DDC" w:rsidRDefault="000F520B" w:rsidP="005C4DDC">
      <w:pPr>
        <w:pStyle w:val="Heading1"/>
        <w:spacing w:line="276" w:lineRule="auto"/>
        <w:jc w:val="center"/>
        <w:rPr>
          <w:rFonts w:ascii="Times New Roman" w:hAnsi="Times New Roman" w:cs="Times New Roman"/>
          <w:sz w:val="28"/>
          <w:szCs w:val="28"/>
        </w:rPr>
      </w:pPr>
      <w:bookmarkStart w:id="6" w:name="_Toc412721773"/>
      <w:r>
        <w:rPr>
          <w:rFonts w:ascii="Times New Roman" w:hAnsi="Times New Roman" w:cs="Times New Roman"/>
          <w:sz w:val="28"/>
          <w:szCs w:val="28"/>
        </w:rPr>
        <w:t xml:space="preserve">1.1. </w:t>
      </w:r>
      <w:r w:rsidRPr="005C4DDC">
        <w:rPr>
          <w:rFonts w:ascii="Times New Roman" w:hAnsi="Times New Roman" w:cs="Times New Roman"/>
          <w:sz w:val="28"/>
          <w:szCs w:val="28"/>
        </w:rPr>
        <w:t>Контурная карта и ее значение в обучении географии</w:t>
      </w:r>
      <w:bookmarkEnd w:id="5"/>
      <w:bookmarkEnd w:id="6"/>
    </w:p>
    <w:p w:rsidR="000F520B" w:rsidRPr="005C4DDC" w:rsidRDefault="000F520B" w:rsidP="005C4DDC"/>
    <w:p w:rsidR="000F520B" w:rsidRPr="00510339" w:rsidRDefault="000F520B" w:rsidP="00D654C9">
      <w:pPr>
        <w:shd w:val="clear" w:color="auto" w:fill="FFFFFF"/>
        <w:ind w:firstLine="720"/>
        <w:jc w:val="both"/>
        <w:rPr>
          <w:sz w:val="28"/>
          <w:szCs w:val="28"/>
        </w:rPr>
      </w:pPr>
      <w:r w:rsidRPr="00510339">
        <w:rPr>
          <w:sz w:val="28"/>
          <w:szCs w:val="28"/>
        </w:rPr>
        <w:t>Как указывает само название, на контурной карте печатаются контуры (очертания) географических объектов. Причём даются границы только н</w:t>
      </w:r>
      <w:r w:rsidRPr="00510339">
        <w:rPr>
          <w:sz w:val="28"/>
          <w:szCs w:val="28"/>
        </w:rPr>
        <w:t>е</w:t>
      </w:r>
      <w:r w:rsidRPr="00510339">
        <w:rPr>
          <w:sz w:val="28"/>
          <w:szCs w:val="28"/>
        </w:rPr>
        <w:t>многих объектов: частей света, отдельных стран, наносятся реки, а иногда главнейшие города, но надписей не делается. Это — немая карта в отнош</w:t>
      </w:r>
      <w:r w:rsidRPr="00510339">
        <w:rPr>
          <w:sz w:val="28"/>
          <w:szCs w:val="28"/>
        </w:rPr>
        <w:t>е</w:t>
      </w:r>
      <w:r w:rsidRPr="00510339">
        <w:rPr>
          <w:sz w:val="28"/>
          <w:szCs w:val="28"/>
        </w:rPr>
        <w:t>нии того, что на ней даётся. Контуры карты предназначены служить орие</w:t>
      </w:r>
      <w:r w:rsidRPr="00510339">
        <w:rPr>
          <w:sz w:val="28"/>
          <w:szCs w:val="28"/>
        </w:rPr>
        <w:t>н</w:t>
      </w:r>
      <w:r w:rsidRPr="00510339">
        <w:rPr>
          <w:sz w:val="28"/>
          <w:szCs w:val="28"/>
        </w:rPr>
        <w:t>тирами, опорными пунктами в работе над картой. На каждой контурной ка</w:t>
      </w:r>
      <w:r w:rsidRPr="00510339">
        <w:rPr>
          <w:sz w:val="28"/>
          <w:szCs w:val="28"/>
        </w:rPr>
        <w:t>р</w:t>
      </w:r>
      <w:r w:rsidRPr="00510339">
        <w:rPr>
          <w:sz w:val="28"/>
          <w:szCs w:val="28"/>
        </w:rPr>
        <w:t>те должны быть даны следующие элементы: а) градусная сеть, б) очертания морских берегов, в) границы данной страны (или района), г) крупнейшие р</w:t>
      </w:r>
      <w:r w:rsidRPr="00510339">
        <w:rPr>
          <w:sz w:val="28"/>
          <w:szCs w:val="28"/>
        </w:rPr>
        <w:t>е</w:t>
      </w:r>
      <w:r w:rsidRPr="00510339">
        <w:rPr>
          <w:sz w:val="28"/>
          <w:szCs w:val="28"/>
        </w:rPr>
        <w:t>ки и озера,   д) пунсоны крупнейших гор</w:t>
      </w:r>
      <w:r w:rsidRPr="00510339">
        <w:rPr>
          <w:sz w:val="28"/>
          <w:szCs w:val="28"/>
        </w:rPr>
        <w:t>о</w:t>
      </w:r>
      <w:r w:rsidRPr="00510339">
        <w:rPr>
          <w:sz w:val="28"/>
          <w:szCs w:val="28"/>
        </w:rPr>
        <w:t>дов. В ходе картосоставительской работы на контуре появляется тематическое с</w:t>
      </w:r>
      <w:r w:rsidRPr="00510339">
        <w:rPr>
          <w:sz w:val="28"/>
          <w:szCs w:val="28"/>
        </w:rPr>
        <w:t>о</w:t>
      </w:r>
      <w:r w:rsidRPr="00510339">
        <w:rPr>
          <w:sz w:val="28"/>
          <w:szCs w:val="28"/>
        </w:rPr>
        <w:t>держание - природоведческое и (или) со</w:t>
      </w:r>
      <w:r w:rsidRPr="00510339">
        <w:rPr>
          <w:sz w:val="28"/>
          <w:szCs w:val="28"/>
        </w:rPr>
        <w:softHyphen/>
        <w:t>циально-экономическое в форме картосхем или графических схем.</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 xml:space="preserve">Формы работы обучающихся с контурной картой: </w:t>
      </w:r>
    </w:p>
    <w:p w:rsidR="000F520B" w:rsidRPr="00510339" w:rsidRDefault="000F520B" w:rsidP="00D654C9">
      <w:pPr>
        <w:pStyle w:val="NormalWeb"/>
        <w:numPr>
          <w:ilvl w:val="0"/>
          <w:numId w:val="34"/>
        </w:numPr>
        <w:tabs>
          <w:tab w:val="clear" w:pos="1069"/>
          <w:tab w:val="num" w:pos="360"/>
        </w:tabs>
        <w:spacing w:before="0" w:beforeAutospacing="0" w:after="0" w:afterAutospacing="0"/>
        <w:ind w:left="360"/>
        <w:jc w:val="both"/>
        <w:rPr>
          <w:sz w:val="28"/>
          <w:szCs w:val="28"/>
        </w:rPr>
      </w:pPr>
      <w:r w:rsidRPr="00510339">
        <w:rPr>
          <w:sz w:val="28"/>
          <w:szCs w:val="28"/>
        </w:rPr>
        <w:t>Нанесение надписей обозначенных на них пунктов, стран, районов и т.п.</w:t>
      </w:r>
    </w:p>
    <w:p w:rsidR="000F520B" w:rsidRPr="00510339" w:rsidRDefault="000F520B" w:rsidP="00D654C9">
      <w:pPr>
        <w:pStyle w:val="NormalWeb"/>
        <w:numPr>
          <w:ilvl w:val="0"/>
          <w:numId w:val="34"/>
        </w:numPr>
        <w:tabs>
          <w:tab w:val="clear" w:pos="1069"/>
          <w:tab w:val="num" w:pos="360"/>
        </w:tabs>
        <w:spacing w:before="0" w:beforeAutospacing="0" w:after="0" w:afterAutospacing="0"/>
        <w:ind w:left="360"/>
        <w:jc w:val="both"/>
        <w:rPr>
          <w:sz w:val="28"/>
          <w:szCs w:val="28"/>
        </w:rPr>
      </w:pPr>
      <w:r w:rsidRPr="00510339">
        <w:rPr>
          <w:sz w:val="28"/>
          <w:szCs w:val="28"/>
        </w:rPr>
        <w:t>Раскрашивание контуров.</w:t>
      </w:r>
    </w:p>
    <w:p w:rsidR="000F520B" w:rsidRPr="00510339" w:rsidRDefault="000F520B" w:rsidP="00D654C9">
      <w:pPr>
        <w:pStyle w:val="NormalWeb"/>
        <w:numPr>
          <w:ilvl w:val="0"/>
          <w:numId w:val="34"/>
        </w:numPr>
        <w:tabs>
          <w:tab w:val="clear" w:pos="1069"/>
          <w:tab w:val="num" w:pos="360"/>
        </w:tabs>
        <w:spacing w:before="0" w:beforeAutospacing="0" w:after="0" w:afterAutospacing="0"/>
        <w:ind w:left="360"/>
        <w:jc w:val="both"/>
        <w:rPr>
          <w:sz w:val="28"/>
          <w:szCs w:val="28"/>
        </w:rPr>
      </w:pPr>
      <w:r w:rsidRPr="00510339">
        <w:rPr>
          <w:sz w:val="28"/>
          <w:szCs w:val="28"/>
        </w:rPr>
        <w:t>Нанесение ареалов, границ, месторождений, линий и т.п.</w:t>
      </w:r>
    </w:p>
    <w:p w:rsidR="000F520B" w:rsidRPr="00510339" w:rsidRDefault="000F520B" w:rsidP="00D654C9">
      <w:pPr>
        <w:pStyle w:val="NormalWeb"/>
        <w:numPr>
          <w:ilvl w:val="0"/>
          <w:numId w:val="34"/>
        </w:numPr>
        <w:tabs>
          <w:tab w:val="clear" w:pos="1069"/>
          <w:tab w:val="num" w:pos="360"/>
        </w:tabs>
        <w:spacing w:before="0" w:beforeAutospacing="0" w:after="0" w:afterAutospacing="0"/>
        <w:ind w:left="360"/>
        <w:jc w:val="both"/>
        <w:rPr>
          <w:sz w:val="28"/>
          <w:szCs w:val="28"/>
        </w:rPr>
      </w:pPr>
      <w:r w:rsidRPr="00510339">
        <w:rPr>
          <w:sz w:val="28"/>
          <w:szCs w:val="28"/>
        </w:rPr>
        <w:t xml:space="preserve">Дополнение элементов, которых нет на карте: формы рельефа, города,  прочие. </w:t>
      </w:r>
    </w:p>
    <w:p w:rsidR="000F520B" w:rsidRPr="00510339" w:rsidRDefault="000F520B" w:rsidP="00D654C9">
      <w:pPr>
        <w:shd w:val="clear" w:color="auto" w:fill="FFFFFF"/>
        <w:ind w:firstLine="720"/>
        <w:jc w:val="both"/>
        <w:rPr>
          <w:sz w:val="28"/>
          <w:szCs w:val="28"/>
        </w:rPr>
      </w:pPr>
      <w:r w:rsidRPr="00510339">
        <w:rPr>
          <w:sz w:val="28"/>
          <w:szCs w:val="28"/>
        </w:rPr>
        <w:t>Основные типы контурных карт: изданные и самодельные, настольные         и стенные, с географической основой и без нее («слепые»).</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Способы оформления работ на контурах могут быть традицион</w:t>
      </w:r>
      <w:r w:rsidRPr="00510339">
        <w:rPr>
          <w:sz w:val="28"/>
          <w:szCs w:val="28"/>
        </w:rPr>
        <w:softHyphen/>
        <w:t>ными - раскрашивание, штриховка, крап, построение картографических значков,  ориентировки, текстуры, тональности, обводки, структуры и размера. След</w:t>
      </w:r>
      <w:r w:rsidRPr="00510339">
        <w:rPr>
          <w:sz w:val="28"/>
          <w:szCs w:val="28"/>
        </w:rPr>
        <w:t>о</w:t>
      </w:r>
      <w:r w:rsidRPr="00510339">
        <w:rPr>
          <w:sz w:val="28"/>
          <w:szCs w:val="28"/>
        </w:rPr>
        <w:t>вательно, контурная карта предназначается главным образом для самосто</w:t>
      </w:r>
      <w:r w:rsidRPr="00510339">
        <w:rPr>
          <w:sz w:val="28"/>
          <w:szCs w:val="28"/>
        </w:rPr>
        <w:t>я</w:t>
      </w:r>
      <w:r w:rsidRPr="00510339">
        <w:rPr>
          <w:sz w:val="28"/>
          <w:szCs w:val="28"/>
        </w:rPr>
        <w:t>тельных работ обучающихся по географии. Значение контурной карты отр</w:t>
      </w:r>
      <w:r w:rsidRPr="00510339">
        <w:rPr>
          <w:sz w:val="28"/>
          <w:szCs w:val="28"/>
        </w:rPr>
        <w:t>а</w:t>
      </w:r>
      <w:r w:rsidRPr="00510339">
        <w:rPr>
          <w:sz w:val="28"/>
          <w:szCs w:val="28"/>
        </w:rPr>
        <w:t>жено   в таблице 1.</w:t>
      </w:r>
    </w:p>
    <w:p w:rsidR="000F520B" w:rsidRPr="00510339" w:rsidRDefault="000F520B" w:rsidP="00D654C9">
      <w:pPr>
        <w:pStyle w:val="NormalWeb"/>
        <w:spacing w:before="0" w:beforeAutospacing="0" w:after="0" w:afterAutospacing="0"/>
        <w:ind w:firstLine="709"/>
        <w:jc w:val="right"/>
        <w:rPr>
          <w:sz w:val="28"/>
          <w:szCs w:val="28"/>
        </w:rPr>
      </w:pPr>
      <w:r w:rsidRPr="00510339">
        <w:rPr>
          <w:sz w:val="28"/>
          <w:szCs w:val="28"/>
        </w:rPr>
        <w:t xml:space="preserve">Таблица 1. </w:t>
      </w:r>
    </w:p>
    <w:p w:rsidR="000F520B" w:rsidRPr="00510339" w:rsidRDefault="000F520B" w:rsidP="00D654C9">
      <w:pPr>
        <w:pStyle w:val="NormalWeb"/>
        <w:spacing w:before="0" w:beforeAutospacing="0" w:after="0" w:afterAutospacing="0"/>
        <w:ind w:firstLine="709"/>
        <w:jc w:val="center"/>
        <w:rPr>
          <w:b/>
          <w:sz w:val="28"/>
          <w:szCs w:val="28"/>
        </w:rPr>
      </w:pPr>
      <w:r w:rsidRPr="00510339">
        <w:rPr>
          <w:b/>
          <w:sz w:val="28"/>
          <w:szCs w:val="28"/>
        </w:rPr>
        <w:t>Значение контурной карты в обучении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4781"/>
      </w:tblGrid>
      <w:tr w:rsidR="000F520B" w:rsidRPr="00510339" w:rsidTr="002177C8">
        <w:trPr>
          <w:trHeight w:val="638"/>
        </w:trPr>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Образовательно-воспитательное зн</w:t>
            </w:r>
            <w:r w:rsidRPr="00510339">
              <w:rPr>
                <w:sz w:val="28"/>
                <w:szCs w:val="28"/>
              </w:rPr>
              <w:t>а</w:t>
            </w:r>
            <w:r w:rsidRPr="00510339">
              <w:rPr>
                <w:sz w:val="28"/>
                <w:szCs w:val="28"/>
              </w:rPr>
              <w:t>чение</w:t>
            </w:r>
          </w:p>
        </w:tc>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Особенности</w:t>
            </w:r>
          </w:p>
        </w:tc>
      </w:tr>
      <w:tr w:rsidR="000F520B" w:rsidRPr="00510339" w:rsidTr="002177C8">
        <w:trPr>
          <w:trHeight w:val="312"/>
        </w:trPr>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Работа с контурной картой содейс</w:t>
            </w:r>
            <w:r w:rsidRPr="00510339">
              <w:rPr>
                <w:sz w:val="28"/>
                <w:szCs w:val="28"/>
              </w:rPr>
              <w:t>т</w:t>
            </w:r>
            <w:r w:rsidRPr="00510339">
              <w:rPr>
                <w:sz w:val="28"/>
                <w:szCs w:val="28"/>
              </w:rPr>
              <w:t>вует не только запоминанию расп</w:t>
            </w:r>
            <w:r w:rsidRPr="00510339">
              <w:rPr>
                <w:sz w:val="28"/>
                <w:szCs w:val="28"/>
              </w:rPr>
              <w:t>о</w:t>
            </w:r>
            <w:r w:rsidRPr="00510339">
              <w:rPr>
                <w:sz w:val="28"/>
                <w:szCs w:val="28"/>
              </w:rPr>
              <w:t>ложения географ</w:t>
            </w:r>
            <w:r w:rsidRPr="00510339">
              <w:rPr>
                <w:sz w:val="28"/>
                <w:szCs w:val="28"/>
              </w:rPr>
              <w:t>и</w:t>
            </w:r>
            <w:r w:rsidRPr="00510339">
              <w:rPr>
                <w:sz w:val="28"/>
                <w:szCs w:val="28"/>
              </w:rPr>
              <w:t>ческих объектов, но и пони манию их взаим</w:t>
            </w:r>
            <w:r w:rsidRPr="00510339">
              <w:rPr>
                <w:sz w:val="28"/>
                <w:szCs w:val="28"/>
              </w:rPr>
              <w:t>о</w:t>
            </w:r>
            <w:r w:rsidRPr="00510339">
              <w:rPr>
                <w:sz w:val="28"/>
                <w:szCs w:val="28"/>
              </w:rPr>
              <w:t>связей.</w:t>
            </w:r>
          </w:p>
        </w:tc>
        <w:tc>
          <w:tcPr>
            <w:tcW w:w="4837" w:type="dxa"/>
          </w:tcPr>
          <w:p w:rsidR="000F520B" w:rsidRPr="00510339" w:rsidRDefault="000F520B" w:rsidP="002177C8">
            <w:pPr>
              <w:pStyle w:val="NormalWeb"/>
              <w:spacing w:before="0" w:beforeAutospacing="0" w:after="0" w:afterAutospacing="0"/>
              <w:rPr>
                <w:sz w:val="28"/>
                <w:szCs w:val="28"/>
              </w:rPr>
            </w:pPr>
            <w:r w:rsidRPr="00510339">
              <w:rPr>
                <w:sz w:val="28"/>
                <w:szCs w:val="28"/>
              </w:rPr>
              <w:t>Делая надписи, отыскивая то место на карте, где надо обозначать усло</w:t>
            </w:r>
            <w:r w:rsidRPr="00510339">
              <w:rPr>
                <w:sz w:val="28"/>
                <w:szCs w:val="28"/>
              </w:rPr>
              <w:t>в</w:t>
            </w:r>
            <w:r w:rsidRPr="00510339">
              <w:rPr>
                <w:sz w:val="28"/>
                <w:szCs w:val="28"/>
              </w:rPr>
              <w:t>ным значком тот или иной географ</w:t>
            </w:r>
            <w:r w:rsidRPr="00510339">
              <w:rPr>
                <w:sz w:val="28"/>
                <w:szCs w:val="28"/>
              </w:rPr>
              <w:t>и</w:t>
            </w:r>
            <w:r w:rsidRPr="00510339">
              <w:rPr>
                <w:sz w:val="28"/>
                <w:szCs w:val="28"/>
              </w:rPr>
              <w:t>ческий объект, учащиеся закре</w:t>
            </w:r>
            <w:r w:rsidRPr="00510339">
              <w:rPr>
                <w:sz w:val="28"/>
                <w:szCs w:val="28"/>
              </w:rPr>
              <w:t>п</w:t>
            </w:r>
            <w:r w:rsidRPr="00510339">
              <w:rPr>
                <w:sz w:val="28"/>
                <w:szCs w:val="28"/>
              </w:rPr>
              <w:t>ляют в памяти его положение.</w:t>
            </w:r>
          </w:p>
        </w:tc>
      </w:tr>
      <w:tr w:rsidR="000F520B" w:rsidRPr="00510339" w:rsidTr="002177C8">
        <w:trPr>
          <w:trHeight w:val="312"/>
        </w:trPr>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Удобный способ углубления и за крепления знания карты.</w:t>
            </w:r>
          </w:p>
        </w:tc>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Упражнения по контурной карте пр</w:t>
            </w:r>
            <w:r w:rsidRPr="00510339">
              <w:rPr>
                <w:sz w:val="28"/>
                <w:szCs w:val="28"/>
              </w:rPr>
              <w:t>о</w:t>
            </w:r>
            <w:r w:rsidRPr="00510339">
              <w:rPr>
                <w:sz w:val="28"/>
                <w:szCs w:val="28"/>
              </w:rPr>
              <w:t>водятся как в классе, так и дома.</w:t>
            </w:r>
          </w:p>
        </w:tc>
      </w:tr>
      <w:tr w:rsidR="000F520B" w:rsidRPr="00510339" w:rsidTr="002177C8">
        <w:trPr>
          <w:trHeight w:val="312"/>
        </w:trPr>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Проверка знаний в виде проведения контрол</w:t>
            </w:r>
            <w:r w:rsidRPr="00510339">
              <w:rPr>
                <w:sz w:val="28"/>
                <w:szCs w:val="28"/>
              </w:rPr>
              <w:t>ь</w:t>
            </w:r>
            <w:r w:rsidRPr="00510339">
              <w:rPr>
                <w:sz w:val="28"/>
                <w:szCs w:val="28"/>
              </w:rPr>
              <w:t>ных работ по заполнению карты</w:t>
            </w:r>
          </w:p>
        </w:tc>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Во время работы над контурной ка</w:t>
            </w:r>
            <w:r w:rsidRPr="00510339">
              <w:rPr>
                <w:sz w:val="28"/>
                <w:szCs w:val="28"/>
              </w:rPr>
              <w:t>р</w:t>
            </w:r>
            <w:r w:rsidRPr="00510339">
              <w:rPr>
                <w:sz w:val="28"/>
                <w:szCs w:val="28"/>
              </w:rPr>
              <w:t>той уч</w:t>
            </w:r>
            <w:r w:rsidRPr="00510339">
              <w:rPr>
                <w:sz w:val="28"/>
                <w:szCs w:val="28"/>
              </w:rPr>
              <w:t>а</w:t>
            </w:r>
            <w:r w:rsidRPr="00510339">
              <w:rPr>
                <w:sz w:val="28"/>
                <w:szCs w:val="28"/>
              </w:rPr>
              <w:t>щиеся применяют на практике приобретённые знания по географии. Объективный, определенный и н</w:t>
            </w:r>
            <w:r w:rsidRPr="00510339">
              <w:rPr>
                <w:sz w:val="28"/>
                <w:szCs w:val="28"/>
              </w:rPr>
              <w:t>е</w:t>
            </w:r>
            <w:r w:rsidRPr="00510339">
              <w:rPr>
                <w:sz w:val="28"/>
                <w:szCs w:val="28"/>
              </w:rPr>
              <w:t>формальный контроль.</w:t>
            </w:r>
          </w:p>
        </w:tc>
      </w:tr>
      <w:tr w:rsidR="000F520B" w:rsidRPr="00510339" w:rsidTr="002177C8">
        <w:trPr>
          <w:trHeight w:val="327"/>
        </w:trPr>
        <w:tc>
          <w:tcPr>
            <w:tcW w:w="4837" w:type="dxa"/>
          </w:tcPr>
          <w:p w:rsidR="000F520B" w:rsidRPr="00510339" w:rsidRDefault="000F520B" w:rsidP="002177C8">
            <w:pPr>
              <w:pStyle w:val="NormalWeb"/>
              <w:spacing w:before="0" w:beforeAutospacing="0" w:after="0" w:afterAutospacing="0"/>
              <w:jc w:val="center"/>
              <w:rPr>
                <w:sz w:val="28"/>
                <w:szCs w:val="28"/>
              </w:rPr>
            </w:pPr>
            <w:r w:rsidRPr="00510339">
              <w:rPr>
                <w:sz w:val="28"/>
                <w:szCs w:val="28"/>
              </w:rPr>
              <w:t>Отработка твердости руки, запомин</w:t>
            </w:r>
            <w:r w:rsidRPr="00510339">
              <w:rPr>
                <w:sz w:val="28"/>
                <w:szCs w:val="28"/>
              </w:rPr>
              <w:t>а</w:t>
            </w:r>
            <w:r w:rsidRPr="00510339">
              <w:rPr>
                <w:sz w:val="28"/>
                <w:szCs w:val="28"/>
              </w:rPr>
              <w:t>ние контуров. Самостоятельность п</w:t>
            </w:r>
            <w:r w:rsidRPr="00510339">
              <w:rPr>
                <w:sz w:val="28"/>
                <w:szCs w:val="28"/>
              </w:rPr>
              <w:t>о</w:t>
            </w:r>
            <w:r w:rsidRPr="00510339">
              <w:rPr>
                <w:sz w:val="28"/>
                <w:szCs w:val="28"/>
              </w:rPr>
              <w:t>лучения.</w:t>
            </w:r>
          </w:p>
        </w:tc>
        <w:tc>
          <w:tcPr>
            <w:tcW w:w="4837" w:type="dxa"/>
          </w:tcPr>
          <w:p w:rsidR="000F520B" w:rsidRPr="00510339" w:rsidRDefault="000F520B" w:rsidP="002177C8">
            <w:pPr>
              <w:pStyle w:val="NormalWeb"/>
              <w:spacing w:before="0" w:beforeAutospacing="0" w:after="0" w:afterAutospacing="0"/>
              <w:jc w:val="both"/>
              <w:rPr>
                <w:sz w:val="28"/>
                <w:szCs w:val="28"/>
              </w:rPr>
            </w:pPr>
            <w:r w:rsidRPr="00510339">
              <w:rPr>
                <w:sz w:val="28"/>
                <w:szCs w:val="28"/>
              </w:rPr>
              <w:t>Работа по трафарету или с помощью копировальной бумаги. Можно выр</w:t>
            </w:r>
            <w:r w:rsidRPr="00510339">
              <w:rPr>
                <w:sz w:val="28"/>
                <w:szCs w:val="28"/>
              </w:rPr>
              <w:t>е</w:t>
            </w:r>
            <w:r w:rsidRPr="00510339">
              <w:rPr>
                <w:sz w:val="28"/>
                <w:szCs w:val="28"/>
              </w:rPr>
              <w:t xml:space="preserve">зать трафарет страны или части света, а затем его обвести на чистом листе бумаги и так получить контур. </w:t>
            </w:r>
          </w:p>
        </w:tc>
      </w:tr>
    </w:tbl>
    <w:p w:rsidR="000F520B" w:rsidRPr="00510339" w:rsidRDefault="000F520B" w:rsidP="00D654C9">
      <w:pPr>
        <w:pStyle w:val="NormalWeb"/>
        <w:spacing w:before="0" w:beforeAutospacing="0" w:after="0" w:afterAutospacing="0"/>
        <w:ind w:firstLine="709"/>
        <w:jc w:val="both"/>
        <w:rPr>
          <w:sz w:val="28"/>
          <w:szCs w:val="28"/>
        </w:rPr>
      </w:pPr>
      <w:r w:rsidRPr="00510339">
        <w:rPr>
          <w:i/>
          <w:sz w:val="28"/>
          <w:szCs w:val="28"/>
        </w:rPr>
        <w:t>Значимость использования контурной карты</w:t>
      </w:r>
      <w:r w:rsidRPr="00510339">
        <w:rPr>
          <w:sz w:val="28"/>
          <w:szCs w:val="28"/>
        </w:rPr>
        <w:t xml:space="preserve">  в ходе обучения геогр</w:t>
      </w:r>
      <w:r w:rsidRPr="00510339">
        <w:rPr>
          <w:sz w:val="28"/>
          <w:szCs w:val="28"/>
        </w:rPr>
        <w:t>а</w:t>
      </w:r>
      <w:r w:rsidRPr="00510339">
        <w:rPr>
          <w:sz w:val="28"/>
          <w:szCs w:val="28"/>
        </w:rPr>
        <w:t>фии з</w:t>
      </w:r>
      <w:r w:rsidRPr="00510339">
        <w:rPr>
          <w:sz w:val="28"/>
          <w:szCs w:val="28"/>
        </w:rPr>
        <w:t>а</w:t>
      </w:r>
      <w:r w:rsidRPr="00510339">
        <w:rPr>
          <w:sz w:val="28"/>
          <w:szCs w:val="28"/>
        </w:rPr>
        <w:t>ключается в следующем:</w:t>
      </w:r>
    </w:p>
    <w:p w:rsidR="000F520B" w:rsidRPr="00510339" w:rsidRDefault="000F520B" w:rsidP="00D654C9">
      <w:pPr>
        <w:pStyle w:val="NormalWeb"/>
        <w:numPr>
          <w:ilvl w:val="0"/>
          <w:numId w:val="33"/>
        </w:numPr>
        <w:tabs>
          <w:tab w:val="clear" w:pos="1744"/>
          <w:tab w:val="num" w:pos="0"/>
          <w:tab w:val="left" w:pos="360"/>
        </w:tabs>
        <w:spacing w:before="0" w:beforeAutospacing="0" w:after="0" w:afterAutospacing="0"/>
        <w:ind w:left="0" w:firstLine="0"/>
        <w:jc w:val="both"/>
        <w:rPr>
          <w:sz w:val="28"/>
          <w:szCs w:val="28"/>
        </w:rPr>
      </w:pPr>
      <w:r w:rsidRPr="00510339">
        <w:rPr>
          <w:sz w:val="28"/>
          <w:szCs w:val="28"/>
        </w:rPr>
        <w:t>Во время выполнения заданий обучающиеся напрягают и тренируют зр</w:t>
      </w:r>
      <w:r w:rsidRPr="00510339">
        <w:rPr>
          <w:sz w:val="28"/>
          <w:szCs w:val="28"/>
        </w:rPr>
        <w:t>и</w:t>
      </w:r>
      <w:r w:rsidRPr="00510339">
        <w:rPr>
          <w:sz w:val="28"/>
          <w:szCs w:val="28"/>
        </w:rPr>
        <w:t>тельную память (составная наглядно-образной). Они не просто механически запоминают расположение объекта, а и определяют его местонахождение о</w:t>
      </w:r>
      <w:r w:rsidRPr="00510339">
        <w:rPr>
          <w:sz w:val="28"/>
          <w:szCs w:val="28"/>
        </w:rPr>
        <w:t>т</w:t>
      </w:r>
      <w:r w:rsidRPr="00510339">
        <w:rPr>
          <w:sz w:val="28"/>
          <w:szCs w:val="28"/>
        </w:rPr>
        <w:t>носительно гр</w:t>
      </w:r>
      <w:r w:rsidRPr="00510339">
        <w:rPr>
          <w:sz w:val="28"/>
          <w:szCs w:val="28"/>
        </w:rPr>
        <w:t>а</w:t>
      </w:r>
      <w:r w:rsidRPr="00510339">
        <w:rPr>
          <w:sz w:val="28"/>
          <w:szCs w:val="28"/>
        </w:rPr>
        <w:t>дусной сетки, береговой линии, рек и т. д. Поисковая работа благоприятствует л</w:t>
      </w:r>
      <w:r w:rsidRPr="00510339">
        <w:rPr>
          <w:sz w:val="28"/>
          <w:szCs w:val="28"/>
        </w:rPr>
        <w:t>о</w:t>
      </w:r>
      <w:r w:rsidRPr="00510339">
        <w:rPr>
          <w:sz w:val="28"/>
          <w:szCs w:val="28"/>
        </w:rPr>
        <w:t xml:space="preserve">гическому запоминанию, которое намного эффективнее механического. </w:t>
      </w:r>
    </w:p>
    <w:p w:rsidR="000F520B" w:rsidRPr="00510339" w:rsidRDefault="000F520B" w:rsidP="00D654C9">
      <w:pPr>
        <w:pStyle w:val="NormalWeb"/>
        <w:numPr>
          <w:ilvl w:val="0"/>
          <w:numId w:val="33"/>
        </w:numPr>
        <w:tabs>
          <w:tab w:val="clear" w:pos="1744"/>
          <w:tab w:val="num" w:pos="0"/>
          <w:tab w:val="left" w:pos="360"/>
        </w:tabs>
        <w:spacing w:before="0" w:beforeAutospacing="0" w:after="0" w:afterAutospacing="0"/>
        <w:ind w:left="0" w:firstLine="0"/>
        <w:jc w:val="both"/>
        <w:rPr>
          <w:sz w:val="28"/>
          <w:szCs w:val="28"/>
        </w:rPr>
      </w:pPr>
      <w:r w:rsidRPr="00510339">
        <w:rPr>
          <w:sz w:val="28"/>
          <w:szCs w:val="28"/>
        </w:rPr>
        <w:t>Тренируется и развивается моторно-сенсорная память, когда суворовцы закр</w:t>
      </w:r>
      <w:r w:rsidRPr="00510339">
        <w:rPr>
          <w:sz w:val="28"/>
          <w:szCs w:val="28"/>
        </w:rPr>
        <w:t>а</w:t>
      </w:r>
      <w:r w:rsidRPr="00510339">
        <w:rPr>
          <w:sz w:val="28"/>
          <w:szCs w:val="28"/>
        </w:rPr>
        <w:t xml:space="preserve">шивают объект и подписывают его название. </w:t>
      </w:r>
    </w:p>
    <w:p w:rsidR="000F520B" w:rsidRPr="00510339" w:rsidRDefault="000F520B" w:rsidP="00D654C9">
      <w:pPr>
        <w:pStyle w:val="NormalWeb"/>
        <w:numPr>
          <w:ilvl w:val="0"/>
          <w:numId w:val="33"/>
        </w:numPr>
        <w:tabs>
          <w:tab w:val="clear" w:pos="1744"/>
          <w:tab w:val="num" w:pos="0"/>
          <w:tab w:val="left" w:pos="360"/>
        </w:tabs>
        <w:spacing w:before="0" w:beforeAutospacing="0" w:after="0" w:afterAutospacing="0"/>
        <w:ind w:left="0" w:firstLine="0"/>
        <w:jc w:val="both"/>
        <w:rPr>
          <w:sz w:val="28"/>
          <w:szCs w:val="28"/>
        </w:rPr>
      </w:pPr>
      <w:r w:rsidRPr="00510339">
        <w:rPr>
          <w:sz w:val="28"/>
          <w:szCs w:val="28"/>
        </w:rPr>
        <w:t>Приобретаются картографические навыки выполнения работ, которые я</w:t>
      </w:r>
      <w:r w:rsidRPr="00510339">
        <w:rPr>
          <w:sz w:val="28"/>
          <w:szCs w:val="28"/>
        </w:rPr>
        <w:t>в</w:t>
      </w:r>
      <w:r w:rsidRPr="00510339">
        <w:rPr>
          <w:sz w:val="28"/>
          <w:szCs w:val="28"/>
        </w:rPr>
        <w:t>ляются важной предпосылкой всестороннего развития человека и служат б</w:t>
      </w:r>
      <w:r w:rsidRPr="00510339">
        <w:rPr>
          <w:sz w:val="28"/>
          <w:szCs w:val="28"/>
        </w:rPr>
        <w:t>а</w:t>
      </w:r>
      <w:r w:rsidRPr="00510339">
        <w:rPr>
          <w:sz w:val="28"/>
          <w:szCs w:val="28"/>
        </w:rPr>
        <w:t xml:space="preserve">зой для их профессионального становления. </w:t>
      </w:r>
    </w:p>
    <w:p w:rsidR="000F520B" w:rsidRPr="00510339" w:rsidRDefault="000F520B" w:rsidP="00D654C9">
      <w:pPr>
        <w:pStyle w:val="NormalWeb"/>
        <w:numPr>
          <w:ilvl w:val="0"/>
          <w:numId w:val="33"/>
        </w:numPr>
        <w:tabs>
          <w:tab w:val="clear" w:pos="1744"/>
          <w:tab w:val="num" w:pos="0"/>
          <w:tab w:val="left" w:pos="360"/>
        </w:tabs>
        <w:spacing w:before="0" w:beforeAutospacing="0" w:after="0" w:afterAutospacing="0"/>
        <w:ind w:left="0" w:firstLine="0"/>
        <w:jc w:val="both"/>
        <w:rPr>
          <w:sz w:val="28"/>
          <w:szCs w:val="28"/>
        </w:rPr>
      </w:pPr>
      <w:r w:rsidRPr="00510339">
        <w:rPr>
          <w:sz w:val="28"/>
          <w:szCs w:val="28"/>
        </w:rPr>
        <w:t>Выполнение картографических работ воспитывает дисциплинированность (выполнение определенных заданий по определенным правилам), вним</w:t>
      </w:r>
      <w:r w:rsidRPr="00510339">
        <w:rPr>
          <w:sz w:val="28"/>
          <w:szCs w:val="28"/>
        </w:rPr>
        <w:t>а</w:t>
      </w:r>
      <w:r w:rsidRPr="00510339">
        <w:rPr>
          <w:sz w:val="28"/>
          <w:szCs w:val="28"/>
        </w:rPr>
        <w:t xml:space="preserve">тельность (что именно выполнять и как), точность, аккуратность. </w:t>
      </w:r>
    </w:p>
    <w:p w:rsidR="000F520B" w:rsidRPr="00510339" w:rsidRDefault="000F520B" w:rsidP="00D654C9">
      <w:pPr>
        <w:pStyle w:val="NormalWeb"/>
        <w:numPr>
          <w:ilvl w:val="0"/>
          <w:numId w:val="33"/>
        </w:numPr>
        <w:tabs>
          <w:tab w:val="clear" w:pos="1744"/>
          <w:tab w:val="num" w:pos="0"/>
          <w:tab w:val="left" w:pos="360"/>
        </w:tabs>
        <w:spacing w:before="0" w:beforeAutospacing="0" w:after="0" w:afterAutospacing="0"/>
        <w:ind w:left="0" w:firstLine="0"/>
        <w:jc w:val="both"/>
        <w:rPr>
          <w:sz w:val="28"/>
          <w:szCs w:val="28"/>
        </w:rPr>
      </w:pPr>
      <w:r w:rsidRPr="00510339">
        <w:rPr>
          <w:sz w:val="28"/>
          <w:szCs w:val="28"/>
        </w:rPr>
        <w:t xml:space="preserve">Работа на контурной карте развивает эстетический вкус. </w:t>
      </w:r>
    </w:p>
    <w:p w:rsidR="000F520B" w:rsidRPr="00510339" w:rsidRDefault="000F520B" w:rsidP="00D654C9">
      <w:pPr>
        <w:pStyle w:val="NormalWeb"/>
        <w:spacing w:before="0" w:beforeAutospacing="0" w:after="0" w:afterAutospacing="0"/>
        <w:ind w:firstLine="709"/>
        <w:jc w:val="both"/>
        <w:rPr>
          <w:sz w:val="28"/>
          <w:szCs w:val="28"/>
        </w:rPr>
      </w:pP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Как и любая образовательная деятельность, работа с контурными ка</w:t>
      </w:r>
      <w:r w:rsidRPr="00510339">
        <w:rPr>
          <w:sz w:val="28"/>
          <w:szCs w:val="28"/>
        </w:rPr>
        <w:t>р</w:t>
      </w:r>
      <w:r w:rsidRPr="00510339">
        <w:rPr>
          <w:sz w:val="28"/>
          <w:szCs w:val="28"/>
        </w:rPr>
        <w:t xml:space="preserve">тами эффективна лишь при ее четком планировании и последовательном внедрении во все курсы географии. </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Она тренируют и контролирует наблюдательность и зрительную п</w:t>
      </w:r>
      <w:r w:rsidRPr="00510339">
        <w:rPr>
          <w:sz w:val="28"/>
          <w:szCs w:val="28"/>
        </w:rPr>
        <w:t>а</w:t>
      </w:r>
      <w:r w:rsidRPr="00510339">
        <w:rPr>
          <w:sz w:val="28"/>
          <w:szCs w:val="28"/>
        </w:rPr>
        <w:t>мять Работа с контурной картой нацеливает на развитие собственно геогр</w:t>
      </w:r>
      <w:r w:rsidRPr="00510339">
        <w:rPr>
          <w:sz w:val="28"/>
          <w:szCs w:val="28"/>
        </w:rPr>
        <w:t>а</w:t>
      </w:r>
      <w:r w:rsidRPr="00510339">
        <w:rPr>
          <w:sz w:val="28"/>
          <w:szCs w:val="28"/>
        </w:rPr>
        <w:t>фического м</w:t>
      </w:r>
      <w:r w:rsidRPr="00510339">
        <w:rPr>
          <w:sz w:val="28"/>
          <w:szCs w:val="28"/>
        </w:rPr>
        <w:t>и</w:t>
      </w:r>
      <w:r w:rsidRPr="00510339">
        <w:rPr>
          <w:sz w:val="28"/>
          <w:szCs w:val="28"/>
        </w:rPr>
        <w:t>ровоззрения, пространственного мышления, понимания карты и реальной террит</w:t>
      </w:r>
      <w:r w:rsidRPr="00510339">
        <w:rPr>
          <w:sz w:val="28"/>
          <w:szCs w:val="28"/>
        </w:rPr>
        <w:t>о</w:t>
      </w:r>
      <w:r w:rsidRPr="00510339">
        <w:rPr>
          <w:sz w:val="28"/>
          <w:szCs w:val="28"/>
        </w:rPr>
        <w:t xml:space="preserve">рии. </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Использование контурных карт позволяет развивать у обучающихся чувство пространства, умение по географической основе определять взаим</w:t>
      </w:r>
      <w:r w:rsidRPr="00510339">
        <w:rPr>
          <w:sz w:val="28"/>
          <w:szCs w:val="28"/>
        </w:rPr>
        <w:t>о</w:t>
      </w:r>
      <w:r w:rsidRPr="00510339">
        <w:rPr>
          <w:sz w:val="28"/>
          <w:szCs w:val="28"/>
        </w:rPr>
        <w:t>расположение объектов, особенности конкретной территории. Систематич</w:t>
      </w:r>
      <w:r w:rsidRPr="00510339">
        <w:rPr>
          <w:sz w:val="28"/>
          <w:szCs w:val="28"/>
        </w:rPr>
        <w:t>е</w:t>
      </w:r>
      <w:r w:rsidRPr="00510339">
        <w:rPr>
          <w:sz w:val="28"/>
          <w:szCs w:val="28"/>
        </w:rPr>
        <w:t>ское использование на уроках географии контурных карт способствует также формированию умения по словесной географической характеристике терр</w:t>
      </w:r>
      <w:r w:rsidRPr="00510339">
        <w:rPr>
          <w:sz w:val="28"/>
          <w:szCs w:val="28"/>
        </w:rPr>
        <w:t>и</w:t>
      </w:r>
      <w:r w:rsidRPr="00510339">
        <w:rPr>
          <w:sz w:val="28"/>
          <w:szCs w:val="28"/>
        </w:rPr>
        <w:t xml:space="preserve">тории определять положение этой территории на карте. </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Чтобы повысить эффективность использования на уроках географии этого важного и нужного учебного пособия необходимо:</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 создавать тематические контурные карты, связывать то содержание, кот</w:t>
      </w:r>
      <w:r w:rsidRPr="00510339">
        <w:rPr>
          <w:sz w:val="28"/>
          <w:szCs w:val="28"/>
        </w:rPr>
        <w:t>о</w:t>
      </w:r>
      <w:r w:rsidRPr="00510339">
        <w:rPr>
          <w:sz w:val="28"/>
          <w:szCs w:val="28"/>
        </w:rPr>
        <w:t>рое будет на них нанесено, с содержанием конкретных тем программы и с изуча</w:t>
      </w:r>
      <w:r w:rsidRPr="00510339">
        <w:rPr>
          <w:sz w:val="28"/>
          <w:szCs w:val="28"/>
        </w:rPr>
        <w:t>е</w:t>
      </w:r>
      <w:r w:rsidRPr="00510339">
        <w:rPr>
          <w:sz w:val="28"/>
          <w:szCs w:val="28"/>
        </w:rPr>
        <w:t>мым учебным материалом;</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 к каждой из контурных карт давать систему заданий числом не б</w:t>
      </w:r>
      <w:r w:rsidRPr="00510339">
        <w:rPr>
          <w:sz w:val="28"/>
          <w:szCs w:val="28"/>
        </w:rPr>
        <w:t>о</w:t>
      </w:r>
      <w:r w:rsidRPr="00510339">
        <w:rPr>
          <w:sz w:val="28"/>
          <w:szCs w:val="28"/>
        </w:rPr>
        <w:t>лее пяти, лучше дифференцированных по уровню сложности, выполнение которых позволит наиболее эффективно использовать эту карту при обуч</w:t>
      </w:r>
      <w:r w:rsidRPr="00510339">
        <w:rPr>
          <w:sz w:val="28"/>
          <w:szCs w:val="28"/>
        </w:rPr>
        <w:t>е</w:t>
      </w:r>
      <w:r w:rsidRPr="00510339">
        <w:rPr>
          <w:sz w:val="28"/>
          <w:szCs w:val="28"/>
        </w:rPr>
        <w:t>нии географии;</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 при подготовке комплекта контурных карт стараться использовать ма</w:t>
      </w:r>
      <w:r w:rsidRPr="00510339">
        <w:rPr>
          <w:sz w:val="28"/>
          <w:szCs w:val="28"/>
        </w:rPr>
        <w:t>с</w:t>
      </w:r>
      <w:r w:rsidRPr="00510339">
        <w:rPr>
          <w:sz w:val="28"/>
          <w:szCs w:val="28"/>
        </w:rPr>
        <w:t>штабы, позволяющие разместить контурную карту на одной полосе, а карты мира  и России на одном развороте;</w:t>
      </w:r>
    </w:p>
    <w:p w:rsidR="000F520B" w:rsidRPr="00510339" w:rsidRDefault="000F520B" w:rsidP="00D654C9">
      <w:pPr>
        <w:pStyle w:val="NormalWeb"/>
        <w:spacing w:before="0" w:beforeAutospacing="0" w:after="0" w:afterAutospacing="0"/>
        <w:ind w:firstLine="709"/>
        <w:jc w:val="both"/>
        <w:rPr>
          <w:sz w:val="28"/>
          <w:szCs w:val="28"/>
        </w:rPr>
      </w:pPr>
      <w:r w:rsidRPr="00510339">
        <w:rPr>
          <w:sz w:val="28"/>
          <w:szCs w:val="28"/>
        </w:rPr>
        <w:t>— заранее наносить на контурную карту часть географических объе</w:t>
      </w:r>
      <w:r w:rsidRPr="00510339">
        <w:rPr>
          <w:sz w:val="28"/>
          <w:szCs w:val="28"/>
        </w:rPr>
        <w:t>к</w:t>
      </w:r>
      <w:r w:rsidRPr="00510339">
        <w:rPr>
          <w:sz w:val="28"/>
          <w:szCs w:val="28"/>
        </w:rPr>
        <w:t>тов       (в соответствии с тематикой и содержанием), которые могут служить в качестве образца для заполнения, и ориентиров, облегчающих «картосост</w:t>
      </w:r>
      <w:r w:rsidRPr="00510339">
        <w:rPr>
          <w:sz w:val="28"/>
          <w:szCs w:val="28"/>
        </w:rPr>
        <w:t>а</w:t>
      </w:r>
      <w:r w:rsidRPr="00510339">
        <w:rPr>
          <w:sz w:val="28"/>
          <w:szCs w:val="28"/>
        </w:rPr>
        <w:t>вительскую» деятельность. Количество заранее нанесенных объектов цел</w:t>
      </w:r>
      <w:r w:rsidRPr="00510339">
        <w:rPr>
          <w:sz w:val="28"/>
          <w:szCs w:val="28"/>
        </w:rPr>
        <w:t>е</w:t>
      </w:r>
      <w:r w:rsidRPr="00510339">
        <w:rPr>
          <w:sz w:val="28"/>
          <w:szCs w:val="28"/>
        </w:rPr>
        <w:t>сообразно сокращать от класса к классу по мере овладения учащимися при</w:t>
      </w:r>
      <w:r w:rsidRPr="00510339">
        <w:rPr>
          <w:sz w:val="28"/>
          <w:szCs w:val="28"/>
        </w:rPr>
        <w:t>е</w:t>
      </w:r>
      <w:r w:rsidRPr="00510339">
        <w:rPr>
          <w:sz w:val="28"/>
          <w:szCs w:val="28"/>
        </w:rPr>
        <w:t>мами работы с контурной картой</w:t>
      </w:r>
    </w:p>
    <w:p w:rsidR="000F520B" w:rsidRPr="00510339" w:rsidRDefault="000F520B" w:rsidP="00D654C9">
      <w:pPr>
        <w:ind w:firstLine="709"/>
        <w:jc w:val="both"/>
        <w:rPr>
          <w:b/>
          <w:bCs/>
          <w:sz w:val="28"/>
          <w:szCs w:val="28"/>
        </w:rPr>
      </w:pPr>
    </w:p>
    <w:p w:rsidR="000F520B" w:rsidRPr="00510339" w:rsidRDefault="000F520B" w:rsidP="00D654C9">
      <w:pPr>
        <w:ind w:firstLine="709"/>
        <w:jc w:val="center"/>
        <w:rPr>
          <w:sz w:val="28"/>
          <w:szCs w:val="28"/>
        </w:rPr>
      </w:pPr>
      <w:r w:rsidRPr="00510339">
        <w:rPr>
          <w:b/>
          <w:bCs/>
          <w:sz w:val="28"/>
          <w:szCs w:val="28"/>
        </w:rPr>
        <w:t>Правила работы с  контурными картами</w:t>
      </w:r>
      <w:r w:rsidRPr="00510339">
        <w:rPr>
          <w:sz w:val="28"/>
          <w:szCs w:val="28"/>
        </w:rPr>
        <w:t>:</w:t>
      </w:r>
    </w:p>
    <w:p w:rsidR="000F520B" w:rsidRPr="00510339" w:rsidRDefault="000F520B" w:rsidP="00D654C9">
      <w:pPr>
        <w:tabs>
          <w:tab w:val="left" w:pos="1080"/>
        </w:tabs>
        <w:ind w:firstLine="709"/>
        <w:jc w:val="both"/>
        <w:rPr>
          <w:sz w:val="28"/>
          <w:szCs w:val="28"/>
        </w:rPr>
      </w:pPr>
      <w:r w:rsidRPr="00510339">
        <w:rPr>
          <w:sz w:val="28"/>
          <w:szCs w:val="28"/>
        </w:rPr>
        <w:t> </w:t>
      </w:r>
      <w:r w:rsidRPr="00510339">
        <w:rPr>
          <w:bCs/>
          <w:sz w:val="28"/>
          <w:szCs w:val="28"/>
        </w:rPr>
        <w:t>Все задания  выполняются с использованием школьного ученика и карт школьного атласа.</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Чтобы не перегружать контурную карту, мелкие географические объекты обозначаются с помощью цифр и выносятся  в условные знаки за рамку карты.</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Для правильного нанесения на контурную карту географических объектов следует ориентироваться на градусную сетку, реки, береговые л</w:t>
      </w:r>
      <w:r w:rsidRPr="00510339">
        <w:rPr>
          <w:bCs/>
          <w:sz w:val="28"/>
          <w:szCs w:val="28"/>
        </w:rPr>
        <w:t>и</w:t>
      </w:r>
      <w:r w:rsidRPr="00510339">
        <w:rPr>
          <w:bCs/>
          <w:sz w:val="28"/>
          <w:szCs w:val="28"/>
        </w:rPr>
        <w:t>нии озер, м</w:t>
      </w:r>
      <w:r w:rsidRPr="00510339">
        <w:rPr>
          <w:bCs/>
          <w:sz w:val="28"/>
          <w:szCs w:val="28"/>
        </w:rPr>
        <w:t>о</w:t>
      </w:r>
      <w:r w:rsidRPr="00510339">
        <w:rPr>
          <w:bCs/>
          <w:sz w:val="28"/>
          <w:szCs w:val="28"/>
        </w:rPr>
        <w:t>рей и океанов, границы государств.</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Название географических объектов следует писать вдоль линии п</w:t>
      </w:r>
      <w:r w:rsidRPr="00510339">
        <w:rPr>
          <w:bCs/>
          <w:sz w:val="28"/>
          <w:szCs w:val="28"/>
        </w:rPr>
        <w:t>а</w:t>
      </w:r>
      <w:r w:rsidRPr="00510339">
        <w:rPr>
          <w:bCs/>
          <w:sz w:val="28"/>
          <w:szCs w:val="28"/>
        </w:rPr>
        <w:t>раллелей, что поможет выполнить задание более аккуратно.</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Все действия с контурными картами выполняются гелевой или ш</w:t>
      </w:r>
      <w:r w:rsidRPr="00510339">
        <w:rPr>
          <w:bCs/>
          <w:sz w:val="28"/>
          <w:szCs w:val="28"/>
        </w:rPr>
        <w:t>а</w:t>
      </w:r>
      <w:r w:rsidRPr="00510339">
        <w:rPr>
          <w:bCs/>
          <w:sz w:val="28"/>
          <w:szCs w:val="28"/>
        </w:rPr>
        <w:t>риковой ручкой.</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 xml:space="preserve">Раскрашивание необходимых объектов </w:t>
      </w:r>
      <w:r w:rsidRPr="00510339">
        <w:rPr>
          <w:bCs/>
          <w:sz w:val="28"/>
          <w:szCs w:val="28"/>
          <w:u w:val="single"/>
        </w:rPr>
        <w:t>только цветными каранд</w:t>
      </w:r>
      <w:r w:rsidRPr="00510339">
        <w:rPr>
          <w:bCs/>
          <w:sz w:val="28"/>
          <w:szCs w:val="28"/>
          <w:u w:val="single"/>
        </w:rPr>
        <w:t>а</w:t>
      </w:r>
      <w:r w:rsidRPr="00510339">
        <w:rPr>
          <w:bCs/>
          <w:sz w:val="28"/>
          <w:szCs w:val="28"/>
          <w:u w:val="single"/>
        </w:rPr>
        <w:t>шами.</w:t>
      </w:r>
      <w:r w:rsidRPr="00510339">
        <w:rPr>
          <w:sz w:val="28"/>
          <w:szCs w:val="28"/>
        </w:rPr>
        <w:t xml:space="preserve"> </w:t>
      </w:r>
    </w:p>
    <w:p w:rsidR="000F520B" w:rsidRPr="00510339" w:rsidRDefault="000F520B" w:rsidP="00D654C9">
      <w:pPr>
        <w:numPr>
          <w:ilvl w:val="0"/>
          <w:numId w:val="32"/>
        </w:numPr>
        <w:tabs>
          <w:tab w:val="left" w:pos="1080"/>
        </w:tabs>
        <w:ind w:left="0" w:firstLine="709"/>
        <w:jc w:val="both"/>
        <w:rPr>
          <w:sz w:val="28"/>
          <w:szCs w:val="28"/>
        </w:rPr>
      </w:pPr>
      <w:r w:rsidRPr="00510339">
        <w:rPr>
          <w:bCs/>
          <w:sz w:val="28"/>
          <w:szCs w:val="28"/>
        </w:rPr>
        <w:t>Любая карта должна иметь заголовок, который подписывается       в вер</w:t>
      </w:r>
      <w:r w:rsidRPr="00510339">
        <w:rPr>
          <w:bCs/>
          <w:sz w:val="28"/>
          <w:szCs w:val="28"/>
        </w:rPr>
        <w:t>х</w:t>
      </w:r>
      <w:r w:rsidRPr="00510339">
        <w:rPr>
          <w:bCs/>
          <w:sz w:val="28"/>
          <w:szCs w:val="28"/>
        </w:rPr>
        <w:t>нем правом углу.</w:t>
      </w:r>
    </w:p>
    <w:p w:rsidR="000F520B" w:rsidRPr="00510339" w:rsidRDefault="000F520B" w:rsidP="00D654C9">
      <w:pPr>
        <w:tabs>
          <w:tab w:val="left" w:pos="1080"/>
        </w:tabs>
        <w:ind w:firstLine="709"/>
        <w:jc w:val="both"/>
        <w:rPr>
          <w:sz w:val="28"/>
          <w:szCs w:val="28"/>
        </w:rPr>
      </w:pPr>
      <w:r w:rsidRPr="00510339">
        <w:rPr>
          <w:sz w:val="28"/>
          <w:szCs w:val="28"/>
        </w:rPr>
        <w:t>Примечание. При оценке качества выполнения предложенных заданий  учитель принимает во внимание не только правильность и точность выпо</w:t>
      </w:r>
      <w:r w:rsidRPr="00510339">
        <w:rPr>
          <w:sz w:val="28"/>
          <w:szCs w:val="28"/>
        </w:rPr>
        <w:t>л</w:t>
      </w:r>
      <w:r w:rsidRPr="00510339">
        <w:rPr>
          <w:sz w:val="28"/>
          <w:szCs w:val="28"/>
        </w:rPr>
        <w:t>нения заданий. Но и аккуратность их выполнения. Неаккуратное выполне</w:t>
      </w:r>
      <w:r w:rsidRPr="00510339">
        <w:rPr>
          <w:sz w:val="28"/>
          <w:szCs w:val="28"/>
        </w:rPr>
        <w:t>н</w:t>
      </w:r>
      <w:r w:rsidRPr="00510339">
        <w:rPr>
          <w:sz w:val="28"/>
          <w:szCs w:val="28"/>
        </w:rPr>
        <w:t>ное задание может стать причиной более низкой оценки труда.</w:t>
      </w:r>
    </w:p>
    <w:p w:rsidR="000F520B" w:rsidRPr="00510339" w:rsidRDefault="000F520B" w:rsidP="00D654C9">
      <w:pPr>
        <w:shd w:val="clear" w:color="auto" w:fill="FFFFFF"/>
        <w:ind w:firstLine="720"/>
        <w:jc w:val="both"/>
        <w:rPr>
          <w:sz w:val="28"/>
          <w:szCs w:val="28"/>
        </w:rPr>
      </w:pPr>
      <w:r w:rsidRPr="00510339">
        <w:rPr>
          <w:sz w:val="28"/>
          <w:szCs w:val="28"/>
        </w:rPr>
        <w:t>Основные правила работы с контурными картами для суворовцев:</w:t>
      </w:r>
    </w:p>
    <w:p w:rsidR="000F520B" w:rsidRPr="00510339" w:rsidRDefault="000F520B" w:rsidP="00D654C9">
      <w:pPr>
        <w:widowControl w:val="0"/>
        <w:numPr>
          <w:ilvl w:val="0"/>
          <w:numId w:val="35"/>
        </w:numPr>
        <w:shd w:val="clear" w:color="auto" w:fill="FFFFFF"/>
        <w:tabs>
          <w:tab w:val="left" w:pos="547"/>
        </w:tabs>
        <w:autoSpaceDE w:val="0"/>
        <w:autoSpaceDN w:val="0"/>
        <w:adjustRightInd w:val="0"/>
        <w:ind w:firstLine="720"/>
        <w:jc w:val="both"/>
        <w:rPr>
          <w:sz w:val="28"/>
          <w:szCs w:val="28"/>
        </w:rPr>
      </w:pPr>
      <w:r w:rsidRPr="00510339">
        <w:rPr>
          <w:sz w:val="28"/>
          <w:szCs w:val="28"/>
        </w:rPr>
        <w:t xml:space="preserve"> работу на контурной карте выполняйте, используя карты атласа и учебн</w:t>
      </w:r>
      <w:r w:rsidRPr="00510339">
        <w:rPr>
          <w:sz w:val="28"/>
          <w:szCs w:val="28"/>
        </w:rPr>
        <w:t>и</w:t>
      </w:r>
      <w:r w:rsidRPr="00510339">
        <w:rPr>
          <w:sz w:val="28"/>
          <w:szCs w:val="28"/>
        </w:rPr>
        <w:t>ка;</w:t>
      </w:r>
    </w:p>
    <w:p w:rsidR="000F520B" w:rsidRPr="00510339" w:rsidRDefault="000F520B" w:rsidP="00D654C9">
      <w:pPr>
        <w:widowControl w:val="0"/>
        <w:numPr>
          <w:ilvl w:val="0"/>
          <w:numId w:val="35"/>
        </w:numPr>
        <w:shd w:val="clear" w:color="auto" w:fill="FFFFFF"/>
        <w:tabs>
          <w:tab w:val="left" w:pos="547"/>
        </w:tabs>
        <w:autoSpaceDE w:val="0"/>
        <w:autoSpaceDN w:val="0"/>
        <w:adjustRightInd w:val="0"/>
        <w:ind w:firstLine="720"/>
        <w:jc w:val="both"/>
        <w:rPr>
          <w:sz w:val="28"/>
          <w:szCs w:val="28"/>
        </w:rPr>
      </w:pPr>
      <w:r w:rsidRPr="00510339">
        <w:rPr>
          <w:sz w:val="28"/>
          <w:szCs w:val="28"/>
        </w:rPr>
        <w:t xml:space="preserve"> все обозначения, применяемые на карте, выносите в условные знаки. Можно использовать условные знаки карт атласа или конструировать их с</w:t>
      </w:r>
      <w:r w:rsidRPr="00510339">
        <w:rPr>
          <w:sz w:val="28"/>
          <w:szCs w:val="28"/>
        </w:rPr>
        <w:t>а</w:t>
      </w:r>
      <w:r w:rsidRPr="00510339">
        <w:rPr>
          <w:sz w:val="28"/>
          <w:szCs w:val="28"/>
        </w:rPr>
        <w:t>мим;</w:t>
      </w:r>
    </w:p>
    <w:p w:rsidR="000F520B" w:rsidRPr="00510339" w:rsidRDefault="000F520B" w:rsidP="00D654C9">
      <w:pPr>
        <w:widowControl w:val="0"/>
        <w:numPr>
          <w:ilvl w:val="0"/>
          <w:numId w:val="36"/>
        </w:numPr>
        <w:shd w:val="clear" w:color="auto" w:fill="FFFFFF"/>
        <w:tabs>
          <w:tab w:val="left" w:pos="557"/>
        </w:tabs>
        <w:autoSpaceDE w:val="0"/>
        <w:autoSpaceDN w:val="0"/>
        <w:adjustRightInd w:val="0"/>
        <w:ind w:firstLine="720"/>
        <w:jc w:val="both"/>
        <w:rPr>
          <w:sz w:val="28"/>
          <w:szCs w:val="28"/>
        </w:rPr>
      </w:pPr>
      <w:r w:rsidRPr="00510339">
        <w:rPr>
          <w:sz w:val="28"/>
          <w:szCs w:val="28"/>
        </w:rPr>
        <w:t xml:space="preserve"> не следует копировать карты атласа, не раскрашивайте их. Большой        по площади объект (климатический пояс, природную зону и др.) обозначайте штриховкой,</w:t>
      </w:r>
    </w:p>
    <w:p w:rsidR="000F520B" w:rsidRPr="00510339" w:rsidRDefault="000F520B" w:rsidP="00D654C9">
      <w:pPr>
        <w:widowControl w:val="0"/>
        <w:numPr>
          <w:ilvl w:val="0"/>
          <w:numId w:val="36"/>
        </w:numPr>
        <w:shd w:val="clear" w:color="auto" w:fill="FFFFFF"/>
        <w:tabs>
          <w:tab w:val="left" w:pos="557"/>
        </w:tabs>
        <w:autoSpaceDE w:val="0"/>
        <w:autoSpaceDN w:val="0"/>
        <w:adjustRightInd w:val="0"/>
        <w:ind w:firstLine="720"/>
        <w:rPr>
          <w:sz w:val="28"/>
          <w:szCs w:val="28"/>
        </w:rPr>
      </w:pPr>
      <w:r w:rsidRPr="00510339">
        <w:rPr>
          <w:sz w:val="28"/>
          <w:szCs w:val="28"/>
        </w:rPr>
        <w:t xml:space="preserve"> при нанесении объектов на карту соблюдайте точность их полож</w:t>
      </w:r>
      <w:r w:rsidRPr="00510339">
        <w:rPr>
          <w:sz w:val="28"/>
          <w:szCs w:val="28"/>
        </w:rPr>
        <w:t>е</w:t>
      </w:r>
      <w:r w:rsidRPr="00510339">
        <w:rPr>
          <w:sz w:val="28"/>
          <w:szCs w:val="28"/>
        </w:rPr>
        <w:t>ния, ориентируясь по меридианам и параллелям, береговой линии, рекам, границам г</w:t>
      </w:r>
      <w:r w:rsidRPr="00510339">
        <w:rPr>
          <w:sz w:val="28"/>
          <w:szCs w:val="28"/>
        </w:rPr>
        <w:t>о</w:t>
      </w:r>
      <w:r w:rsidRPr="00510339">
        <w:rPr>
          <w:sz w:val="28"/>
          <w:szCs w:val="28"/>
        </w:rPr>
        <w:t>сударств и др.;</w:t>
      </w:r>
    </w:p>
    <w:p w:rsidR="000F520B" w:rsidRPr="00510339" w:rsidRDefault="000F520B" w:rsidP="00D654C9">
      <w:pPr>
        <w:widowControl w:val="0"/>
        <w:numPr>
          <w:ilvl w:val="0"/>
          <w:numId w:val="36"/>
        </w:numPr>
        <w:shd w:val="clear" w:color="auto" w:fill="FFFFFF"/>
        <w:tabs>
          <w:tab w:val="left" w:pos="557"/>
        </w:tabs>
        <w:autoSpaceDE w:val="0"/>
        <w:autoSpaceDN w:val="0"/>
        <w:adjustRightInd w:val="0"/>
        <w:ind w:firstLine="720"/>
        <w:rPr>
          <w:sz w:val="28"/>
          <w:szCs w:val="28"/>
        </w:rPr>
      </w:pPr>
      <w:r w:rsidRPr="00510339">
        <w:rPr>
          <w:sz w:val="28"/>
          <w:szCs w:val="28"/>
        </w:rPr>
        <w:t xml:space="preserve"> на контурную карту обязательно нужно выносить все географич</w:t>
      </w:r>
      <w:r w:rsidRPr="00510339">
        <w:rPr>
          <w:sz w:val="28"/>
          <w:szCs w:val="28"/>
        </w:rPr>
        <w:t>е</w:t>
      </w:r>
      <w:r w:rsidRPr="00510339">
        <w:rPr>
          <w:sz w:val="28"/>
          <w:szCs w:val="28"/>
        </w:rPr>
        <w:t>ские названия, которые встречаются вам в тексте учебника;</w:t>
      </w:r>
    </w:p>
    <w:p w:rsidR="000F520B" w:rsidRPr="00510339" w:rsidRDefault="000F520B" w:rsidP="00D654C9">
      <w:pPr>
        <w:widowControl w:val="0"/>
        <w:numPr>
          <w:ilvl w:val="0"/>
          <w:numId w:val="36"/>
        </w:numPr>
        <w:shd w:val="clear" w:color="auto" w:fill="FFFFFF"/>
        <w:tabs>
          <w:tab w:val="left" w:pos="557"/>
        </w:tabs>
        <w:autoSpaceDE w:val="0"/>
        <w:autoSpaceDN w:val="0"/>
        <w:adjustRightInd w:val="0"/>
        <w:ind w:firstLine="720"/>
        <w:rPr>
          <w:sz w:val="28"/>
          <w:szCs w:val="28"/>
        </w:rPr>
      </w:pPr>
      <w:r w:rsidRPr="00510339">
        <w:rPr>
          <w:sz w:val="28"/>
          <w:szCs w:val="28"/>
        </w:rPr>
        <w:t xml:space="preserve"> названия подписывайте аккуратно буквами, близкими к шрифтам, применяемым на соответствующей карте атласа. Мелкие объекты обознача</w:t>
      </w:r>
      <w:r w:rsidRPr="00510339">
        <w:rPr>
          <w:sz w:val="28"/>
          <w:szCs w:val="28"/>
        </w:rPr>
        <w:t>й</w:t>
      </w:r>
      <w:r w:rsidRPr="00510339">
        <w:rPr>
          <w:sz w:val="28"/>
          <w:szCs w:val="28"/>
        </w:rPr>
        <w:t>те цифрами, а пояснения к цифрам выносите в легенду карты;</w:t>
      </w:r>
    </w:p>
    <w:p w:rsidR="000F520B" w:rsidRPr="00510339" w:rsidRDefault="000F520B" w:rsidP="00D654C9">
      <w:pPr>
        <w:widowControl w:val="0"/>
        <w:numPr>
          <w:ilvl w:val="0"/>
          <w:numId w:val="37"/>
        </w:numPr>
        <w:shd w:val="clear" w:color="auto" w:fill="FFFFFF"/>
        <w:tabs>
          <w:tab w:val="left" w:pos="557"/>
        </w:tabs>
        <w:autoSpaceDE w:val="0"/>
        <w:autoSpaceDN w:val="0"/>
        <w:adjustRightInd w:val="0"/>
        <w:ind w:firstLine="720"/>
        <w:jc w:val="both"/>
        <w:rPr>
          <w:sz w:val="28"/>
          <w:szCs w:val="28"/>
        </w:rPr>
      </w:pPr>
      <w:r w:rsidRPr="00510339">
        <w:rPr>
          <w:sz w:val="28"/>
          <w:szCs w:val="28"/>
        </w:rPr>
        <w:t xml:space="preserve"> границы, обозначенные на контурной карте точками или другими знаками, обводите цветными линиями;</w:t>
      </w:r>
    </w:p>
    <w:p w:rsidR="000F520B" w:rsidRPr="00510339" w:rsidRDefault="000F520B" w:rsidP="00D654C9">
      <w:pPr>
        <w:tabs>
          <w:tab w:val="left" w:pos="1080"/>
        </w:tabs>
        <w:ind w:firstLine="709"/>
        <w:jc w:val="both"/>
        <w:rPr>
          <w:sz w:val="28"/>
          <w:szCs w:val="28"/>
        </w:rPr>
      </w:pPr>
      <w:r w:rsidRPr="00510339">
        <w:rPr>
          <w:sz w:val="28"/>
          <w:szCs w:val="28"/>
        </w:rPr>
        <w:t>Задания к контурным картам рассчитаны на а) закрепление зна</w:t>
      </w:r>
      <w:r w:rsidRPr="00510339">
        <w:rPr>
          <w:sz w:val="28"/>
          <w:szCs w:val="28"/>
        </w:rPr>
        <w:softHyphen/>
        <w:t>ний, б) отработку умений, в) осуществление частично или полностью поисковой р</w:t>
      </w:r>
      <w:r w:rsidRPr="00510339">
        <w:rPr>
          <w:sz w:val="28"/>
          <w:szCs w:val="28"/>
        </w:rPr>
        <w:t>а</w:t>
      </w:r>
      <w:r w:rsidRPr="00510339">
        <w:rPr>
          <w:sz w:val="28"/>
          <w:szCs w:val="28"/>
        </w:rPr>
        <w:t>боты (раб</w:t>
      </w:r>
      <w:r w:rsidRPr="00510339">
        <w:rPr>
          <w:sz w:val="28"/>
          <w:szCs w:val="28"/>
        </w:rPr>
        <w:t>о</w:t>
      </w:r>
      <w:r w:rsidRPr="00510339">
        <w:rPr>
          <w:sz w:val="28"/>
          <w:szCs w:val="28"/>
        </w:rPr>
        <w:t>ты исследовательского типа).</w:t>
      </w:r>
    </w:p>
    <w:p w:rsidR="000F520B" w:rsidRPr="00510339" w:rsidRDefault="000F520B" w:rsidP="00D654C9">
      <w:pPr>
        <w:shd w:val="clear" w:color="auto" w:fill="FFFFFF"/>
        <w:ind w:firstLine="720"/>
        <w:rPr>
          <w:sz w:val="28"/>
          <w:szCs w:val="28"/>
        </w:rPr>
      </w:pPr>
      <w:r w:rsidRPr="00510339">
        <w:rPr>
          <w:sz w:val="28"/>
          <w:szCs w:val="28"/>
        </w:rPr>
        <w:t>Каждый суворовец должен для работы на контурных картах иметь:</w:t>
      </w:r>
    </w:p>
    <w:p w:rsidR="000F520B" w:rsidRPr="00510339" w:rsidRDefault="000F520B" w:rsidP="00D654C9">
      <w:pPr>
        <w:shd w:val="clear" w:color="auto" w:fill="FFFFFF"/>
        <w:ind w:firstLine="720"/>
        <w:jc w:val="both"/>
        <w:rPr>
          <w:sz w:val="28"/>
          <w:szCs w:val="28"/>
        </w:rPr>
      </w:pPr>
      <w:r w:rsidRPr="00510339">
        <w:rPr>
          <w:sz w:val="28"/>
          <w:szCs w:val="28"/>
        </w:rPr>
        <w:t>1) черные карандаши средней твердости; 2) набор цветных каран</w:t>
      </w:r>
      <w:r w:rsidRPr="00510339">
        <w:rPr>
          <w:sz w:val="28"/>
          <w:szCs w:val="28"/>
        </w:rPr>
        <w:softHyphen/>
        <w:t>дашей (фломастеры не подходят, так как они пригодны для использо</w:t>
      </w:r>
      <w:r w:rsidRPr="00510339">
        <w:rPr>
          <w:sz w:val="28"/>
          <w:szCs w:val="28"/>
        </w:rPr>
        <w:softHyphen/>
        <w:t>вания только на плотной бумаге); 3) линейку, угольник и трафарет</w:t>
      </w:r>
      <w:r w:rsidRPr="00510339">
        <w:rPr>
          <w:sz w:val="28"/>
          <w:szCs w:val="28"/>
        </w:rPr>
        <w:softHyphen/>
        <w:t>ную линейку типа оф</w:t>
      </w:r>
      <w:r w:rsidRPr="00510339">
        <w:rPr>
          <w:sz w:val="28"/>
          <w:szCs w:val="28"/>
        </w:rPr>
        <w:t>и</w:t>
      </w:r>
      <w:r w:rsidRPr="00510339">
        <w:rPr>
          <w:sz w:val="28"/>
          <w:szCs w:val="28"/>
        </w:rPr>
        <w:t>церской; 4) циркули из школьных готовален; 5) мягкую белую резинку (ла</w:t>
      </w:r>
      <w:r w:rsidRPr="00510339">
        <w:rPr>
          <w:sz w:val="28"/>
          <w:szCs w:val="28"/>
        </w:rPr>
        <w:t>с</w:t>
      </w:r>
      <w:r w:rsidRPr="00510339">
        <w:rPr>
          <w:sz w:val="28"/>
          <w:szCs w:val="28"/>
        </w:rPr>
        <w:t>тик).  В некот</w:t>
      </w:r>
      <w:r w:rsidRPr="00510339">
        <w:rPr>
          <w:sz w:val="28"/>
          <w:szCs w:val="28"/>
        </w:rPr>
        <w:t>о</w:t>
      </w:r>
      <w:r w:rsidRPr="00510339">
        <w:rPr>
          <w:sz w:val="28"/>
          <w:szCs w:val="28"/>
        </w:rPr>
        <w:t>рых случаях нужны тушь и акварельные краски с кисточками.</w:t>
      </w:r>
    </w:p>
    <w:p w:rsidR="000F520B" w:rsidRPr="00510339" w:rsidRDefault="000F520B" w:rsidP="00D654C9">
      <w:pPr>
        <w:tabs>
          <w:tab w:val="left" w:pos="1080"/>
        </w:tabs>
        <w:ind w:firstLine="709"/>
        <w:jc w:val="both"/>
        <w:rPr>
          <w:sz w:val="28"/>
          <w:szCs w:val="28"/>
        </w:rPr>
      </w:pPr>
    </w:p>
    <w:p w:rsidR="000F520B" w:rsidRPr="005C4DDC" w:rsidRDefault="000F520B" w:rsidP="005C4DDC">
      <w:pPr>
        <w:pStyle w:val="Heading1"/>
        <w:spacing w:line="276" w:lineRule="auto"/>
        <w:jc w:val="center"/>
        <w:rPr>
          <w:rFonts w:ascii="Times New Roman" w:hAnsi="Times New Roman" w:cs="Times New Roman"/>
          <w:sz w:val="28"/>
          <w:szCs w:val="28"/>
        </w:rPr>
      </w:pPr>
      <w:bookmarkStart w:id="7" w:name="_Toc196584803"/>
      <w:bookmarkStart w:id="8" w:name="_Toc412721774"/>
      <w:r>
        <w:rPr>
          <w:rFonts w:ascii="Times New Roman" w:hAnsi="Times New Roman" w:cs="Times New Roman"/>
          <w:sz w:val="28"/>
          <w:szCs w:val="28"/>
        </w:rPr>
        <w:t xml:space="preserve">1.2. </w:t>
      </w:r>
      <w:r w:rsidRPr="005C4DDC">
        <w:rPr>
          <w:rFonts w:ascii="Times New Roman" w:hAnsi="Times New Roman" w:cs="Times New Roman"/>
          <w:sz w:val="28"/>
          <w:szCs w:val="28"/>
        </w:rPr>
        <w:t>Классификация работ с контурной картой</w:t>
      </w:r>
      <w:bookmarkEnd w:id="7"/>
      <w:bookmarkEnd w:id="8"/>
    </w:p>
    <w:p w:rsidR="000F520B" w:rsidRPr="005C4DDC" w:rsidRDefault="000F520B" w:rsidP="005C4DDC">
      <w:pPr>
        <w:pStyle w:val="Heading1"/>
        <w:spacing w:line="276" w:lineRule="auto"/>
        <w:jc w:val="center"/>
        <w:rPr>
          <w:rFonts w:ascii="Times New Roman" w:hAnsi="Times New Roman" w:cs="Times New Roman"/>
          <w:sz w:val="28"/>
          <w:szCs w:val="28"/>
        </w:rPr>
      </w:pPr>
    </w:p>
    <w:p w:rsidR="000F520B" w:rsidRPr="005C4DDC" w:rsidRDefault="000F520B" w:rsidP="005C4DDC"/>
    <w:p w:rsidR="000F520B" w:rsidRPr="00510339" w:rsidRDefault="000F520B" w:rsidP="00D654C9">
      <w:pPr>
        <w:shd w:val="clear" w:color="auto" w:fill="FFFFFF"/>
        <w:ind w:firstLine="720"/>
        <w:jc w:val="both"/>
        <w:rPr>
          <w:sz w:val="28"/>
          <w:szCs w:val="28"/>
        </w:rPr>
      </w:pPr>
      <w:r w:rsidRPr="00510339">
        <w:rPr>
          <w:sz w:val="28"/>
          <w:szCs w:val="28"/>
        </w:rPr>
        <w:t>Задания на контурах способствуют развитию общей графической, в ч</w:t>
      </w:r>
      <w:r w:rsidRPr="00510339">
        <w:rPr>
          <w:sz w:val="28"/>
          <w:szCs w:val="28"/>
        </w:rPr>
        <w:t>а</w:t>
      </w:r>
      <w:r w:rsidRPr="00510339">
        <w:rPr>
          <w:sz w:val="28"/>
          <w:szCs w:val="28"/>
        </w:rPr>
        <w:t>стности картографической, подготовки учеников. Работы на контурных ка</w:t>
      </w:r>
      <w:r w:rsidRPr="00510339">
        <w:rPr>
          <w:sz w:val="28"/>
          <w:szCs w:val="28"/>
        </w:rPr>
        <w:t>р</w:t>
      </w:r>
      <w:r w:rsidRPr="00510339">
        <w:rPr>
          <w:sz w:val="28"/>
          <w:szCs w:val="28"/>
        </w:rPr>
        <w:t>тах объективно, точно отражают индивидуальные особенности каждого об</w:t>
      </w:r>
      <w:r w:rsidRPr="00510339">
        <w:rPr>
          <w:sz w:val="28"/>
          <w:szCs w:val="28"/>
        </w:rPr>
        <w:t>у</w:t>
      </w:r>
      <w:r w:rsidRPr="00510339">
        <w:rPr>
          <w:sz w:val="28"/>
          <w:szCs w:val="28"/>
        </w:rPr>
        <w:t>чающегося и являются важным элементом для оценки знаний. Поэтому в</w:t>
      </w:r>
      <w:r w:rsidRPr="00510339">
        <w:rPr>
          <w:sz w:val="28"/>
          <w:szCs w:val="28"/>
        </w:rPr>
        <w:t>и</w:t>
      </w:r>
      <w:r w:rsidRPr="00510339">
        <w:rPr>
          <w:sz w:val="28"/>
          <w:szCs w:val="28"/>
        </w:rPr>
        <w:t>дов работ на контурной карте много. Рассмотрим основные виды работ с контурной картой (по Яковлевой, Сукмановой, 2000).</w:t>
      </w:r>
    </w:p>
    <w:p w:rsidR="000F520B" w:rsidRPr="00510339" w:rsidRDefault="000F520B" w:rsidP="00D654C9">
      <w:pPr>
        <w:rPr>
          <w:sz w:val="28"/>
          <w:szCs w:val="28"/>
        </w:rPr>
      </w:pPr>
    </w:p>
    <w:p w:rsidR="000F520B" w:rsidRPr="00510339" w:rsidRDefault="000F520B" w:rsidP="00D654C9">
      <w:pPr>
        <w:shd w:val="clear" w:color="auto" w:fill="FFFFFF"/>
        <w:ind w:firstLine="720"/>
        <w:jc w:val="both"/>
        <w:rPr>
          <w:sz w:val="28"/>
          <w:szCs w:val="28"/>
        </w:rPr>
      </w:pPr>
      <w:r w:rsidRPr="00510339">
        <w:rPr>
          <w:sz w:val="28"/>
          <w:szCs w:val="28"/>
        </w:rPr>
        <w:t>1. По дидактическим функциям в процессе обучения все виды работ  на ко</w:t>
      </w:r>
      <w:r w:rsidRPr="00510339">
        <w:rPr>
          <w:sz w:val="28"/>
          <w:szCs w:val="28"/>
        </w:rPr>
        <w:t>н</w:t>
      </w:r>
      <w:r w:rsidRPr="00510339">
        <w:rPr>
          <w:sz w:val="28"/>
          <w:szCs w:val="28"/>
        </w:rPr>
        <w:t>турных картах можно разделить на два вида:</w:t>
      </w:r>
    </w:p>
    <w:p w:rsidR="000F520B" w:rsidRPr="00510339" w:rsidRDefault="000F520B" w:rsidP="00D654C9">
      <w:pPr>
        <w:shd w:val="clear" w:color="auto" w:fill="FFFFFF"/>
        <w:tabs>
          <w:tab w:val="left" w:pos="701"/>
        </w:tabs>
        <w:ind w:firstLine="720"/>
        <w:jc w:val="both"/>
        <w:rPr>
          <w:sz w:val="28"/>
          <w:szCs w:val="28"/>
        </w:rPr>
      </w:pPr>
      <w:r w:rsidRPr="00510339">
        <w:rPr>
          <w:sz w:val="28"/>
          <w:szCs w:val="28"/>
        </w:rPr>
        <w:t>а)</w:t>
      </w:r>
      <w:r w:rsidRPr="00510339">
        <w:rPr>
          <w:sz w:val="28"/>
          <w:szCs w:val="28"/>
        </w:rPr>
        <w:tab/>
        <w:t>работы на контурах в ходе изучения и закрепления нового мат</w:t>
      </w:r>
      <w:r w:rsidRPr="00510339">
        <w:rPr>
          <w:sz w:val="28"/>
          <w:szCs w:val="28"/>
        </w:rPr>
        <w:t>е</w:t>
      </w:r>
      <w:r w:rsidRPr="00510339">
        <w:rPr>
          <w:sz w:val="28"/>
          <w:szCs w:val="28"/>
        </w:rPr>
        <w:t>риала. Примеры: заполнение настенных и настольных (подручных) конту</w:t>
      </w:r>
      <w:r w:rsidRPr="00510339">
        <w:rPr>
          <w:sz w:val="28"/>
          <w:szCs w:val="28"/>
        </w:rPr>
        <w:t>р</w:t>
      </w:r>
      <w:r w:rsidRPr="00510339">
        <w:rPr>
          <w:sz w:val="28"/>
          <w:szCs w:val="28"/>
        </w:rPr>
        <w:t>ных карт в ходе изложения преподавателем учебного материала; составление картографического «конспекта»: в процессе объяснения нового материала обучающиеся отмечают соответствующими значками все, что поддается ка</w:t>
      </w:r>
      <w:r w:rsidRPr="00510339">
        <w:rPr>
          <w:sz w:val="28"/>
          <w:szCs w:val="28"/>
        </w:rPr>
        <w:t>р</w:t>
      </w:r>
      <w:r w:rsidRPr="00510339">
        <w:rPr>
          <w:sz w:val="28"/>
          <w:szCs w:val="28"/>
        </w:rPr>
        <w:t>тированию на контурную карту. При этом теоретические положения, терм</w:t>
      </w:r>
      <w:r w:rsidRPr="00510339">
        <w:rPr>
          <w:sz w:val="28"/>
          <w:szCs w:val="28"/>
        </w:rPr>
        <w:t>и</w:t>
      </w:r>
      <w:r w:rsidRPr="00510339">
        <w:rPr>
          <w:sz w:val="28"/>
          <w:szCs w:val="28"/>
        </w:rPr>
        <w:t>ны       и цифры кратко записывают на полях и на обороте карты. Можно и</w:t>
      </w:r>
      <w:r w:rsidRPr="00510339">
        <w:rPr>
          <w:sz w:val="28"/>
          <w:szCs w:val="28"/>
        </w:rPr>
        <w:t>с</w:t>
      </w:r>
      <w:r w:rsidRPr="00510339">
        <w:rPr>
          <w:sz w:val="28"/>
          <w:szCs w:val="28"/>
        </w:rPr>
        <w:t>пользовать другую форму - предварительные задания по контурным картам: при изучении новой темы учащиеся получают задание, которое они выпо</w:t>
      </w:r>
      <w:r w:rsidRPr="00510339">
        <w:rPr>
          <w:sz w:val="28"/>
          <w:szCs w:val="28"/>
        </w:rPr>
        <w:t>л</w:t>
      </w:r>
      <w:r w:rsidRPr="00510339">
        <w:rPr>
          <w:sz w:val="28"/>
          <w:szCs w:val="28"/>
        </w:rPr>
        <w:t xml:space="preserve">няют на контурной карте, слушая объяснение. Одна и та же контурная карта может служить для изучения смежных тем; </w:t>
      </w:r>
    </w:p>
    <w:p w:rsidR="000F520B" w:rsidRPr="00510339" w:rsidRDefault="000F520B" w:rsidP="00D654C9">
      <w:pPr>
        <w:shd w:val="clear" w:color="auto" w:fill="FFFFFF"/>
        <w:tabs>
          <w:tab w:val="left" w:pos="701"/>
        </w:tabs>
        <w:ind w:firstLine="720"/>
        <w:jc w:val="both"/>
        <w:rPr>
          <w:sz w:val="28"/>
          <w:szCs w:val="28"/>
        </w:rPr>
      </w:pPr>
      <w:r w:rsidRPr="00510339">
        <w:rPr>
          <w:sz w:val="28"/>
          <w:szCs w:val="28"/>
        </w:rPr>
        <w:t>б)</w:t>
      </w:r>
      <w:r w:rsidRPr="00510339">
        <w:rPr>
          <w:sz w:val="28"/>
          <w:szCs w:val="28"/>
        </w:rPr>
        <w:tab/>
        <w:t>работа на контурных картах как метод проверки знаний в классе. Примеры: географический диктант. Заготовленные для диктантов тексты с</w:t>
      </w:r>
      <w:r w:rsidRPr="00510339">
        <w:rPr>
          <w:sz w:val="28"/>
          <w:szCs w:val="28"/>
        </w:rPr>
        <w:t>о</w:t>
      </w:r>
      <w:r w:rsidRPr="00510339">
        <w:rPr>
          <w:sz w:val="28"/>
          <w:szCs w:val="28"/>
        </w:rPr>
        <w:t>держат ориентиры - главные черты географического и транспортно-географического п</w:t>
      </w:r>
      <w:r w:rsidRPr="00510339">
        <w:rPr>
          <w:sz w:val="28"/>
          <w:szCs w:val="28"/>
        </w:rPr>
        <w:t>о</w:t>
      </w:r>
      <w:r w:rsidRPr="00510339">
        <w:rPr>
          <w:sz w:val="28"/>
          <w:szCs w:val="28"/>
        </w:rPr>
        <w:t>ложения объектов. По данным описаниям нужно найти, назвать и нанести на контурную карту объекты, о которых шла речь в ди</w:t>
      </w:r>
      <w:r w:rsidRPr="00510339">
        <w:rPr>
          <w:sz w:val="28"/>
          <w:szCs w:val="28"/>
        </w:rPr>
        <w:t>к</w:t>
      </w:r>
      <w:r w:rsidRPr="00510339">
        <w:rPr>
          <w:sz w:val="28"/>
          <w:szCs w:val="28"/>
        </w:rPr>
        <w:t>танте.</w:t>
      </w:r>
    </w:p>
    <w:p w:rsidR="000F520B" w:rsidRPr="00510339" w:rsidRDefault="000F520B" w:rsidP="00D654C9">
      <w:pPr>
        <w:shd w:val="clear" w:color="auto" w:fill="FFFFFF"/>
        <w:ind w:firstLine="720"/>
        <w:jc w:val="both"/>
        <w:rPr>
          <w:sz w:val="28"/>
          <w:szCs w:val="28"/>
        </w:rPr>
      </w:pPr>
      <w:r w:rsidRPr="00510339">
        <w:rPr>
          <w:sz w:val="28"/>
          <w:szCs w:val="28"/>
        </w:rPr>
        <w:t>Формой проверки могут быть и краткие контрольные работы по бил</w:t>
      </w:r>
      <w:r w:rsidRPr="00510339">
        <w:rPr>
          <w:sz w:val="28"/>
          <w:szCs w:val="28"/>
        </w:rPr>
        <w:t>е</w:t>
      </w:r>
      <w:r w:rsidRPr="00510339">
        <w:rPr>
          <w:sz w:val="28"/>
          <w:szCs w:val="28"/>
        </w:rPr>
        <w:t>там. Учитель готовит 5-6 вариантов билетов с 3-5 заданиями на контурных картах. Задания могут быть разных типов: надписи названий рек, обознач</w:t>
      </w:r>
      <w:r w:rsidRPr="00510339">
        <w:rPr>
          <w:sz w:val="28"/>
          <w:szCs w:val="28"/>
        </w:rPr>
        <w:t>е</w:t>
      </w:r>
      <w:r w:rsidRPr="00510339">
        <w:rPr>
          <w:sz w:val="28"/>
          <w:szCs w:val="28"/>
        </w:rPr>
        <w:t>ние месторождений полезных ископаемых; районов важных сельскохозяйс</w:t>
      </w:r>
      <w:r w:rsidRPr="00510339">
        <w:rPr>
          <w:sz w:val="28"/>
          <w:szCs w:val="28"/>
        </w:rPr>
        <w:t>т</w:t>
      </w:r>
      <w:r w:rsidRPr="00510339">
        <w:rPr>
          <w:sz w:val="28"/>
          <w:szCs w:val="28"/>
        </w:rPr>
        <w:t>венных культур: обозначение направлений экономических связей и др. Ко</w:t>
      </w:r>
      <w:r w:rsidRPr="00510339">
        <w:rPr>
          <w:sz w:val="28"/>
          <w:szCs w:val="28"/>
        </w:rPr>
        <w:t>н</w:t>
      </w:r>
      <w:r w:rsidRPr="00510339">
        <w:rPr>
          <w:sz w:val="28"/>
          <w:szCs w:val="28"/>
        </w:rPr>
        <w:t>трольные работы рассчит</w:t>
      </w:r>
      <w:r w:rsidRPr="00510339">
        <w:rPr>
          <w:sz w:val="28"/>
          <w:szCs w:val="28"/>
        </w:rPr>
        <w:t>а</w:t>
      </w:r>
      <w:r w:rsidRPr="00510339">
        <w:rPr>
          <w:sz w:val="28"/>
          <w:szCs w:val="28"/>
        </w:rPr>
        <w:t xml:space="preserve">ны на 10-15 мин. </w:t>
      </w:r>
    </w:p>
    <w:p w:rsidR="000F520B" w:rsidRPr="00510339" w:rsidRDefault="000F520B" w:rsidP="00D654C9">
      <w:pPr>
        <w:shd w:val="clear" w:color="auto" w:fill="FFFFFF"/>
        <w:ind w:firstLine="720"/>
        <w:jc w:val="both"/>
        <w:rPr>
          <w:sz w:val="28"/>
          <w:szCs w:val="28"/>
        </w:rPr>
      </w:pPr>
      <w:r w:rsidRPr="00510339">
        <w:rPr>
          <w:sz w:val="28"/>
          <w:szCs w:val="28"/>
        </w:rPr>
        <w:t>Для организации контрольных работ на фрагментах контурных картах пр</w:t>
      </w:r>
      <w:r w:rsidRPr="00510339">
        <w:rPr>
          <w:sz w:val="28"/>
          <w:szCs w:val="28"/>
        </w:rPr>
        <w:t>е</w:t>
      </w:r>
      <w:r w:rsidRPr="00510339">
        <w:rPr>
          <w:sz w:val="28"/>
          <w:szCs w:val="28"/>
        </w:rPr>
        <w:t>подаватель заранее разрезает 7-8 контурных карт на определенные части и накле</w:t>
      </w:r>
      <w:r w:rsidRPr="00510339">
        <w:rPr>
          <w:sz w:val="28"/>
          <w:szCs w:val="28"/>
        </w:rPr>
        <w:t>и</w:t>
      </w:r>
      <w:r w:rsidRPr="00510339">
        <w:rPr>
          <w:sz w:val="28"/>
          <w:szCs w:val="28"/>
        </w:rPr>
        <w:t>вает на картон. На этих фрагментах контурных карт ставятся цифры против уже изученных объектов, условные знаки полезных ископаемых или промышленных центров, городов и др. К заданию прикрепляется записка-карточка с вопросами по той территории, которая изображена на контуре. Ответы ученики дают в своих те</w:t>
      </w:r>
      <w:r w:rsidRPr="00510339">
        <w:rPr>
          <w:sz w:val="28"/>
          <w:szCs w:val="28"/>
        </w:rPr>
        <w:t>т</w:t>
      </w:r>
      <w:r w:rsidRPr="00510339">
        <w:rPr>
          <w:sz w:val="28"/>
          <w:szCs w:val="28"/>
        </w:rPr>
        <w:t>радях или на отдельных листках.</w:t>
      </w:r>
    </w:p>
    <w:p w:rsidR="000F520B" w:rsidRPr="00510339" w:rsidRDefault="000F520B" w:rsidP="00D654C9">
      <w:pPr>
        <w:shd w:val="clear" w:color="auto" w:fill="FFFFFF"/>
        <w:ind w:firstLine="720"/>
        <w:jc w:val="both"/>
        <w:rPr>
          <w:sz w:val="28"/>
          <w:szCs w:val="28"/>
        </w:rPr>
      </w:pPr>
      <w:r w:rsidRPr="00510339">
        <w:rPr>
          <w:sz w:val="28"/>
          <w:szCs w:val="28"/>
        </w:rPr>
        <w:t>Возможна работа на контурных картах с цифрами. На контуре преп</w:t>
      </w:r>
      <w:r w:rsidRPr="00510339">
        <w:rPr>
          <w:sz w:val="28"/>
          <w:szCs w:val="28"/>
        </w:rPr>
        <w:t>о</w:t>
      </w:r>
      <w:r w:rsidRPr="00510339">
        <w:rPr>
          <w:sz w:val="28"/>
          <w:szCs w:val="28"/>
        </w:rPr>
        <w:t>даватель  расставляет цифры (номера) около объектов. Суворовцы на отдел</w:t>
      </w:r>
      <w:r w:rsidRPr="00510339">
        <w:rPr>
          <w:sz w:val="28"/>
          <w:szCs w:val="28"/>
        </w:rPr>
        <w:t>ь</w:t>
      </w:r>
      <w:r w:rsidRPr="00510339">
        <w:rPr>
          <w:sz w:val="28"/>
          <w:szCs w:val="28"/>
        </w:rPr>
        <w:t>ном листке пишут названия объектов по номерам и дают им краткую физико- или экономико-географическую характеристику.</w:t>
      </w:r>
    </w:p>
    <w:p w:rsidR="000F520B" w:rsidRPr="00510339" w:rsidRDefault="000F520B" w:rsidP="00D654C9">
      <w:pPr>
        <w:shd w:val="clear" w:color="auto" w:fill="FFFFFF"/>
        <w:ind w:firstLine="720"/>
        <w:jc w:val="both"/>
        <w:rPr>
          <w:sz w:val="28"/>
          <w:szCs w:val="28"/>
        </w:rPr>
      </w:pPr>
      <w:r w:rsidRPr="00510339">
        <w:rPr>
          <w:sz w:val="28"/>
          <w:szCs w:val="28"/>
        </w:rPr>
        <w:t>2. Для систематизации разнообразных работ на контурных картах мо</w:t>
      </w:r>
      <w:r w:rsidRPr="00510339">
        <w:rPr>
          <w:sz w:val="28"/>
          <w:szCs w:val="28"/>
        </w:rPr>
        <w:t>ж</w:t>
      </w:r>
      <w:r w:rsidRPr="00510339">
        <w:rPr>
          <w:sz w:val="28"/>
          <w:szCs w:val="28"/>
        </w:rPr>
        <w:t>но и</w:t>
      </w:r>
      <w:r w:rsidRPr="00510339">
        <w:rPr>
          <w:sz w:val="28"/>
          <w:szCs w:val="28"/>
        </w:rPr>
        <w:t>с</w:t>
      </w:r>
      <w:r w:rsidRPr="00510339">
        <w:rPr>
          <w:sz w:val="28"/>
          <w:szCs w:val="28"/>
        </w:rPr>
        <w:t>пользовать несколько признаков. Виды работ на контурах определяются тематич</w:t>
      </w:r>
      <w:r w:rsidRPr="00510339">
        <w:rPr>
          <w:sz w:val="28"/>
          <w:szCs w:val="28"/>
        </w:rPr>
        <w:t>е</w:t>
      </w:r>
      <w:r w:rsidRPr="00510339">
        <w:rPr>
          <w:sz w:val="28"/>
          <w:szCs w:val="28"/>
        </w:rPr>
        <w:t>ским содержанием, дидактическими функциями, источниками и уровнем знаний, территориальным уровнем и др. Таким образом, каждое з</w:t>
      </w:r>
      <w:r w:rsidRPr="00510339">
        <w:rPr>
          <w:sz w:val="28"/>
          <w:szCs w:val="28"/>
        </w:rPr>
        <w:t>а</w:t>
      </w:r>
      <w:r w:rsidRPr="00510339">
        <w:rPr>
          <w:sz w:val="28"/>
          <w:szCs w:val="28"/>
        </w:rPr>
        <w:t>дание, рассчитанное     на работу с контурной картой, имеет строго опред</w:t>
      </w:r>
      <w:r w:rsidRPr="00510339">
        <w:rPr>
          <w:sz w:val="28"/>
          <w:szCs w:val="28"/>
        </w:rPr>
        <w:t>е</w:t>
      </w:r>
      <w:r w:rsidRPr="00510339">
        <w:rPr>
          <w:sz w:val="28"/>
          <w:szCs w:val="28"/>
        </w:rPr>
        <w:t>ленную видовую характерист</w:t>
      </w:r>
      <w:r w:rsidRPr="00510339">
        <w:rPr>
          <w:sz w:val="28"/>
          <w:szCs w:val="28"/>
        </w:rPr>
        <w:t>и</w:t>
      </w:r>
      <w:r w:rsidRPr="00510339">
        <w:rPr>
          <w:sz w:val="28"/>
          <w:szCs w:val="28"/>
        </w:rPr>
        <w:t>ку. Разные виды работ могут иметь сходные - типологические признаки.</w:t>
      </w:r>
    </w:p>
    <w:p w:rsidR="000F520B" w:rsidRPr="00510339" w:rsidRDefault="000F520B" w:rsidP="00D654C9">
      <w:pPr>
        <w:shd w:val="clear" w:color="auto" w:fill="FFFFFF"/>
        <w:ind w:firstLine="720"/>
        <w:jc w:val="both"/>
        <w:rPr>
          <w:sz w:val="28"/>
          <w:szCs w:val="28"/>
        </w:rPr>
      </w:pPr>
      <w:r w:rsidRPr="00510339">
        <w:rPr>
          <w:sz w:val="28"/>
          <w:szCs w:val="28"/>
        </w:rPr>
        <w:t>По приемам работы с картой можно назвать следующие типы заданий:</w:t>
      </w:r>
    </w:p>
    <w:p w:rsidR="000F520B" w:rsidRPr="00510339" w:rsidRDefault="000F520B" w:rsidP="00D654C9">
      <w:pPr>
        <w:widowControl w:val="0"/>
        <w:numPr>
          <w:ilvl w:val="0"/>
          <w:numId w:val="38"/>
        </w:numPr>
        <w:shd w:val="clear" w:color="auto" w:fill="FFFFFF"/>
        <w:tabs>
          <w:tab w:val="left" w:pos="629"/>
        </w:tabs>
        <w:autoSpaceDE w:val="0"/>
        <w:autoSpaceDN w:val="0"/>
        <w:adjustRightInd w:val="0"/>
        <w:ind w:firstLine="720"/>
        <w:jc w:val="both"/>
        <w:rPr>
          <w:sz w:val="28"/>
          <w:szCs w:val="28"/>
        </w:rPr>
      </w:pPr>
      <w:r w:rsidRPr="00510339">
        <w:rPr>
          <w:sz w:val="28"/>
          <w:szCs w:val="28"/>
        </w:rPr>
        <w:t xml:space="preserve"> знакомство с картами, т.е. математической основой, картографич</w:t>
      </w:r>
      <w:r w:rsidRPr="00510339">
        <w:rPr>
          <w:sz w:val="28"/>
          <w:szCs w:val="28"/>
        </w:rPr>
        <w:t>е</w:t>
      </w:r>
      <w:r w:rsidRPr="00510339">
        <w:rPr>
          <w:sz w:val="28"/>
          <w:szCs w:val="28"/>
        </w:rPr>
        <w:t>скими проекциями, географической основой и др., по разным источникам - тексту уче</w:t>
      </w:r>
      <w:r w:rsidRPr="00510339">
        <w:rPr>
          <w:sz w:val="28"/>
          <w:szCs w:val="28"/>
        </w:rPr>
        <w:t>б</w:t>
      </w:r>
      <w:r w:rsidRPr="00510339">
        <w:rPr>
          <w:sz w:val="28"/>
          <w:szCs w:val="28"/>
        </w:rPr>
        <w:t>ника, глобусу, картам атласа и учебника, соб</w:t>
      </w:r>
      <w:r w:rsidRPr="00510339">
        <w:rPr>
          <w:sz w:val="28"/>
          <w:szCs w:val="28"/>
        </w:rPr>
        <w:softHyphen/>
        <w:t>ственным знаниям (по памяти). Это работы 1-го уровня сложности (уровень знакомства). Здесь и далее см. табл. 1;</w:t>
      </w:r>
    </w:p>
    <w:p w:rsidR="000F520B" w:rsidRPr="00510339" w:rsidRDefault="000F520B" w:rsidP="00D654C9">
      <w:pPr>
        <w:widowControl w:val="0"/>
        <w:numPr>
          <w:ilvl w:val="0"/>
          <w:numId w:val="38"/>
        </w:numPr>
        <w:shd w:val="clear" w:color="auto" w:fill="FFFFFF"/>
        <w:tabs>
          <w:tab w:val="left" w:pos="629"/>
        </w:tabs>
        <w:autoSpaceDE w:val="0"/>
        <w:autoSpaceDN w:val="0"/>
        <w:adjustRightInd w:val="0"/>
        <w:ind w:firstLine="720"/>
        <w:jc w:val="both"/>
        <w:rPr>
          <w:sz w:val="28"/>
          <w:szCs w:val="28"/>
        </w:rPr>
      </w:pPr>
      <w:r w:rsidRPr="00510339">
        <w:rPr>
          <w:sz w:val="28"/>
          <w:szCs w:val="28"/>
        </w:rPr>
        <w:t xml:space="preserve"> картометрические, т.е. измерительные, в том числе визуальные, о</w:t>
      </w:r>
      <w:r w:rsidRPr="00510339">
        <w:rPr>
          <w:sz w:val="28"/>
          <w:szCs w:val="28"/>
        </w:rPr>
        <w:t>п</w:t>
      </w:r>
      <w:r w:rsidRPr="00510339">
        <w:rPr>
          <w:sz w:val="28"/>
          <w:szCs w:val="28"/>
        </w:rPr>
        <w:t>ределения на контуре (без тематического содержания). Это могут быть изм</w:t>
      </w:r>
      <w:r w:rsidRPr="00510339">
        <w:rPr>
          <w:sz w:val="28"/>
          <w:szCs w:val="28"/>
        </w:rPr>
        <w:t>е</w:t>
      </w:r>
      <w:r w:rsidRPr="00510339">
        <w:rPr>
          <w:sz w:val="28"/>
          <w:szCs w:val="28"/>
        </w:rPr>
        <w:t>рения площ</w:t>
      </w:r>
      <w:r w:rsidRPr="00510339">
        <w:rPr>
          <w:sz w:val="28"/>
          <w:szCs w:val="28"/>
        </w:rPr>
        <w:t>а</w:t>
      </w:r>
      <w:r w:rsidRPr="00510339">
        <w:rPr>
          <w:sz w:val="28"/>
          <w:szCs w:val="28"/>
        </w:rPr>
        <w:t>ди или определение наиболее крупных по пло</w:t>
      </w:r>
      <w:r w:rsidRPr="00510339">
        <w:rPr>
          <w:sz w:val="28"/>
          <w:szCs w:val="28"/>
        </w:rPr>
        <w:softHyphen/>
        <w:t>щади территорий, государств, морей, островов и др.; измерение раз</w:t>
      </w:r>
      <w:r w:rsidRPr="00510339">
        <w:rPr>
          <w:sz w:val="28"/>
          <w:szCs w:val="28"/>
        </w:rPr>
        <w:softHyphen/>
        <w:t>ными простейшими спос</w:t>
      </w:r>
      <w:r w:rsidRPr="00510339">
        <w:rPr>
          <w:sz w:val="28"/>
          <w:szCs w:val="28"/>
        </w:rPr>
        <w:t>о</w:t>
      </w:r>
      <w:r w:rsidRPr="00510339">
        <w:rPr>
          <w:sz w:val="28"/>
          <w:szCs w:val="28"/>
        </w:rPr>
        <w:t>бами длин, расстояний (рек, маршрутов, удаленности), определение коорд</w:t>
      </w:r>
      <w:r w:rsidRPr="00510339">
        <w:rPr>
          <w:sz w:val="28"/>
          <w:szCs w:val="28"/>
        </w:rPr>
        <w:t>и</w:t>
      </w:r>
      <w:r w:rsidRPr="00510339">
        <w:rPr>
          <w:sz w:val="28"/>
          <w:szCs w:val="28"/>
        </w:rPr>
        <w:t>нат. Картометрические задания и вопросы на контуре могут исполняться на разных уровнях сложности: от простого знакомства, через репродукцию зн</w:t>
      </w:r>
      <w:r w:rsidRPr="00510339">
        <w:rPr>
          <w:sz w:val="28"/>
          <w:szCs w:val="28"/>
        </w:rPr>
        <w:t>а</w:t>
      </w:r>
      <w:r w:rsidRPr="00510339">
        <w:rPr>
          <w:sz w:val="28"/>
          <w:szCs w:val="28"/>
        </w:rPr>
        <w:t>ний (воспроизводст</w:t>
      </w:r>
      <w:r w:rsidRPr="00510339">
        <w:rPr>
          <w:sz w:val="28"/>
          <w:szCs w:val="28"/>
        </w:rPr>
        <w:softHyphen/>
        <w:t>во), например определение координат, до частично-поискового (эври</w:t>
      </w:r>
      <w:r w:rsidRPr="00510339">
        <w:rPr>
          <w:sz w:val="28"/>
          <w:szCs w:val="28"/>
        </w:rPr>
        <w:softHyphen/>
        <w:t>стического) и исследовательского. Для последних: сравнить государства по площади и компактности территории или ответить на вопр</w:t>
      </w:r>
      <w:r w:rsidRPr="00510339">
        <w:rPr>
          <w:sz w:val="28"/>
          <w:szCs w:val="28"/>
        </w:rPr>
        <w:t>о</w:t>
      </w:r>
      <w:r w:rsidRPr="00510339">
        <w:rPr>
          <w:sz w:val="28"/>
          <w:szCs w:val="28"/>
        </w:rPr>
        <w:t>сы:</w:t>
      </w:r>
    </w:p>
    <w:p w:rsidR="000F520B" w:rsidRPr="00510339" w:rsidRDefault="000F520B" w:rsidP="00D654C9">
      <w:pPr>
        <w:shd w:val="clear" w:color="auto" w:fill="FFFFFF"/>
        <w:ind w:firstLine="720"/>
        <w:jc w:val="both"/>
        <w:rPr>
          <w:sz w:val="28"/>
          <w:szCs w:val="28"/>
        </w:rPr>
      </w:pPr>
      <w:r w:rsidRPr="00510339">
        <w:rPr>
          <w:sz w:val="28"/>
          <w:szCs w:val="28"/>
        </w:rPr>
        <w:t>"О чем свидетельствуют многочисленные малые по площади админи</w:t>
      </w:r>
      <w:r w:rsidRPr="00510339">
        <w:rPr>
          <w:sz w:val="28"/>
          <w:szCs w:val="28"/>
        </w:rPr>
        <w:softHyphen/>
        <w:t>стративно-территориальные единицы - штаты востока США? По ка</w:t>
      </w:r>
      <w:r w:rsidRPr="00510339">
        <w:rPr>
          <w:sz w:val="28"/>
          <w:szCs w:val="28"/>
        </w:rPr>
        <w:softHyphen/>
        <w:t>ким ест</w:t>
      </w:r>
      <w:r w:rsidRPr="00510339">
        <w:rPr>
          <w:sz w:val="28"/>
          <w:szCs w:val="28"/>
        </w:rPr>
        <w:t>е</w:t>
      </w:r>
      <w:r w:rsidRPr="00510339">
        <w:rPr>
          <w:sz w:val="28"/>
          <w:szCs w:val="28"/>
        </w:rPr>
        <w:t>стве</w:t>
      </w:r>
      <w:r w:rsidRPr="00510339">
        <w:rPr>
          <w:sz w:val="28"/>
          <w:szCs w:val="28"/>
        </w:rPr>
        <w:t>н</w:t>
      </w:r>
      <w:r w:rsidRPr="00510339">
        <w:rPr>
          <w:sz w:val="28"/>
          <w:szCs w:val="28"/>
        </w:rPr>
        <w:t>ным границам - элементам географической основы контура - проходят участки границ некоторых штатов?";</w:t>
      </w:r>
    </w:p>
    <w:p w:rsidR="000F520B" w:rsidRPr="00510339" w:rsidRDefault="000F520B" w:rsidP="00D654C9">
      <w:pPr>
        <w:shd w:val="clear" w:color="auto" w:fill="FFFFFF"/>
        <w:tabs>
          <w:tab w:val="left" w:pos="696"/>
        </w:tabs>
        <w:ind w:firstLine="720"/>
        <w:jc w:val="both"/>
        <w:rPr>
          <w:sz w:val="28"/>
          <w:szCs w:val="28"/>
        </w:rPr>
      </w:pPr>
      <w:r w:rsidRPr="00510339">
        <w:rPr>
          <w:sz w:val="28"/>
          <w:szCs w:val="28"/>
        </w:rPr>
        <w:t>3)</w:t>
      </w:r>
      <w:r w:rsidRPr="00510339">
        <w:rPr>
          <w:sz w:val="28"/>
          <w:szCs w:val="28"/>
        </w:rPr>
        <w:tab/>
        <w:t>обозначение и надписывание объектов, ареалов, районов, линий, н</w:t>
      </w:r>
      <w:r w:rsidRPr="00510339">
        <w:rPr>
          <w:sz w:val="28"/>
          <w:szCs w:val="28"/>
        </w:rPr>
        <w:t>а</w:t>
      </w:r>
      <w:r w:rsidRPr="00510339">
        <w:rPr>
          <w:sz w:val="28"/>
          <w:szCs w:val="28"/>
        </w:rPr>
        <w:t>правлений и др. на контурной карте;</w:t>
      </w:r>
    </w:p>
    <w:p w:rsidR="000F520B" w:rsidRPr="00510339" w:rsidRDefault="000F520B" w:rsidP="00D654C9">
      <w:pPr>
        <w:widowControl w:val="0"/>
        <w:numPr>
          <w:ilvl w:val="0"/>
          <w:numId w:val="39"/>
        </w:numPr>
        <w:shd w:val="clear" w:color="auto" w:fill="FFFFFF"/>
        <w:tabs>
          <w:tab w:val="left" w:pos="619"/>
        </w:tabs>
        <w:autoSpaceDE w:val="0"/>
        <w:autoSpaceDN w:val="0"/>
        <w:adjustRightInd w:val="0"/>
        <w:ind w:firstLine="720"/>
        <w:jc w:val="both"/>
        <w:rPr>
          <w:sz w:val="28"/>
          <w:szCs w:val="28"/>
        </w:rPr>
      </w:pPr>
      <w:r w:rsidRPr="00510339">
        <w:rPr>
          <w:sz w:val="28"/>
          <w:szCs w:val="28"/>
        </w:rPr>
        <w:t xml:space="preserve"> упражнения по голо- и картографическому черчению (правиль</w:t>
      </w:r>
      <w:r w:rsidRPr="00510339">
        <w:rPr>
          <w:sz w:val="28"/>
          <w:szCs w:val="28"/>
        </w:rPr>
        <w:softHyphen/>
        <w:t>ное рисование и расположение на карте условных знаков, подписей, обучение способам картографирования). Эти работы выполняются на двух уровнях - знакомства и р</w:t>
      </w:r>
      <w:r w:rsidRPr="00510339">
        <w:rPr>
          <w:sz w:val="28"/>
          <w:szCs w:val="28"/>
        </w:rPr>
        <w:t>е</w:t>
      </w:r>
      <w:r w:rsidRPr="00510339">
        <w:rPr>
          <w:sz w:val="28"/>
          <w:szCs w:val="28"/>
        </w:rPr>
        <w:t>продукции (упражнения). Это может быть копирование карт или их фрагментов;</w:t>
      </w:r>
    </w:p>
    <w:p w:rsidR="000F520B" w:rsidRPr="00510339" w:rsidRDefault="000F520B" w:rsidP="00D654C9">
      <w:pPr>
        <w:widowControl w:val="0"/>
        <w:numPr>
          <w:ilvl w:val="0"/>
          <w:numId w:val="39"/>
        </w:numPr>
        <w:shd w:val="clear" w:color="auto" w:fill="FFFFFF"/>
        <w:tabs>
          <w:tab w:val="left" w:pos="619"/>
        </w:tabs>
        <w:autoSpaceDE w:val="0"/>
        <w:autoSpaceDN w:val="0"/>
        <w:adjustRightInd w:val="0"/>
        <w:ind w:firstLine="720"/>
        <w:jc w:val="both"/>
        <w:rPr>
          <w:sz w:val="28"/>
          <w:szCs w:val="28"/>
        </w:rPr>
      </w:pPr>
      <w:r w:rsidRPr="00510339">
        <w:rPr>
          <w:sz w:val="28"/>
          <w:szCs w:val="28"/>
        </w:rPr>
        <w:t xml:space="preserve"> работы по картосоставлению (разработка и составление карто</w:t>
      </w:r>
      <w:r w:rsidRPr="00510339">
        <w:rPr>
          <w:sz w:val="28"/>
          <w:szCs w:val="28"/>
        </w:rPr>
        <w:softHyphen/>
        <w:t>схем на ко</w:t>
      </w:r>
      <w:r w:rsidRPr="00510339">
        <w:rPr>
          <w:sz w:val="28"/>
          <w:szCs w:val="28"/>
        </w:rPr>
        <w:t>н</w:t>
      </w:r>
      <w:r w:rsidRPr="00510339">
        <w:rPr>
          <w:sz w:val="28"/>
          <w:szCs w:val="28"/>
        </w:rPr>
        <w:t>туре):</w:t>
      </w:r>
    </w:p>
    <w:p w:rsidR="000F520B" w:rsidRPr="00510339" w:rsidRDefault="000F520B" w:rsidP="00D654C9">
      <w:pPr>
        <w:shd w:val="clear" w:color="auto" w:fill="FFFFFF"/>
        <w:ind w:firstLine="720"/>
        <w:jc w:val="both"/>
        <w:rPr>
          <w:iCs/>
          <w:sz w:val="28"/>
          <w:szCs w:val="28"/>
        </w:rPr>
      </w:pPr>
      <w:r w:rsidRPr="00510339">
        <w:rPr>
          <w:sz w:val="28"/>
          <w:szCs w:val="28"/>
        </w:rPr>
        <w:t>а) картографическая трансформация исходных карт (атласа, учеб</w:t>
      </w:r>
      <w:r w:rsidRPr="00510339">
        <w:rPr>
          <w:sz w:val="28"/>
          <w:szCs w:val="28"/>
        </w:rPr>
        <w:softHyphen/>
        <w:t>ника, настенных и др.). Основными типами картографических преобразований я</w:t>
      </w:r>
      <w:r w:rsidRPr="00510339">
        <w:rPr>
          <w:sz w:val="28"/>
          <w:szCs w:val="28"/>
        </w:rPr>
        <w:t>в</w:t>
      </w:r>
      <w:r w:rsidRPr="00510339">
        <w:rPr>
          <w:sz w:val="28"/>
          <w:szCs w:val="28"/>
        </w:rPr>
        <w:t>ляются: вычленение (изображение на контуре) лишь одной характеристики или показателя с исходной карты (например, обо</w:t>
      </w:r>
      <w:r w:rsidRPr="00510339">
        <w:rPr>
          <w:sz w:val="28"/>
          <w:szCs w:val="28"/>
        </w:rPr>
        <w:softHyphen/>
        <w:t>значение на контурной карте только одного типа дорог в регионе автомагистралей); схематизация (соста</w:t>
      </w:r>
      <w:r w:rsidRPr="00510339">
        <w:rPr>
          <w:sz w:val="28"/>
          <w:szCs w:val="28"/>
        </w:rPr>
        <w:t>в</w:t>
      </w:r>
      <w:r w:rsidRPr="00510339">
        <w:rPr>
          <w:sz w:val="28"/>
          <w:szCs w:val="28"/>
        </w:rPr>
        <w:t>ление схемы) для пре</w:t>
      </w:r>
      <w:r w:rsidRPr="00510339">
        <w:rPr>
          <w:sz w:val="28"/>
          <w:szCs w:val="28"/>
        </w:rPr>
        <w:t>д</w:t>
      </w:r>
      <w:r w:rsidRPr="00510339">
        <w:rPr>
          <w:sz w:val="28"/>
          <w:szCs w:val="28"/>
        </w:rPr>
        <w:t>ставления изучаемого явления в упрощенном виде; квантификация (перевод кач</w:t>
      </w:r>
      <w:r w:rsidRPr="00510339">
        <w:rPr>
          <w:sz w:val="28"/>
          <w:szCs w:val="28"/>
        </w:rPr>
        <w:t>е</w:t>
      </w:r>
      <w:r w:rsidRPr="00510339">
        <w:rPr>
          <w:sz w:val="28"/>
          <w:szCs w:val="28"/>
        </w:rPr>
        <w:t>ственных характеристик изучаемого явления в количественную форму); квалиф</w:t>
      </w:r>
      <w:r w:rsidRPr="00510339">
        <w:rPr>
          <w:sz w:val="28"/>
          <w:szCs w:val="28"/>
        </w:rPr>
        <w:t>и</w:t>
      </w:r>
      <w:r w:rsidRPr="00510339">
        <w:rPr>
          <w:sz w:val="28"/>
          <w:szCs w:val="28"/>
        </w:rPr>
        <w:t>кация, или перевод в качественную форму и др.</w:t>
      </w:r>
      <w:r w:rsidRPr="00510339">
        <w:rPr>
          <w:iCs/>
          <w:sz w:val="28"/>
          <w:szCs w:val="28"/>
        </w:rPr>
        <w:t>;</w:t>
      </w:r>
    </w:p>
    <w:p w:rsidR="000F520B" w:rsidRPr="00510339" w:rsidRDefault="000F520B" w:rsidP="00D654C9">
      <w:pPr>
        <w:shd w:val="clear" w:color="auto" w:fill="FFFFFF"/>
        <w:ind w:firstLine="720"/>
        <w:jc w:val="both"/>
        <w:rPr>
          <w:sz w:val="28"/>
          <w:szCs w:val="28"/>
        </w:rPr>
      </w:pPr>
      <w:r w:rsidRPr="00510339">
        <w:rPr>
          <w:sz w:val="28"/>
          <w:szCs w:val="28"/>
        </w:rPr>
        <w:t>б) разработка картосхем по статистическим источникам условными (карт</w:t>
      </w:r>
      <w:r w:rsidRPr="00510339">
        <w:rPr>
          <w:sz w:val="28"/>
          <w:szCs w:val="28"/>
        </w:rPr>
        <w:t>о</w:t>
      </w:r>
      <w:r w:rsidRPr="00510339">
        <w:rPr>
          <w:sz w:val="28"/>
          <w:szCs w:val="28"/>
        </w:rPr>
        <w:t>грамма, картодиаграмма) и географическими (значки, линии движения и связи, ареалы, качественный фон, изолинии) методами;</w:t>
      </w:r>
    </w:p>
    <w:p w:rsidR="000F520B" w:rsidRPr="00510339" w:rsidRDefault="000F520B" w:rsidP="00D654C9">
      <w:pPr>
        <w:shd w:val="clear" w:color="auto" w:fill="FFFFFF"/>
        <w:tabs>
          <w:tab w:val="left" w:pos="552"/>
        </w:tabs>
        <w:ind w:firstLine="720"/>
        <w:jc w:val="both"/>
        <w:rPr>
          <w:sz w:val="28"/>
          <w:szCs w:val="28"/>
        </w:rPr>
      </w:pPr>
      <w:r w:rsidRPr="00510339">
        <w:rPr>
          <w:sz w:val="28"/>
          <w:szCs w:val="28"/>
        </w:rPr>
        <w:t>в) разработка и составление карт-выводов. Это задания эвристического и исследовательского уровней. Например, самостоятельное (или с поясн</w:t>
      </w:r>
      <w:r w:rsidRPr="00510339">
        <w:rPr>
          <w:sz w:val="28"/>
          <w:szCs w:val="28"/>
        </w:rPr>
        <w:t>е</w:t>
      </w:r>
      <w:r w:rsidRPr="00510339">
        <w:rPr>
          <w:sz w:val="28"/>
          <w:szCs w:val="28"/>
        </w:rPr>
        <w:t>ниями учителя) выявление на исходной карте атласа ареалов с разными соч</w:t>
      </w:r>
      <w:r w:rsidRPr="00510339">
        <w:rPr>
          <w:sz w:val="28"/>
          <w:szCs w:val="28"/>
        </w:rPr>
        <w:t>е</w:t>
      </w:r>
      <w:r w:rsidRPr="00510339">
        <w:rPr>
          <w:sz w:val="28"/>
          <w:szCs w:val="28"/>
        </w:rPr>
        <w:t>таниями полезных ископаемых и их обозначение на контурной карте. Подо</w:t>
      </w:r>
      <w:r w:rsidRPr="00510339">
        <w:rPr>
          <w:sz w:val="28"/>
          <w:szCs w:val="28"/>
        </w:rPr>
        <w:t>б</w:t>
      </w:r>
      <w:r w:rsidRPr="00510339">
        <w:rPr>
          <w:sz w:val="28"/>
          <w:szCs w:val="28"/>
        </w:rPr>
        <w:t>ные задания с предварительной разработкой типов сочетаний полезных и</w:t>
      </w:r>
      <w:r w:rsidRPr="00510339">
        <w:rPr>
          <w:sz w:val="28"/>
          <w:szCs w:val="28"/>
        </w:rPr>
        <w:t>с</w:t>
      </w:r>
      <w:r w:rsidRPr="00510339">
        <w:rPr>
          <w:sz w:val="28"/>
          <w:szCs w:val="28"/>
        </w:rPr>
        <w:t>копаемых заменяют утомител</w:t>
      </w:r>
      <w:r w:rsidRPr="00510339">
        <w:rPr>
          <w:sz w:val="28"/>
          <w:szCs w:val="28"/>
        </w:rPr>
        <w:t>ь</w:t>
      </w:r>
      <w:r w:rsidRPr="00510339">
        <w:rPr>
          <w:sz w:val="28"/>
          <w:szCs w:val="28"/>
        </w:rPr>
        <w:t>ные и механические работы с обозначением условными значками всех полезных ископаемых материка (7 класс).</w:t>
      </w:r>
    </w:p>
    <w:p w:rsidR="000F520B" w:rsidRPr="00510339" w:rsidRDefault="000F520B" w:rsidP="00657574">
      <w:pPr>
        <w:shd w:val="clear" w:color="auto" w:fill="FFFFFF"/>
        <w:tabs>
          <w:tab w:val="left" w:pos="6744"/>
        </w:tabs>
        <w:ind w:firstLine="720"/>
        <w:jc w:val="both"/>
        <w:rPr>
          <w:sz w:val="28"/>
          <w:szCs w:val="28"/>
        </w:rPr>
      </w:pPr>
      <w:r w:rsidRPr="00510339">
        <w:rPr>
          <w:sz w:val="28"/>
          <w:szCs w:val="28"/>
        </w:rPr>
        <w:t>Карты-выводы могут стать результатом анализа карт разной тематики и представляют собой карты соответствия явлений или карты «связей явл</w:t>
      </w:r>
      <w:r w:rsidRPr="00510339">
        <w:rPr>
          <w:sz w:val="28"/>
          <w:szCs w:val="28"/>
        </w:rPr>
        <w:t>е</w:t>
      </w:r>
      <w:r w:rsidRPr="00510339">
        <w:rPr>
          <w:sz w:val="28"/>
          <w:szCs w:val="28"/>
        </w:rPr>
        <w:t>ний, а также результатом анализа разновременных карт с созданием на ко</w:t>
      </w:r>
      <w:r w:rsidRPr="00510339">
        <w:rPr>
          <w:sz w:val="28"/>
          <w:szCs w:val="28"/>
        </w:rPr>
        <w:t>н</w:t>
      </w:r>
      <w:r w:rsidRPr="00510339">
        <w:rPr>
          <w:sz w:val="28"/>
          <w:szCs w:val="28"/>
        </w:rPr>
        <w:t>турах карт д</w:t>
      </w:r>
      <w:r w:rsidRPr="00510339">
        <w:rPr>
          <w:sz w:val="28"/>
          <w:szCs w:val="28"/>
        </w:rPr>
        <w:t>и</w:t>
      </w:r>
      <w:r w:rsidRPr="00510339">
        <w:rPr>
          <w:sz w:val="28"/>
          <w:szCs w:val="28"/>
        </w:rPr>
        <w:t>намики. Карты динамики явлений создаются путем совмещения контуров явлений на разные даты; расчетом и картографированием разности состояния явлений       на две или несколько дат или периодов (карты разн</w:t>
      </w:r>
      <w:r w:rsidRPr="00510339">
        <w:rPr>
          <w:sz w:val="28"/>
          <w:szCs w:val="28"/>
        </w:rPr>
        <w:t>о</w:t>
      </w:r>
      <w:r w:rsidRPr="00510339">
        <w:rPr>
          <w:sz w:val="28"/>
          <w:szCs w:val="28"/>
        </w:rPr>
        <w:t>сти); определением типов и</w:t>
      </w:r>
      <w:r w:rsidRPr="00510339">
        <w:rPr>
          <w:sz w:val="28"/>
          <w:szCs w:val="28"/>
        </w:rPr>
        <w:t>з</w:t>
      </w:r>
      <w:r w:rsidRPr="00510339">
        <w:rPr>
          <w:sz w:val="28"/>
          <w:szCs w:val="28"/>
        </w:rPr>
        <w:t>менений явлений и картографированием ареалов изменений (карты типов динамики). Типы динамики содержат словесные х</w:t>
      </w:r>
      <w:r w:rsidRPr="00510339">
        <w:rPr>
          <w:sz w:val="28"/>
          <w:szCs w:val="28"/>
        </w:rPr>
        <w:t>а</w:t>
      </w:r>
      <w:r w:rsidRPr="00510339">
        <w:rPr>
          <w:sz w:val="28"/>
          <w:szCs w:val="28"/>
        </w:rPr>
        <w:t>рактеристики происшедших за анал</w:t>
      </w:r>
      <w:r w:rsidRPr="00510339">
        <w:rPr>
          <w:sz w:val="28"/>
          <w:szCs w:val="28"/>
        </w:rPr>
        <w:t>и</w:t>
      </w:r>
      <w:r w:rsidRPr="00510339">
        <w:rPr>
          <w:sz w:val="28"/>
          <w:szCs w:val="28"/>
        </w:rPr>
        <w:t xml:space="preserve">зируемый период изменений. </w:t>
      </w:r>
    </w:p>
    <w:p w:rsidR="000F520B" w:rsidRPr="00510339" w:rsidRDefault="000F520B" w:rsidP="00657574">
      <w:pPr>
        <w:widowControl w:val="0"/>
        <w:numPr>
          <w:ilvl w:val="0"/>
          <w:numId w:val="40"/>
        </w:numPr>
        <w:shd w:val="clear" w:color="auto" w:fill="FFFFFF"/>
        <w:tabs>
          <w:tab w:val="left" w:pos="557"/>
        </w:tabs>
        <w:autoSpaceDE w:val="0"/>
        <w:autoSpaceDN w:val="0"/>
        <w:adjustRightInd w:val="0"/>
        <w:ind w:firstLine="720"/>
        <w:jc w:val="both"/>
        <w:rPr>
          <w:sz w:val="28"/>
          <w:szCs w:val="28"/>
        </w:rPr>
      </w:pPr>
      <w:r w:rsidRPr="00510339">
        <w:rPr>
          <w:sz w:val="28"/>
          <w:szCs w:val="28"/>
        </w:rPr>
        <w:t xml:space="preserve"> составление картографических конспектов на контуре в ходе объя</w:t>
      </w:r>
      <w:r w:rsidRPr="00510339">
        <w:rPr>
          <w:sz w:val="28"/>
          <w:szCs w:val="28"/>
        </w:rPr>
        <w:t>с</w:t>
      </w:r>
      <w:r w:rsidRPr="00510339">
        <w:rPr>
          <w:sz w:val="28"/>
          <w:szCs w:val="28"/>
        </w:rPr>
        <w:t>нения нового материала или по тексту учебника;</w:t>
      </w:r>
    </w:p>
    <w:p w:rsidR="000F520B" w:rsidRPr="00510339" w:rsidRDefault="000F520B" w:rsidP="00657574">
      <w:pPr>
        <w:widowControl w:val="0"/>
        <w:numPr>
          <w:ilvl w:val="0"/>
          <w:numId w:val="40"/>
        </w:numPr>
        <w:shd w:val="clear" w:color="auto" w:fill="FFFFFF"/>
        <w:tabs>
          <w:tab w:val="left" w:pos="557"/>
        </w:tabs>
        <w:autoSpaceDE w:val="0"/>
        <w:autoSpaceDN w:val="0"/>
        <w:adjustRightInd w:val="0"/>
        <w:ind w:firstLine="720"/>
        <w:jc w:val="both"/>
        <w:rPr>
          <w:sz w:val="28"/>
          <w:szCs w:val="28"/>
        </w:rPr>
      </w:pPr>
      <w:r w:rsidRPr="005C4DDC">
        <w:rPr>
          <w:sz w:val="28"/>
          <w:szCs w:val="28"/>
        </w:rPr>
        <w:t xml:space="preserve"> </w:t>
      </w:r>
      <w:r w:rsidRPr="00510339">
        <w:rPr>
          <w:sz w:val="28"/>
          <w:szCs w:val="28"/>
        </w:rPr>
        <w:t>игры с контурными картами: от простейших - типа мозаики, лото, викторины, путешествия - до сложных - прогнозных с анализом  возможных последс</w:t>
      </w:r>
      <w:r w:rsidRPr="00510339">
        <w:rPr>
          <w:sz w:val="28"/>
          <w:szCs w:val="28"/>
        </w:rPr>
        <w:t>т</w:t>
      </w:r>
      <w:r w:rsidRPr="00510339">
        <w:rPr>
          <w:sz w:val="28"/>
          <w:szCs w:val="28"/>
        </w:rPr>
        <w:t>вий каких-либо действий, процессов (по типу военно-тактических игр на макетах   и картах с изображением линий наступлений, движения л</w:t>
      </w:r>
      <w:r w:rsidRPr="00510339">
        <w:rPr>
          <w:sz w:val="28"/>
          <w:szCs w:val="28"/>
        </w:rPr>
        <w:t>и</w:t>
      </w:r>
      <w:r w:rsidRPr="00510339">
        <w:rPr>
          <w:sz w:val="28"/>
          <w:szCs w:val="28"/>
        </w:rPr>
        <w:t>ний фронтов и др. на контурах);</w:t>
      </w:r>
    </w:p>
    <w:p w:rsidR="000F520B" w:rsidRPr="00510339" w:rsidRDefault="000F520B" w:rsidP="00657574">
      <w:pPr>
        <w:widowControl w:val="0"/>
        <w:numPr>
          <w:ilvl w:val="0"/>
          <w:numId w:val="40"/>
        </w:numPr>
        <w:shd w:val="clear" w:color="auto" w:fill="FFFFFF"/>
        <w:tabs>
          <w:tab w:val="left" w:pos="557"/>
        </w:tabs>
        <w:autoSpaceDE w:val="0"/>
        <w:autoSpaceDN w:val="0"/>
        <w:adjustRightInd w:val="0"/>
        <w:ind w:firstLine="720"/>
        <w:jc w:val="both"/>
        <w:rPr>
          <w:sz w:val="28"/>
          <w:szCs w:val="28"/>
        </w:rPr>
      </w:pPr>
      <w:r w:rsidRPr="00510339">
        <w:rPr>
          <w:sz w:val="28"/>
          <w:szCs w:val="28"/>
        </w:rPr>
        <w:t xml:space="preserve"> разработка и составление врезок к контурным картам - картограф</w:t>
      </w:r>
      <w:r w:rsidRPr="00510339">
        <w:rPr>
          <w:sz w:val="28"/>
          <w:szCs w:val="28"/>
        </w:rPr>
        <w:t>и</w:t>
      </w:r>
      <w:r w:rsidRPr="00510339">
        <w:rPr>
          <w:sz w:val="28"/>
          <w:szCs w:val="28"/>
        </w:rPr>
        <w:t>ческих, графических, табличных. На листах изданных контурных карт св</w:t>
      </w:r>
      <w:r w:rsidRPr="00510339">
        <w:rPr>
          <w:sz w:val="28"/>
          <w:szCs w:val="28"/>
        </w:rPr>
        <w:t>о</w:t>
      </w:r>
      <w:r w:rsidRPr="00510339">
        <w:rPr>
          <w:sz w:val="28"/>
          <w:szCs w:val="28"/>
        </w:rPr>
        <w:t>бодные места для расположения врезок предусмотрены;  анализ выполне</w:t>
      </w:r>
      <w:r w:rsidRPr="00510339">
        <w:rPr>
          <w:sz w:val="28"/>
          <w:szCs w:val="28"/>
        </w:rPr>
        <w:t>н</w:t>
      </w:r>
      <w:r w:rsidRPr="00510339">
        <w:rPr>
          <w:sz w:val="28"/>
          <w:szCs w:val="28"/>
        </w:rPr>
        <w:t>ных на контурах картосхем и схем (одной или одновременно нескольких ра</w:t>
      </w:r>
      <w:r w:rsidRPr="00510339">
        <w:rPr>
          <w:sz w:val="28"/>
          <w:szCs w:val="28"/>
        </w:rPr>
        <w:t>з</w:t>
      </w:r>
      <w:r w:rsidRPr="00510339">
        <w:rPr>
          <w:sz w:val="28"/>
          <w:szCs w:val="28"/>
        </w:rPr>
        <w:t>ной тематики или разновреме</w:t>
      </w:r>
      <w:r w:rsidRPr="00510339">
        <w:rPr>
          <w:sz w:val="28"/>
          <w:szCs w:val="28"/>
        </w:rPr>
        <w:t>н</w:t>
      </w:r>
      <w:r w:rsidRPr="00510339">
        <w:rPr>
          <w:sz w:val="28"/>
          <w:szCs w:val="28"/>
        </w:rPr>
        <w:t xml:space="preserve">ных). </w:t>
      </w:r>
    </w:p>
    <w:p w:rsidR="000F520B" w:rsidRPr="00510339" w:rsidRDefault="000F520B" w:rsidP="00D654C9">
      <w:pPr>
        <w:widowControl w:val="0"/>
        <w:numPr>
          <w:ilvl w:val="0"/>
          <w:numId w:val="40"/>
        </w:numPr>
        <w:shd w:val="clear" w:color="auto" w:fill="FFFFFF"/>
        <w:tabs>
          <w:tab w:val="left" w:pos="557"/>
        </w:tabs>
        <w:autoSpaceDE w:val="0"/>
        <w:autoSpaceDN w:val="0"/>
        <w:adjustRightInd w:val="0"/>
        <w:ind w:firstLine="720"/>
        <w:rPr>
          <w:sz w:val="28"/>
          <w:szCs w:val="28"/>
        </w:rPr>
      </w:pPr>
      <w:r w:rsidRPr="00510339">
        <w:rPr>
          <w:sz w:val="28"/>
          <w:szCs w:val="28"/>
        </w:rPr>
        <w:t xml:space="preserve"> вопросы по контурным картам.</w:t>
      </w:r>
    </w:p>
    <w:p w:rsidR="000F520B" w:rsidRPr="00510339" w:rsidRDefault="000F520B" w:rsidP="00D654C9">
      <w:pPr>
        <w:shd w:val="clear" w:color="auto" w:fill="FFFFFF"/>
        <w:ind w:firstLine="720"/>
        <w:jc w:val="both"/>
        <w:rPr>
          <w:sz w:val="28"/>
          <w:szCs w:val="28"/>
        </w:rPr>
      </w:pPr>
      <w:r w:rsidRPr="00510339">
        <w:rPr>
          <w:sz w:val="28"/>
          <w:szCs w:val="28"/>
        </w:rPr>
        <w:t>Работа на контурах, как правило, сопровождается картосоставлением и (или) графическими построениями с привлечением различных источников знаний (и</w:t>
      </w:r>
      <w:r w:rsidRPr="00510339">
        <w:rPr>
          <w:sz w:val="28"/>
          <w:szCs w:val="28"/>
        </w:rPr>
        <w:t>н</w:t>
      </w:r>
      <w:r w:rsidRPr="00510339">
        <w:rPr>
          <w:sz w:val="28"/>
          <w:szCs w:val="28"/>
        </w:rPr>
        <w:t xml:space="preserve">формации). </w:t>
      </w:r>
    </w:p>
    <w:p w:rsidR="000F520B" w:rsidRPr="00510339" w:rsidRDefault="000F520B" w:rsidP="00D654C9">
      <w:pPr>
        <w:shd w:val="clear" w:color="auto" w:fill="FFFFFF"/>
        <w:ind w:firstLine="720"/>
        <w:jc w:val="both"/>
        <w:rPr>
          <w:sz w:val="28"/>
          <w:szCs w:val="28"/>
        </w:rPr>
      </w:pPr>
      <w:r w:rsidRPr="00510339">
        <w:rPr>
          <w:sz w:val="28"/>
          <w:szCs w:val="28"/>
        </w:rPr>
        <w:t>По источникам знаний можно выделить 7 основных типов работ с ко</w:t>
      </w:r>
      <w:r w:rsidRPr="00510339">
        <w:rPr>
          <w:sz w:val="28"/>
          <w:szCs w:val="28"/>
        </w:rPr>
        <w:t>н</w:t>
      </w:r>
      <w:r w:rsidRPr="00510339">
        <w:rPr>
          <w:sz w:val="28"/>
          <w:szCs w:val="28"/>
        </w:rPr>
        <w:t>ту</w:t>
      </w:r>
      <w:r w:rsidRPr="00510339">
        <w:rPr>
          <w:sz w:val="28"/>
          <w:szCs w:val="28"/>
        </w:rPr>
        <w:t>р</w:t>
      </w:r>
      <w:r w:rsidRPr="00510339">
        <w:rPr>
          <w:sz w:val="28"/>
          <w:szCs w:val="28"/>
        </w:rPr>
        <w:t>ными картами-</w:t>
      </w:r>
    </w:p>
    <w:p w:rsidR="000F520B" w:rsidRPr="00510339" w:rsidRDefault="000F520B" w:rsidP="00D654C9">
      <w:pPr>
        <w:widowControl w:val="0"/>
        <w:numPr>
          <w:ilvl w:val="0"/>
          <w:numId w:val="41"/>
        </w:numPr>
        <w:shd w:val="clear" w:color="auto" w:fill="FFFFFF"/>
        <w:tabs>
          <w:tab w:val="left" w:pos="547"/>
        </w:tabs>
        <w:autoSpaceDE w:val="0"/>
        <w:autoSpaceDN w:val="0"/>
        <w:adjustRightInd w:val="0"/>
        <w:ind w:firstLine="720"/>
        <w:jc w:val="both"/>
        <w:rPr>
          <w:sz w:val="28"/>
          <w:szCs w:val="28"/>
        </w:rPr>
      </w:pPr>
      <w:r w:rsidRPr="00510339">
        <w:rPr>
          <w:sz w:val="28"/>
          <w:szCs w:val="28"/>
        </w:rPr>
        <w:t>номенклатурные - по перечням (спискам) обязательных к изучению географических объектов (морей, заливов и проливов, горных вершин, гор</w:t>
      </w:r>
      <w:r w:rsidRPr="00510339">
        <w:rPr>
          <w:sz w:val="28"/>
          <w:szCs w:val="28"/>
        </w:rPr>
        <w:t>о</w:t>
      </w:r>
      <w:r w:rsidRPr="00510339">
        <w:rPr>
          <w:sz w:val="28"/>
          <w:szCs w:val="28"/>
        </w:rPr>
        <w:t>дов и др.);</w:t>
      </w:r>
    </w:p>
    <w:p w:rsidR="000F520B" w:rsidRPr="00510339" w:rsidRDefault="000F520B" w:rsidP="00D654C9">
      <w:pPr>
        <w:widowControl w:val="0"/>
        <w:numPr>
          <w:ilvl w:val="0"/>
          <w:numId w:val="41"/>
        </w:numPr>
        <w:shd w:val="clear" w:color="auto" w:fill="FFFFFF"/>
        <w:tabs>
          <w:tab w:val="left" w:pos="547"/>
        </w:tabs>
        <w:autoSpaceDE w:val="0"/>
        <w:autoSpaceDN w:val="0"/>
        <w:adjustRightInd w:val="0"/>
        <w:ind w:firstLine="720"/>
        <w:jc w:val="both"/>
        <w:rPr>
          <w:sz w:val="28"/>
          <w:szCs w:val="28"/>
        </w:rPr>
      </w:pPr>
      <w:r w:rsidRPr="00510339">
        <w:rPr>
          <w:sz w:val="28"/>
          <w:szCs w:val="28"/>
        </w:rPr>
        <w:t>статистические - по цифровым таблицам приложения учебников и дополнительных источников (справочников, бюллетеней, материалов пери</w:t>
      </w:r>
      <w:r w:rsidRPr="00510339">
        <w:rPr>
          <w:sz w:val="28"/>
          <w:szCs w:val="28"/>
        </w:rPr>
        <w:t>о</w:t>
      </w:r>
      <w:r w:rsidRPr="00510339">
        <w:rPr>
          <w:sz w:val="28"/>
          <w:szCs w:val="28"/>
        </w:rPr>
        <w:t>дической п</w:t>
      </w:r>
      <w:r w:rsidRPr="00510339">
        <w:rPr>
          <w:sz w:val="28"/>
          <w:szCs w:val="28"/>
        </w:rPr>
        <w:t>е</w:t>
      </w:r>
      <w:r w:rsidRPr="00510339">
        <w:rPr>
          <w:sz w:val="28"/>
          <w:szCs w:val="28"/>
        </w:rPr>
        <w:t>чати и др.);</w:t>
      </w:r>
    </w:p>
    <w:p w:rsidR="000F520B" w:rsidRPr="00510339" w:rsidRDefault="000F520B" w:rsidP="00D654C9">
      <w:pPr>
        <w:widowControl w:val="0"/>
        <w:numPr>
          <w:ilvl w:val="0"/>
          <w:numId w:val="41"/>
        </w:numPr>
        <w:shd w:val="clear" w:color="auto" w:fill="FFFFFF"/>
        <w:tabs>
          <w:tab w:val="left" w:pos="547"/>
        </w:tabs>
        <w:autoSpaceDE w:val="0"/>
        <w:autoSpaceDN w:val="0"/>
        <w:adjustRightInd w:val="0"/>
        <w:ind w:firstLine="720"/>
        <w:rPr>
          <w:sz w:val="28"/>
          <w:szCs w:val="28"/>
        </w:rPr>
      </w:pPr>
      <w:r w:rsidRPr="00510339">
        <w:rPr>
          <w:sz w:val="28"/>
          <w:szCs w:val="28"/>
        </w:rPr>
        <w:t>полевые - по материалам наблюдений, анкет, бесед и др.;</w:t>
      </w:r>
    </w:p>
    <w:p w:rsidR="000F520B" w:rsidRPr="00510339" w:rsidRDefault="000F520B" w:rsidP="00D654C9">
      <w:pPr>
        <w:widowControl w:val="0"/>
        <w:numPr>
          <w:ilvl w:val="0"/>
          <w:numId w:val="42"/>
        </w:numPr>
        <w:shd w:val="clear" w:color="auto" w:fill="FFFFFF"/>
        <w:tabs>
          <w:tab w:val="left" w:pos="542"/>
        </w:tabs>
        <w:autoSpaceDE w:val="0"/>
        <w:autoSpaceDN w:val="0"/>
        <w:adjustRightInd w:val="0"/>
        <w:ind w:firstLine="720"/>
        <w:jc w:val="both"/>
        <w:rPr>
          <w:sz w:val="28"/>
          <w:szCs w:val="28"/>
        </w:rPr>
      </w:pPr>
      <w:r w:rsidRPr="00510339">
        <w:rPr>
          <w:sz w:val="28"/>
          <w:szCs w:val="28"/>
        </w:rPr>
        <w:t>картометрические - контуры с географической основой или только с гр</w:t>
      </w:r>
      <w:r w:rsidRPr="00510339">
        <w:rPr>
          <w:sz w:val="28"/>
          <w:szCs w:val="28"/>
        </w:rPr>
        <w:t>а</w:t>
      </w:r>
      <w:r w:rsidRPr="00510339">
        <w:rPr>
          <w:sz w:val="28"/>
          <w:szCs w:val="28"/>
        </w:rPr>
        <w:t>ницами;</w:t>
      </w:r>
    </w:p>
    <w:p w:rsidR="000F520B" w:rsidRPr="00510339" w:rsidRDefault="000F520B" w:rsidP="00D654C9">
      <w:pPr>
        <w:widowControl w:val="0"/>
        <w:numPr>
          <w:ilvl w:val="0"/>
          <w:numId w:val="42"/>
        </w:numPr>
        <w:shd w:val="clear" w:color="auto" w:fill="FFFFFF"/>
        <w:tabs>
          <w:tab w:val="left" w:pos="542"/>
        </w:tabs>
        <w:autoSpaceDE w:val="0"/>
        <w:autoSpaceDN w:val="0"/>
        <w:adjustRightInd w:val="0"/>
        <w:ind w:firstLine="720"/>
        <w:jc w:val="both"/>
        <w:rPr>
          <w:sz w:val="28"/>
          <w:szCs w:val="28"/>
        </w:rPr>
      </w:pPr>
      <w:r w:rsidRPr="00510339">
        <w:rPr>
          <w:sz w:val="28"/>
          <w:szCs w:val="28"/>
        </w:rPr>
        <w:t>ментальные (по памяти или на основе ответов учеников на во</w:t>
      </w:r>
      <w:r w:rsidRPr="00510339">
        <w:rPr>
          <w:sz w:val="28"/>
          <w:szCs w:val="28"/>
        </w:rPr>
        <w:softHyphen/>
        <w:t>просы, выя</w:t>
      </w:r>
      <w:r w:rsidRPr="00510339">
        <w:rPr>
          <w:sz w:val="28"/>
          <w:szCs w:val="28"/>
        </w:rPr>
        <w:t>с</w:t>
      </w:r>
      <w:r w:rsidRPr="00510339">
        <w:rPr>
          <w:sz w:val="28"/>
          <w:szCs w:val="28"/>
        </w:rPr>
        <w:t>няющие предпочтения учеников в отношении мест отды</w:t>
      </w:r>
      <w:r w:rsidRPr="00510339">
        <w:rPr>
          <w:sz w:val="28"/>
          <w:szCs w:val="28"/>
        </w:rPr>
        <w:softHyphen/>
        <w:t>ха, жизни и др.);</w:t>
      </w:r>
    </w:p>
    <w:p w:rsidR="000F520B" w:rsidRPr="00510339" w:rsidRDefault="000F520B" w:rsidP="00D654C9">
      <w:pPr>
        <w:widowControl w:val="0"/>
        <w:numPr>
          <w:ilvl w:val="0"/>
          <w:numId w:val="42"/>
        </w:numPr>
        <w:shd w:val="clear" w:color="auto" w:fill="FFFFFF"/>
        <w:tabs>
          <w:tab w:val="left" w:pos="542"/>
        </w:tabs>
        <w:autoSpaceDE w:val="0"/>
        <w:autoSpaceDN w:val="0"/>
        <w:adjustRightInd w:val="0"/>
        <w:ind w:firstLine="720"/>
        <w:rPr>
          <w:sz w:val="28"/>
          <w:szCs w:val="28"/>
        </w:rPr>
      </w:pPr>
      <w:r w:rsidRPr="00510339">
        <w:rPr>
          <w:sz w:val="28"/>
          <w:szCs w:val="28"/>
        </w:rPr>
        <w:t>картографические (общегеографические и тематические карты);</w:t>
      </w:r>
    </w:p>
    <w:p w:rsidR="000F520B" w:rsidRPr="00510339" w:rsidRDefault="000F520B" w:rsidP="00D654C9">
      <w:pPr>
        <w:widowControl w:val="0"/>
        <w:numPr>
          <w:ilvl w:val="0"/>
          <w:numId w:val="42"/>
        </w:numPr>
        <w:shd w:val="clear" w:color="auto" w:fill="FFFFFF"/>
        <w:tabs>
          <w:tab w:val="left" w:pos="542"/>
        </w:tabs>
        <w:autoSpaceDE w:val="0"/>
        <w:autoSpaceDN w:val="0"/>
        <w:adjustRightInd w:val="0"/>
        <w:ind w:firstLine="720"/>
        <w:rPr>
          <w:sz w:val="28"/>
          <w:szCs w:val="28"/>
        </w:rPr>
      </w:pPr>
      <w:r w:rsidRPr="00510339">
        <w:rPr>
          <w:sz w:val="28"/>
          <w:szCs w:val="28"/>
        </w:rPr>
        <w:t>текстовые и др.</w:t>
      </w:r>
    </w:p>
    <w:p w:rsidR="000F520B" w:rsidRPr="00510339" w:rsidRDefault="000F520B" w:rsidP="00D654C9">
      <w:pPr>
        <w:shd w:val="clear" w:color="auto" w:fill="FFFFFF"/>
        <w:ind w:firstLine="720"/>
        <w:jc w:val="both"/>
        <w:rPr>
          <w:sz w:val="28"/>
          <w:szCs w:val="28"/>
        </w:rPr>
      </w:pPr>
      <w:r w:rsidRPr="00510339">
        <w:rPr>
          <w:sz w:val="28"/>
          <w:szCs w:val="28"/>
        </w:rPr>
        <w:t>Возможна типология работ с контурными картами по географическому содержанию, т.е. отдельным группам географических знаний. Задания п</w:t>
      </w:r>
      <w:r w:rsidRPr="00510339">
        <w:rPr>
          <w:sz w:val="28"/>
          <w:szCs w:val="28"/>
        </w:rPr>
        <w:t>о</w:t>
      </w:r>
      <w:r w:rsidRPr="00510339">
        <w:rPr>
          <w:sz w:val="28"/>
          <w:szCs w:val="28"/>
        </w:rPr>
        <w:t>свящаются изучению, закреплению или контролю фактов, номенклатуры, понятий, причинно-следственных связей, закономерностей, способов дейс</w:t>
      </w:r>
      <w:r w:rsidRPr="00510339">
        <w:rPr>
          <w:sz w:val="28"/>
          <w:szCs w:val="28"/>
        </w:rPr>
        <w:t>т</w:t>
      </w:r>
      <w:r w:rsidRPr="00510339">
        <w:rPr>
          <w:sz w:val="28"/>
          <w:szCs w:val="28"/>
        </w:rPr>
        <w:t>вий (технологии процессов производства и ме</w:t>
      </w:r>
      <w:r w:rsidRPr="00510339">
        <w:rPr>
          <w:sz w:val="28"/>
          <w:szCs w:val="28"/>
        </w:rPr>
        <w:softHyphen/>
        <w:t>тодики географических иссл</w:t>
      </w:r>
      <w:r w:rsidRPr="00510339">
        <w:rPr>
          <w:sz w:val="28"/>
          <w:szCs w:val="28"/>
        </w:rPr>
        <w:t>е</w:t>
      </w:r>
      <w:r w:rsidRPr="00510339">
        <w:rPr>
          <w:sz w:val="28"/>
          <w:szCs w:val="28"/>
        </w:rPr>
        <w:t xml:space="preserve">дований). </w:t>
      </w:r>
    </w:p>
    <w:p w:rsidR="000F520B" w:rsidRPr="00510339" w:rsidRDefault="000F520B" w:rsidP="00D654C9">
      <w:pPr>
        <w:shd w:val="clear" w:color="auto" w:fill="FFFFFF"/>
        <w:ind w:firstLine="720"/>
        <w:jc w:val="both"/>
        <w:rPr>
          <w:sz w:val="28"/>
          <w:szCs w:val="28"/>
        </w:rPr>
      </w:pPr>
      <w:r w:rsidRPr="00510339">
        <w:rPr>
          <w:sz w:val="28"/>
          <w:szCs w:val="28"/>
        </w:rPr>
        <w:t>Соответственно типы работ с контурными картами могут быть сл</w:t>
      </w:r>
      <w:r w:rsidRPr="00510339">
        <w:rPr>
          <w:sz w:val="28"/>
          <w:szCs w:val="28"/>
        </w:rPr>
        <w:t>е</w:t>
      </w:r>
      <w:r w:rsidRPr="00510339">
        <w:rPr>
          <w:sz w:val="28"/>
          <w:szCs w:val="28"/>
        </w:rPr>
        <w:t>дующие: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фактологические,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номенклатурные,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терминологические (понятийные),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причинно-следственные (логические),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проблемные,</w:t>
      </w:r>
    </w:p>
    <w:p w:rsidR="000F520B" w:rsidRPr="00510339" w:rsidRDefault="000F520B" w:rsidP="00D654C9">
      <w:pPr>
        <w:widowControl w:val="0"/>
        <w:numPr>
          <w:ilvl w:val="0"/>
          <w:numId w:val="43"/>
        </w:numPr>
        <w:shd w:val="clear" w:color="auto" w:fill="FFFFFF"/>
        <w:tabs>
          <w:tab w:val="left" w:pos="518"/>
        </w:tabs>
        <w:autoSpaceDE w:val="0"/>
        <w:autoSpaceDN w:val="0"/>
        <w:adjustRightInd w:val="0"/>
        <w:ind w:firstLine="720"/>
        <w:rPr>
          <w:sz w:val="28"/>
          <w:szCs w:val="28"/>
        </w:rPr>
      </w:pPr>
      <w:r w:rsidRPr="00510339">
        <w:rPr>
          <w:sz w:val="28"/>
          <w:szCs w:val="28"/>
        </w:rPr>
        <w:t>методические (табл. 1, 2).</w:t>
      </w:r>
    </w:p>
    <w:p w:rsidR="000F520B" w:rsidRPr="00510339" w:rsidRDefault="000F520B" w:rsidP="00D654C9">
      <w:pPr>
        <w:shd w:val="clear" w:color="auto" w:fill="FFFFFF"/>
        <w:ind w:firstLine="720"/>
        <w:jc w:val="both"/>
        <w:rPr>
          <w:sz w:val="28"/>
          <w:szCs w:val="28"/>
        </w:rPr>
      </w:pPr>
      <w:r w:rsidRPr="00510339">
        <w:rPr>
          <w:sz w:val="28"/>
          <w:szCs w:val="28"/>
        </w:rPr>
        <w:t>Конкретные задания, требующие работы с контурами, как прави</w:t>
      </w:r>
      <w:r w:rsidRPr="00510339">
        <w:rPr>
          <w:sz w:val="28"/>
          <w:szCs w:val="28"/>
        </w:rPr>
        <w:softHyphen/>
        <w:t>ло, имеют одновременно несколько признаков и могут разрабатывать</w:t>
      </w:r>
      <w:r w:rsidRPr="00510339">
        <w:rPr>
          <w:sz w:val="28"/>
          <w:szCs w:val="28"/>
        </w:rPr>
        <w:softHyphen/>
        <w:t>ся на ра</w:t>
      </w:r>
      <w:r w:rsidRPr="00510339">
        <w:rPr>
          <w:sz w:val="28"/>
          <w:szCs w:val="28"/>
        </w:rPr>
        <w:t>з</w:t>
      </w:r>
      <w:r w:rsidRPr="00510339">
        <w:rPr>
          <w:sz w:val="28"/>
          <w:szCs w:val="28"/>
        </w:rPr>
        <w:t xml:space="preserve">ных уровнях знаний. </w:t>
      </w:r>
    </w:p>
    <w:p w:rsidR="000F520B" w:rsidRPr="00510339" w:rsidRDefault="000F520B" w:rsidP="00D654C9">
      <w:pPr>
        <w:shd w:val="clear" w:color="auto" w:fill="FFFFFF"/>
        <w:ind w:firstLine="720"/>
        <w:jc w:val="center"/>
        <w:rPr>
          <w:sz w:val="28"/>
          <w:szCs w:val="28"/>
        </w:rPr>
      </w:pPr>
    </w:p>
    <w:p w:rsidR="000F520B" w:rsidRPr="00510339" w:rsidRDefault="000F520B" w:rsidP="00D654C9">
      <w:pPr>
        <w:shd w:val="clear" w:color="auto" w:fill="FFFFFF"/>
        <w:ind w:firstLine="720"/>
        <w:jc w:val="right"/>
        <w:rPr>
          <w:sz w:val="28"/>
          <w:szCs w:val="28"/>
        </w:rPr>
      </w:pPr>
      <w:r w:rsidRPr="00510339">
        <w:rPr>
          <w:sz w:val="28"/>
          <w:szCs w:val="28"/>
        </w:rPr>
        <w:t>Таблица 2.</w:t>
      </w:r>
    </w:p>
    <w:p w:rsidR="000F520B" w:rsidRPr="00510339" w:rsidRDefault="000F520B" w:rsidP="00D654C9">
      <w:pPr>
        <w:shd w:val="clear" w:color="auto" w:fill="FFFFFF"/>
        <w:ind w:firstLine="720"/>
        <w:jc w:val="center"/>
        <w:rPr>
          <w:sz w:val="28"/>
          <w:szCs w:val="28"/>
        </w:rPr>
      </w:pPr>
      <w:r w:rsidRPr="00510339">
        <w:rPr>
          <w:sz w:val="28"/>
          <w:szCs w:val="28"/>
        </w:rPr>
        <w:t xml:space="preserve">Типы и виды работ с контурными картами в школьной географии </w:t>
      </w:r>
    </w:p>
    <w:p w:rsidR="000F520B" w:rsidRPr="00510339" w:rsidRDefault="000F520B" w:rsidP="00D654C9">
      <w:pPr>
        <w:shd w:val="clear" w:color="auto" w:fill="FFFFFF"/>
        <w:ind w:firstLine="720"/>
        <w:jc w:val="center"/>
        <w:rPr>
          <w:sz w:val="28"/>
          <w:szCs w:val="28"/>
        </w:rPr>
      </w:pPr>
      <w:r w:rsidRPr="00510339">
        <w:rPr>
          <w:sz w:val="28"/>
          <w:szCs w:val="28"/>
        </w:rPr>
        <w:t>(Яковлева, Сукманова, 2000)</w:t>
      </w:r>
    </w:p>
    <w:tbl>
      <w:tblPr>
        <w:tblW w:w="0" w:type="auto"/>
        <w:tblInd w:w="40" w:type="dxa"/>
        <w:tblLayout w:type="fixed"/>
        <w:tblCellMar>
          <w:left w:w="40" w:type="dxa"/>
          <w:right w:w="40" w:type="dxa"/>
        </w:tblCellMar>
        <w:tblLook w:val="0000"/>
      </w:tblPr>
      <w:tblGrid>
        <w:gridCol w:w="3060"/>
        <w:gridCol w:w="6300"/>
      </w:tblGrid>
      <w:tr w:rsidR="000F520B" w:rsidRPr="00510339">
        <w:trPr>
          <w:trHeight w:hRule="exact" w:val="859"/>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Типы     работ     по группе ге</w:t>
            </w:r>
            <w:r w:rsidRPr="00510339">
              <w:rPr>
                <w:sz w:val="28"/>
                <w:szCs w:val="28"/>
              </w:rPr>
              <w:t>о</w:t>
            </w:r>
            <w:r w:rsidRPr="00510339">
              <w:rPr>
                <w:sz w:val="28"/>
                <w:szCs w:val="28"/>
              </w:rPr>
              <w:t>графиче</w:t>
            </w:r>
            <w:r w:rsidRPr="00510339">
              <w:rPr>
                <w:sz w:val="28"/>
                <w:szCs w:val="28"/>
              </w:rPr>
              <w:softHyphen/>
              <w:t>ских знаний</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Виды работ (характер вопросов и заданий)</w:t>
            </w:r>
          </w:p>
        </w:tc>
      </w:tr>
      <w:tr w:rsidR="000F520B" w:rsidRPr="00510339">
        <w:trPr>
          <w:trHeight w:hRule="exact" w:val="600"/>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Фактологические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jc w:val="both"/>
              <w:rPr>
                <w:sz w:val="28"/>
                <w:szCs w:val="28"/>
              </w:rPr>
            </w:pPr>
            <w:r w:rsidRPr="00510339">
              <w:rPr>
                <w:sz w:val="28"/>
                <w:szCs w:val="28"/>
              </w:rPr>
              <w:t>Вопросы и задания: Где? Кто? Что? Когда? От</w:t>
            </w:r>
            <w:r w:rsidRPr="00510339">
              <w:rPr>
                <w:sz w:val="28"/>
                <w:szCs w:val="28"/>
              </w:rPr>
              <w:softHyphen/>
              <w:t>метить на конту</w:t>
            </w:r>
            <w:r w:rsidRPr="00510339">
              <w:rPr>
                <w:sz w:val="28"/>
                <w:szCs w:val="28"/>
              </w:rPr>
              <w:t>р</w:t>
            </w:r>
            <w:r w:rsidRPr="00510339">
              <w:rPr>
                <w:sz w:val="28"/>
                <w:szCs w:val="28"/>
              </w:rPr>
              <w:t>ной карте. Чему равно? и др.</w:t>
            </w:r>
          </w:p>
        </w:tc>
      </w:tr>
      <w:tr w:rsidR="000F520B" w:rsidRPr="00510339">
        <w:trPr>
          <w:trHeight w:hRule="exact" w:val="596"/>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Номенклатурные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Вопросы и задания: Что это? Какие, какой, ка</w:t>
            </w:r>
            <w:r w:rsidRPr="00510339">
              <w:rPr>
                <w:sz w:val="28"/>
                <w:szCs w:val="28"/>
              </w:rPr>
              <w:softHyphen/>
              <w:t>кая? где? Подп</w:t>
            </w:r>
            <w:r w:rsidRPr="00510339">
              <w:rPr>
                <w:sz w:val="28"/>
                <w:szCs w:val="28"/>
              </w:rPr>
              <w:t>и</w:t>
            </w:r>
            <w:r w:rsidRPr="00510339">
              <w:rPr>
                <w:sz w:val="28"/>
                <w:szCs w:val="28"/>
              </w:rPr>
              <w:t>сать, найти, назвать и показать.</w:t>
            </w:r>
          </w:p>
        </w:tc>
      </w:tr>
      <w:tr w:rsidR="000F520B" w:rsidRPr="00510339">
        <w:trPr>
          <w:trHeight w:hRule="exact" w:val="1181"/>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Понятийные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jc w:val="both"/>
              <w:rPr>
                <w:sz w:val="28"/>
                <w:szCs w:val="28"/>
              </w:rPr>
            </w:pPr>
            <w:r w:rsidRPr="00510339">
              <w:rPr>
                <w:sz w:val="28"/>
                <w:szCs w:val="28"/>
              </w:rPr>
              <w:t>Вопросы и задания: Что называется? Что такое? Приведите пр</w:t>
            </w:r>
            <w:r w:rsidRPr="00510339">
              <w:rPr>
                <w:sz w:val="28"/>
                <w:szCs w:val="28"/>
              </w:rPr>
              <w:t>и</w:t>
            </w:r>
            <w:r w:rsidRPr="00510339">
              <w:rPr>
                <w:sz w:val="28"/>
                <w:szCs w:val="28"/>
              </w:rPr>
              <w:t>меры. Назовите черты сходства, различия. Какие черты? Назов</w:t>
            </w:r>
            <w:r w:rsidRPr="00510339">
              <w:rPr>
                <w:sz w:val="28"/>
                <w:szCs w:val="28"/>
              </w:rPr>
              <w:t>и</w:t>
            </w:r>
            <w:r w:rsidRPr="00510339">
              <w:rPr>
                <w:sz w:val="28"/>
                <w:szCs w:val="28"/>
              </w:rPr>
              <w:t>те существен</w:t>
            </w:r>
            <w:r w:rsidRPr="00510339">
              <w:rPr>
                <w:sz w:val="28"/>
                <w:szCs w:val="28"/>
              </w:rPr>
              <w:softHyphen/>
              <w:t>ные признаки понятия. Что характерно? Рас</w:t>
            </w:r>
            <w:r w:rsidRPr="00510339">
              <w:rPr>
                <w:sz w:val="28"/>
                <w:szCs w:val="28"/>
              </w:rPr>
              <w:softHyphen/>
              <w:t>скажите, опишите, прочтите схему, профиль, диаграмму и пр.</w:t>
            </w:r>
          </w:p>
        </w:tc>
      </w:tr>
      <w:tr w:rsidR="000F520B" w:rsidRPr="00510339">
        <w:trPr>
          <w:trHeight w:hRule="exact" w:val="96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Причинно-следственные (л</w:t>
            </w:r>
            <w:r w:rsidRPr="00510339">
              <w:rPr>
                <w:sz w:val="28"/>
                <w:szCs w:val="28"/>
              </w:rPr>
              <w:t>о</w:t>
            </w:r>
            <w:r w:rsidRPr="00510339">
              <w:rPr>
                <w:sz w:val="28"/>
                <w:szCs w:val="28"/>
              </w:rPr>
              <w:t>гические)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jc w:val="both"/>
              <w:rPr>
                <w:sz w:val="28"/>
                <w:szCs w:val="28"/>
              </w:rPr>
            </w:pPr>
            <w:r w:rsidRPr="00510339">
              <w:rPr>
                <w:sz w:val="28"/>
                <w:szCs w:val="28"/>
              </w:rPr>
              <w:t>Вопросы и задания: Объясните, почему? Поче</w:t>
            </w:r>
            <w:r w:rsidRPr="00510339">
              <w:rPr>
                <w:sz w:val="28"/>
                <w:szCs w:val="28"/>
              </w:rPr>
              <w:softHyphen/>
              <w:t>му? От чего зависит? Выявите. Оцените. Како</w:t>
            </w:r>
            <w:r w:rsidRPr="00510339">
              <w:rPr>
                <w:sz w:val="28"/>
                <w:szCs w:val="28"/>
              </w:rPr>
              <w:softHyphen/>
              <w:t>ва пр</w:t>
            </w:r>
            <w:r w:rsidRPr="00510339">
              <w:rPr>
                <w:sz w:val="28"/>
                <w:szCs w:val="28"/>
              </w:rPr>
              <w:t>и</w:t>
            </w:r>
            <w:r w:rsidRPr="00510339">
              <w:rPr>
                <w:sz w:val="28"/>
                <w:szCs w:val="28"/>
              </w:rPr>
              <w:t>чина? Приведите примеры. Какие могут быть п</w:t>
            </w:r>
            <w:r w:rsidRPr="00510339">
              <w:rPr>
                <w:sz w:val="28"/>
                <w:szCs w:val="28"/>
              </w:rPr>
              <w:t>о</w:t>
            </w:r>
            <w:r w:rsidRPr="00510339">
              <w:rPr>
                <w:sz w:val="28"/>
                <w:szCs w:val="28"/>
              </w:rPr>
              <w:t xml:space="preserve">следствия? Чем объяснить? И т.д.  </w:t>
            </w:r>
          </w:p>
        </w:tc>
      </w:tr>
      <w:tr w:rsidR="000F520B" w:rsidRPr="00510339">
        <w:trPr>
          <w:trHeight w:hRule="exact" w:val="704"/>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Проблемные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jc w:val="both"/>
              <w:rPr>
                <w:sz w:val="28"/>
                <w:szCs w:val="28"/>
              </w:rPr>
            </w:pPr>
            <w:r w:rsidRPr="00510339">
              <w:rPr>
                <w:sz w:val="28"/>
                <w:szCs w:val="28"/>
              </w:rPr>
              <w:t>Вопросы и • задания: Докажите. Объясните. Сра</w:t>
            </w:r>
            <w:r w:rsidRPr="00510339">
              <w:rPr>
                <w:sz w:val="28"/>
                <w:szCs w:val="28"/>
              </w:rPr>
              <w:t>в</w:t>
            </w:r>
            <w:r w:rsidRPr="00510339">
              <w:rPr>
                <w:sz w:val="28"/>
                <w:szCs w:val="28"/>
              </w:rPr>
              <w:t>ните. Установ</w:t>
            </w:r>
            <w:r w:rsidRPr="00510339">
              <w:rPr>
                <w:sz w:val="28"/>
                <w:szCs w:val="28"/>
              </w:rPr>
              <w:t>и</w:t>
            </w:r>
            <w:r w:rsidRPr="00510339">
              <w:rPr>
                <w:sz w:val="28"/>
                <w:szCs w:val="28"/>
              </w:rPr>
              <w:t>те. Как проявляется? По</w:t>
            </w:r>
            <w:r w:rsidRPr="00510339">
              <w:rPr>
                <w:sz w:val="28"/>
                <w:szCs w:val="28"/>
              </w:rPr>
              <w:softHyphen/>
              <w:t xml:space="preserve">чему? Какая существует закономерность? </w:t>
            </w:r>
          </w:p>
        </w:tc>
      </w:tr>
      <w:tr w:rsidR="000F520B" w:rsidRPr="00510339">
        <w:trPr>
          <w:trHeight w:hRule="exact" w:val="947"/>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Методические</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jc w:val="both"/>
              <w:rPr>
                <w:sz w:val="28"/>
                <w:szCs w:val="28"/>
              </w:rPr>
            </w:pPr>
            <w:r w:rsidRPr="00510339">
              <w:rPr>
                <w:sz w:val="28"/>
                <w:szCs w:val="28"/>
              </w:rPr>
              <w:t>Проблемные, исследовательские вопросы и за</w:t>
            </w:r>
            <w:r w:rsidRPr="00510339">
              <w:rPr>
                <w:sz w:val="28"/>
                <w:szCs w:val="28"/>
              </w:rPr>
              <w:softHyphen/>
              <w:t>дания: Что надо сделать, чтобы...? Почему изуч</w:t>
            </w:r>
            <w:r w:rsidRPr="00510339">
              <w:rPr>
                <w:sz w:val="28"/>
                <w:szCs w:val="28"/>
              </w:rPr>
              <w:t>е</w:t>
            </w:r>
            <w:r w:rsidRPr="00510339">
              <w:rPr>
                <w:sz w:val="28"/>
                <w:szCs w:val="28"/>
              </w:rPr>
              <w:t>ние территории начинается с ра</w:t>
            </w:r>
            <w:r w:rsidRPr="00510339">
              <w:rPr>
                <w:sz w:val="28"/>
                <w:szCs w:val="28"/>
              </w:rPr>
              <w:t>с</w:t>
            </w:r>
            <w:r w:rsidRPr="00510339">
              <w:rPr>
                <w:sz w:val="28"/>
                <w:szCs w:val="28"/>
              </w:rPr>
              <w:t>крытия ее ЭГП?</w:t>
            </w:r>
          </w:p>
        </w:tc>
      </w:tr>
    </w:tbl>
    <w:p w:rsidR="000F520B" w:rsidRPr="00510339" w:rsidRDefault="000F520B" w:rsidP="00D654C9">
      <w:pPr>
        <w:rPr>
          <w:sz w:val="28"/>
          <w:szCs w:val="28"/>
        </w:rPr>
      </w:pPr>
    </w:p>
    <w:p w:rsidR="000F520B" w:rsidRPr="00510339" w:rsidRDefault="000F520B" w:rsidP="00D654C9">
      <w:pPr>
        <w:pStyle w:val="Heading2"/>
        <w:spacing w:before="0" w:after="0"/>
        <w:jc w:val="center"/>
        <w:rPr>
          <w:rFonts w:ascii="Times New Roman" w:hAnsi="Times New Roman"/>
        </w:rPr>
      </w:pPr>
      <w:bookmarkStart w:id="9" w:name="_Toc196584804"/>
    </w:p>
    <w:bookmarkEnd w:id="9"/>
    <w:p w:rsidR="000F520B" w:rsidRPr="005C4DDC" w:rsidRDefault="000F520B" w:rsidP="005C4DDC">
      <w:pPr>
        <w:pStyle w:val="Heading1"/>
        <w:spacing w:line="276" w:lineRule="auto"/>
        <w:jc w:val="center"/>
        <w:rPr>
          <w:rFonts w:ascii="Times New Roman" w:hAnsi="Times New Roman" w:cs="Times New Roman"/>
          <w:sz w:val="28"/>
          <w:szCs w:val="28"/>
        </w:rPr>
      </w:pPr>
      <w:r w:rsidRPr="00510339">
        <w:rPr>
          <w:sz w:val="28"/>
          <w:szCs w:val="28"/>
        </w:rPr>
        <w:br w:type="page"/>
      </w:r>
      <w:bookmarkStart w:id="10" w:name="_Toc412721775"/>
      <w:r w:rsidRPr="005C4DDC">
        <w:rPr>
          <w:rFonts w:ascii="Times New Roman" w:hAnsi="Times New Roman" w:cs="Times New Roman"/>
          <w:sz w:val="28"/>
          <w:szCs w:val="28"/>
        </w:rPr>
        <w:t xml:space="preserve">Раздел 2.  </w:t>
      </w:r>
      <w:r w:rsidRPr="00510339">
        <w:rPr>
          <w:rFonts w:ascii="Times New Roman" w:hAnsi="Times New Roman" w:cs="Times New Roman"/>
          <w:sz w:val="28"/>
          <w:szCs w:val="28"/>
        </w:rPr>
        <w:t>З</w:t>
      </w:r>
      <w:r w:rsidRPr="005C4DDC">
        <w:rPr>
          <w:rFonts w:ascii="Times New Roman" w:hAnsi="Times New Roman" w:cs="Times New Roman"/>
          <w:sz w:val="28"/>
          <w:szCs w:val="28"/>
        </w:rPr>
        <w:t>начение контурной карты в творческой</w:t>
      </w:r>
      <w:bookmarkEnd w:id="10"/>
      <w:r w:rsidRPr="005C4DDC">
        <w:rPr>
          <w:rFonts w:ascii="Times New Roman" w:hAnsi="Times New Roman" w:cs="Times New Roman"/>
          <w:sz w:val="28"/>
          <w:szCs w:val="28"/>
        </w:rPr>
        <w:t xml:space="preserve"> </w:t>
      </w:r>
    </w:p>
    <w:p w:rsidR="000F520B" w:rsidRPr="005C4DDC" w:rsidRDefault="000F520B" w:rsidP="005C4DDC">
      <w:pPr>
        <w:pStyle w:val="Heading1"/>
        <w:spacing w:line="276" w:lineRule="auto"/>
        <w:jc w:val="center"/>
        <w:rPr>
          <w:rFonts w:ascii="Times New Roman" w:hAnsi="Times New Roman" w:cs="Times New Roman"/>
          <w:sz w:val="28"/>
          <w:szCs w:val="28"/>
        </w:rPr>
      </w:pPr>
      <w:bookmarkStart w:id="11" w:name="_Toc412721776"/>
      <w:r w:rsidRPr="005C4DDC">
        <w:rPr>
          <w:rFonts w:ascii="Times New Roman" w:hAnsi="Times New Roman" w:cs="Times New Roman"/>
          <w:sz w:val="28"/>
          <w:szCs w:val="28"/>
        </w:rPr>
        <w:t>деятельности обучающихся</w:t>
      </w:r>
      <w:bookmarkEnd w:id="11"/>
      <w:r w:rsidRPr="005C4DDC">
        <w:rPr>
          <w:rFonts w:ascii="Times New Roman" w:hAnsi="Times New Roman" w:cs="Times New Roman"/>
          <w:sz w:val="28"/>
          <w:szCs w:val="28"/>
        </w:rPr>
        <w:t xml:space="preserve"> </w:t>
      </w:r>
    </w:p>
    <w:p w:rsidR="000F520B" w:rsidRPr="00510339" w:rsidRDefault="000F520B" w:rsidP="006B789D">
      <w:pPr>
        <w:rPr>
          <w:sz w:val="28"/>
          <w:szCs w:val="28"/>
        </w:rPr>
      </w:pPr>
    </w:p>
    <w:p w:rsidR="000F520B" w:rsidRPr="005C4DDC" w:rsidRDefault="000F520B" w:rsidP="005C4DDC">
      <w:pPr>
        <w:pStyle w:val="Heading1"/>
        <w:spacing w:line="276" w:lineRule="auto"/>
        <w:jc w:val="center"/>
        <w:rPr>
          <w:rFonts w:ascii="Times New Roman" w:hAnsi="Times New Roman" w:cs="Times New Roman"/>
          <w:sz w:val="28"/>
          <w:szCs w:val="28"/>
        </w:rPr>
      </w:pPr>
      <w:bookmarkStart w:id="12" w:name="_Toc196584807"/>
      <w:bookmarkStart w:id="13" w:name="_Toc412721777"/>
      <w:r w:rsidRPr="005C4DDC">
        <w:rPr>
          <w:rFonts w:ascii="Times New Roman" w:hAnsi="Times New Roman" w:cs="Times New Roman"/>
          <w:sz w:val="28"/>
          <w:szCs w:val="28"/>
        </w:rPr>
        <w:t>2.1 Контурные карты как элемент творческого подхода</w:t>
      </w:r>
      <w:bookmarkEnd w:id="12"/>
      <w:bookmarkEnd w:id="13"/>
    </w:p>
    <w:p w:rsidR="000F520B" w:rsidRDefault="000F520B" w:rsidP="00D654C9">
      <w:pPr>
        <w:ind w:firstLine="709"/>
        <w:jc w:val="both"/>
        <w:rPr>
          <w:sz w:val="28"/>
          <w:szCs w:val="28"/>
          <w:lang w:val="en-US"/>
        </w:rPr>
      </w:pPr>
    </w:p>
    <w:p w:rsidR="000F520B" w:rsidRPr="00510339" w:rsidRDefault="000F520B" w:rsidP="00D654C9">
      <w:pPr>
        <w:ind w:firstLine="709"/>
        <w:jc w:val="both"/>
        <w:rPr>
          <w:sz w:val="28"/>
          <w:szCs w:val="28"/>
        </w:rPr>
      </w:pPr>
      <w:r w:rsidRPr="00510339">
        <w:rPr>
          <w:sz w:val="28"/>
          <w:szCs w:val="28"/>
        </w:rPr>
        <w:t>Контурная карта — это поле творческой деятельности, где можно от</w:t>
      </w:r>
      <w:r w:rsidRPr="00510339">
        <w:rPr>
          <w:sz w:val="28"/>
          <w:szCs w:val="28"/>
        </w:rPr>
        <w:t>о</w:t>
      </w:r>
      <w:r w:rsidRPr="00510339">
        <w:rPr>
          <w:sz w:val="28"/>
          <w:szCs w:val="28"/>
        </w:rPr>
        <w:t>бразить любое событие или явление, проследить его изменение во времени. Учитель ге</w:t>
      </w:r>
      <w:r w:rsidRPr="00510339">
        <w:rPr>
          <w:sz w:val="28"/>
          <w:szCs w:val="28"/>
        </w:rPr>
        <w:t>о</w:t>
      </w:r>
      <w:r w:rsidRPr="00510339">
        <w:rPr>
          <w:sz w:val="28"/>
          <w:szCs w:val="28"/>
        </w:rPr>
        <w:t>графии может сам разработать целый ряд практических работ на контурных картах для каждого учебного курса, в результате выполнения к</w:t>
      </w:r>
      <w:r w:rsidRPr="00510339">
        <w:rPr>
          <w:sz w:val="28"/>
          <w:szCs w:val="28"/>
        </w:rPr>
        <w:t>о</w:t>
      </w:r>
      <w:r w:rsidRPr="00510339">
        <w:rPr>
          <w:sz w:val="28"/>
          <w:szCs w:val="28"/>
        </w:rPr>
        <w:t>торых учащиеся создадут новые карты, аналогов которым нет в атласе. Эти карты одновременно включают   в себя материал учебника, некоторых карт атласа, вбирают в себя и собственный уровень мышления и эрудиции уч</w:t>
      </w:r>
      <w:r w:rsidRPr="00510339">
        <w:rPr>
          <w:sz w:val="28"/>
          <w:szCs w:val="28"/>
        </w:rPr>
        <w:t>а</w:t>
      </w:r>
      <w:r w:rsidRPr="00510339">
        <w:rPr>
          <w:sz w:val="28"/>
          <w:szCs w:val="28"/>
        </w:rPr>
        <w:t>щихся.</w:t>
      </w:r>
    </w:p>
    <w:p w:rsidR="000F520B" w:rsidRPr="00510339" w:rsidRDefault="000F520B" w:rsidP="00D654C9">
      <w:pPr>
        <w:ind w:firstLine="709"/>
        <w:jc w:val="both"/>
        <w:rPr>
          <w:sz w:val="28"/>
          <w:szCs w:val="28"/>
        </w:rPr>
      </w:pPr>
      <w:r w:rsidRPr="00510339">
        <w:rPr>
          <w:sz w:val="28"/>
          <w:szCs w:val="28"/>
        </w:rPr>
        <w:t>Работы носят творческий характер. Они отличаются большой трудое</w:t>
      </w:r>
      <w:r w:rsidRPr="00510339">
        <w:rPr>
          <w:sz w:val="28"/>
          <w:szCs w:val="28"/>
        </w:rPr>
        <w:t>м</w:t>
      </w:r>
      <w:r w:rsidRPr="00510339">
        <w:rPr>
          <w:sz w:val="28"/>
          <w:szCs w:val="28"/>
        </w:rPr>
        <w:t>костью и поэтому выполняются поэтапно, таким образом, у учащегося есть время хорошо продумать каждый этап своей работы. Без детального озн</w:t>
      </w:r>
      <w:r w:rsidRPr="00510339">
        <w:rPr>
          <w:sz w:val="28"/>
          <w:szCs w:val="28"/>
        </w:rPr>
        <w:t>а</w:t>
      </w:r>
      <w:r w:rsidRPr="00510339">
        <w:rPr>
          <w:sz w:val="28"/>
          <w:szCs w:val="28"/>
        </w:rPr>
        <w:t>комления с мат</w:t>
      </w:r>
      <w:r w:rsidRPr="00510339">
        <w:rPr>
          <w:sz w:val="28"/>
          <w:szCs w:val="28"/>
        </w:rPr>
        <w:t>е</w:t>
      </w:r>
      <w:r w:rsidRPr="00510339">
        <w:rPr>
          <w:sz w:val="28"/>
          <w:szCs w:val="28"/>
        </w:rPr>
        <w:t>риалом учебника, содержанием карты или карт атласа работу выполнить практич</w:t>
      </w:r>
      <w:r w:rsidRPr="00510339">
        <w:rPr>
          <w:sz w:val="28"/>
          <w:szCs w:val="28"/>
        </w:rPr>
        <w:t>е</w:t>
      </w:r>
      <w:r w:rsidRPr="00510339">
        <w:rPr>
          <w:sz w:val="28"/>
          <w:szCs w:val="28"/>
        </w:rPr>
        <w:t>ски невозможно.</w:t>
      </w:r>
    </w:p>
    <w:p w:rsidR="000F520B" w:rsidRPr="00510339" w:rsidRDefault="000F520B" w:rsidP="00D654C9">
      <w:pPr>
        <w:ind w:firstLine="709"/>
        <w:jc w:val="right"/>
        <w:rPr>
          <w:sz w:val="28"/>
          <w:szCs w:val="28"/>
        </w:rPr>
      </w:pPr>
      <w:r w:rsidRPr="00510339">
        <w:rPr>
          <w:sz w:val="28"/>
          <w:szCs w:val="28"/>
        </w:rPr>
        <w:t xml:space="preserve"> Таблица 3 .</w:t>
      </w:r>
    </w:p>
    <w:p w:rsidR="000F520B" w:rsidRPr="00510339" w:rsidRDefault="000F520B" w:rsidP="00D654C9">
      <w:pPr>
        <w:jc w:val="center"/>
        <w:rPr>
          <w:sz w:val="28"/>
          <w:szCs w:val="28"/>
        </w:rPr>
      </w:pPr>
      <w:r w:rsidRPr="00510339">
        <w:rPr>
          <w:sz w:val="28"/>
          <w:szCs w:val="28"/>
        </w:rPr>
        <w:t xml:space="preserve">Примерные темы работ на контурной карте  </w:t>
      </w:r>
    </w:p>
    <w:p w:rsidR="000F520B" w:rsidRPr="00510339" w:rsidRDefault="000F520B" w:rsidP="00D654C9">
      <w:pPr>
        <w:jc w:val="center"/>
        <w:rPr>
          <w:sz w:val="28"/>
          <w:szCs w:val="28"/>
        </w:rPr>
      </w:pPr>
      <w:r w:rsidRPr="00510339">
        <w:rPr>
          <w:sz w:val="28"/>
          <w:szCs w:val="28"/>
        </w:rPr>
        <w:t>при изучении разделов географии в школе.</w:t>
      </w:r>
    </w:p>
    <w:p w:rsidR="000F520B" w:rsidRPr="00510339" w:rsidRDefault="000F520B" w:rsidP="00D654C9">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2192"/>
        <w:gridCol w:w="2150"/>
        <w:gridCol w:w="4313"/>
      </w:tblGrid>
      <w:tr w:rsidR="000F520B" w:rsidRPr="00510339" w:rsidTr="002177C8">
        <w:tc>
          <w:tcPr>
            <w:tcW w:w="828" w:type="dxa"/>
            <w:vAlign w:val="center"/>
          </w:tcPr>
          <w:p w:rsidR="000F520B" w:rsidRPr="00510339" w:rsidRDefault="000F520B" w:rsidP="002177C8">
            <w:pPr>
              <w:jc w:val="center"/>
              <w:rPr>
                <w:sz w:val="28"/>
                <w:szCs w:val="28"/>
              </w:rPr>
            </w:pPr>
            <w:r w:rsidRPr="00510339">
              <w:rPr>
                <w:sz w:val="28"/>
                <w:szCs w:val="28"/>
              </w:rPr>
              <w:t>Класс</w:t>
            </w:r>
          </w:p>
        </w:tc>
        <w:tc>
          <w:tcPr>
            <w:tcW w:w="2192" w:type="dxa"/>
            <w:vAlign w:val="center"/>
          </w:tcPr>
          <w:p w:rsidR="000F520B" w:rsidRPr="00510339" w:rsidRDefault="000F520B" w:rsidP="002177C8">
            <w:pPr>
              <w:jc w:val="center"/>
              <w:rPr>
                <w:sz w:val="28"/>
                <w:szCs w:val="28"/>
              </w:rPr>
            </w:pPr>
            <w:r w:rsidRPr="00510339">
              <w:rPr>
                <w:sz w:val="28"/>
                <w:szCs w:val="28"/>
              </w:rPr>
              <w:t>Тема, раздел</w:t>
            </w:r>
          </w:p>
        </w:tc>
        <w:tc>
          <w:tcPr>
            <w:tcW w:w="2160" w:type="dxa"/>
            <w:vAlign w:val="center"/>
          </w:tcPr>
          <w:p w:rsidR="000F520B" w:rsidRPr="00510339" w:rsidRDefault="000F520B" w:rsidP="002177C8">
            <w:pPr>
              <w:jc w:val="center"/>
              <w:rPr>
                <w:sz w:val="28"/>
                <w:szCs w:val="28"/>
              </w:rPr>
            </w:pPr>
            <w:r w:rsidRPr="00510339">
              <w:rPr>
                <w:sz w:val="28"/>
                <w:szCs w:val="28"/>
              </w:rPr>
              <w:t>Название раб</w:t>
            </w:r>
            <w:r w:rsidRPr="00510339">
              <w:rPr>
                <w:sz w:val="28"/>
                <w:szCs w:val="28"/>
              </w:rPr>
              <w:t>о</w:t>
            </w:r>
            <w:r w:rsidRPr="00510339">
              <w:rPr>
                <w:sz w:val="28"/>
                <w:szCs w:val="28"/>
              </w:rPr>
              <w:t>ты на конту</w:t>
            </w:r>
            <w:r w:rsidRPr="00510339">
              <w:rPr>
                <w:sz w:val="28"/>
                <w:szCs w:val="28"/>
              </w:rPr>
              <w:t>р</w:t>
            </w:r>
            <w:r w:rsidRPr="00510339">
              <w:rPr>
                <w:sz w:val="28"/>
                <w:szCs w:val="28"/>
              </w:rPr>
              <w:t>ной карте</w:t>
            </w:r>
          </w:p>
        </w:tc>
        <w:tc>
          <w:tcPr>
            <w:tcW w:w="4468" w:type="dxa"/>
            <w:vAlign w:val="center"/>
          </w:tcPr>
          <w:p w:rsidR="000F520B" w:rsidRPr="00510339" w:rsidRDefault="000F520B" w:rsidP="002177C8">
            <w:pPr>
              <w:jc w:val="center"/>
              <w:rPr>
                <w:sz w:val="28"/>
                <w:szCs w:val="28"/>
              </w:rPr>
            </w:pPr>
            <w:r w:rsidRPr="00510339">
              <w:rPr>
                <w:sz w:val="28"/>
                <w:szCs w:val="28"/>
              </w:rPr>
              <w:t>Краткое содержание</w:t>
            </w:r>
          </w:p>
        </w:tc>
      </w:tr>
      <w:tr w:rsidR="000F520B" w:rsidRPr="00510339" w:rsidTr="002177C8">
        <w:tc>
          <w:tcPr>
            <w:tcW w:w="828" w:type="dxa"/>
          </w:tcPr>
          <w:p w:rsidR="000F520B" w:rsidRPr="00510339" w:rsidRDefault="000F520B" w:rsidP="00D654C9">
            <w:pPr>
              <w:rPr>
                <w:sz w:val="28"/>
                <w:szCs w:val="28"/>
              </w:rPr>
            </w:pPr>
            <w:r w:rsidRPr="00510339">
              <w:rPr>
                <w:sz w:val="28"/>
                <w:szCs w:val="28"/>
              </w:rPr>
              <w:t>7</w:t>
            </w:r>
          </w:p>
        </w:tc>
        <w:tc>
          <w:tcPr>
            <w:tcW w:w="2192" w:type="dxa"/>
          </w:tcPr>
          <w:p w:rsidR="000F520B" w:rsidRPr="00510339" w:rsidRDefault="000F520B" w:rsidP="00D654C9">
            <w:pPr>
              <w:rPr>
                <w:sz w:val="28"/>
                <w:szCs w:val="28"/>
              </w:rPr>
            </w:pPr>
            <w:r w:rsidRPr="00510339">
              <w:rPr>
                <w:sz w:val="28"/>
                <w:szCs w:val="28"/>
              </w:rPr>
              <w:t>«Как люди о</w:t>
            </w:r>
            <w:r w:rsidRPr="00510339">
              <w:rPr>
                <w:sz w:val="28"/>
                <w:szCs w:val="28"/>
              </w:rPr>
              <w:t>т</w:t>
            </w:r>
            <w:r w:rsidRPr="00510339">
              <w:rPr>
                <w:sz w:val="28"/>
                <w:szCs w:val="28"/>
              </w:rPr>
              <w:t>крывали и из</w:t>
            </w:r>
            <w:r w:rsidRPr="00510339">
              <w:rPr>
                <w:sz w:val="28"/>
                <w:szCs w:val="28"/>
              </w:rPr>
              <w:t>у</w:t>
            </w:r>
            <w:r w:rsidRPr="00510339">
              <w:rPr>
                <w:sz w:val="28"/>
                <w:szCs w:val="28"/>
              </w:rPr>
              <w:t>чали Зе</w:t>
            </w:r>
            <w:r w:rsidRPr="00510339">
              <w:rPr>
                <w:sz w:val="28"/>
                <w:szCs w:val="28"/>
              </w:rPr>
              <w:t>м</w:t>
            </w:r>
            <w:r w:rsidRPr="00510339">
              <w:rPr>
                <w:sz w:val="28"/>
                <w:szCs w:val="28"/>
              </w:rPr>
              <w:t>лю»</w:t>
            </w:r>
          </w:p>
        </w:tc>
        <w:tc>
          <w:tcPr>
            <w:tcW w:w="2160" w:type="dxa"/>
          </w:tcPr>
          <w:p w:rsidR="000F520B" w:rsidRPr="00510339" w:rsidRDefault="000F520B" w:rsidP="00D654C9">
            <w:pPr>
              <w:rPr>
                <w:sz w:val="28"/>
                <w:szCs w:val="28"/>
              </w:rPr>
            </w:pPr>
            <w:r w:rsidRPr="00510339">
              <w:rPr>
                <w:sz w:val="28"/>
                <w:szCs w:val="28"/>
              </w:rPr>
              <w:t>Этапы откр</w:t>
            </w:r>
            <w:r w:rsidRPr="00510339">
              <w:rPr>
                <w:sz w:val="28"/>
                <w:szCs w:val="28"/>
              </w:rPr>
              <w:t>ы</w:t>
            </w:r>
            <w:r w:rsidRPr="00510339">
              <w:rPr>
                <w:sz w:val="28"/>
                <w:szCs w:val="28"/>
              </w:rPr>
              <w:t>тия и исслед</w:t>
            </w:r>
            <w:r w:rsidRPr="00510339">
              <w:rPr>
                <w:sz w:val="28"/>
                <w:szCs w:val="28"/>
              </w:rPr>
              <w:t>о</w:t>
            </w:r>
            <w:r w:rsidRPr="00510339">
              <w:rPr>
                <w:sz w:val="28"/>
                <w:szCs w:val="28"/>
              </w:rPr>
              <w:t>вания Земли</w:t>
            </w:r>
          </w:p>
        </w:tc>
        <w:tc>
          <w:tcPr>
            <w:tcW w:w="4468" w:type="dxa"/>
          </w:tcPr>
          <w:p w:rsidR="000F520B" w:rsidRPr="00510339" w:rsidRDefault="000F520B" w:rsidP="00D654C9">
            <w:pPr>
              <w:rPr>
                <w:sz w:val="28"/>
                <w:szCs w:val="28"/>
              </w:rPr>
            </w:pPr>
            <w:r w:rsidRPr="00510339">
              <w:rPr>
                <w:sz w:val="28"/>
                <w:szCs w:val="28"/>
              </w:rPr>
              <w:t>Земли, известные и описанные древними учеными, закрашив</w:t>
            </w:r>
            <w:r w:rsidRPr="00510339">
              <w:rPr>
                <w:sz w:val="28"/>
                <w:szCs w:val="28"/>
              </w:rPr>
              <w:t>а</w:t>
            </w:r>
            <w:r w:rsidRPr="00510339">
              <w:rPr>
                <w:sz w:val="28"/>
                <w:szCs w:val="28"/>
              </w:rPr>
              <w:t>ются красным цветом; открытия средневекового периода — ора</w:t>
            </w:r>
            <w:r w:rsidRPr="00510339">
              <w:rPr>
                <w:sz w:val="28"/>
                <w:szCs w:val="28"/>
              </w:rPr>
              <w:t>н</w:t>
            </w:r>
            <w:r w:rsidRPr="00510339">
              <w:rPr>
                <w:sz w:val="28"/>
                <w:szCs w:val="28"/>
              </w:rPr>
              <w:t>жевым цветом; эпохи Великих географических открытий — з</w:t>
            </w:r>
            <w:r w:rsidRPr="00510339">
              <w:rPr>
                <w:sz w:val="28"/>
                <w:szCs w:val="28"/>
              </w:rPr>
              <w:t>е</w:t>
            </w:r>
            <w:r w:rsidRPr="00510339">
              <w:rPr>
                <w:sz w:val="28"/>
                <w:szCs w:val="28"/>
              </w:rPr>
              <w:t>леным цветом; откр</w:t>
            </w:r>
            <w:r w:rsidRPr="00510339">
              <w:rPr>
                <w:sz w:val="28"/>
                <w:szCs w:val="28"/>
              </w:rPr>
              <w:t>ы</w:t>
            </w:r>
            <w:r w:rsidRPr="00510339">
              <w:rPr>
                <w:sz w:val="28"/>
                <w:szCs w:val="28"/>
              </w:rPr>
              <w:t>тия конца XVIII—XIX вв. — желтым цв</w:t>
            </w:r>
            <w:r w:rsidRPr="00510339">
              <w:rPr>
                <w:sz w:val="28"/>
                <w:szCs w:val="28"/>
              </w:rPr>
              <w:t>е</w:t>
            </w:r>
            <w:r w:rsidRPr="00510339">
              <w:rPr>
                <w:sz w:val="28"/>
                <w:szCs w:val="28"/>
              </w:rPr>
              <w:t>том.</w:t>
            </w:r>
          </w:p>
        </w:tc>
      </w:tr>
      <w:tr w:rsidR="000F520B" w:rsidRPr="00510339" w:rsidTr="002177C8">
        <w:tc>
          <w:tcPr>
            <w:tcW w:w="828" w:type="dxa"/>
          </w:tcPr>
          <w:p w:rsidR="000F520B" w:rsidRPr="00510339" w:rsidRDefault="000F520B" w:rsidP="00D654C9">
            <w:pPr>
              <w:rPr>
                <w:sz w:val="28"/>
                <w:szCs w:val="28"/>
              </w:rPr>
            </w:pPr>
          </w:p>
        </w:tc>
        <w:tc>
          <w:tcPr>
            <w:tcW w:w="2192" w:type="dxa"/>
          </w:tcPr>
          <w:p w:rsidR="000F520B" w:rsidRPr="00510339" w:rsidRDefault="000F520B" w:rsidP="00D654C9">
            <w:pPr>
              <w:rPr>
                <w:sz w:val="28"/>
                <w:szCs w:val="28"/>
              </w:rPr>
            </w:pPr>
            <w:r w:rsidRPr="00510339">
              <w:rPr>
                <w:sz w:val="28"/>
                <w:szCs w:val="28"/>
              </w:rPr>
              <w:t>«Индийский океан»</w:t>
            </w:r>
          </w:p>
        </w:tc>
        <w:tc>
          <w:tcPr>
            <w:tcW w:w="2160" w:type="dxa"/>
          </w:tcPr>
          <w:p w:rsidR="000F520B" w:rsidRPr="00510339" w:rsidRDefault="000F520B" w:rsidP="00D654C9">
            <w:pPr>
              <w:rPr>
                <w:sz w:val="28"/>
                <w:szCs w:val="28"/>
              </w:rPr>
            </w:pPr>
            <w:r w:rsidRPr="00510339">
              <w:rPr>
                <w:sz w:val="28"/>
                <w:szCs w:val="28"/>
              </w:rPr>
              <w:t>Экологическое с</w:t>
            </w:r>
            <w:r w:rsidRPr="00510339">
              <w:rPr>
                <w:sz w:val="28"/>
                <w:szCs w:val="28"/>
              </w:rPr>
              <w:t>о</w:t>
            </w:r>
            <w:r w:rsidRPr="00510339">
              <w:rPr>
                <w:sz w:val="28"/>
                <w:szCs w:val="28"/>
              </w:rPr>
              <w:t>стояние океана</w:t>
            </w:r>
          </w:p>
        </w:tc>
        <w:tc>
          <w:tcPr>
            <w:tcW w:w="4468" w:type="dxa"/>
          </w:tcPr>
          <w:p w:rsidR="000F520B" w:rsidRPr="00510339" w:rsidRDefault="000F520B" w:rsidP="00D654C9">
            <w:pPr>
              <w:rPr>
                <w:sz w:val="28"/>
                <w:szCs w:val="28"/>
              </w:rPr>
            </w:pPr>
            <w:r w:rsidRPr="00510339">
              <w:rPr>
                <w:sz w:val="28"/>
                <w:szCs w:val="28"/>
              </w:rPr>
              <w:t>В районе Западно-Австралийской котловины были захоронены ко</w:t>
            </w:r>
            <w:r w:rsidRPr="00510339">
              <w:rPr>
                <w:sz w:val="28"/>
                <w:szCs w:val="28"/>
              </w:rPr>
              <w:t>н</w:t>
            </w:r>
            <w:r w:rsidRPr="00510339">
              <w:rPr>
                <w:sz w:val="28"/>
                <w:szCs w:val="28"/>
              </w:rPr>
              <w:t>тейнеры с радиоактивными отх</w:t>
            </w:r>
            <w:r w:rsidRPr="00510339">
              <w:rPr>
                <w:sz w:val="28"/>
                <w:szCs w:val="28"/>
              </w:rPr>
              <w:t>о</w:t>
            </w:r>
            <w:r w:rsidRPr="00510339">
              <w:rPr>
                <w:sz w:val="28"/>
                <w:szCs w:val="28"/>
              </w:rPr>
              <w:t>дами. Один из контейнеров при захоронении был разрушен. От</w:t>
            </w:r>
            <w:r w:rsidRPr="00510339">
              <w:rPr>
                <w:sz w:val="28"/>
                <w:szCs w:val="28"/>
              </w:rPr>
              <w:t>о</w:t>
            </w:r>
            <w:r w:rsidRPr="00510339">
              <w:rPr>
                <w:sz w:val="28"/>
                <w:szCs w:val="28"/>
              </w:rPr>
              <w:t>бразите на контурной карте к</w:t>
            </w:r>
            <w:r w:rsidRPr="00510339">
              <w:rPr>
                <w:sz w:val="28"/>
                <w:szCs w:val="28"/>
              </w:rPr>
              <w:t>а</w:t>
            </w:r>
            <w:r w:rsidRPr="00510339">
              <w:rPr>
                <w:sz w:val="28"/>
                <w:szCs w:val="28"/>
              </w:rPr>
              <w:t>рандашом черного цвета после</w:t>
            </w:r>
            <w:r w:rsidRPr="00510339">
              <w:rPr>
                <w:sz w:val="28"/>
                <w:szCs w:val="28"/>
              </w:rPr>
              <w:t>д</w:t>
            </w:r>
            <w:r w:rsidRPr="00510339">
              <w:rPr>
                <w:sz w:val="28"/>
                <w:szCs w:val="28"/>
              </w:rPr>
              <w:t>ствия этой аварии.</w:t>
            </w:r>
          </w:p>
          <w:p w:rsidR="000F520B" w:rsidRPr="00510339" w:rsidRDefault="000F520B" w:rsidP="00D654C9">
            <w:pPr>
              <w:rPr>
                <w:sz w:val="28"/>
                <w:szCs w:val="28"/>
              </w:rPr>
            </w:pPr>
            <w:r w:rsidRPr="00510339">
              <w:rPr>
                <w:sz w:val="28"/>
                <w:szCs w:val="28"/>
              </w:rPr>
              <w:t>Отобразите последствия аварии танкера у Галапагосских остр</w:t>
            </w:r>
            <w:r w:rsidRPr="00510339">
              <w:rPr>
                <w:sz w:val="28"/>
                <w:szCs w:val="28"/>
              </w:rPr>
              <w:t>о</w:t>
            </w:r>
            <w:r w:rsidRPr="00510339">
              <w:rPr>
                <w:sz w:val="28"/>
                <w:szCs w:val="28"/>
              </w:rPr>
              <w:t>вов.</w:t>
            </w:r>
          </w:p>
          <w:p w:rsidR="000F520B" w:rsidRPr="00510339" w:rsidRDefault="000F520B" w:rsidP="00D654C9">
            <w:pPr>
              <w:rPr>
                <w:sz w:val="28"/>
                <w:szCs w:val="28"/>
              </w:rPr>
            </w:pPr>
          </w:p>
        </w:tc>
      </w:tr>
      <w:tr w:rsidR="000F520B" w:rsidRPr="00510339" w:rsidTr="002177C8">
        <w:tc>
          <w:tcPr>
            <w:tcW w:w="828" w:type="dxa"/>
          </w:tcPr>
          <w:p w:rsidR="000F520B" w:rsidRPr="00510339" w:rsidRDefault="000F520B" w:rsidP="00D654C9">
            <w:pPr>
              <w:rPr>
                <w:sz w:val="28"/>
                <w:szCs w:val="28"/>
              </w:rPr>
            </w:pPr>
          </w:p>
        </w:tc>
        <w:tc>
          <w:tcPr>
            <w:tcW w:w="2192" w:type="dxa"/>
          </w:tcPr>
          <w:p w:rsidR="000F520B" w:rsidRPr="00510339" w:rsidRDefault="000F520B" w:rsidP="00D654C9">
            <w:pPr>
              <w:rPr>
                <w:sz w:val="28"/>
                <w:szCs w:val="28"/>
              </w:rPr>
            </w:pPr>
            <w:r w:rsidRPr="00510339">
              <w:rPr>
                <w:sz w:val="28"/>
                <w:szCs w:val="28"/>
              </w:rPr>
              <w:t>«Атлантический океан»</w:t>
            </w:r>
          </w:p>
        </w:tc>
        <w:tc>
          <w:tcPr>
            <w:tcW w:w="2160" w:type="dxa"/>
          </w:tcPr>
          <w:p w:rsidR="000F520B" w:rsidRPr="00510339" w:rsidRDefault="000F520B" w:rsidP="00D654C9">
            <w:pPr>
              <w:rPr>
                <w:sz w:val="28"/>
                <w:szCs w:val="28"/>
              </w:rPr>
            </w:pPr>
            <w:r w:rsidRPr="00510339">
              <w:rPr>
                <w:sz w:val="28"/>
                <w:szCs w:val="28"/>
              </w:rPr>
              <w:t>Океан в хозя</w:t>
            </w:r>
            <w:r w:rsidRPr="00510339">
              <w:rPr>
                <w:sz w:val="28"/>
                <w:szCs w:val="28"/>
              </w:rPr>
              <w:t>й</w:t>
            </w:r>
            <w:r w:rsidRPr="00510339">
              <w:rPr>
                <w:sz w:val="28"/>
                <w:szCs w:val="28"/>
              </w:rPr>
              <w:t>ственной де</w:t>
            </w:r>
            <w:r w:rsidRPr="00510339">
              <w:rPr>
                <w:sz w:val="28"/>
                <w:szCs w:val="28"/>
              </w:rPr>
              <w:t>я</w:t>
            </w:r>
            <w:r w:rsidRPr="00510339">
              <w:rPr>
                <w:sz w:val="28"/>
                <w:szCs w:val="28"/>
              </w:rPr>
              <w:t>тельности ч</w:t>
            </w:r>
            <w:r w:rsidRPr="00510339">
              <w:rPr>
                <w:sz w:val="28"/>
                <w:szCs w:val="28"/>
              </w:rPr>
              <w:t>е</w:t>
            </w:r>
            <w:r w:rsidRPr="00510339">
              <w:rPr>
                <w:sz w:val="28"/>
                <w:szCs w:val="28"/>
              </w:rPr>
              <w:t>ловека.</w:t>
            </w:r>
          </w:p>
        </w:tc>
        <w:tc>
          <w:tcPr>
            <w:tcW w:w="4468" w:type="dxa"/>
          </w:tcPr>
          <w:p w:rsidR="000F520B" w:rsidRPr="00510339" w:rsidRDefault="000F520B" w:rsidP="00D654C9">
            <w:pPr>
              <w:rPr>
                <w:sz w:val="28"/>
                <w:szCs w:val="28"/>
              </w:rPr>
            </w:pPr>
            <w:r w:rsidRPr="00510339">
              <w:rPr>
                <w:sz w:val="28"/>
                <w:szCs w:val="28"/>
              </w:rPr>
              <w:t>Нанести на контурную карту у</w:t>
            </w:r>
            <w:r w:rsidRPr="00510339">
              <w:rPr>
                <w:sz w:val="28"/>
                <w:szCs w:val="28"/>
              </w:rPr>
              <w:t>с</w:t>
            </w:r>
            <w:r w:rsidRPr="00510339">
              <w:rPr>
                <w:sz w:val="28"/>
                <w:szCs w:val="28"/>
              </w:rPr>
              <w:t>ловными знаками информацию параграфа об Атла</w:t>
            </w:r>
            <w:r w:rsidRPr="00510339">
              <w:rPr>
                <w:sz w:val="28"/>
                <w:szCs w:val="28"/>
              </w:rPr>
              <w:t>н</w:t>
            </w:r>
            <w:r w:rsidRPr="00510339">
              <w:rPr>
                <w:sz w:val="28"/>
                <w:szCs w:val="28"/>
              </w:rPr>
              <w:t>тическом океане: районы, опасные для с</w:t>
            </w:r>
            <w:r w:rsidRPr="00510339">
              <w:rPr>
                <w:sz w:val="28"/>
                <w:szCs w:val="28"/>
              </w:rPr>
              <w:t>у</w:t>
            </w:r>
            <w:r w:rsidRPr="00510339">
              <w:rPr>
                <w:sz w:val="28"/>
                <w:szCs w:val="28"/>
              </w:rPr>
              <w:t>доходства из-за штормов или айсбергов, акватории, загрязне</w:t>
            </w:r>
            <w:r w:rsidRPr="00510339">
              <w:rPr>
                <w:sz w:val="28"/>
                <w:szCs w:val="28"/>
              </w:rPr>
              <w:t>н</w:t>
            </w:r>
            <w:r w:rsidRPr="00510339">
              <w:rPr>
                <w:sz w:val="28"/>
                <w:szCs w:val="28"/>
              </w:rPr>
              <w:t>ные отходами жизн</w:t>
            </w:r>
            <w:r w:rsidRPr="00510339">
              <w:rPr>
                <w:sz w:val="28"/>
                <w:szCs w:val="28"/>
              </w:rPr>
              <w:t>е</w:t>
            </w:r>
            <w:r w:rsidRPr="00510339">
              <w:rPr>
                <w:sz w:val="28"/>
                <w:szCs w:val="28"/>
              </w:rPr>
              <w:t>деятельности городов или нефтью при ее доб</w:t>
            </w:r>
            <w:r w:rsidRPr="00510339">
              <w:rPr>
                <w:sz w:val="28"/>
                <w:szCs w:val="28"/>
              </w:rPr>
              <w:t>ы</w:t>
            </w:r>
            <w:r w:rsidRPr="00510339">
              <w:rPr>
                <w:sz w:val="28"/>
                <w:szCs w:val="28"/>
              </w:rPr>
              <w:t>че на шельфе; ареалы, в которых ж</w:t>
            </w:r>
            <w:r w:rsidRPr="00510339">
              <w:rPr>
                <w:sz w:val="28"/>
                <w:szCs w:val="28"/>
              </w:rPr>
              <w:t>и</w:t>
            </w:r>
            <w:r w:rsidRPr="00510339">
              <w:rPr>
                <w:sz w:val="28"/>
                <w:szCs w:val="28"/>
              </w:rPr>
              <w:t>вотный мир изменяется очень быстро из-за интенсивного лова рыбы.</w:t>
            </w:r>
          </w:p>
        </w:tc>
      </w:tr>
      <w:tr w:rsidR="000F520B" w:rsidRPr="00510339" w:rsidTr="002177C8">
        <w:tc>
          <w:tcPr>
            <w:tcW w:w="828" w:type="dxa"/>
          </w:tcPr>
          <w:p w:rsidR="000F520B" w:rsidRPr="00510339" w:rsidRDefault="000F520B" w:rsidP="00D654C9">
            <w:pPr>
              <w:rPr>
                <w:sz w:val="28"/>
                <w:szCs w:val="28"/>
              </w:rPr>
            </w:pPr>
          </w:p>
        </w:tc>
        <w:tc>
          <w:tcPr>
            <w:tcW w:w="2192" w:type="dxa"/>
          </w:tcPr>
          <w:p w:rsidR="000F520B" w:rsidRPr="00510339" w:rsidRDefault="000F520B" w:rsidP="00D654C9">
            <w:pPr>
              <w:rPr>
                <w:sz w:val="28"/>
                <w:szCs w:val="28"/>
              </w:rPr>
            </w:pPr>
            <w:r w:rsidRPr="00510339">
              <w:rPr>
                <w:sz w:val="28"/>
                <w:szCs w:val="28"/>
              </w:rPr>
              <w:t>«Австралия»</w:t>
            </w:r>
          </w:p>
        </w:tc>
        <w:tc>
          <w:tcPr>
            <w:tcW w:w="2160" w:type="dxa"/>
          </w:tcPr>
          <w:p w:rsidR="000F520B" w:rsidRPr="00510339" w:rsidRDefault="000F520B" w:rsidP="00D654C9">
            <w:pPr>
              <w:rPr>
                <w:sz w:val="28"/>
                <w:szCs w:val="28"/>
              </w:rPr>
            </w:pPr>
            <w:r w:rsidRPr="00510339">
              <w:rPr>
                <w:sz w:val="28"/>
                <w:szCs w:val="28"/>
              </w:rPr>
              <w:t>Влияние рел</w:t>
            </w:r>
            <w:r w:rsidRPr="00510339">
              <w:rPr>
                <w:sz w:val="28"/>
                <w:szCs w:val="28"/>
              </w:rPr>
              <w:t>ь</w:t>
            </w:r>
            <w:r w:rsidRPr="00510339">
              <w:rPr>
                <w:sz w:val="28"/>
                <w:szCs w:val="28"/>
              </w:rPr>
              <w:t>ефа на природу материка.</w:t>
            </w:r>
          </w:p>
        </w:tc>
        <w:tc>
          <w:tcPr>
            <w:tcW w:w="4468" w:type="dxa"/>
          </w:tcPr>
          <w:p w:rsidR="000F520B" w:rsidRPr="00510339" w:rsidRDefault="000F520B" w:rsidP="00D654C9">
            <w:pPr>
              <w:rPr>
                <w:sz w:val="28"/>
                <w:szCs w:val="28"/>
              </w:rPr>
            </w:pPr>
            <w:r w:rsidRPr="00510339">
              <w:rPr>
                <w:sz w:val="28"/>
                <w:szCs w:val="28"/>
              </w:rPr>
              <w:t>Поместить Большой Водора</w:t>
            </w:r>
            <w:r w:rsidRPr="00510339">
              <w:rPr>
                <w:sz w:val="28"/>
                <w:szCs w:val="28"/>
              </w:rPr>
              <w:t>з</w:t>
            </w:r>
            <w:r w:rsidRPr="00510339">
              <w:rPr>
                <w:sz w:val="28"/>
                <w:szCs w:val="28"/>
              </w:rPr>
              <w:t>дельный хр</w:t>
            </w:r>
            <w:r w:rsidRPr="00510339">
              <w:rPr>
                <w:sz w:val="28"/>
                <w:szCs w:val="28"/>
              </w:rPr>
              <w:t>е</w:t>
            </w:r>
            <w:r w:rsidRPr="00510339">
              <w:rPr>
                <w:sz w:val="28"/>
                <w:szCs w:val="28"/>
              </w:rPr>
              <w:t>бет не на востоке, а на западе и, используя климат</w:t>
            </w:r>
            <w:r w:rsidRPr="00510339">
              <w:rPr>
                <w:sz w:val="28"/>
                <w:szCs w:val="28"/>
              </w:rPr>
              <w:t>и</w:t>
            </w:r>
            <w:r w:rsidRPr="00510339">
              <w:rPr>
                <w:sz w:val="28"/>
                <w:szCs w:val="28"/>
              </w:rPr>
              <w:t>ческую карту, показать, как и</w:t>
            </w:r>
            <w:r w:rsidRPr="00510339">
              <w:rPr>
                <w:sz w:val="28"/>
                <w:szCs w:val="28"/>
              </w:rPr>
              <w:t>з</w:t>
            </w:r>
            <w:r w:rsidRPr="00510339">
              <w:rPr>
                <w:sz w:val="28"/>
                <w:szCs w:val="28"/>
              </w:rPr>
              <w:t>менится размещение природных зон этого м</w:t>
            </w:r>
            <w:r w:rsidRPr="00510339">
              <w:rPr>
                <w:sz w:val="28"/>
                <w:szCs w:val="28"/>
              </w:rPr>
              <w:t>а</w:t>
            </w:r>
            <w:r w:rsidRPr="00510339">
              <w:rPr>
                <w:sz w:val="28"/>
                <w:szCs w:val="28"/>
              </w:rPr>
              <w:t>терика.</w:t>
            </w:r>
          </w:p>
        </w:tc>
      </w:tr>
      <w:tr w:rsidR="000F520B" w:rsidRPr="00510339" w:rsidTr="002177C8">
        <w:tc>
          <w:tcPr>
            <w:tcW w:w="828" w:type="dxa"/>
          </w:tcPr>
          <w:p w:rsidR="000F520B" w:rsidRPr="00510339" w:rsidRDefault="000F520B" w:rsidP="00D654C9">
            <w:pPr>
              <w:rPr>
                <w:sz w:val="28"/>
                <w:szCs w:val="28"/>
              </w:rPr>
            </w:pPr>
            <w:r w:rsidRPr="00510339">
              <w:rPr>
                <w:sz w:val="28"/>
                <w:szCs w:val="28"/>
              </w:rPr>
              <w:t>8</w:t>
            </w:r>
          </w:p>
        </w:tc>
        <w:tc>
          <w:tcPr>
            <w:tcW w:w="2192" w:type="dxa"/>
          </w:tcPr>
          <w:p w:rsidR="000F520B" w:rsidRPr="00510339" w:rsidRDefault="000F520B" w:rsidP="00D654C9">
            <w:pPr>
              <w:rPr>
                <w:sz w:val="28"/>
                <w:szCs w:val="28"/>
              </w:rPr>
            </w:pPr>
            <w:r w:rsidRPr="00510339">
              <w:rPr>
                <w:sz w:val="28"/>
                <w:szCs w:val="28"/>
              </w:rPr>
              <w:t>«Население России»</w:t>
            </w:r>
          </w:p>
        </w:tc>
        <w:tc>
          <w:tcPr>
            <w:tcW w:w="2160" w:type="dxa"/>
          </w:tcPr>
          <w:p w:rsidR="000F520B" w:rsidRPr="00510339" w:rsidRDefault="000F520B" w:rsidP="00D654C9">
            <w:pPr>
              <w:rPr>
                <w:sz w:val="28"/>
                <w:szCs w:val="28"/>
              </w:rPr>
            </w:pPr>
            <w:r w:rsidRPr="00510339">
              <w:rPr>
                <w:sz w:val="28"/>
                <w:szCs w:val="28"/>
              </w:rPr>
              <w:t>Национальный и религиозный  состав насел</w:t>
            </w:r>
            <w:r w:rsidRPr="00510339">
              <w:rPr>
                <w:sz w:val="28"/>
                <w:szCs w:val="28"/>
              </w:rPr>
              <w:t>е</w:t>
            </w:r>
            <w:r w:rsidRPr="00510339">
              <w:rPr>
                <w:sz w:val="28"/>
                <w:szCs w:val="28"/>
              </w:rPr>
              <w:t>ния Ро</w:t>
            </w:r>
            <w:r w:rsidRPr="00510339">
              <w:rPr>
                <w:sz w:val="28"/>
                <w:szCs w:val="28"/>
              </w:rPr>
              <w:t>с</w:t>
            </w:r>
            <w:r w:rsidRPr="00510339">
              <w:rPr>
                <w:sz w:val="28"/>
                <w:szCs w:val="28"/>
              </w:rPr>
              <w:t>сии</w:t>
            </w:r>
          </w:p>
        </w:tc>
        <w:tc>
          <w:tcPr>
            <w:tcW w:w="4468" w:type="dxa"/>
          </w:tcPr>
          <w:p w:rsidR="000F520B" w:rsidRPr="00510339" w:rsidRDefault="000F520B" w:rsidP="00D654C9">
            <w:pPr>
              <w:rPr>
                <w:sz w:val="28"/>
                <w:szCs w:val="28"/>
              </w:rPr>
            </w:pPr>
            <w:r w:rsidRPr="00510339">
              <w:rPr>
                <w:sz w:val="28"/>
                <w:szCs w:val="28"/>
              </w:rPr>
              <w:t>На контурной карте, где дано п</w:t>
            </w:r>
            <w:r w:rsidRPr="00510339">
              <w:rPr>
                <w:sz w:val="28"/>
                <w:szCs w:val="28"/>
              </w:rPr>
              <w:t>о</w:t>
            </w:r>
            <w:r w:rsidRPr="00510339">
              <w:rPr>
                <w:sz w:val="28"/>
                <w:szCs w:val="28"/>
              </w:rPr>
              <w:t>литико-административное дел</w:t>
            </w:r>
            <w:r w:rsidRPr="00510339">
              <w:rPr>
                <w:sz w:val="28"/>
                <w:szCs w:val="28"/>
              </w:rPr>
              <w:t>е</w:t>
            </w:r>
            <w:r w:rsidRPr="00510339">
              <w:rPr>
                <w:sz w:val="28"/>
                <w:szCs w:val="28"/>
              </w:rPr>
              <w:t>ние России, покаж</w:t>
            </w:r>
            <w:r w:rsidRPr="00510339">
              <w:rPr>
                <w:sz w:val="28"/>
                <w:szCs w:val="28"/>
              </w:rPr>
              <w:t>и</w:t>
            </w:r>
            <w:r w:rsidRPr="00510339">
              <w:rPr>
                <w:sz w:val="28"/>
                <w:szCs w:val="28"/>
              </w:rPr>
              <w:t>те цветом субъекты РФ, где можно искусс</w:t>
            </w:r>
            <w:r w:rsidRPr="00510339">
              <w:rPr>
                <w:sz w:val="28"/>
                <w:szCs w:val="28"/>
              </w:rPr>
              <w:t>т</w:t>
            </w:r>
            <w:r w:rsidRPr="00510339">
              <w:rPr>
                <w:sz w:val="28"/>
                <w:szCs w:val="28"/>
              </w:rPr>
              <w:t>венно спровоцировать конфликт на национальной или религио</w:t>
            </w:r>
            <w:r w:rsidRPr="00510339">
              <w:rPr>
                <w:sz w:val="28"/>
                <w:szCs w:val="28"/>
              </w:rPr>
              <w:t>з</w:t>
            </w:r>
            <w:r w:rsidRPr="00510339">
              <w:rPr>
                <w:sz w:val="28"/>
                <w:szCs w:val="28"/>
              </w:rPr>
              <w:t>ной основе; отметьте карандаш</w:t>
            </w:r>
            <w:r w:rsidRPr="00510339">
              <w:rPr>
                <w:sz w:val="28"/>
                <w:szCs w:val="28"/>
              </w:rPr>
              <w:t>а</w:t>
            </w:r>
            <w:r w:rsidRPr="00510339">
              <w:rPr>
                <w:sz w:val="28"/>
                <w:szCs w:val="28"/>
              </w:rPr>
              <w:t>ми разных цветов регионы Ро</w:t>
            </w:r>
            <w:r w:rsidRPr="00510339">
              <w:rPr>
                <w:sz w:val="28"/>
                <w:szCs w:val="28"/>
              </w:rPr>
              <w:t>с</w:t>
            </w:r>
            <w:r w:rsidRPr="00510339">
              <w:rPr>
                <w:sz w:val="28"/>
                <w:szCs w:val="28"/>
              </w:rPr>
              <w:t>сии, где социально-экономические условия жизни улучшаются и ухудшаются.</w:t>
            </w:r>
          </w:p>
        </w:tc>
      </w:tr>
      <w:tr w:rsidR="000F520B" w:rsidRPr="00510339" w:rsidTr="002177C8">
        <w:tc>
          <w:tcPr>
            <w:tcW w:w="828" w:type="dxa"/>
          </w:tcPr>
          <w:p w:rsidR="000F520B" w:rsidRPr="00510339" w:rsidRDefault="000F520B" w:rsidP="00D654C9">
            <w:pPr>
              <w:rPr>
                <w:sz w:val="28"/>
                <w:szCs w:val="28"/>
              </w:rPr>
            </w:pPr>
            <w:r w:rsidRPr="00510339">
              <w:rPr>
                <w:sz w:val="28"/>
                <w:szCs w:val="28"/>
              </w:rPr>
              <w:t>9</w:t>
            </w:r>
          </w:p>
        </w:tc>
        <w:tc>
          <w:tcPr>
            <w:tcW w:w="2192" w:type="dxa"/>
          </w:tcPr>
          <w:p w:rsidR="000F520B" w:rsidRPr="00510339" w:rsidRDefault="000F520B" w:rsidP="00D654C9">
            <w:pPr>
              <w:rPr>
                <w:sz w:val="28"/>
                <w:szCs w:val="28"/>
              </w:rPr>
            </w:pPr>
            <w:r w:rsidRPr="00510339">
              <w:rPr>
                <w:sz w:val="28"/>
                <w:szCs w:val="28"/>
              </w:rPr>
              <w:t>«Северный эк</w:t>
            </w:r>
            <w:r w:rsidRPr="00510339">
              <w:rPr>
                <w:sz w:val="28"/>
                <w:szCs w:val="28"/>
              </w:rPr>
              <w:t>о</w:t>
            </w:r>
            <w:r w:rsidRPr="00510339">
              <w:rPr>
                <w:sz w:val="28"/>
                <w:szCs w:val="28"/>
              </w:rPr>
              <w:t>номический район»</w:t>
            </w:r>
          </w:p>
        </w:tc>
        <w:tc>
          <w:tcPr>
            <w:tcW w:w="2160" w:type="dxa"/>
          </w:tcPr>
          <w:p w:rsidR="000F520B" w:rsidRPr="00510339" w:rsidRDefault="000F520B" w:rsidP="00D654C9">
            <w:pPr>
              <w:rPr>
                <w:sz w:val="28"/>
                <w:szCs w:val="28"/>
              </w:rPr>
            </w:pPr>
            <w:r w:rsidRPr="00510339">
              <w:rPr>
                <w:sz w:val="28"/>
                <w:szCs w:val="28"/>
              </w:rPr>
              <w:t>Экологические аспекты разв</w:t>
            </w:r>
            <w:r w:rsidRPr="00510339">
              <w:rPr>
                <w:sz w:val="28"/>
                <w:szCs w:val="28"/>
              </w:rPr>
              <w:t>и</w:t>
            </w:r>
            <w:r w:rsidRPr="00510339">
              <w:rPr>
                <w:sz w:val="28"/>
                <w:szCs w:val="28"/>
              </w:rPr>
              <w:t>тия района</w:t>
            </w:r>
          </w:p>
        </w:tc>
        <w:tc>
          <w:tcPr>
            <w:tcW w:w="4468" w:type="dxa"/>
          </w:tcPr>
          <w:p w:rsidR="000F520B" w:rsidRPr="00510339" w:rsidRDefault="000F520B" w:rsidP="00D654C9">
            <w:pPr>
              <w:rPr>
                <w:sz w:val="28"/>
                <w:szCs w:val="28"/>
              </w:rPr>
            </w:pPr>
            <w:r w:rsidRPr="00510339">
              <w:rPr>
                <w:sz w:val="28"/>
                <w:szCs w:val="28"/>
              </w:rPr>
              <w:t>Показать на карте влияние раб</w:t>
            </w:r>
            <w:r w:rsidRPr="00510339">
              <w:rPr>
                <w:sz w:val="28"/>
                <w:szCs w:val="28"/>
              </w:rPr>
              <w:t>о</w:t>
            </w:r>
            <w:r w:rsidRPr="00510339">
              <w:rPr>
                <w:sz w:val="28"/>
                <w:szCs w:val="28"/>
              </w:rPr>
              <w:t>ты предприятий цветной мета</w:t>
            </w:r>
            <w:r w:rsidRPr="00510339">
              <w:rPr>
                <w:sz w:val="28"/>
                <w:szCs w:val="28"/>
              </w:rPr>
              <w:t>л</w:t>
            </w:r>
            <w:r w:rsidRPr="00510339">
              <w:rPr>
                <w:sz w:val="28"/>
                <w:szCs w:val="28"/>
              </w:rPr>
              <w:t>лургии на состояние экосистем Лапландского заповедника, ле</w:t>
            </w:r>
            <w:r w:rsidRPr="00510339">
              <w:rPr>
                <w:sz w:val="28"/>
                <w:szCs w:val="28"/>
              </w:rPr>
              <w:t>с</w:t>
            </w:r>
            <w:r w:rsidRPr="00510339">
              <w:rPr>
                <w:sz w:val="28"/>
                <w:szCs w:val="28"/>
              </w:rPr>
              <w:t>ной промышленности — на с</w:t>
            </w:r>
            <w:r w:rsidRPr="00510339">
              <w:rPr>
                <w:sz w:val="28"/>
                <w:szCs w:val="28"/>
              </w:rPr>
              <w:t>о</w:t>
            </w:r>
            <w:r w:rsidRPr="00510339">
              <w:rPr>
                <w:sz w:val="28"/>
                <w:szCs w:val="28"/>
              </w:rPr>
              <w:t>стояние Кандалакшского зап</w:t>
            </w:r>
            <w:r w:rsidRPr="00510339">
              <w:rPr>
                <w:sz w:val="28"/>
                <w:szCs w:val="28"/>
              </w:rPr>
              <w:t>о</w:t>
            </w:r>
            <w:r w:rsidRPr="00510339">
              <w:rPr>
                <w:sz w:val="28"/>
                <w:szCs w:val="28"/>
              </w:rPr>
              <w:t>ведника.</w:t>
            </w:r>
          </w:p>
        </w:tc>
      </w:tr>
      <w:tr w:rsidR="000F520B" w:rsidRPr="00510339" w:rsidTr="002177C8">
        <w:tc>
          <w:tcPr>
            <w:tcW w:w="828" w:type="dxa"/>
          </w:tcPr>
          <w:p w:rsidR="000F520B" w:rsidRPr="00510339" w:rsidRDefault="000F520B" w:rsidP="00D654C9">
            <w:pPr>
              <w:rPr>
                <w:sz w:val="28"/>
                <w:szCs w:val="28"/>
              </w:rPr>
            </w:pPr>
          </w:p>
        </w:tc>
        <w:tc>
          <w:tcPr>
            <w:tcW w:w="2192" w:type="dxa"/>
          </w:tcPr>
          <w:p w:rsidR="000F520B" w:rsidRPr="00510339" w:rsidRDefault="000F520B" w:rsidP="00D654C9">
            <w:pPr>
              <w:rPr>
                <w:sz w:val="28"/>
                <w:szCs w:val="28"/>
              </w:rPr>
            </w:pPr>
            <w:r w:rsidRPr="00510339">
              <w:rPr>
                <w:sz w:val="28"/>
                <w:szCs w:val="28"/>
              </w:rPr>
              <w:t>«Урал»</w:t>
            </w:r>
          </w:p>
        </w:tc>
        <w:tc>
          <w:tcPr>
            <w:tcW w:w="2160" w:type="dxa"/>
          </w:tcPr>
          <w:p w:rsidR="000F520B" w:rsidRPr="00510339" w:rsidRDefault="000F520B" w:rsidP="00D654C9">
            <w:pPr>
              <w:rPr>
                <w:sz w:val="28"/>
                <w:szCs w:val="28"/>
              </w:rPr>
            </w:pPr>
            <w:r w:rsidRPr="00510339">
              <w:rPr>
                <w:sz w:val="28"/>
                <w:szCs w:val="28"/>
              </w:rPr>
              <w:t>Медицинская карта Урал</w:t>
            </w:r>
            <w:r w:rsidRPr="00510339">
              <w:rPr>
                <w:sz w:val="28"/>
                <w:szCs w:val="28"/>
              </w:rPr>
              <w:t>ь</w:t>
            </w:r>
            <w:r w:rsidRPr="00510339">
              <w:rPr>
                <w:sz w:val="28"/>
                <w:szCs w:val="28"/>
              </w:rPr>
              <w:t>ского эконом</w:t>
            </w:r>
            <w:r w:rsidRPr="00510339">
              <w:rPr>
                <w:sz w:val="28"/>
                <w:szCs w:val="28"/>
              </w:rPr>
              <w:t>и</w:t>
            </w:r>
            <w:r w:rsidRPr="00510339">
              <w:rPr>
                <w:sz w:val="28"/>
                <w:szCs w:val="28"/>
              </w:rPr>
              <w:t>ческого района</w:t>
            </w:r>
          </w:p>
        </w:tc>
        <w:tc>
          <w:tcPr>
            <w:tcW w:w="4468" w:type="dxa"/>
          </w:tcPr>
          <w:p w:rsidR="000F520B" w:rsidRPr="00510339" w:rsidRDefault="000F520B" w:rsidP="00D654C9">
            <w:pPr>
              <w:rPr>
                <w:sz w:val="28"/>
                <w:szCs w:val="28"/>
              </w:rPr>
            </w:pPr>
            <w:r w:rsidRPr="00510339">
              <w:rPr>
                <w:sz w:val="28"/>
                <w:szCs w:val="28"/>
              </w:rPr>
              <w:t>Нанести крупные города и отра</w:t>
            </w:r>
            <w:r w:rsidRPr="00510339">
              <w:rPr>
                <w:sz w:val="28"/>
                <w:szCs w:val="28"/>
              </w:rPr>
              <w:t>с</w:t>
            </w:r>
            <w:r w:rsidRPr="00510339">
              <w:rPr>
                <w:sz w:val="28"/>
                <w:szCs w:val="28"/>
              </w:rPr>
              <w:t>ли пр</w:t>
            </w:r>
            <w:r w:rsidRPr="00510339">
              <w:rPr>
                <w:sz w:val="28"/>
                <w:szCs w:val="28"/>
              </w:rPr>
              <w:t>о</w:t>
            </w:r>
            <w:r w:rsidRPr="00510339">
              <w:rPr>
                <w:sz w:val="28"/>
                <w:szCs w:val="28"/>
              </w:rPr>
              <w:t>мышленности, основные сельскохозяйс</w:t>
            </w:r>
            <w:r w:rsidRPr="00510339">
              <w:rPr>
                <w:sz w:val="28"/>
                <w:szCs w:val="28"/>
              </w:rPr>
              <w:t>т</w:t>
            </w:r>
            <w:r w:rsidRPr="00510339">
              <w:rPr>
                <w:sz w:val="28"/>
                <w:szCs w:val="28"/>
              </w:rPr>
              <w:t>венные районы. Используя таблицу «М</w:t>
            </w:r>
            <w:r w:rsidRPr="00510339">
              <w:rPr>
                <w:sz w:val="28"/>
                <w:szCs w:val="28"/>
              </w:rPr>
              <w:t>е</w:t>
            </w:r>
            <w:r w:rsidRPr="00510339">
              <w:rPr>
                <w:sz w:val="28"/>
                <w:szCs w:val="28"/>
              </w:rPr>
              <w:t>таллы и их воздействие на организм чел</w:t>
            </w:r>
            <w:r w:rsidRPr="00510339">
              <w:rPr>
                <w:sz w:val="28"/>
                <w:szCs w:val="28"/>
              </w:rPr>
              <w:t>о</w:t>
            </w:r>
            <w:r w:rsidRPr="00510339">
              <w:rPr>
                <w:sz w:val="28"/>
                <w:szCs w:val="28"/>
              </w:rPr>
              <w:t>века», определить, какие забол</w:t>
            </w:r>
            <w:r w:rsidRPr="00510339">
              <w:rPr>
                <w:sz w:val="28"/>
                <w:szCs w:val="28"/>
              </w:rPr>
              <w:t>е</w:t>
            </w:r>
            <w:r w:rsidRPr="00510339">
              <w:rPr>
                <w:sz w:val="28"/>
                <w:szCs w:val="28"/>
              </w:rPr>
              <w:t>вания х</w:t>
            </w:r>
            <w:r w:rsidRPr="00510339">
              <w:rPr>
                <w:sz w:val="28"/>
                <w:szCs w:val="28"/>
              </w:rPr>
              <w:t>а</w:t>
            </w:r>
            <w:r w:rsidRPr="00510339">
              <w:rPr>
                <w:sz w:val="28"/>
                <w:szCs w:val="28"/>
              </w:rPr>
              <w:t>рактерны для населения различных районов в зависим</w:t>
            </w:r>
            <w:r w:rsidRPr="00510339">
              <w:rPr>
                <w:sz w:val="28"/>
                <w:szCs w:val="28"/>
              </w:rPr>
              <w:t>о</w:t>
            </w:r>
            <w:r w:rsidRPr="00510339">
              <w:rPr>
                <w:sz w:val="28"/>
                <w:szCs w:val="28"/>
              </w:rPr>
              <w:t>сти от отраслевого состава хозя</w:t>
            </w:r>
            <w:r w:rsidRPr="00510339">
              <w:rPr>
                <w:sz w:val="28"/>
                <w:szCs w:val="28"/>
              </w:rPr>
              <w:t>й</w:t>
            </w:r>
            <w:r w:rsidRPr="00510339">
              <w:rPr>
                <w:sz w:val="28"/>
                <w:szCs w:val="28"/>
              </w:rPr>
              <w:t>ства территории. После этого штриховкой различного цвета обозначачить вероя</w:t>
            </w:r>
            <w:r w:rsidRPr="00510339">
              <w:rPr>
                <w:sz w:val="28"/>
                <w:szCs w:val="28"/>
              </w:rPr>
              <w:t>т</w:t>
            </w:r>
            <w:r w:rsidRPr="00510339">
              <w:rPr>
                <w:sz w:val="28"/>
                <w:szCs w:val="28"/>
              </w:rPr>
              <w:t>ные ареалы этих заболеваний на контурную карту, сделать вывод.</w:t>
            </w:r>
          </w:p>
        </w:tc>
      </w:tr>
      <w:tr w:rsidR="000F520B" w:rsidRPr="00510339" w:rsidTr="002177C8">
        <w:tc>
          <w:tcPr>
            <w:tcW w:w="828" w:type="dxa"/>
          </w:tcPr>
          <w:p w:rsidR="000F520B" w:rsidRPr="00510339" w:rsidRDefault="000F520B" w:rsidP="00D654C9">
            <w:pPr>
              <w:rPr>
                <w:sz w:val="28"/>
                <w:szCs w:val="28"/>
              </w:rPr>
            </w:pPr>
          </w:p>
        </w:tc>
        <w:tc>
          <w:tcPr>
            <w:tcW w:w="2192" w:type="dxa"/>
          </w:tcPr>
          <w:p w:rsidR="000F520B" w:rsidRPr="00510339" w:rsidRDefault="000F520B" w:rsidP="00D654C9">
            <w:pPr>
              <w:rPr>
                <w:sz w:val="28"/>
                <w:szCs w:val="28"/>
              </w:rPr>
            </w:pPr>
            <w:r w:rsidRPr="00510339">
              <w:rPr>
                <w:sz w:val="28"/>
                <w:szCs w:val="28"/>
              </w:rPr>
              <w:t>«Западная С</w:t>
            </w:r>
            <w:r w:rsidRPr="00510339">
              <w:rPr>
                <w:sz w:val="28"/>
                <w:szCs w:val="28"/>
              </w:rPr>
              <w:t>и</w:t>
            </w:r>
            <w:r w:rsidRPr="00510339">
              <w:rPr>
                <w:sz w:val="28"/>
                <w:szCs w:val="28"/>
              </w:rPr>
              <w:t>бирь»</w:t>
            </w:r>
          </w:p>
        </w:tc>
        <w:tc>
          <w:tcPr>
            <w:tcW w:w="2160" w:type="dxa"/>
          </w:tcPr>
          <w:p w:rsidR="000F520B" w:rsidRPr="00510339" w:rsidRDefault="000F520B" w:rsidP="00D654C9">
            <w:pPr>
              <w:rPr>
                <w:sz w:val="28"/>
                <w:szCs w:val="28"/>
              </w:rPr>
            </w:pPr>
            <w:r w:rsidRPr="00510339">
              <w:rPr>
                <w:sz w:val="28"/>
                <w:szCs w:val="28"/>
              </w:rPr>
              <w:t>Эколого-экономические ос</w:t>
            </w:r>
            <w:r w:rsidRPr="00510339">
              <w:rPr>
                <w:sz w:val="28"/>
                <w:szCs w:val="28"/>
              </w:rPr>
              <w:t>о</w:t>
            </w:r>
            <w:r w:rsidRPr="00510339">
              <w:rPr>
                <w:sz w:val="28"/>
                <w:szCs w:val="28"/>
              </w:rPr>
              <w:t>бенности  развития ра</w:t>
            </w:r>
            <w:r w:rsidRPr="00510339">
              <w:rPr>
                <w:sz w:val="28"/>
                <w:szCs w:val="28"/>
              </w:rPr>
              <w:t>й</w:t>
            </w:r>
            <w:r w:rsidRPr="00510339">
              <w:rPr>
                <w:sz w:val="28"/>
                <w:szCs w:val="28"/>
              </w:rPr>
              <w:t>она</w:t>
            </w:r>
          </w:p>
        </w:tc>
        <w:tc>
          <w:tcPr>
            <w:tcW w:w="4468" w:type="dxa"/>
          </w:tcPr>
          <w:p w:rsidR="000F520B" w:rsidRPr="00510339" w:rsidRDefault="000F520B" w:rsidP="00D654C9">
            <w:pPr>
              <w:rPr>
                <w:sz w:val="28"/>
                <w:szCs w:val="28"/>
              </w:rPr>
            </w:pPr>
            <w:r w:rsidRPr="00510339">
              <w:rPr>
                <w:sz w:val="28"/>
                <w:szCs w:val="28"/>
              </w:rPr>
              <w:t>Нанести на контурную карту м</w:t>
            </w:r>
            <w:r w:rsidRPr="00510339">
              <w:rPr>
                <w:sz w:val="28"/>
                <w:szCs w:val="28"/>
              </w:rPr>
              <w:t>е</w:t>
            </w:r>
            <w:r w:rsidRPr="00510339">
              <w:rPr>
                <w:sz w:val="28"/>
                <w:szCs w:val="28"/>
              </w:rPr>
              <w:t>сторождения нефти и газа, а та</w:t>
            </w:r>
            <w:r w:rsidRPr="00510339">
              <w:rPr>
                <w:sz w:val="28"/>
                <w:szCs w:val="28"/>
              </w:rPr>
              <w:t>к</w:t>
            </w:r>
            <w:r w:rsidRPr="00510339">
              <w:rPr>
                <w:sz w:val="28"/>
                <w:szCs w:val="28"/>
              </w:rPr>
              <w:t>же нефтепроводы и газопроводы. Штриховкой выделить террит</w:t>
            </w:r>
            <w:r w:rsidRPr="00510339">
              <w:rPr>
                <w:sz w:val="28"/>
                <w:szCs w:val="28"/>
              </w:rPr>
              <w:t>о</w:t>
            </w:r>
            <w:r w:rsidRPr="00510339">
              <w:rPr>
                <w:sz w:val="28"/>
                <w:szCs w:val="28"/>
              </w:rPr>
              <w:t>рии района, где природе наноси</w:t>
            </w:r>
            <w:r w:rsidRPr="00510339">
              <w:rPr>
                <w:sz w:val="28"/>
                <w:szCs w:val="28"/>
              </w:rPr>
              <w:t>т</w:t>
            </w:r>
            <w:r w:rsidRPr="00510339">
              <w:rPr>
                <w:sz w:val="28"/>
                <w:szCs w:val="28"/>
              </w:rPr>
              <w:t>ся ущерб хозяйственной деятел</w:t>
            </w:r>
            <w:r w:rsidRPr="00510339">
              <w:rPr>
                <w:sz w:val="28"/>
                <w:szCs w:val="28"/>
              </w:rPr>
              <w:t>ь</w:t>
            </w:r>
            <w:r w:rsidRPr="00510339">
              <w:rPr>
                <w:sz w:val="28"/>
                <w:szCs w:val="28"/>
              </w:rPr>
              <w:t>ностью населения и сделать в</w:t>
            </w:r>
            <w:r w:rsidRPr="00510339">
              <w:rPr>
                <w:sz w:val="28"/>
                <w:szCs w:val="28"/>
              </w:rPr>
              <w:t>ы</w:t>
            </w:r>
            <w:r w:rsidRPr="00510339">
              <w:rPr>
                <w:sz w:val="28"/>
                <w:szCs w:val="28"/>
              </w:rPr>
              <w:t>вод о том, как сказывается разв</w:t>
            </w:r>
            <w:r w:rsidRPr="00510339">
              <w:rPr>
                <w:sz w:val="28"/>
                <w:szCs w:val="28"/>
              </w:rPr>
              <w:t>и</w:t>
            </w:r>
            <w:r w:rsidRPr="00510339">
              <w:rPr>
                <w:sz w:val="28"/>
                <w:szCs w:val="28"/>
              </w:rPr>
              <w:t>тие нефтегазовой промышленн</w:t>
            </w:r>
            <w:r w:rsidRPr="00510339">
              <w:rPr>
                <w:sz w:val="28"/>
                <w:szCs w:val="28"/>
              </w:rPr>
              <w:t>о</w:t>
            </w:r>
            <w:r w:rsidRPr="00510339">
              <w:rPr>
                <w:sz w:val="28"/>
                <w:szCs w:val="28"/>
              </w:rPr>
              <w:t>сти на жи</w:t>
            </w:r>
            <w:r w:rsidRPr="00510339">
              <w:rPr>
                <w:sz w:val="28"/>
                <w:szCs w:val="28"/>
              </w:rPr>
              <w:t>з</w:t>
            </w:r>
            <w:r w:rsidRPr="00510339">
              <w:rPr>
                <w:sz w:val="28"/>
                <w:szCs w:val="28"/>
              </w:rPr>
              <w:t xml:space="preserve">ни коренных народов Западно-Сибирского района. </w:t>
            </w:r>
          </w:p>
          <w:p w:rsidR="000F520B" w:rsidRPr="00510339" w:rsidRDefault="000F520B" w:rsidP="00D654C9">
            <w:pPr>
              <w:rPr>
                <w:sz w:val="28"/>
                <w:szCs w:val="28"/>
              </w:rPr>
            </w:pPr>
            <w:r w:rsidRPr="00510339">
              <w:rPr>
                <w:sz w:val="28"/>
                <w:szCs w:val="28"/>
              </w:rPr>
              <w:t>Показать на контурной карте районы, где образуется смог. Оценить состояние экос</w:t>
            </w:r>
            <w:r w:rsidRPr="00510339">
              <w:rPr>
                <w:sz w:val="28"/>
                <w:szCs w:val="28"/>
              </w:rPr>
              <w:t>и</w:t>
            </w:r>
            <w:r w:rsidRPr="00510339">
              <w:rPr>
                <w:sz w:val="28"/>
                <w:szCs w:val="28"/>
              </w:rPr>
              <w:t>стем и здоровья населения Западно-Сибирского района.</w:t>
            </w:r>
          </w:p>
        </w:tc>
      </w:tr>
      <w:tr w:rsidR="000F520B" w:rsidRPr="00510339" w:rsidTr="002177C8">
        <w:tc>
          <w:tcPr>
            <w:tcW w:w="828" w:type="dxa"/>
          </w:tcPr>
          <w:p w:rsidR="000F520B" w:rsidRPr="00510339" w:rsidRDefault="000F520B" w:rsidP="00D654C9">
            <w:pPr>
              <w:rPr>
                <w:sz w:val="28"/>
                <w:szCs w:val="28"/>
              </w:rPr>
            </w:pPr>
            <w:r w:rsidRPr="00510339">
              <w:rPr>
                <w:sz w:val="28"/>
                <w:szCs w:val="28"/>
              </w:rPr>
              <w:t>10</w:t>
            </w:r>
          </w:p>
        </w:tc>
        <w:tc>
          <w:tcPr>
            <w:tcW w:w="2192" w:type="dxa"/>
          </w:tcPr>
          <w:p w:rsidR="000F520B" w:rsidRPr="00510339" w:rsidRDefault="000F520B" w:rsidP="00D654C9">
            <w:pPr>
              <w:rPr>
                <w:sz w:val="28"/>
                <w:szCs w:val="28"/>
              </w:rPr>
            </w:pPr>
            <w:r w:rsidRPr="00510339">
              <w:rPr>
                <w:sz w:val="28"/>
                <w:szCs w:val="28"/>
              </w:rPr>
              <w:t>«Соединенные Штаты Амер</w:t>
            </w:r>
            <w:r w:rsidRPr="00510339">
              <w:rPr>
                <w:sz w:val="28"/>
                <w:szCs w:val="28"/>
              </w:rPr>
              <w:t>и</w:t>
            </w:r>
            <w:r w:rsidRPr="00510339">
              <w:rPr>
                <w:sz w:val="28"/>
                <w:szCs w:val="28"/>
              </w:rPr>
              <w:t>ки»</w:t>
            </w:r>
          </w:p>
        </w:tc>
        <w:tc>
          <w:tcPr>
            <w:tcW w:w="2160" w:type="dxa"/>
          </w:tcPr>
          <w:p w:rsidR="000F520B" w:rsidRPr="00510339" w:rsidRDefault="000F520B" w:rsidP="00D654C9">
            <w:pPr>
              <w:rPr>
                <w:sz w:val="28"/>
                <w:szCs w:val="28"/>
              </w:rPr>
            </w:pPr>
          </w:p>
        </w:tc>
        <w:tc>
          <w:tcPr>
            <w:tcW w:w="4468" w:type="dxa"/>
          </w:tcPr>
          <w:p w:rsidR="000F520B" w:rsidRPr="00510339" w:rsidRDefault="000F520B" w:rsidP="00D654C9">
            <w:pPr>
              <w:rPr>
                <w:sz w:val="28"/>
                <w:szCs w:val="28"/>
              </w:rPr>
            </w:pPr>
            <w:r w:rsidRPr="00510339">
              <w:rPr>
                <w:sz w:val="28"/>
                <w:szCs w:val="28"/>
              </w:rPr>
              <w:t>Отметить разными цветами на контурной карте США отсталые, депрессивные и в</w:t>
            </w:r>
            <w:r w:rsidRPr="00510339">
              <w:rPr>
                <w:sz w:val="28"/>
                <w:szCs w:val="28"/>
              </w:rPr>
              <w:t>ы</w:t>
            </w:r>
            <w:r w:rsidRPr="00510339">
              <w:rPr>
                <w:sz w:val="28"/>
                <w:szCs w:val="28"/>
              </w:rPr>
              <w:t>сокоразвитые районы, сделать вывод и опред</w:t>
            </w:r>
            <w:r w:rsidRPr="00510339">
              <w:rPr>
                <w:sz w:val="28"/>
                <w:szCs w:val="28"/>
              </w:rPr>
              <w:t>е</w:t>
            </w:r>
            <w:r w:rsidRPr="00510339">
              <w:rPr>
                <w:sz w:val="28"/>
                <w:szCs w:val="28"/>
              </w:rPr>
              <w:t>лить, какие проблемы существ</w:t>
            </w:r>
            <w:r w:rsidRPr="00510339">
              <w:rPr>
                <w:sz w:val="28"/>
                <w:szCs w:val="28"/>
              </w:rPr>
              <w:t>у</w:t>
            </w:r>
            <w:r w:rsidRPr="00510339">
              <w:rPr>
                <w:sz w:val="28"/>
                <w:szCs w:val="28"/>
              </w:rPr>
              <w:t>ют в американском обществе из-за неравенства в экономическом развитии районов.</w:t>
            </w:r>
          </w:p>
        </w:tc>
      </w:tr>
    </w:tbl>
    <w:p w:rsidR="000F520B" w:rsidRPr="00510339" w:rsidRDefault="000F520B" w:rsidP="00D654C9">
      <w:pPr>
        <w:ind w:firstLine="709"/>
        <w:jc w:val="both"/>
        <w:rPr>
          <w:sz w:val="28"/>
          <w:szCs w:val="28"/>
        </w:rPr>
      </w:pPr>
    </w:p>
    <w:p w:rsidR="000F520B" w:rsidRDefault="000F520B" w:rsidP="006B789D">
      <w:pPr>
        <w:pStyle w:val="Heading3"/>
        <w:spacing w:before="0" w:after="0"/>
        <w:ind w:firstLine="709"/>
        <w:jc w:val="center"/>
        <w:rPr>
          <w:rFonts w:ascii="Times New Roman" w:hAnsi="Times New Roman"/>
          <w:i/>
          <w:sz w:val="28"/>
          <w:szCs w:val="28"/>
          <w:lang w:val="en-US"/>
        </w:rPr>
      </w:pPr>
      <w:bookmarkStart w:id="14" w:name="_Toc196584808"/>
    </w:p>
    <w:p w:rsidR="000F520B" w:rsidRPr="005C4DDC" w:rsidRDefault="000F520B" w:rsidP="005C4DDC">
      <w:pPr>
        <w:pStyle w:val="Heading1"/>
        <w:spacing w:line="276" w:lineRule="auto"/>
        <w:jc w:val="center"/>
        <w:rPr>
          <w:rFonts w:ascii="Times New Roman" w:hAnsi="Times New Roman" w:cs="Times New Roman"/>
          <w:sz w:val="28"/>
          <w:szCs w:val="28"/>
        </w:rPr>
      </w:pPr>
      <w:bookmarkStart w:id="15" w:name="_Toc412721778"/>
      <w:r w:rsidRPr="005C4DDC">
        <w:rPr>
          <w:rFonts w:ascii="Times New Roman" w:hAnsi="Times New Roman" w:cs="Times New Roman"/>
          <w:sz w:val="28"/>
          <w:szCs w:val="28"/>
        </w:rPr>
        <w:t>2.2</w:t>
      </w:r>
      <w:r>
        <w:rPr>
          <w:rFonts w:ascii="Times New Roman" w:hAnsi="Times New Roman" w:cs="Times New Roman"/>
          <w:sz w:val="28"/>
          <w:szCs w:val="28"/>
        </w:rPr>
        <w:t>.</w:t>
      </w:r>
      <w:r w:rsidRPr="005C4DDC">
        <w:rPr>
          <w:rFonts w:ascii="Times New Roman" w:hAnsi="Times New Roman" w:cs="Times New Roman"/>
          <w:sz w:val="28"/>
          <w:szCs w:val="28"/>
        </w:rPr>
        <w:t xml:space="preserve"> Работа с контурной картой в рамках</w:t>
      </w:r>
      <w:bookmarkStart w:id="16" w:name="_Toc196584809"/>
      <w:bookmarkEnd w:id="14"/>
      <w:r>
        <w:rPr>
          <w:rFonts w:ascii="Times New Roman" w:hAnsi="Times New Roman" w:cs="Times New Roman"/>
          <w:sz w:val="28"/>
          <w:szCs w:val="28"/>
        </w:rPr>
        <w:t xml:space="preserve"> </w:t>
      </w:r>
      <w:r w:rsidRPr="005C4DDC">
        <w:rPr>
          <w:rFonts w:ascii="Times New Roman" w:hAnsi="Times New Roman" w:cs="Times New Roman"/>
          <w:sz w:val="28"/>
          <w:szCs w:val="28"/>
        </w:rPr>
        <w:t>компетентностного образов</w:t>
      </w:r>
      <w:r w:rsidRPr="005C4DDC">
        <w:rPr>
          <w:rFonts w:ascii="Times New Roman" w:hAnsi="Times New Roman" w:cs="Times New Roman"/>
          <w:sz w:val="28"/>
          <w:szCs w:val="28"/>
        </w:rPr>
        <w:t>а</w:t>
      </w:r>
      <w:r w:rsidRPr="005C4DDC">
        <w:rPr>
          <w:rFonts w:ascii="Times New Roman" w:hAnsi="Times New Roman" w:cs="Times New Roman"/>
          <w:sz w:val="28"/>
          <w:szCs w:val="28"/>
        </w:rPr>
        <w:t>тельного подхода</w:t>
      </w:r>
      <w:r w:rsidRPr="005C4DDC">
        <w:rPr>
          <w:rFonts w:cs="Times New Roman"/>
        </w:rPr>
        <w:footnoteReference w:id="1"/>
      </w:r>
      <w:r w:rsidRPr="005C4DDC">
        <w:rPr>
          <w:rFonts w:ascii="Times New Roman" w:hAnsi="Times New Roman" w:cs="Times New Roman"/>
          <w:sz w:val="28"/>
          <w:szCs w:val="28"/>
        </w:rPr>
        <w:t>.</w:t>
      </w:r>
      <w:bookmarkEnd w:id="16"/>
      <w:bookmarkEnd w:id="15"/>
    </w:p>
    <w:p w:rsidR="000F520B" w:rsidRPr="005C4DDC" w:rsidRDefault="000F520B" w:rsidP="005C4DDC">
      <w:pPr>
        <w:pStyle w:val="Heading1"/>
        <w:spacing w:line="276" w:lineRule="auto"/>
        <w:jc w:val="center"/>
        <w:rPr>
          <w:rFonts w:ascii="Times New Roman" w:hAnsi="Times New Roman" w:cs="Times New Roman"/>
          <w:sz w:val="28"/>
          <w:szCs w:val="28"/>
        </w:rPr>
      </w:pPr>
    </w:p>
    <w:p w:rsidR="000F520B" w:rsidRPr="005C4DDC" w:rsidRDefault="000F520B" w:rsidP="00D654C9">
      <w:pPr>
        <w:ind w:firstLine="709"/>
        <w:jc w:val="both"/>
        <w:rPr>
          <w:sz w:val="28"/>
          <w:szCs w:val="28"/>
        </w:rPr>
      </w:pPr>
    </w:p>
    <w:p w:rsidR="000F520B" w:rsidRPr="00510339" w:rsidRDefault="000F520B" w:rsidP="00D654C9">
      <w:pPr>
        <w:ind w:firstLine="709"/>
        <w:jc w:val="both"/>
        <w:rPr>
          <w:sz w:val="28"/>
          <w:szCs w:val="28"/>
        </w:rPr>
      </w:pPr>
      <w:r w:rsidRPr="00510339">
        <w:rPr>
          <w:sz w:val="28"/>
          <w:szCs w:val="28"/>
        </w:rPr>
        <w:t>В настоящее время одной из основных целей школьной географии я</w:t>
      </w:r>
      <w:r w:rsidRPr="00510339">
        <w:rPr>
          <w:sz w:val="28"/>
          <w:szCs w:val="28"/>
        </w:rPr>
        <w:t>в</w:t>
      </w:r>
      <w:r w:rsidRPr="00510339">
        <w:rPr>
          <w:sz w:val="28"/>
          <w:szCs w:val="28"/>
        </w:rPr>
        <w:t>ляется формирование компетентности в использовании полученных знаний в повседневной жизни (</w:t>
      </w:r>
      <w:r w:rsidRPr="00510339">
        <w:rPr>
          <w:b/>
          <w:i/>
          <w:sz w:val="28"/>
          <w:szCs w:val="28"/>
        </w:rPr>
        <w:t>компетентностный подход</w:t>
      </w:r>
      <w:r w:rsidRPr="00510339">
        <w:rPr>
          <w:sz w:val="28"/>
          <w:szCs w:val="28"/>
        </w:rPr>
        <w:t>). Таким образом, в с</w:t>
      </w:r>
      <w:r w:rsidRPr="00510339">
        <w:rPr>
          <w:sz w:val="28"/>
          <w:szCs w:val="28"/>
        </w:rPr>
        <w:t>о</w:t>
      </w:r>
      <w:r w:rsidRPr="00510339">
        <w:rPr>
          <w:sz w:val="28"/>
          <w:szCs w:val="28"/>
        </w:rPr>
        <w:t>держании образов</w:t>
      </w:r>
      <w:r w:rsidRPr="00510339">
        <w:rPr>
          <w:sz w:val="28"/>
          <w:szCs w:val="28"/>
        </w:rPr>
        <w:t>а</w:t>
      </w:r>
      <w:r w:rsidRPr="00510339">
        <w:rPr>
          <w:sz w:val="28"/>
          <w:szCs w:val="28"/>
        </w:rPr>
        <w:t>ния на первый план выходит операционная часть знаний, т.е. у учащихся должны быть выработаны различные умения, в том числе картографические.  Развитие п</w:t>
      </w:r>
      <w:r w:rsidRPr="00510339">
        <w:rPr>
          <w:sz w:val="28"/>
          <w:szCs w:val="28"/>
        </w:rPr>
        <w:t>о</w:t>
      </w:r>
      <w:r w:rsidRPr="00510339">
        <w:rPr>
          <w:sz w:val="28"/>
          <w:szCs w:val="28"/>
        </w:rPr>
        <w:t>знавательных стратегий выполнения заданий по карте позитивно отражаются на качестве картографической подготовки суворовцы.</w:t>
      </w:r>
    </w:p>
    <w:p w:rsidR="000F520B" w:rsidRPr="00510339" w:rsidRDefault="000F520B" w:rsidP="00D654C9">
      <w:pPr>
        <w:ind w:firstLine="709"/>
        <w:jc w:val="both"/>
        <w:rPr>
          <w:sz w:val="28"/>
          <w:szCs w:val="28"/>
        </w:rPr>
      </w:pPr>
      <w:r w:rsidRPr="00510339">
        <w:rPr>
          <w:sz w:val="28"/>
          <w:szCs w:val="28"/>
        </w:rPr>
        <w:t>Результативного преподавания географии не может быть, если упущена из виду систематическая работа над усвоением обучающимися названий и располо</w:t>
      </w:r>
      <w:r>
        <w:rPr>
          <w:sz w:val="28"/>
          <w:szCs w:val="28"/>
        </w:rPr>
        <w:t xml:space="preserve">жения объектов на карте. </w:t>
      </w:r>
      <w:r w:rsidRPr="00510339">
        <w:rPr>
          <w:sz w:val="28"/>
          <w:szCs w:val="28"/>
        </w:rPr>
        <w:t>Кроме того, в обществе географически гр</w:t>
      </w:r>
      <w:r w:rsidRPr="00510339">
        <w:rPr>
          <w:sz w:val="28"/>
          <w:szCs w:val="28"/>
        </w:rPr>
        <w:t>а</w:t>
      </w:r>
      <w:r w:rsidRPr="00510339">
        <w:rPr>
          <w:sz w:val="28"/>
          <w:szCs w:val="28"/>
        </w:rPr>
        <w:t>мотным считается  человек, «знающий карту» (что небесспорно!). В этой св</w:t>
      </w:r>
      <w:r w:rsidRPr="00510339">
        <w:rPr>
          <w:sz w:val="28"/>
          <w:szCs w:val="28"/>
        </w:rPr>
        <w:t>я</w:t>
      </w:r>
      <w:r w:rsidRPr="00510339">
        <w:rPr>
          <w:sz w:val="28"/>
          <w:szCs w:val="28"/>
        </w:rPr>
        <w:t>зи, работа по з</w:t>
      </w:r>
      <w:r w:rsidRPr="00510339">
        <w:rPr>
          <w:sz w:val="28"/>
          <w:szCs w:val="28"/>
        </w:rPr>
        <w:t>а</w:t>
      </w:r>
      <w:r w:rsidRPr="00510339">
        <w:rPr>
          <w:sz w:val="28"/>
          <w:szCs w:val="28"/>
        </w:rPr>
        <w:t>креплению в памяти суворовцев географических объектов должна вестись  рег</w:t>
      </w:r>
      <w:r w:rsidRPr="00510339">
        <w:rPr>
          <w:sz w:val="28"/>
          <w:szCs w:val="28"/>
        </w:rPr>
        <w:t>у</w:t>
      </w:r>
      <w:r w:rsidRPr="00510339">
        <w:rPr>
          <w:sz w:val="28"/>
          <w:szCs w:val="28"/>
        </w:rPr>
        <w:t>лярно и на всех стадиях урока.</w:t>
      </w:r>
    </w:p>
    <w:p w:rsidR="000F520B" w:rsidRPr="00510339" w:rsidRDefault="000F520B" w:rsidP="00D654C9">
      <w:pPr>
        <w:ind w:firstLine="709"/>
        <w:jc w:val="both"/>
        <w:rPr>
          <w:sz w:val="28"/>
          <w:szCs w:val="28"/>
        </w:rPr>
      </w:pPr>
      <w:r w:rsidRPr="00510339">
        <w:rPr>
          <w:sz w:val="28"/>
          <w:szCs w:val="28"/>
        </w:rPr>
        <w:t>Например, в результате изучения курса географии в 10 классе учащи</w:t>
      </w:r>
      <w:r w:rsidRPr="00510339">
        <w:rPr>
          <w:sz w:val="28"/>
          <w:szCs w:val="28"/>
        </w:rPr>
        <w:t>е</w:t>
      </w:r>
      <w:r w:rsidRPr="00510339">
        <w:rPr>
          <w:sz w:val="28"/>
          <w:szCs w:val="28"/>
        </w:rPr>
        <w:t>ся должны запомнить большое количество стран, знать их взаиморасполож</w:t>
      </w:r>
      <w:r w:rsidRPr="00510339">
        <w:rPr>
          <w:sz w:val="28"/>
          <w:szCs w:val="28"/>
        </w:rPr>
        <w:t>е</w:t>
      </w:r>
      <w:r w:rsidRPr="00510339">
        <w:rPr>
          <w:sz w:val="28"/>
          <w:szCs w:val="28"/>
        </w:rPr>
        <w:t>ние. Чаще всего суворовцы испытывают трудности в усвоении географич</w:t>
      </w:r>
      <w:r w:rsidRPr="00510339">
        <w:rPr>
          <w:sz w:val="28"/>
          <w:szCs w:val="28"/>
        </w:rPr>
        <w:t>е</w:t>
      </w:r>
      <w:r w:rsidRPr="00510339">
        <w:rPr>
          <w:sz w:val="28"/>
          <w:szCs w:val="28"/>
        </w:rPr>
        <w:t>ской номенклат</w:t>
      </w:r>
      <w:r w:rsidRPr="00510339">
        <w:rPr>
          <w:sz w:val="28"/>
          <w:szCs w:val="28"/>
        </w:rPr>
        <w:t>у</w:t>
      </w:r>
      <w:r w:rsidRPr="00510339">
        <w:rPr>
          <w:sz w:val="28"/>
          <w:szCs w:val="28"/>
        </w:rPr>
        <w:t xml:space="preserve">ры, что подчеркивает необходимость работы по выявлению их познавательных стратегий.  </w:t>
      </w:r>
    </w:p>
    <w:p w:rsidR="000F520B" w:rsidRPr="00510339" w:rsidRDefault="000F520B" w:rsidP="00D654C9">
      <w:pPr>
        <w:ind w:firstLine="709"/>
        <w:jc w:val="both"/>
        <w:rPr>
          <w:sz w:val="28"/>
          <w:szCs w:val="28"/>
        </w:rPr>
      </w:pPr>
      <w:r w:rsidRPr="00510339">
        <w:rPr>
          <w:sz w:val="28"/>
          <w:szCs w:val="28"/>
        </w:rPr>
        <w:t>Рассмотрим работу по выявлению познавательных стратегий на прим</w:t>
      </w:r>
      <w:r w:rsidRPr="00510339">
        <w:rPr>
          <w:sz w:val="28"/>
          <w:szCs w:val="28"/>
        </w:rPr>
        <w:t>е</w:t>
      </w:r>
      <w:r w:rsidRPr="00510339">
        <w:rPr>
          <w:sz w:val="28"/>
          <w:szCs w:val="28"/>
        </w:rPr>
        <w:t>ре изучения темы «Регионы Европы», в результате которого обучащиеся должны з</w:t>
      </w:r>
      <w:r w:rsidRPr="00510339">
        <w:rPr>
          <w:sz w:val="28"/>
          <w:szCs w:val="28"/>
        </w:rPr>
        <w:t>а</w:t>
      </w:r>
      <w:r w:rsidRPr="00510339">
        <w:rPr>
          <w:sz w:val="28"/>
          <w:szCs w:val="28"/>
        </w:rPr>
        <w:t xml:space="preserve">помнить разделение Зарубежной Европы на регионы и их состав, уметь показывать страны регионов на политической карте. На уроке перед обучащимися ставится познавательная задача: запомнить состав регионов Европы и научиться показывать их на карте. </w:t>
      </w:r>
    </w:p>
    <w:p w:rsidR="000F520B" w:rsidRPr="00510339" w:rsidRDefault="000F520B" w:rsidP="00D654C9">
      <w:pPr>
        <w:ind w:firstLine="709"/>
        <w:jc w:val="both"/>
        <w:rPr>
          <w:sz w:val="28"/>
          <w:szCs w:val="28"/>
        </w:rPr>
      </w:pPr>
      <w:r w:rsidRPr="00510339">
        <w:rPr>
          <w:sz w:val="28"/>
          <w:szCs w:val="28"/>
        </w:rPr>
        <w:t>Для успешного выполнения задания учащиеся должны:</w:t>
      </w:r>
    </w:p>
    <w:p w:rsidR="000F520B" w:rsidRPr="00510339" w:rsidRDefault="000F520B" w:rsidP="00D654C9">
      <w:pPr>
        <w:ind w:firstLine="709"/>
        <w:jc w:val="both"/>
        <w:rPr>
          <w:sz w:val="28"/>
          <w:szCs w:val="28"/>
        </w:rPr>
      </w:pPr>
      <w:r w:rsidRPr="00510339">
        <w:rPr>
          <w:sz w:val="28"/>
          <w:szCs w:val="28"/>
        </w:rPr>
        <w:t>1. Изучить состав субрегионов, проследить за его показом на настенной п</w:t>
      </w:r>
      <w:r w:rsidRPr="00510339">
        <w:rPr>
          <w:sz w:val="28"/>
          <w:szCs w:val="28"/>
        </w:rPr>
        <w:t>о</w:t>
      </w:r>
      <w:r w:rsidRPr="00510339">
        <w:rPr>
          <w:sz w:val="28"/>
          <w:szCs w:val="28"/>
        </w:rPr>
        <w:t>литической карте Европы;</w:t>
      </w:r>
    </w:p>
    <w:p w:rsidR="000F520B" w:rsidRPr="00510339" w:rsidRDefault="000F520B" w:rsidP="00D654C9">
      <w:pPr>
        <w:ind w:firstLine="709"/>
        <w:jc w:val="both"/>
        <w:rPr>
          <w:sz w:val="28"/>
          <w:szCs w:val="28"/>
        </w:rPr>
      </w:pPr>
      <w:r w:rsidRPr="00510339">
        <w:rPr>
          <w:sz w:val="28"/>
          <w:szCs w:val="28"/>
        </w:rPr>
        <w:t>2. Самостоятельно прочитать список субрегионов и рассмотреть их на ка</w:t>
      </w:r>
      <w:r w:rsidRPr="00510339">
        <w:rPr>
          <w:sz w:val="28"/>
          <w:szCs w:val="28"/>
        </w:rPr>
        <w:t>р</w:t>
      </w:r>
      <w:r w:rsidRPr="00510339">
        <w:rPr>
          <w:sz w:val="28"/>
          <w:szCs w:val="28"/>
        </w:rPr>
        <w:t>тах;</w:t>
      </w:r>
    </w:p>
    <w:p w:rsidR="000F520B" w:rsidRPr="00510339" w:rsidRDefault="000F520B" w:rsidP="00D654C9">
      <w:pPr>
        <w:ind w:firstLine="709"/>
        <w:jc w:val="both"/>
        <w:rPr>
          <w:sz w:val="28"/>
          <w:szCs w:val="28"/>
        </w:rPr>
      </w:pPr>
      <w:r w:rsidRPr="00510339">
        <w:rPr>
          <w:sz w:val="28"/>
          <w:szCs w:val="28"/>
        </w:rPr>
        <w:t xml:space="preserve">3. </w:t>
      </w:r>
      <w:r w:rsidRPr="00510339">
        <w:rPr>
          <w:i/>
          <w:sz w:val="28"/>
          <w:szCs w:val="28"/>
        </w:rPr>
        <w:t>Отметить субрегионы на контурной карте.</w:t>
      </w:r>
    </w:p>
    <w:p w:rsidR="000F520B" w:rsidRPr="00510339" w:rsidRDefault="000F520B" w:rsidP="00D654C9">
      <w:pPr>
        <w:ind w:firstLine="709"/>
        <w:jc w:val="both"/>
        <w:rPr>
          <w:sz w:val="28"/>
          <w:szCs w:val="28"/>
        </w:rPr>
      </w:pPr>
      <w:r w:rsidRPr="00510339">
        <w:rPr>
          <w:sz w:val="28"/>
          <w:szCs w:val="28"/>
        </w:rPr>
        <w:t>Кроме того, суворовцы должны исправить ошибки на карте Евразии.</w:t>
      </w:r>
    </w:p>
    <w:p w:rsidR="000F520B" w:rsidRPr="00510339" w:rsidRDefault="000F520B" w:rsidP="00D654C9">
      <w:pPr>
        <w:jc w:val="both"/>
        <w:rPr>
          <w:sz w:val="28"/>
          <w:szCs w:val="28"/>
        </w:rPr>
      </w:pPr>
    </w:p>
    <w:p w:rsidR="000F520B" w:rsidRPr="00510339" w:rsidRDefault="000F520B" w:rsidP="00D654C9">
      <w:pPr>
        <w:jc w:val="both"/>
        <w:rPr>
          <w:sz w:val="28"/>
          <w:szCs w:val="28"/>
        </w:rPr>
      </w:pPr>
      <w:r w:rsidRPr="00510339">
        <w:rPr>
          <w:sz w:val="28"/>
          <w:szCs w:val="28"/>
        </w:rPr>
        <w:t>Вероятные познавательные стратегии обучащихся таковы:</w:t>
      </w:r>
    </w:p>
    <w:p w:rsidR="000F520B" w:rsidRDefault="000F520B" w:rsidP="00D654C9">
      <w:pPr>
        <w:ind w:firstLine="709"/>
        <w:jc w:val="center"/>
        <w:rPr>
          <w:b/>
          <w:sz w:val="28"/>
          <w:szCs w:val="28"/>
        </w:rPr>
      </w:pPr>
    </w:p>
    <w:p w:rsidR="000F520B" w:rsidRPr="00510339" w:rsidRDefault="000F520B" w:rsidP="00D654C9">
      <w:pPr>
        <w:ind w:firstLine="709"/>
        <w:jc w:val="center"/>
        <w:rPr>
          <w:b/>
          <w:sz w:val="28"/>
          <w:szCs w:val="28"/>
        </w:rPr>
      </w:pPr>
      <w:r w:rsidRPr="00510339">
        <w:rPr>
          <w:b/>
          <w:sz w:val="28"/>
          <w:szCs w:val="28"/>
        </w:rPr>
        <w:t>Вариант 1.</w:t>
      </w:r>
    </w:p>
    <w:p w:rsidR="000F520B" w:rsidRPr="00510339" w:rsidRDefault="000F520B" w:rsidP="00D654C9">
      <w:pPr>
        <w:ind w:firstLine="709"/>
        <w:jc w:val="both"/>
        <w:rPr>
          <w:sz w:val="28"/>
          <w:szCs w:val="28"/>
        </w:rPr>
      </w:pPr>
      <w:r w:rsidRPr="00510339">
        <w:rPr>
          <w:sz w:val="28"/>
          <w:szCs w:val="28"/>
        </w:rPr>
        <w:t>1. Получив задание запомнить субрегионы и их состав, ученик пре</w:t>
      </w:r>
      <w:r w:rsidRPr="00510339">
        <w:rPr>
          <w:sz w:val="28"/>
          <w:szCs w:val="28"/>
        </w:rPr>
        <w:t>д</w:t>
      </w:r>
      <w:r w:rsidRPr="00510339">
        <w:rPr>
          <w:sz w:val="28"/>
          <w:szCs w:val="28"/>
        </w:rPr>
        <w:t>ставил результат своей работы – умение показывать страны субрегионов на карте. Мы</w:t>
      </w:r>
      <w:r w:rsidRPr="00510339">
        <w:rPr>
          <w:sz w:val="28"/>
          <w:szCs w:val="28"/>
        </w:rPr>
        <w:t>с</w:t>
      </w:r>
      <w:r w:rsidRPr="00510339">
        <w:rPr>
          <w:sz w:val="28"/>
          <w:szCs w:val="28"/>
        </w:rPr>
        <w:t xml:space="preserve">ленно выявил шаги действия. </w:t>
      </w:r>
    </w:p>
    <w:p w:rsidR="000F520B" w:rsidRPr="00510339" w:rsidRDefault="000F520B" w:rsidP="00D654C9">
      <w:pPr>
        <w:ind w:firstLine="709"/>
        <w:jc w:val="both"/>
        <w:rPr>
          <w:sz w:val="28"/>
          <w:szCs w:val="28"/>
        </w:rPr>
      </w:pPr>
      <w:r w:rsidRPr="00510339">
        <w:rPr>
          <w:sz w:val="28"/>
          <w:szCs w:val="28"/>
        </w:rPr>
        <w:t>2. Прочитал задание на доске. Внимательно следил за показом субр</w:t>
      </w:r>
      <w:r w:rsidRPr="00510339">
        <w:rPr>
          <w:sz w:val="28"/>
          <w:szCs w:val="28"/>
        </w:rPr>
        <w:t>е</w:t>
      </w:r>
      <w:r w:rsidRPr="00510339">
        <w:rPr>
          <w:sz w:val="28"/>
          <w:szCs w:val="28"/>
        </w:rPr>
        <w:t>гионов учителем на настенной карте. Затем взял карту с подписанными су</w:t>
      </w:r>
      <w:r w:rsidRPr="00510339">
        <w:rPr>
          <w:sz w:val="28"/>
          <w:szCs w:val="28"/>
        </w:rPr>
        <w:t>б</w:t>
      </w:r>
      <w:r w:rsidRPr="00510339">
        <w:rPr>
          <w:sz w:val="28"/>
          <w:szCs w:val="28"/>
        </w:rPr>
        <w:t>регионами, рассмотрел её.  Далее находил страны, группируя их по распол</w:t>
      </w:r>
      <w:r w:rsidRPr="00510339">
        <w:rPr>
          <w:sz w:val="28"/>
          <w:szCs w:val="28"/>
        </w:rPr>
        <w:t>о</w:t>
      </w:r>
      <w:r>
        <w:rPr>
          <w:sz w:val="28"/>
          <w:szCs w:val="28"/>
        </w:rPr>
        <w:t>жению (у моря,</w:t>
      </w:r>
      <w:r w:rsidRPr="00510339">
        <w:rPr>
          <w:sz w:val="28"/>
          <w:szCs w:val="28"/>
        </w:rPr>
        <w:t xml:space="preserve"> в центре, севернее остальных и т. д.). Закрывая глаза, мы</w:t>
      </w:r>
      <w:r w:rsidRPr="00510339">
        <w:rPr>
          <w:sz w:val="28"/>
          <w:szCs w:val="28"/>
        </w:rPr>
        <w:t>с</w:t>
      </w:r>
      <w:r w:rsidRPr="00510339">
        <w:rPr>
          <w:sz w:val="28"/>
          <w:szCs w:val="28"/>
        </w:rPr>
        <w:t>ленно представлял их;</w:t>
      </w:r>
    </w:p>
    <w:p w:rsidR="000F520B" w:rsidRPr="00510339" w:rsidRDefault="000F520B" w:rsidP="00D654C9">
      <w:pPr>
        <w:ind w:firstLine="709"/>
        <w:jc w:val="both"/>
        <w:rPr>
          <w:sz w:val="28"/>
          <w:szCs w:val="28"/>
        </w:rPr>
      </w:pPr>
      <w:r w:rsidRPr="00510339">
        <w:rPr>
          <w:sz w:val="28"/>
          <w:szCs w:val="28"/>
        </w:rPr>
        <w:t>3. Для проверки закрывал глаза и представлял карту, называл субр</w:t>
      </w:r>
      <w:r w:rsidRPr="00510339">
        <w:rPr>
          <w:sz w:val="28"/>
          <w:szCs w:val="28"/>
        </w:rPr>
        <w:t>е</w:t>
      </w:r>
      <w:r w:rsidRPr="00510339">
        <w:rPr>
          <w:sz w:val="28"/>
          <w:szCs w:val="28"/>
        </w:rPr>
        <w:t>гионы по пустой карте. Запоминанию помогала настенная карта. Если пон</w:t>
      </w:r>
      <w:r w:rsidRPr="00510339">
        <w:rPr>
          <w:sz w:val="28"/>
          <w:szCs w:val="28"/>
        </w:rPr>
        <w:t>и</w:t>
      </w:r>
      <w:r w:rsidRPr="00510339">
        <w:rPr>
          <w:sz w:val="28"/>
          <w:szCs w:val="28"/>
        </w:rPr>
        <w:t>мал, что не мог назвать страну, снова смотрел на карту;</w:t>
      </w:r>
    </w:p>
    <w:p w:rsidR="000F520B" w:rsidRPr="005C4DDC" w:rsidRDefault="000F520B" w:rsidP="005C4DDC">
      <w:pPr>
        <w:ind w:firstLine="709"/>
        <w:jc w:val="both"/>
        <w:rPr>
          <w:sz w:val="28"/>
          <w:szCs w:val="28"/>
        </w:rPr>
      </w:pPr>
      <w:r w:rsidRPr="00510339">
        <w:rPr>
          <w:sz w:val="28"/>
          <w:szCs w:val="28"/>
        </w:rPr>
        <w:t xml:space="preserve">4. Работу завершил, когда смог </w:t>
      </w:r>
      <w:r w:rsidRPr="00510339">
        <w:rPr>
          <w:i/>
          <w:sz w:val="28"/>
          <w:szCs w:val="28"/>
        </w:rPr>
        <w:t>без ошибки назвать все субрегионы и страны по пустой карте</w:t>
      </w:r>
      <w:r w:rsidRPr="00510339">
        <w:rPr>
          <w:sz w:val="28"/>
          <w:szCs w:val="28"/>
        </w:rPr>
        <w:t>. Последним шагом стала проверка своих знаний на политической карте.</w:t>
      </w:r>
    </w:p>
    <w:p w:rsidR="000F520B" w:rsidRDefault="000F520B" w:rsidP="00D654C9">
      <w:pPr>
        <w:ind w:firstLine="709"/>
        <w:jc w:val="center"/>
        <w:rPr>
          <w:b/>
          <w:sz w:val="28"/>
          <w:szCs w:val="28"/>
          <w:lang w:val="en-US"/>
        </w:rPr>
      </w:pPr>
    </w:p>
    <w:p w:rsidR="000F520B" w:rsidRPr="00510339" w:rsidRDefault="000F520B" w:rsidP="00D654C9">
      <w:pPr>
        <w:ind w:firstLine="709"/>
        <w:jc w:val="center"/>
        <w:rPr>
          <w:sz w:val="28"/>
          <w:szCs w:val="28"/>
        </w:rPr>
      </w:pPr>
      <w:r w:rsidRPr="00510339">
        <w:rPr>
          <w:b/>
          <w:sz w:val="28"/>
          <w:szCs w:val="28"/>
        </w:rPr>
        <w:t>Вариант  2.</w:t>
      </w:r>
    </w:p>
    <w:p w:rsidR="000F520B" w:rsidRPr="00510339" w:rsidRDefault="000F520B" w:rsidP="00D654C9">
      <w:pPr>
        <w:ind w:firstLine="709"/>
        <w:jc w:val="both"/>
        <w:rPr>
          <w:sz w:val="28"/>
          <w:szCs w:val="28"/>
        </w:rPr>
      </w:pPr>
      <w:r w:rsidRPr="00510339">
        <w:rPr>
          <w:sz w:val="28"/>
          <w:szCs w:val="28"/>
        </w:rPr>
        <w:t>1. Поставил перед собой цель запомнить страны и научиться показ</w:t>
      </w:r>
      <w:r w:rsidRPr="00510339">
        <w:rPr>
          <w:sz w:val="28"/>
          <w:szCs w:val="28"/>
        </w:rPr>
        <w:t>ы</w:t>
      </w:r>
      <w:r w:rsidRPr="00510339">
        <w:rPr>
          <w:sz w:val="28"/>
          <w:szCs w:val="28"/>
        </w:rPr>
        <w:t>вать их на карте;</w:t>
      </w:r>
    </w:p>
    <w:p w:rsidR="000F520B" w:rsidRPr="00510339" w:rsidRDefault="000F520B" w:rsidP="00D654C9">
      <w:pPr>
        <w:ind w:firstLine="709"/>
        <w:jc w:val="both"/>
        <w:rPr>
          <w:sz w:val="28"/>
          <w:szCs w:val="28"/>
        </w:rPr>
      </w:pPr>
      <w:r w:rsidRPr="00510339">
        <w:rPr>
          <w:sz w:val="28"/>
          <w:szCs w:val="28"/>
        </w:rPr>
        <w:t>2. Внимательно выслушал задание. Проследил по списку стран за чт</w:t>
      </w:r>
      <w:r w:rsidRPr="00510339">
        <w:rPr>
          <w:sz w:val="28"/>
          <w:szCs w:val="28"/>
        </w:rPr>
        <w:t>е</w:t>
      </w:r>
      <w:r w:rsidRPr="00510339">
        <w:rPr>
          <w:sz w:val="28"/>
          <w:szCs w:val="28"/>
        </w:rPr>
        <w:t>нием учителя. Несколько раз перечитывал список стран, неоднократно пр</w:t>
      </w:r>
      <w:r w:rsidRPr="00510339">
        <w:rPr>
          <w:sz w:val="28"/>
          <w:szCs w:val="28"/>
        </w:rPr>
        <w:t>о</w:t>
      </w:r>
      <w:r w:rsidRPr="00510339">
        <w:rPr>
          <w:sz w:val="28"/>
          <w:szCs w:val="28"/>
        </w:rPr>
        <w:t>говаривал с</w:t>
      </w:r>
      <w:r w:rsidRPr="00510339">
        <w:rPr>
          <w:sz w:val="28"/>
          <w:szCs w:val="28"/>
        </w:rPr>
        <w:t>о</w:t>
      </w:r>
      <w:r w:rsidRPr="00510339">
        <w:rPr>
          <w:sz w:val="28"/>
          <w:szCs w:val="28"/>
        </w:rPr>
        <w:t>став каждого субрегиона;</w:t>
      </w:r>
    </w:p>
    <w:p w:rsidR="000F520B" w:rsidRPr="00510339" w:rsidRDefault="000F520B" w:rsidP="00D654C9">
      <w:pPr>
        <w:ind w:firstLine="709"/>
        <w:jc w:val="both"/>
        <w:rPr>
          <w:sz w:val="28"/>
          <w:szCs w:val="28"/>
        </w:rPr>
      </w:pPr>
      <w:r w:rsidRPr="00510339">
        <w:rPr>
          <w:sz w:val="28"/>
          <w:szCs w:val="28"/>
        </w:rPr>
        <w:t>3. Чтобы себя проверить, проговаривал состав субрегиона. Затем наз</w:t>
      </w:r>
      <w:r w:rsidRPr="00510339">
        <w:rPr>
          <w:sz w:val="28"/>
          <w:szCs w:val="28"/>
        </w:rPr>
        <w:t>ы</w:t>
      </w:r>
      <w:r w:rsidRPr="00510339">
        <w:rPr>
          <w:sz w:val="28"/>
          <w:szCs w:val="28"/>
        </w:rPr>
        <w:t xml:space="preserve">вал страны и </w:t>
      </w:r>
      <w:r w:rsidRPr="00510339">
        <w:rPr>
          <w:i/>
          <w:sz w:val="28"/>
          <w:szCs w:val="28"/>
        </w:rPr>
        <w:t>отмечал на контурной карте</w:t>
      </w:r>
      <w:r w:rsidRPr="00510339">
        <w:rPr>
          <w:sz w:val="28"/>
          <w:szCs w:val="28"/>
        </w:rPr>
        <w:t>. Если забывал, снова читал и пр</w:t>
      </w:r>
      <w:r w:rsidRPr="00510339">
        <w:rPr>
          <w:sz w:val="28"/>
          <w:szCs w:val="28"/>
        </w:rPr>
        <w:t>о</w:t>
      </w:r>
      <w:r w:rsidRPr="00510339">
        <w:rPr>
          <w:sz w:val="28"/>
          <w:szCs w:val="28"/>
        </w:rPr>
        <w:t>говаривал список.</w:t>
      </w:r>
    </w:p>
    <w:p w:rsidR="000F520B" w:rsidRPr="00510339" w:rsidRDefault="000F520B" w:rsidP="00D654C9">
      <w:pPr>
        <w:ind w:firstLine="709"/>
        <w:jc w:val="both"/>
        <w:rPr>
          <w:sz w:val="28"/>
          <w:szCs w:val="28"/>
        </w:rPr>
      </w:pPr>
      <w:r w:rsidRPr="00510339">
        <w:rPr>
          <w:sz w:val="28"/>
          <w:szCs w:val="28"/>
        </w:rPr>
        <w:t>4. Понял, что справился с задачей, когда без затруднений назвал стр</w:t>
      </w:r>
      <w:r w:rsidRPr="00510339">
        <w:rPr>
          <w:sz w:val="28"/>
          <w:szCs w:val="28"/>
        </w:rPr>
        <w:t>а</w:t>
      </w:r>
      <w:r w:rsidRPr="00510339">
        <w:rPr>
          <w:sz w:val="28"/>
          <w:szCs w:val="28"/>
        </w:rPr>
        <w:t>ны. З</w:t>
      </w:r>
      <w:r w:rsidRPr="00510339">
        <w:rPr>
          <w:sz w:val="28"/>
          <w:szCs w:val="28"/>
        </w:rPr>
        <w:t>а</w:t>
      </w:r>
      <w:r w:rsidRPr="00510339">
        <w:rPr>
          <w:sz w:val="28"/>
          <w:szCs w:val="28"/>
        </w:rPr>
        <w:t>тем проверил себя по карте.</w:t>
      </w:r>
    </w:p>
    <w:p w:rsidR="000F520B" w:rsidRPr="00510339" w:rsidRDefault="000F520B" w:rsidP="00D654C9">
      <w:pPr>
        <w:ind w:firstLine="709"/>
        <w:jc w:val="center"/>
        <w:rPr>
          <w:b/>
          <w:sz w:val="28"/>
          <w:szCs w:val="28"/>
        </w:rPr>
      </w:pPr>
      <w:r w:rsidRPr="00510339">
        <w:rPr>
          <w:b/>
          <w:sz w:val="28"/>
          <w:szCs w:val="28"/>
        </w:rPr>
        <w:t>Вариант 3.</w:t>
      </w:r>
    </w:p>
    <w:p w:rsidR="000F520B" w:rsidRPr="00510339" w:rsidRDefault="000F520B" w:rsidP="00D654C9">
      <w:pPr>
        <w:ind w:firstLine="709"/>
        <w:jc w:val="both"/>
        <w:rPr>
          <w:sz w:val="28"/>
          <w:szCs w:val="28"/>
        </w:rPr>
      </w:pPr>
      <w:r w:rsidRPr="00510339">
        <w:rPr>
          <w:sz w:val="28"/>
          <w:szCs w:val="28"/>
        </w:rPr>
        <w:t>1. Определил, что должен научиться показывать страны каждого субр</w:t>
      </w:r>
      <w:r w:rsidRPr="00510339">
        <w:rPr>
          <w:sz w:val="28"/>
          <w:szCs w:val="28"/>
        </w:rPr>
        <w:t>е</w:t>
      </w:r>
      <w:r w:rsidRPr="00510339">
        <w:rPr>
          <w:sz w:val="28"/>
          <w:szCs w:val="28"/>
        </w:rPr>
        <w:t>гиона.</w:t>
      </w:r>
    </w:p>
    <w:p w:rsidR="000F520B" w:rsidRPr="00510339" w:rsidRDefault="000F520B" w:rsidP="00D654C9">
      <w:pPr>
        <w:ind w:firstLine="709"/>
        <w:jc w:val="both"/>
        <w:rPr>
          <w:sz w:val="28"/>
          <w:szCs w:val="28"/>
        </w:rPr>
      </w:pPr>
      <w:r w:rsidRPr="00510339">
        <w:rPr>
          <w:sz w:val="28"/>
          <w:szCs w:val="28"/>
        </w:rPr>
        <w:t>2. Работу начал с того, что внимательно прочитал список стран и ра</w:t>
      </w:r>
      <w:r w:rsidRPr="00510339">
        <w:rPr>
          <w:sz w:val="28"/>
          <w:szCs w:val="28"/>
        </w:rPr>
        <w:t>с</w:t>
      </w:r>
      <w:r w:rsidRPr="00510339">
        <w:rPr>
          <w:sz w:val="28"/>
          <w:szCs w:val="28"/>
        </w:rPr>
        <w:t xml:space="preserve">смотрел карту. Затем </w:t>
      </w:r>
      <w:r w:rsidRPr="00510339">
        <w:rPr>
          <w:i/>
          <w:sz w:val="28"/>
          <w:szCs w:val="28"/>
        </w:rPr>
        <w:t>начал обводить границы регионов и подписывать страны на конту</w:t>
      </w:r>
      <w:r w:rsidRPr="00510339">
        <w:rPr>
          <w:i/>
          <w:sz w:val="28"/>
          <w:szCs w:val="28"/>
        </w:rPr>
        <w:t>р</w:t>
      </w:r>
      <w:r w:rsidRPr="00510339">
        <w:rPr>
          <w:i/>
          <w:sz w:val="28"/>
          <w:szCs w:val="28"/>
        </w:rPr>
        <w:t>ной карте.</w:t>
      </w:r>
    </w:p>
    <w:p w:rsidR="000F520B" w:rsidRPr="00510339" w:rsidRDefault="000F520B" w:rsidP="00D654C9">
      <w:pPr>
        <w:ind w:firstLine="709"/>
        <w:jc w:val="both"/>
        <w:rPr>
          <w:sz w:val="28"/>
          <w:szCs w:val="28"/>
        </w:rPr>
      </w:pPr>
      <w:r w:rsidRPr="00510339">
        <w:rPr>
          <w:sz w:val="28"/>
          <w:szCs w:val="28"/>
        </w:rPr>
        <w:t xml:space="preserve">3. Для определения правильности </w:t>
      </w:r>
      <w:r w:rsidRPr="00510339">
        <w:rPr>
          <w:i/>
          <w:sz w:val="28"/>
          <w:szCs w:val="28"/>
        </w:rPr>
        <w:t>проверял себя, подписывая страны на пустой карте</w:t>
      </w:r>
      <w:r w:rsidRPr="00510339">
        <w:rPr>
          <w:sz w:val="28"/>
          <w:szCs w:val="28"/>
        </w:rPr>
        <w:t>. Сопоставил получившуюся карту с картой в атласе. Если забывал, смотрел в атлас.</w:t>
      </w:r>
    </w:p>
    <w:p w:rsidR="000F520B" w:rsidRPr="005C4DDC" w:rsidRDefault="000F520B" w:rsidP="005C4DDC">
      <w:pPr>
        <w:ind w:firstLine="709"/>
        <w:jc w:val="both"/>
        <w:rPr>
          <w:sz w:val="28"/>
          <w:szCs w:val="28"/>
          <w:lang w:val="en-US"/>
        </w:rPr>
      </w:pPr>
      <w:r w:rsidRPr="00510339">
        <w:rPr>
          <w:sz w:val="28"/>
          <w:szCs w:val="28"/>
        </w:rPr>
        <w:t>4. Работу завершил после того, как без затруднений подписал всё на конту</w:t>
      </w:r>
      <w:r w:rsidRPr="00510339">
        <w:rPr>
          <w:sz w:val="28"/>
          <w:szCs w:val="28"/>
        </w:rPr>
        <w:t>р</w:t>
      </w:r>
      <w:r w:rsidRPr="00510339">
        <w:rPr>
          <w:sz w:val="28"/>
          <w:szCs w:val="28"/>
        </w:rPr>
        <w:t>ной карте.  Последним шагом стала проверка себя по карте «Регионы Азии».</w:t>
      </w:r>
    </w:p>
    <w:p w:rsidR="000F520B" w:rsidRPr="00510339" w:rsidRDefault="000F520B" w:rsidP="00D654C9">
      <w:pPr>
        <w:ind w:firstLine="709"/>
        <w:jc w:val="both"/>
        <w:rPr>
          <w:sz w:val="28"/>
          <w:szCs w:val="28"/>
        </w:rPr>
      </w:pPr>
      <w:r w:rsidRPr="00510339">
        <w:rPr>
          <w:sz w:val="28"/>
          <w:szCs w:val="28"/>
        </w:rPr>
        <w:t>Таким образом, в процессе запоминания географических объектов у одних обучащихся преобладает зрительное запоминание, у других - прогов</w:t>
      </w:r>
      <w:r w:rsidRPr="00510339">
        <w:rPr>
          <w:sz w:val="28"/>
          <w:szCs w:val="28"/>
        </w:rPr>
        <w:t>а</w:t>
      </w:r>
      <w:r w:rsidRPr="00510339">
        <w:rPr>
          <w:sz w:val="28"/>
          <w:szCs w:val="28"/>
        </w:rPr>
        <w:t>ривание,        у третьих – нанесение на контурную карту, что связано с ра</w:t>
      </w:r>
      <w:r w:rsidRPr="00510339">
        <w:rPr>
          <w:sz w:val="28"/>
          <w:szCs w:val="28"/>
        </w:rPr>
        <w:t>з</w:t>
      </w:r>
      <w:r w:rsidRPr="00510339">
        <w:rPr>
          <w:sz w:val="28"/>
          <w:szCs w:val="28"/>
        </w:rPr>
        <w:t xml:space="preserve">ным уровнем развития каналов восприятия. </w:t>
      </w:r>
    </w:p>
    <w:p w:rsidR="000F520B" w:rsidRPr="00510339" w:rsidRDefault="000F520B" w:rsidP="00D654C9">
      <w:pPr>
        <w:ind w:firstLine="709"/>
        <w:jc w:val="both"/>
        <w:rPr>
          <w:sz w:val="28"/>
          <w:szCs w:val="28"/>
        </w:rPr>
      </w:pPr>
      <w:r w:rsidRPr="00510339">
        <w:rPr>
          <w:sz w:val="28"/>
          <w:szCs w:val="28"/>
        </w:rPr>
        <w:t xml:space="preserve">В ходе работы учащиеся также могут:  </w:t>
      </w:r>
    </w:p>
    <w:p w:rsidR="000F520B" w:rsidRPr="00510339" w:rsidRDefault="000F520B" w:rsidP="00D654C9">
      <w:pPr>
        <w:ind w:firstLine="709"/>
        <w:jc w:val="both"/>
        <w:rPr>
          <w:sz w:val="28"/>
          <w:szCs w:val="28"/>
        </w:rPr>
      </w:pPr>
      <w:r w:rsidRPr="00510339">
        <w:rPr>
          <w:sz w:val="28"/>
          <w:szCs w:val="28"/>
        </w:rPr>
        <w:t>- вспоминать особые события в странах;</w:t>
      </w:r>
    </w:p>
    <w:p w:rsidR="000F520B" w:rsidRPr="00510339" w:rsidRDefault="000F520B" w:rsidP="00D654C9">
      <w:pPr>
        <w:ind w:firstLine="709"/>
        <w:jc w:val="both"/>
        <w:rPr>
          <w:sz w:val="28"/>
          <w:szCs w:val="28"/>
        </w:rPr>
      </w:pPr>
      <w:r w:rsidRPr="00510339">
        <w:rPr>
          <w:sz w:val="28"/>
          <w:szCs w:val="28"/>
        </w:rPr>
        <w:t>- выявлять схожесть формы стран с чем-либо;</w:t>
      </w:r>
    </w:p>
    <w:p w:rsidR="000F520B" w:rsidRPr="00510339" w:rsidRDefault="000F520B" w:rsidP="00D654C9">
      <w:pPr>
        <w:ind w:firstLine="709"/>
        <w:jc w:val="both"/>
        <w:rPr>
          <w:sz w:val="28"/>
          <w:szCs w:val="28"/>
        </w:rPr>
      </w:pPr>
      <w:r w:rsidRPr="00510339">
        <w:rPr>
          <w:sz w:val="28"/>
          <w:szCs w:val="28"/>
        </w:rPr>
        <w:t>-опираться на предыдущий опыт запоминания стран;</w:t>
      </w:r>
    </w:p>
    <w:p w:rsidR="000F520B" w:rsidRPr="00510339" w:rsidRDefault="000F520B" w:rsidP="00D654C9">
      <w:pPr>
        <w:ind w:firstLine="709"/>
        <w:jc w:val="both"/>
        <w:rPr>
          <w:sz w:val="28"/>
          <w:szCs w:val="28"/>
        </w:rPr>
      </w:pPr>
      <w:r w:rsidRPr="00510339">
        <w:rPr>
          <w:sz w:val="28"/>
          <w:szCs w:val="28"/>
        </w:rPr>
        <w:t>- выписывать страны на отдельный лист;</w:t>
      </w:r>
    </w:p>
    <w:p w:rsidR="000F520B" w:rsidRPr="005C4DDC" w:rsidRDefault="000F520B" w:rsidP="005C4DDC">
      <w:pPr>
        <w:ind w:firstLine="709"/>
        <w:jc w:val="both"/>
        <w:rPr>
          <w:sz w:val="28"/>
          <w:szCs w:val="28"/>
          <w:lang w:val="en-US"/>
        </w:rPr>
      </w:pPr>
      <w:r w:rsidRPr="00510339">
        <w:rPr>
          <w:sz w:val="28"/>
          <w:szCs w:val="28"/>
        </w:rPr>
        <w:t>- проверять друг друга.</w:t>
      </w:r>
    </w:p>
    <w:p w:rsidR="000F520B" w:rsidRPr="00510339" w:rsidRDefault="000F520B" w:rsidP="00D654C9">
      <w:pPr>
        <w:ind w:firstLine="709"/>
        <w:jc w:val="both"/>
        <w:rPr>
          <w:sz w:val="28"/>
          <w:szCs w:val="28"/>
        </w:rPr>
      </w:pPr>
      <w:r w:rsidRPr="00510339">
        <w:rPr>
          <w:sz w:val="28"/>
          <w:szCs w:val="28"/>
        </w:rPr>
        <w:t>На основе рассмотренных вариантов работы можно предложить сл</w:t>
      </w:r>
      <w:r w:rsidRPr="00510339">
        <w:rPr>
          <w:sz w:val="28"/>
          <w:szCs w:val="28"/>
        </w:rPr>
        <w:t>е</w:t>
      </w:r>
      <w:r w:rsidRPr="00510339">
        <w:rPr>
          <w:sz w:val="28"/>
          <w:szCs w:val="28"/>
        </w:rPr>
        <w:t xml:space="preserve">дующую памятку запоминания состава регионов мира: </w:t>
      </w:r>
    </w:p>
    <w:p w:rsidR="000F520B" w:rsidRPr="00510339" w:rsidRDefault="000F520B" w:rsidP="00D654C9">
      <w:pPr>
        <w:widowControl w:val="0"/>
        <w:numPr>
          <w:ilvl w:val="1"/>
          <w:numId w:val="9"/>
        </w:numPr>
        <w:overflowPunct w:val="0"/>
        <w:autoSpaceDE w:val="0"/>
        <w:autoSpaceDN w:val="0"/>
        <w:adjustRightInd w:val="0"/>
        <w:ind w:left="0" w:firstLine="0"/>
        <w:jc w:val="both"/>
        <w:textAlignment w:val="baseline"/>
        <w:rPr>
          <w:sz w:val="28"/>
          <w:szCs w:val="28"/>
        </w:rPr>
      </w:pPr>
      <w:r w:rsidRPr="00510339">
        <w:rPr>
          <w:sz w:val="28"/>
          <w:szCs w:val="28"/>
        </w:rPr>
        <w:t>Внимательно прочитай задание. Мысленно выяви необходимые шаги де</w:t>
      </w:r>
      <w:r w:rsidRPr="00510339">
        <w:rPr>
          <w:sz w:val="28"/>
          <w:szCs w:val="28"/>
        </w:rPr>
        <w:t>й</w:t>
      </w:r>
      <w:r w:rsidRPr="00510339">
        <w:rPr>
          <w:sz w:val="28"/>
          <w:szCs w:val="28"/>
        </w:rPr>
        <w:t>ствия. После этого приступай к действию.</w:t>
      </w:r>
    </w:p>
    <w:p w:rsidR="000F520B" w:rsidRPr="00510339" w:rsidRDefault="000F520B" w:rsidP="00D654C9">
      <w:pPr>
        <w:widowControl w:val="0"/>
        <w:numPr>
          <w:ilvl w:val="1"/>
          <w:numId w:val="9"/>
        </w:numPr>
        <w:overflowPunct w:val="0"/>
        <w:autoSpaceDE w:val="0"/>
        <w:autoSpaceDN w:val="0"/>
        <w:adjustRightInd w:val="0"/>
        <w:ind w:left="0" w:firstLine="0"/>
        <w:jc w:val="both"/>
        <w:textAlignment w:val="baseline"/>
        <w:rPr>
          <w:sz w:val="28"/>
          <w:szCs w:val="28"/>
        </w:rPr>
      </w:pPr>
      <w:r w:rsidRPr="00510339">
        <w:rPr>
          <w:sz w:val="28"/>
          <w:szCs w:val="28"/>
        </w:rPr>
        <w:t>Внимательно прочитай название субрегионов, найди их на карте. Далее прист</w:t>
      </w:r>
      <w:r w:rsidRPr="00510339">
        <w:rPr>
          <w:sz w:val="28"/>
          <w:szCs w:val="28"/>
        </w:rPr>
        <w:t>у</w:t>
      </w:r>
      <w:r w:rsidRPr="00510339">
        <w:rPr>
          <w:sz w:val="28"/>
          <w:szCs w:val="28"/>
        </w:rPr>
        <w:t>пай к запоминанию стран каждого региона.</w:t>
      </w:r>
    </w:p>
    <w:p w:rsidR="000F520B" w:rsidRPr="00510339" w:rsidRDefault="000F520B" w:rsidP="00D654C9">
      <w:pPr>
        <w:widowControl w:val="0"/>
        <w:numPr>
          <w:ilvl w:val="1"/>
          <w:numId w:val="9"/>
        </w:numPr>
        <w:overflowPunct w:val="0"/>
        <w:autoSpaceDE w:val="0"/>
        <w:autoSpaceDN w:val="0"/>
        <w:adjustRightInd w:val="0"/>
        <w:ind w:left="0" w:firstLine="0"/>
        <w:jc w:val="both"/>
        <w:textAlignment w:val="baseline"/>
        <w:rPr>
          <w:sz w:val="28"/>
          <w:szCs w:val="28"/>
        </w:rPr>
      </w:pPr>
      <w:r w:rsidRPr="00510339">
        <w:rPr>
          <w:sz w:val="28"/>
          <w:szCs w:val="28"/>
        </w:rPr>
        <w:t>Прочитай перечень стран, найди каждую на карте. Проговори состав су</w:t>
      </w:r>
      <w:r w:rsidRPr="00510339">
        <w:rPr>
          <w:sz w:val="28"/>
          <w:szCs w:val="28"/>
        </w:rPr>
        <w:t>б</w:t>
      </w:r>
      <w:r w:rsidRPr="00510339">
        <w:rPr>
          <w:sz w:val="28"/>
          <w:szCs w:val="28"/>
        </w:rPr>
        <w:t xml:space="preserve">регионов. Затем </w:t>
      </w:r>
      <w:r w:rsidRPr="00510339">
        <w:rPr>
          <w:i/>
          <w:sz w:val="28"/>
          <w:szCs w:val="28"/>
        </w:rPr>
        <w:t>подпиши их на контурной карте</w:t>
      </w:r>
      <w:r w:rsidRPr="00510339">
        <w:rPr>
          <w:sz w:val="28"/>
          <w:szCs w:val="28"/>
        </w:rPr>
        <w:t>. Внимательно рассматривай взаим</w:t>
      </w:r>
      <w:r w:rsidRPr="00510339">
        <w:rPr>
          <w:sz w:val="28"/>
          <w:szCs w:val="28"/>
        </w:rPr>
        <w:t>о</w:t>
      </w:r>
      <w:r w:rsidRPr="00510339">
        <w:rPr>
          <w:sz w:val="28"/>
          <w:szCs w:val="28"/>
        </w:rPr>
        <w:t>расположение стран на карте. Помни, что запоминанию способствуют схемы и в</w:t>
      </w:r>
      <w:r w:rsidRPr="00510339">
        <w:rPr>
          <w:sz w:val="28"/>
          <w:szCs w:val="28"/>
        </w:rPr>
        <w:t>и</w:t>
      </w:r>
      <w:r w:rsidRPr="00510339">
        <w:rPr>
          <w:sz w:val="28"/>
          <w:szCs w:val="28"/>
        </w:rPr>
        <w:t>зуальные образы стран.</w:t>
      </w:r>
    </w:p>
    <w:p w:rsidR="000F520B" w:rsidRPr="00510339" w:rsidRDefault="000F520B" w:rsidP="00D654C9">
      <w:pPr>
        <w:widowControl w:val="0"/>
        <w:numPr>
          <w:ilvl w:val="1"/>
          <w:numId w:val="9"/>
        </w:numPr>
        <w:overflowPunct w:val="0"/>
        <w:autoSpaceDE w:val="0"/>
        <w:autoSpaceDN w:val="0"/>
        <w:adjustRightInd w:val="0"/>
        <w:ind w:left="0" w:firstLine="0"/>
        <w:jc w:val="both"/>
        <w:textAlignment w:val="baseline"/>
        <w:rPr>
          <w:sz w:val="28"/>
          <w:szCs w:val="28"/>
        </w:rPr>
      </w:pPr>
      <w:r w:rsidRPr="00510339">
        <w:rPr>
          <w:sz w:val="28"/>
          <w:szCs w:val="28"/>
        </w:rPr>
        <w:t>Несколько раз проверь себя:</w:t>
      </w:r>
    </w:p>
    <w:p w:rsidR="000F520B" w:rsidRPr="00510339" w:rsidRDefault="000F520B" w:rsidP="00D654C9">
      <w:pPr>
        <w:jc w:val="both"/>
        <w:rPr>
          <w:sz w:val="28"/>
          <w:szCs w:val="28"/>
        </w:rPr>
      </w:pPr>
      <w:r w:rsidRPr="00510339">
        <w:rPr>
          <w:sz w:val="28"/>
          <w:szCs w:val="28"/>
        </w:rPr>
        <w:t>-назови состав субрегиона;</w:t>
      </w:r>
    </w:p>
    <w:p w:rsidR="000F520B" w:rsidRPr="00510339" w:rsidRDefault="000F520B" w:rsidP="00D654C9">
      <w:pPr>
        <w:jc w:val="both"/>
        <w:rPr>
          <w:sz w:val="28"/>
          <w:szCs w:val="28"/>
        </w:rPr>
      </w:pPr>
      <w:r w:rsidRPr="00510339">
        <w:rPr>
          <w:sz w:val="28"/>
          <w:szCs w:val="28"/>
        </w:rPr>
        <w:t>-назови состав всего региона с опорой на карту;</w:t>
      </w:r>
    </w:p>
    <w:p w:rsidR="000F520B" w:rsidRPr="00510339" w:rsidRDefault="000F520B" w:rsidP="00D654C9">
      <w:pPr>
        <w:jc w:val="both"/>
        <w:rPr>
          <w:sz w:val="28"/>
          <w:szCs w:val="28"/>
        </w:rPr>
      </w:pPr>
      <w:r w:rsidRPr="00510339">
        <w:rPr>
          <w:sz w:val="28"/>
          <w:szCs w:val="28"/>
        </w:rPr>
        <w:t>-</w:t>
      </w:r>
      <w:r w:rsidRPr="00510339">
        <w:rPr>
          <w:i/>
          <w:sz w:val="28"/>
          <w:szCs w:val="28"/>
        </w:rPr>
        <w:t>покажи страны на пустой контурной карте</w:t>
      </w:r>
      <w:r w:rsidRPr="00510339">
        <w:rPr>
          <w:sz w:val="28"/>
          <w:szCs w:val="28"/>
        </w:rPr>
        <w:t>;</w:t>
      </w:r>
    </w:p>
    <w:p w:rsidR="000F520B" w:rsidRPr="00510339" w:rsidRDefault="000F520B" w:rsidP="00D654C9">
      <w:pPr>
        <w:jc w:val="both"/>
        <w:rPr>
          <w:sz w:val="28"/>
          <w:szCs w:val="28"/>
        </w:rPr>
      </w:pPr>
      <w:r w:rsidRPr="00510339">
        <w:rPr>
          <w:sz w:val="28"/>
          <w:szCs w:val="28"/>
        </w:rPr>
        <w:t>-попроси соседа проверить себя.</w:t>
      </w:r>
    </w:p>
    <w:p w:rsidR="000F520B" w:rsidRPr="00510339" w:rsidRDefault="000F520B" w:rsidP="00D654C9">
      <w:pPr>
        <w:jc w:val="both"/>
        <w:rPr>
          <w:sz w:val="28"/>
          <w:szCs w:val="28"/>
        </w:rPr>
      </w:pPr>
      <w:r w:rsidRPr="00510339">
        <w:rPr>
          <w:sz w:val="28"/>
          <w:szCs w:val="28"/>
        </w:rPr>
        <w:t xml:space="preserve">5. Окончательно проверь себя по политической карте Азии. </w:t>
      </w:r>
    </w:p>
    <w:p w:rsidR="000F520B" w:rsidRPr="00510339" w:rsidRDefault="000F520B" w:rsidP="00D654C9">
      <w:pPr>
        <w:jc w:val="both"/>
        <w:rPr>
          <w:sz w:val="28"/>
          <w:szCs w:val="28"/>
        </w:rPr>
      </w:pPr>
      <w:r w:rsidRPr="00510339">
        <w:rPr>
          <w:sz w:val="28"/>
          <w:szCs w:val="28"/>
        </w:rPr>
        <w:t>6. Ты справился с работой! Молодец!!!</w:t>
      </w:r>
    </w:p>
    <w:p w:rsidR="000F520B" w:rsidRPr="00510339" w:rsidRDefault="000F520B" w:rsidP="00D654C9">
      <w:pPr>
        <w:ind w:firstLine="709"/>
        <w:jc w:val="both"/>
        <w:rPr>
          <w:sz w:val="28"/>
          <w:szCs w:val="28"/>
        </w:rPr>
      </w:pPr>
      <w:r w:rsidRPr="00510339">
        <w:rPr>
          <w:sz w:val="28"/>
          <w:szCs w:val="28"/>
        </w:rPr>
        <w:tab/>
      </w:r>
    </w:p>
    <w:p w:rsidR="000F520B" w:rsidRPr="00510339" w:rsidRDefault="000F520B" w:rsidP="00D654C9">
      <w:pPr>
        <w:ind w:firstLine="709"/>
        <w:jc w:val="both"/>
        <w:rPr>
          <w:sz w:val="28"/>
          <w:szCs w:val="28"/>
        </w:rPr>
      </w:pPr>
      <w:r w:rsidRPr="00510339">
        <w:rPr>
          <w:sz w:val="28"/>
          <w:szCs w:val="28"/>
        </w:rPr>
        <w:t>Данная памятка задействует все каналы восприятия, и её в целом мо</w:t>
      </w:r>
      <w:r w:rsidRPr="00510339">
        <w:rPr>
          <w:sz w:val="28"/>
          <w:szCs w:val="28"/>
        </w:rPr>
        <w:t>ж</w:t>
      </w:r>
      <w:r w:rsidRPr="00510339">
        <w:rPr>
          <w:sz w:val="28"/>
          <w:szCs w:val="28"/>
        </w:rPr>
        <w:t>но сч</w:t>
      </w:r>
      <w:r w:rsidRPr="00510339">
        <w:rPr>
          <w:sz w:val="28"/>
          <w:szCs w:val="28"/>
        </w:rPr>
        <w:t>и</w:t>
      </w:r>
      <w:r w:rsidRPr="00510339">
        <w:rPr>
          <w:sz w:val="28"/>
          <w:szCs w:val="28"/>
        </w:rPr>
        <w:t xml:space="preserve">тать «универсальной». </w:t>
      </w:r>
    </w:p>
    <w:p w:rsidR="000F520B" w:rsidRDefault="000F520B" w:rsidP="00F61598">
      <w:pPr>
        <w:pStyle w:val="Heading1"/>
        <w:jc w:val="center"/>
        <w:rPr>
          <w:rFonts w:ascii="Times New Roman" w:hAnsi="Times New Roman"/>
          <w:sz w:val="28"/>
          <w:szCs w:val="28"/>
          <w:lang w:val="en-US"/>
        </w:rPr>
      </w:pPr>
      <w:r w:rsidRPr="00510339">
        <w:rPr>
          <w:rFonts w:ascii="Times New Roman" w:hAnsi="Times New Roman"/>
          <w:sz w:val="28"/>
          <w:szCs w:val="28"/>
        </w:rPr>
        <w:br w:type="page"/>
      </w:r>
      <w:bookmarkStart w:id="17" w:name="_Toc412721779"/>
      <w:r>
        <w:rPr>
          <w:rFonts w:ascii="Times New Roman" w:hAnsi="Times New Roman"/>
          <w:sz w:val="28"/>
          <w:szCs w:val="28"/>
          <w:lang w:val="en-US"/>
        </w:rPr>
        <w:t xml:space="preserve">III. </w:t>
      </w:r>
      <w:r w:rsidRPr="00510339">
        <w:rPr>
          <w:rFonts w:ascii="Times New Roman" w:hAnsi="Times New Roman"/>
          <w:sz w:val="28"/>
          <w:szCs w:val="28"/>
        </w:rPr>
        <w:t>Заключение</w:t>
      </w:r>
      <w:bookmarkEnd w:id="17"/>
    </w:p>
    <w:p w:rsidR="000F520B" w:rsidRPr="005C4DDC" w:rsidRDefault="000F520B" w:rsidP="005C4DDC">
      <w:pPr>
        <w:rPr>
          <w:sz w:val="28"/>
          <w:szCs w:val="28"/>
          <w:lang w:val="en-US"/>
        </w:rPr>
      </w:pPr>
    </w:p>
    <w:p w:rsidR="000F520B" w:rsidRPr="005C4DDC" w:rsidRDefault="000F520B" w:rsidP="005C4DDC">
      <w:pPr>
        <w:rPr>
          <w:sz w:val="28"/>
          <w:szCs w:val="28"/>
          <w:lang w:val="en-US"/>
        </w:rPr>
      </w:pPr>
    </w:p>
    <w:p w:rsidR="000F520B" w:rsidRPr="00510339" w:rsidRDefault="000F520B" w:rsidP="00FC28C5">
      <w:pPr>
        <w:pStyle w:val="NormalWeb"/>
        <w:spacing w:before="0" w:beforeAutospacing="0" w:after="0" w:afterAutospacing="0"/>
        <w:ind w:firstLine="709"/>
        <w:jc w:val="both"/>
        <w:rPr>
          <w:sz w:val="28"/>
          <w:szCs w:val="28"/>
        </w:rPr>
      </w:pPr>
      <w:r w:rsidRPr="00510339">
        <w:rPr>
          <w:sz w:val="28"/>
          <w:szCs w:val="28"/>
        </w:rPr>
        <w:t>Работа на контурных картах способствует развитию наблюдательности и внимания, активизации мышления, направленного на воспроизведение и анализ соответствующих теоретических знаний, фактического материала, о</w:t>
      </w:r>
      <w:r w:rsidRPr="00510339">
        <w:rPr>
          <w:sz w:val="28"/>
          <w:szCs w:val="28"/>
        </w:rPr>
        <w:t>т</w:t>
      </w:r>
      <w:r w:rsidRPr="00510339">
        <w:rPr>
          <w:sz w:val="28"/>
          <w:szCs w:val="28"/>
        </w:rPr>
        <w:t>бор главного при нанесении изображения на бланковую карту. Во время в</w:t>
      </w:r>
      <w:r w:rsidRPr="00510339">
        <w:rPr>
          <w:sz w:val="28"/>
          <w:szCs w:val="28"/>
        </w:rPr>
        <w:t>ы</w:t>
      </w:r>
      <w:r w:rsidRPr="00510339">
        <w:rPr>
          <w:sz w:val="28"/>
          <w:szCs w:val="28"/>
        </w:rPr>
        <w:t>полнения заданий суворовцы не просто воспринимают и запоминают опр</w:t>
      </w:r>
      <w:r w:rsidRPr="00510339">
        <w:rPr>
          <w:sz w:val="28"/>
          <w:szCs w:val="28"/>
        </w:rPr>
        <w:t>е</w:t>
      </w:r>
      <w:r w:rsidRPr="00510339">
        <w:rPr>
          <w:sz w:val="28"/>
          <w:szCs w:val="28"/>
        </w:rPr>
        <w:t>деленную информацию, но и во многих случаях учатся самостоятельному и творческому ее применению; градусная сетка и очертания объектов на ко</w:t>
      </w:r>
      <w:r w:rsidRPr="00510339">
        <w:rPr>
          <w:sz w:val="28"/>
          <w:szCs w:val="28"/>
        </w:rPr>
        <w:t>н</w:t>
      </w:r>
      <w:r w:rsidRPr="00510339">
        <w:rPr>
          <w:sz w:val="28"/>
          <w:szCs w:val="28"/>
        </w:rPr>
        <w:t>турных картах способствуют формированию пространственных представл</w:t>
      </w:r>
      <w:r w:rsidRPr="00510339">
        <w:rPr>
          <w:sz w:val="28"/>
          <w:szCs w:val="28"/>
        </w:rPr>
        <w:t>е</w:t>
      </w:r>
      <w:r w:rsidRPr="00510339">
        <w:rPr>
          <w:sz w:val="28"/>
          <w:szCs w:val="28"/>
        </w:rPr>
        <w:t>ний о размещении объектов, их взаимосвязи. Кроме того, этот вид работы благоприятен для усвоения значения картографич</w:t>
      </w:r>
      <w:r w:rsidRPr="00510339">
        <w:rPr>
          <w:sz w:val="28"/>
          <w:szCs w:val="28"/>
        </w:rPr>
        <w:t>е</w:t>
      </w:r>
      <w:r w:rsidRPr="00510339">
        <w:rPr>
          <w:sz w:val="28"/>
          <w:szCs w:val="28"/>
        </w:rPr>
        <w:t xml:space="preserve">ской символики. </w:t>
      </w:r>
    </w:p>
    <w:p w:rsidR="000F520B" w:rsidRPr="00510339" w:rsidRDefault="000F520B" w:rsidP="00FC28C5">
      <w:pPr>
        <w:pStyle w:val="NormalWeb"/>
        <w:spacing w:before="0" w:beforeAutospacing="0" w:after="0" w:afterAutospacing="0"/>
        <w:ind w:firstLine="709"/>
        <w:jc w:val="both"/>
        <w:rPr>
          <w:sz w:val="28"/>
          <w:szCs w:val="28"/>
        </w:rPr>
      </w:pPr>
      <w:r w:rsidRPr="00510339">
        <w:rPr>
          <w:sz w:val="28"/>
          <w:szCs w:val="28"/>
        </w:rPr>
        <w:t>В процессе выполнения заданий обучающиеся тренируют зрительную память, а поисковая работа (определение местонахождения объекта относ</w:t>
      </w:r>
      <w:r w:rsidRPr="00510339">
        <w:rPr>
          <w:sz w:val="28"/>
          <w:szCs w:val="28"/>
        </w:rPr>
        <w:t>и</w:t>
      </w:r>
      <w:r w:rsidRPr="00510339">
        <w:rPr>
          <w:sz w:val="28"/>
          <w:szCs w:val="28"/>
        </w:rPr>
        <w:t>тельно градусной сетки, береговой линии, рек и т.д.) способствует логич</w:t>
      </w:r>
      <w:r w:rsidRPr="00510339">
        <w:rPr>
          <w:sz w:val="28"/>
          <w:szCs w:val="28"/>
        </w:rPr>
        <w:t>е</w:t>
      </w:r>
      <w:r w:rsidRPr="00510339">
        <w:rPr>
          <w:sz w:val="28"/>
          <w:szCs w:val="28"/>
        </w:rPr>
        <w:t>скому запоминанию. Во-вторых, во время закрашивания объекта и подпис</w:t>
      </w:r>
      <w:r w:rsidRPr="00510339">
        <w:rPr>
          <w:sz w:val="28"/>
          <w:szCs w:val="28"/>
        </w:rPr>
        <w:t>ы</w:t>
      </w:r>
      <w:r w:rsidRPr="00510339">
        <w:rPr>
          <w:sz w:val="28"/>
          <w:szCs w:val="28"/>
        </w:rPr>
        <w:t>вания его названия развивается моторно-сенсорная память. В-третьих, у с</w:t>
      </w:r>
      <w:r w:rsidRPr="00510339">
        <w:rPr>
          <w:sz w:val="28"/>
          <w:szCs w:val="28"/>
        </w:rPr>
        <w:t>у</w:t>
      </w:r>
      <w:r w:rsidRPr="00510339">
        <w:rPr>
          <w:sz w:val="28"/>
          <w:szCs w:val="28"/>
        </w:rPr>
        <w:t>воровцев формируются определе</w:t>
      </w:r>
      <w:r w:rsidRPr="00510339">
        <w:rPr>
          <w:sz w:val="28"/>
          <w:szCs w:val="28"/>
        </w:rPr>
        <w:t>н</w:t>
      </w:r>
      <w:r w:rsidRPr="00510339">
        <w:rPr>
          <w:sz w:val="28"/>
          <w:szCs w:val="28"/>
        </w:rPr>
        <w:t>ные навыки выполнения картографических работ, которые являются важной предпосылкой всестороннего развития ли</w:t>
      </w:r>
      <w:r w:rsidRPr="00510339">
        <w:rPr>
          <w:sz w:val="28"/>
          <w:szCs w:val="28"/>
        </w:rPr>
        <w:t>ч</w:t>
      </w:r>
      <w:r w:rsidRPr="00510339">
        <w:rPr>
          <w:sz w:val="28"/>
          <w:szCs w:val="28"/>
        </w:rPr>
        <w:t>ности и для многих послужат базой профе</w:t>
      </w:r>
      <w:r w:rsidRPr="00510339">
        <w:rPr>
          <w:sz w:val="28"/>
          <w:szCs w:val="28"/>
        </w:rPr>
        <w:t>с</w:t>
      </w:r>
      <w:r w:rsidRPr="00510339">
        <w:rPr>
          <w:sz w:val="28"/>
          <w:szCs w:val="28"/>
        </w:rPr>
        <w:t>сионального становления. В-четвертых, работа с контурными картами воспитывает дисциплинирова</w:t>
      </w:r>
      <w:r w:rsidRPr="00510339">
        <w:rPr>
          <w:sz w:val="28"/>
          <w:szCs w:val="28"/>
        </w:rPr>
        <w:t>н</w:t>
      </w:r>
      <w:r w:rsidRPr="00510339">
        <w:rPr>
          <w:sz w:val="28"/>
          <w:szCs w:val="28"/>
        </w:rPr>
        <w:t>ность, внимательность, точность, аккуратность. Наконец, в-пятых, такие р</w:t>
      </w:r>
      <w:r w:rsidRPr="00510339">
        <w:rPr>
          <w:sz w:val="28"/>
          <w:szCs w:val="28"/>
        </w:rPr>
        <w:t>а</w:t>
      </w:r>
      <w:r w:rsidRPr="00510339">
        <w:rPr>
          <w:sz w:val="28"/>
          <w:szCs w:val="28"/>
        </w:rPr>
        <w:t>боты развивают эстетический вкус.</w:t>
      </w:r>
      <w:bookmarkStart w:id="18" w:name="_Toc198566579"/>
      <w:bookmarkStart w:id="19" w:name="_Toc196584295"/>
      <w:bookmarkStart w:id="20" w:name="_Toc196584816"/>
    </w:p>
    <w:p w:rsidR="000F520B" w:rsidRPr="00510339" w:rsidRDefault="000F520B" w:rsidP="00FC28C5">
      <w:pPr>
        <w:pStyle w:val="NormalWeb"/>
        <w:spacing w:before="0" w:beforeAutospacing="0" w:after="0" w:afterAutospacing="0"/>
        <w:ind w:firstLine="709"/>
        <w:jc w:val="both"/>
        <w:rPr>
          <w:bCs/>
          <w:sz w:val="28"/>
          <w:szCs w:val="28"/>
        </w:rPr>
      </w:pPr>
      <w:r w:rsidRPr="00510339">
        <w:rPr>
          <w:bCs/>
          <w:sz w:val="28"/>
          <w:szCs w:val="28"/>
        </w:rPr>
        <w:t>Работа на контурных картах была и остается неотъемлемой частью школьной географии. Это многогранный методический инструмент, выпо</w:t>
      </w:r>
      <w:r w:rsidRPr="00510339">
        <w:rPr>
          <w:bCs/>
          <w:sz w:val="28"/>
          <w:szCs w:val="28"/>
        </w:rPr>
        <w:t>л</w:t>
      </w:r>
      <w:r w:rsidRPr="00510339">
        <w:rPr>
          <w:bCs/>
          <w:sz w:val="28"/>
          <w:szCs w:val="28"/>
        </w:rPr>
        <w:t>няющий уче</w:t>
      </w:r>
      <w:r w:rsidRPr="00510339">
        <w:rPr>
          <w:bCs/>
          <w:sz w:val="28"/>
          <w:szCs w:val="28"/>
        </w:rPr>
        <w:t>б</w:t>
      </w:r>
      <w:r w:rsidRPr="00510339">
        <w:rPr>
          <w:bCs/>
          <w:sz w:val="28"/>
          <w:szCs w:val="28"/>
        </w:rPr>
        <w:t>ные, развивающие и воспитательные функции. Однако сегодня существует ряд серьезных проблем, которые ощутимо нивелируют позити</w:t>
      </w:r>
      <w:r w:rsidRPr="00510339">
        <w:rPr>
          <w:bCs/>
          <w:sz w:val="28"/>
          <w:szCs w:val="28"/>
        </w:rPr>
        <w:t>в</w:t>
      </w:r>
      <w:r w:rsidRPr="00510339">
        <w:rPr>
          <w:bCs/>
          <w:sz w:val="28"/>
          <w:szCs w:val="28"/>
        </w:rPr>
        <w:t>ный потенциал данного вида заданий.</w:t>
      </w:r>
      <w:bookmarkEnd w:id="18"/>
      <w:bookmarkEnd w:id="19"/>
      <w:bookmarkEnd w:id="20"/>
    </w:p>
    <w:p w:rsidR="000F520B" w:rsidRPr="00510339" w:rsidRDefault="000F520B" w:rsidP="00B92244">
      <w:pPr>
        <w:tabs>
          <w:tab w:val="left" w:pos="5140"/>
        </w:tabs>
        <w:jc w:val="both"/>
        <w:rPr>
          <w:sz w:val="28"/>
          <w:szCs w:val="28"/>
        </w:rPr>
      </w:pPr>
    </w:p>
    <w:p w:rsidR="000F520B" w:rsidRPr="005C4DDC" w:rsidRDefault="000F520B" w:rsidP="006B789D">
      <w:pPr>
        <w:pStyle w:val="Heading1"/>
        <w:jc w:val="center"/>
        <w:rPr>
          <w:rFonts w:ascii="Times New Roman" w:hAnsi="Times New Roman" w:cs="Times New Roman"/>
          <w:sz w:val="28"/>
          <w:szCs w:val="28"/>
        </w:rPr>
      </w:pPr>
      <w:r w:rsidRPr="00510339">
        <w:rPr>
          <w:sz w:val="28"/>
          <w:szCs w:val="28"/>
        </w:rPr>
        <w:br w:type="page"/>
      </w:r>
      <w:bookmarkStart w:id="21" w:name="_Toc412721780"/>
      <w:r w:rsidRPr="005C4DDC">
        <w:rPr>
          <w:rFonts w:ascii="Times New Roman" w:hAnsi="Times New Roman" w:cs="Times New Roman"/>
          <w:sz w:val="28"/>
          <w:szCs w:val="28"/>
          <w:lang w:val="en-US"/>
        </w:rPr>
        <w:t>IV</w:t>
      </w:r>
      <w:r w:rsidRPr="005C4DDC">
        <w:rPr>
          <w:rFonts w:ascii="Times New Roman" w:hAnsi="Times New Roman" w:cs="Times New Roman"/>
          <w:sz w:val="28"/>
          <w:szCs w:val="28"/>
        </w:rPr>
        <w:t>. Список используемой литературы</w:t>
      </w:r>
      <w:bookmarkEnd w:id="21"/>
    </w:p>
    <w:p w:rsidR="000F520B" w:rsidRPr="005C4DDC" w:rsidRDefault="000F520B" w:rsidP="005C4DDC">
      <w:pPr>
        <w:rPr>
          <w:sz w:val="28"/>
          <w:szCs w:val="28"/>
        </w:rPr>
      </w:pPr>
    </w:p>
    <w:p w:rsidR="000F520B" w:rsidRPr="005C4DDC" w:rsidRDefault="000F520B" w:rsidP="005C4DDC">
      <w:pPr>
        <w:rPr>
          <w:sz w:val="28"/>
          <w:szCs w:val="28"/>
        </w:rPr>
      </w:pPr>
    </w:p>
    <w:p w:rsidR="000F520B" w:rsidRPr="00510339" w:rsidRDefault="000F520B" w:rsidP="00BB3843">
      <w:pPr>
        <w:pStyle w:val="NormalWeb"/>
        <w:spacing w:before="0" w:beforeAutospacing="0" w:after="0" w:afterAutospacing="0"/>
        <w:ind w:firstLine="709"/>
        <w:jc w:val="center"/>
        <w:rPr>
          <w:sz w:val="28"/>
          <w:szCs w:val="28"/>
        </w:rPr>
      </w:pPr>
      <w:r w:rsidRPr="00510339">
        <w:rPr>
          <w:i/>
          <w:iCs/>
          <w:sz w:val="28"/>
          <w:szCs w:val="28"/>
        </w:rPr>
        <w:t>Учебники, учебные и методические пособия</w:t>
      </w:r>
    </w:p>
    <w:p w:rsidR="000F520B" w:rsidRPr="00510339" w:rsidRDefault="000F520B" w:rsidP="00DA65D3">
      <w:pPr>
        <w:numPr>
          <w:ilvl w:val="0"/>
          <w:numId w:val="15"/>
        </w:numPr>
        <w:ind w:left="0" w:firstLine="709"/>
        <w:jc w:val="both"/>
        <w:rPr>
          <w:sz w:val="28"/>
          <w:szCs w:val="28"/>
        </w:rPr>
      </w:pPr>
      <w:r w:rsidRPr="00510339">
        <w:rPr>
          <w:sz w:val="28"/>
          <w:szCs w:val="28"/>
        </w:rPr>
        <w:t xml:space="preserve">Душина И.В., Понурова Г.А. Методика преподавания географии: Практ. пособие для молодых учителей. - М.: Изд-во "Московский лицей", 1996. </w:t>
      </w:r>
    </w:p>
    <w:p w:rsidR="000F520B" w:rsidRPr="00510339" w:rsidRDefault="000F520B" w:rsidP="00DA65D3">
      <w:pPr>
        <w:numPr>
          <w:ilvl w:val="0"/>
          <w:numId w:val="15"/>
        </w:numPr>
        <w:ind w:left="0" w:firstLine="709"/>
        <w:jc w:val="both"/>
        <w:rPr>
          <w:sz w:val="28"/>
          <w:szCs w:val="28"/>
        </w:rPr>
      </w:pPr>
      <w:r w:rsidRPr="00510339">
        <w:rPr>
          <w:sz w:val="28"/>
          <w:szCs w:val="28"/>
        </w:rPr>
        <w:t>Методика обучения географии в школе: Учеб. пособие для ст</w:t>
      </w:r>
      <w:r w:rsidRPr="00510339">
        <w:rPr>
          <w:sz w:val="28"/>
          <w:szCs w:val="28"/>
        </w:rPr>
        <w:t>у</w:t>
      </w:r>
      <w:r w:rsidRPr="00510339">
        <w:rPr>
          <w:sz w:val="28"/>
          <w:szCs w:val="28"/>
        </w:rPr>
        <w:t>дентов геогр. спец. высш. пед. учеб. заведений и учителей географии /Под ред. Л.М. Па</w:t>
      </w:r>
      <w:r w:rsidRPr="00510339">
        <w:rPr>
          <w:sz w:val="28"/>
          <w:szCs w:val="28"/>
        </w:rPr>
        <w:t>н</w:t>
      </w:r>
      <w:r w:rsidRPr="00510339">
        <w:rPr>
          <w:sz w:val="28"/>
          <w:szCs w:val="28"/>
        </w:rPr>
        <w:t xml:space="preserve">чешниковой. - М.: Просвещение, 1997. </w:t>
      </w:r>
    </w:p>
    <w:p w:rsidR="000F520B" w:rsidRPr="00510339" w:rsidRDefault="000F520B" w:rsidP="00DA65D3">
      <w:pPr>
        <w:numPr>
          <w:ilvl w:val="0"/>
          <w:numId w:val="15"/>
        </w:numPr>
        <w:ind w:left="0" w:firstLine="709"/>
        <w:jc w:val="both"/>
        <w:rPr>
          <w:sz w:val="28"/>
          <w:szCs w:val="28"/>
        </w:rPr>
      </w:pPr>
      <w:r w:rsidRPr="00510339">
        <w:rPr>
          <w:sz w:val="28"/>
          <w:szCs w:val="28"/>
        </w:rPr>
        <w:t>Петрова Н.Н. Методика преподавания географии в дифференц</w:t>
      </w:r>
      <w:r w:rsidRPr="00510339">
        <w:rPr>
          <w:sz w:val="28"/>
          <w:szCs w:val="28"/>
        </w:rPr>
        <w:t>и</w:t>
      </w:r>
      <w:r w:rsidRPr="00510339">
        <w:rPr>
          <w:sz w:val="28"/>
          <w:szCs w:val="28"/>
        </w:rPr>
        <w:t xml:space="preserve">рованной школе: Метод. пособие для учителей географии. - М.: "БЛИК и Ко", 2000. </w:t>
      </w:r>
    </w:p>
    <w:p w:rsidR="000F520B" w:rsidRPr="00510339" w:rsidRDefault="000F520B" w:rsidP="00DA65D3">
      <w:pPr>
        <w:pStyle w:val="NormalWeb"/>
        <w:spacing w:before="0" w:beforeAutospacing="0" w:after="0" w:afterAutospacing="0"/>
        <w:ind w:firstLine="709"/>
        <w:jc w:val="both"/>
        <w:rPr>
          <w:i/>
          <w:iCs/>
          <w:sz w:val="28"/>
          <w:szCs w:val="28"/>
        </w:rPr>
      </w:pPr>
    </w:p>
    <w:p w:rsidR="000F520B" w:rsidRPr="00510339" w:rsidRDefault="000F520B" w:rsidP="00BB3843">
      <w:pPr>
        <w:pStyle w:val="NormalWeb"/>
        <w:spacing w:before="0" w:beforeAutospacing="0" w:after="0" w:afterAutospacing="0"/>
        <w:ind w:firstLine="709"/>
        <w:jc w:val="center"/>
        <w:rPr>
          <w:sz w:val="28"/>
          <w:szCs w:val="28"/>
        </w:rPr>
      </w:pPr>
      <w:r w:rsidRPr="00510339">
        <w:rPr>
          <w:i/>
          <w:iCs/>
          <w:sz w:val="28"/>
          <w:szCs w:val="28"/>
        </w:rPr>
        <w:t>Литература</w:t>
      </w:r>
    </w:p>
    <w:p w:rsidR="000F520B" w:rsidRPr="00510339" w:rsidRDefault="000F520B" w:rsidP="00DA65D3">
      <w:pPr>
        <w:ind w:firstLine="709"/>
        <w:jc w:val="both"/>
        <w:rPr>
          <w:b/>
          <w:sz w:val="28"/>
          <w:szCs w:val="28"/>
        </w:rPr>
      </w:pP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Герасимова Т.П., Крылова О.В. Методическое пособие по физической геогр</w:t>
      </w:r>
      <w:r w:rsidRPr="00510339">
        <w:rPr>
          <w:sz w:val="28"/>
          <w:szCs w:val="28"/>
        </w:rPr>
        <w:t>а</w:t>
      </w:r>
      <w:r w:rsidRPr="00510339">
        <w:rPr>
          <w:sz w:val="28"/>
          <w:szCs w:val="28"/>
        </w:rPr>
        <w:t>фии. - М.: 1991</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Левицкий И.Ю., Евгевская Я.В. Решение задач по географическим картам. – М.: 1996 </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Лисенкова Г.Я. Разноуровневые практические работы по географии Ро</w:t>
      </w:r>
      <w:r w:rsidRPr="00510339">
        <w:rPr>
          <w:sz w:val="28"/>
          <w:szCs w:val="28"/>
        </w:rPr>
        <w:t>с</w:t>
      </w:r>
      <w:r w:rsidRPr="00510339">
        <w:rPr>
          <w:sz w:val="28"/>
          <w:szCs w:val="28"/>
        </w:rPr>
        <w:t>сии. - М.: Просвещение, 1992</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Максаковский В.П. Научные основы школьной географии. - М.: 1982</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Малькова Н.Е.  Исследование стратегии выполнения  заданий по карте. Инте</w:t>
      </w:r>
      <w:r w:rsidRPr="00510339">
        <w:rPr>
          <w:sz w:val="28"/>
          <w:szCs w:val="28"/>
        </w:rPr>
        <w:t>р</w:t>
      </w:r>
      <w:r w:rsidRPr="00510339">
        <w:rPr>
          <w:sz w:val="28"/>
          <w:szCs w:val="28"/>
        </w:rPr>
        <w:t xml:space="preserve">нет-обзор. </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Методика обучения географии в средней школе /Под ред. И.С. Матрус</w:t>
      </w:r>
      <w:r w:rsidRPr="00510339">
        <w:rPr>
          <w:sz w:val="28"/>
          <w:szCs w:val="28"/>
        </w:rPr>
        <w:t>о</w:t>
      </w:r>
      <w:r w:rsidRPr="00510339">
        <w:rPr>
          <w:sz w:val="28"/>
          <w:szCs w:val="28"/>
        </w:rPr>
        <w:t xml:space="preserve">ва. - М.:1985 </w:t>
      </w:r>
    </w:p>
    <w:p w:rsidR="000F520B" w:rsidRPr="00510339" w:rsidRDefault="000F520B" w:rsidP="00BB3843">
      <w:pPr>
        <w:numPr>
          <w:ilvl w:val="0"/>
          <w:numId w:val="16"/>
        </w:numPr>
        <w:tabs>
          <w:tab w:val="clear" w:pos="720"/>
          <w:tab w:val="num" w:pos="360"/>
        </w:tabs>
        <w:ind w:left="360"/>
        <w:rPr>
          <w:sz w:val="28"/>
          <w:szCs w:val="28"/>
        </w:rPr>
      </w:pPr>
      <w:r w:rsidRPr="00510339">
        <w:rPr>
          <w:sz w:val="28"/>
          <w:szCs w:val="28"/>
        </w:rPr>
        <w:t xml:space="preserve"> Николина В.В., Алексеев А.И. Методическое пособие по географии нас</w:t>
      </w:r>
      <w:r w:rsidRPr="00510339">
        <w:rPr>
          <w:sz w:val="28"/>
          <w:szCs w:val="28"/>
        </w:rPr>
        <w:t>е</w:t>
      </w:r>
      <w:r w:rsidRPr="00510339">
        <w:rPr>
          <w:sz w:val="28"/>
          <w:szCs w:val="28"/>
        </w:rPr>
        <w:t>ления и хозяйства России. - М.: Просвещение, 1997</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Программно-методические материалы География России. 8-9 кл. /Сост. В.И. Сиротин. - М.: Зкопрос, 1999</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Пространство России: Урок понимания карты. /География.– М.: 1999, № 1, с. 1, 7—10</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Рогачев С.В. Знать карту: Задачи на формирование географической зо</w:t>
      </w:r>
      <w:r w:rsidRPr="00510339">
        <w:rPr>
          <w:sz w:val="28"/>
          <w:szCs w:val="28"/>
        </w:rPr>
        <w:t>р</w:t>
      </w:r>
      <w:r w:rsidRPr="00510339">
        <w:rPr>
          <w:sz w:val="28"/>
          <w:szCs w:val="28"/>
        </w:rPr>
        <w:t>кости и для независимой экспертизы качества школьного географического образов</w:t>
      </w:r>
      <w:r w:rsidRPr="00510339">
        <w:rPr>
          <w:sz w:val="28"/>
          <w:szCs w:val="28"/>
        </w:rPr>
        <w:t>а</w:t>
      </w:r>
      <w:r w:rsidRPr="00510339">
        <w:rPr>
          <w:sz w:val="28"/>
          <w:szCs w:val="28"/>
        </w:rPr>
        <w:t>ния//География. – М.: 2003,  № 14, c. 21—22, № 18, c. 23.</w:t>
      </w:r>
    </w:p>
    <w:p w:rsidR="000F520B" w:rsidRPr="00510339" w:rsidRDefault="000F520B" w:rsidP="00DA65D3">
      <w:pPr>
        <w:numPr>
          <w:ilvl w:val="0"/>
          <w:numId w:val="16"/>
        </w:numPr>
        <w:tabs>
          <w:tab w:val="clear" w:pos="720"/>
          <w:tab w:val="num" w:pos="360"/>
        </w:tabs>
        <w:ind w:left="360"/>
        <w:rPr>
          <w:sz w:val="28"/>
          <w:szCs w:val="28"/>
        </w:rPr>
      </w:pPr>
      <w:r w:rsidRPr="00510339">
        <w:rPr>
          <w:sz w:val="28"/>
          <w:szCs w:val="28"/>
        </w:rPr>
        <w:t xml:space="preserve"> Рогачев С.В. Пространство России: Урок понимания карты //География. – М.: 1999, № 1</w:t>
      </w:r>
      <w:bookmarkStart w:id="22" w:name="4"/>
      <w:bookmarkEnd w:id="22"/>
      <w:r w:rsidRPr="00510339">
        <w:rPr>
          <w:sz w:val="28"/>
          <w:szCs w:val="28"/>
        </w:rPr>
        <w:t>, c. 1, 7—10</w:t>
      </w:r>
    </w:p>
    <w:p w:rsidR="000F520B" w:rsidRPr="00510339" w:rsidRDefault="000F520B" w:rsidP="006B789D">
      <w:pPr>
        <w:numPr>
          <w:ilvl w:val="0"/>
          <w:numId w:val="16"/>
        </w:numPr>
        <w:tabs>
          <w:tab w:val="clear" w:pos="720"/>
          <w:tab w:val="num" w:pos="360"/>
        </w:tabs>
        <w:ind w:left="360"/>
        <w:rPr>
          <w:sz w:val="28"/>
          <w:szCs w:val="28"/>
        </w:rPr>
      </w:pPr>
      <w:r w:rsidRPr="00510339">
        <w:rPr>
          <w:sz w:val="28"/>
          <w:szCs w:val="28"/>
        </w:rPr>
        <w:t xml:space="preserve"> Сиротин В.П. Практические работы по географии и методика их выпо</w:t>
      </w:r>
      <w:r w:rsidRPr="00510339">
        <w:rPr>
          <w:sz w:val="28"/>
          <w:szCs w:val="28"/>
        </w:rPr>
        <w:t>л</w:t>
      </w:r>
      <w:r w:rsidRPr="00510339">
        <w:rPr>
          <w:sz w:val="28"/>
          <w:szCs w:val="28"/>
        </w:rPr>
        <w:t xml:space="preserve">нения. - М.: Аркти, 1998 </w:t>
      </w:r>
    </w:p>
    <w:p w:rsidR="000F520B" w:rsidRPr="005C4DDC" w:rsidRDefault="000F520B" w:rsidP="00486158">
      <w:pPr>
        <w:numPr>
          <w:ilvl w:val="0"/>
          <w:numId w:val="16"/>
        </w:numPr>
        <w:tabs>
          <w:tab w:val="clear" w:pos="720"/>
          <w:tab w:val="num" w:pos="360"/>
        </w:tabs>
        <w:ind w:left="360"/>
        <w:jc w:val="center"/>
        <w:rPr>
          <w:b/>
          <w:bCs/>
          <w:kern w:val="32"/>
          <w:sz w:val="28"/>
          <w:szCs w:val="28"/>
        </w:rPr>
      </w:pPr>
      <w:r w:rsidRPr="00510339">
        <w:rPr>
          <w:sz w:val="28"/>
          <w:szCs w:val="28"/>
        </w:rPr>
        <w:t>Яковлева С. И., Сукманова Н.Ю. Работа с контурной картой в школьной ге</w:t>
      </w:r>
      <w:r w:rsidRPr="00510339">
        <w:rPr>
          <w:sz w:val="28"/>
          <w:szCs w:val="28"/>
        </w:rPr>
        <w:t>о</w:t>
      </w:r>
      <w:r w:rsidRPr="00510339">
        <w:rPr>
          <w:sz w:val="28"/>
          <w:szCs w:val="28"/>
        </w:rPr>
        <w:t xml:space="preserve">графии: Задания и ме-тодич. указания. - Тверь: Твер.гос.ун-т, 2000 </w:t>
      </w:r>
      <w:r w:rsidRPr="00510339">
        <w:rPr>
          <w:sz w:val="28"/>
          <w:szCs w:val="28"/>
        </w:rPr>
        <w:br w:type="page"/>
      </w:r>
      <w:r w:rsidRPr="005C4DDC">
        <w:rPr>
          <w:b/>
          <w:sz w:val="28"/>
          <w:szCs w:val="28"/>
          <w:lang w:val="en-US"/>
        </w:rPr>
        <w:t>V</w:t>
      </w:r>
      <w:r w:rsidRPr="005C4DDC">
        <w:rPr>
          <w:b/>
          <w:sz w:val="28"/>
          <w:szCs w:val="28"/>
        </w:rPr>
        <w:t xml:space="preserve">. </w:t>
      </w:r>
      <w:r w:rsidRPr="005C4DDC">
        <w:rPr>
          <w:b/>
          <w:bCs/>
          <w:kern w:val="32"/>
          <w:sz w:val="28"/>
          <w:szCs w:val="28"/>
        </w:rPr>
        <w:t>Приложение</w:t>
      </w:r>
    </w:p>
    <w:p w:rsidR="000F520B" w:rsidRDefault="000F520B" w:rsidP="00CC77D7">
      <w:pPr>
        <w:pStyle w:val="Heading2"/>
        <w:spacing w:before="0" w:after="0"/>
        <w:jc w:val="center"/>
        <w:rPr>
          <w:rFonts w:ascii="Times New Roman" w:hAnsi="Times New Roman"/>
          <w:bCs w:val="0"/>
        </w:rPr>
      </w:pPr>
      <w:bookmarkStart w:id="23" w:name="_Toc196584811"/>
    </w:p>
    <w:p w:rsidR="000F520B" w:rsidRPr="005C4DDC" w:rsidRDefault="000F520B" w:rsidP="005C4DDC"/>
    <w:p w:rsidR="000F520B" w:rsidRPr="00510339" w:rsidRDefault="000F520B" w:rsidP="00CC77D7">
      <w:pPr>
        <w:pStyle w:val="Heading2"/>
        <w:spacing w:before="0" w:after="0"/>
        <w:jc w:val="center"/>
        <w:rPr>
          <w:rFonts w:ascii="Times New Roman" w:hAnsi="Times New Roman"/>
          <w:bCs w:val="0"/>
        </w:rPr>
      </w:pPr>
      <w:bookmarkStart w:id="24" w:name="_Toc412721781"/>
      <w:r w:rsidRPr="00510339">
        <w:rPr>
          <w:rFonts w:ascii="Times New Roman" w:hAnsi="Times New Roman"/>
          <w:bCs w:val="0"/>
        </w:rPr>
        <w:t>Методические разработки уроков с использованием контурных карт</w:t>
      </w:r>
      <w:bookmarkEnd w:id="23"/>
      <w:bookmarkEnd w:id="24"/>
    </w:p>
    <w:p w:rsidR="000F520B" w:rsidRPr="00510339" w:rsidRDefault="000F520B" w:rsidP="00CC77D7">
      <w:pPr>
        <w:pStyle w:val="Heading3"/>
        <w:spacing w:before="0" w:after="0"/>
        <w:ind w:firstLine="709"/>
        <w:jc w:val="both"/>
        <w:rPr>
          <w:rFonts w:ascii="Times New Roman" w:hAnsi="Times New Roman" w:cs="Times New Roman"/>
          <w:sz w:val="28"/>
          <w:szCs w:val="28"/>
        </w:rPr>
      </w:pPr>
      <w:bookmarkStart w:id="25" w:name="_Toc196584812"/>
      <w:bookmarkStart w:id="26" w:name="_Toc412721782"/>
      <w:r w:rsidRPr="00510339">
        <w:rPr>
          <w:rFonts w:ascii="Times New Roman" w:hAnsi="Times New Roman" w:cs="Times New Roman"/>
          <w:sz w:val="28"/>
          <w:szCs w:val="28"/>
        </w:rPr>
        <w:t>Урок №1 по региональному компоненту в 8 классе (География Ро</w:t>
      </w:r>
      <w:r w:rsidRPr="00510339">
        <w:rPr>
          <w:rFonts w:ascii="Times New Roman" w:hAnsi="Times New Roman" w:cs="Times New Roman"/>
          <w:sz w:val="28"/>
          <w:szCs w:val="28"/>
        </w:rPr>
        <w:t>с</w:t>
      </w:r>
      <w:r w:rsidRPr="00510339">
        <w:rPr>
          <w:rFonts w:ascii="Times New Roman" w:hAnsi="Times New Roman" w:cs="Times New Roman"/>
          <w:sz w:val="28"/>
          <w:szCs w:val="28"/>
        </w:rPr>
        <w:t>сии) с применением технологий личностно ориентированного образов</w:t>
      </w:r>
      <w:r w:rsidRPr="00510339">
        <w:rPr>
          <w:rFonts w:ascii="Times New Roman" w:hAnsi="Times New Roman" w:cs="Times New Roman"/>
          <w:sz w:val="28"/>
          <w:szCs w:val="28"/>
        </w:rPr>
        <w:t>а</w:t>
      </w:r>
      <w:r w:rsidRPr="00510339">
        <w:rPr>
          <w:rFonts w:ascii="Times New Roman" w:hAnsi="Times New Roman" w:cs="Times New Roman"/>
          <w:sz w:val="28"/>
          <w:szCs w:val="28"/>
        </w:rPr>
        <w:t>ния.</w:t>
      </w:r>
      <w:bookmarkEnd w:id="25"/>
      <w:bookmarkEnd w:id="26"/>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 xml:space="preserve">Тема: </w:t>
      </w:r>
      <w:r w:rsidRPr="00510339">
        <w:rPr>
          <w:sz w:val="28"/>
          <w:szCs w:val="28"/>
        </w:rPr>
        <w:t>Географическое положение. Границы Тверской области.</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Цели урока:</w:t>
      </w:r>
      <w:r w:rsidRPr="00510339">
        <w:rPr>
          <w:sz w:val="28"/>
          <w:szCs w:val="28"/>
        </w:rPr>
        <w:t xml:space="preserve"> </w:t>
      </w:r>
    </w:p>
    <w:p w:rsidR="000F520B" w:rsidRPr="00510339" w:rsidRDefault="000F520B" w:rsidP="00657574">
      <w:pPr>
        <w:numPr>
          <w:ilvl w:val="0"/>
          <w:numId w:val="18"/>
        </w:numPr>
        <w:tabs>
          <w:tab w:val="clear" w:pos="720"/>
          <w:tab w:val="num" w:pos="360"/>
        </w:tabs>
        <w:ind w:left="0" w:firstLine="0"/>
        <w:jc w:val="both"/>
        <w:rPr>
          <w:i/>
          <w:iCs/>
          <w:sz w:val="28"/>
          <w:szCs w:val="28"/>
        </w:rPr>
      </w:pPr>
      <w:r w:rsidRPr="00510339">
        <w:rPr>
          <w:i/>
          <w:iCs/>
          <w:sz w:val="28"/>
          <w:szCs w:val="28"/>
        </w:rPr>
        <w:t xml:space="preserve">Обучающие и развивающие. </w:t>
      </w:r>
    </w:p>
    <w:p w:rsidR="000F520B" w:rsidRPr="00510339" w:rsidRDefault="000F520B" w:rsidP="00657574">
      <w:pPr>
        <w:ind w:firstLine="708"/>
        <w:jc w:val="both"/>
        <w:rPr>
          <w:sz w:val="28"/>
          <w:szCs w:val="28"/>
        </w:rPr>
      </w:pPr>
      <w:r w:rsidRPr="00510339">
        <w:rPr>
          <w:sz w:val="28"/>
          <w:szCs w:val="28"/>
        </w:rPr>
        <w:t xml:space="preserve">Называть и показывать крайние точки области, ее географический центр, площадь и пограничные территории и государства. </w:t>
      </w:r>
    </w:p>
    <w:p w:rsidR="000F520B" w:rsidRPr="00510339" w:rsidRDefault="000F520B" w:rsidP="00657574">
      <w:pPr>
        <w:ind w:firstLine="708"/>
        <w:jc w:val="both"/>
        <w:rPr>
          <w:sz w:val="28"/>
          <w:szCs w:val="28"/>
        </w:rPr>
      </w:pPr>
      <w:r w:rsidRPr="00510339">
        <w:rPr>
          <w:sz w:val="28"/>
          <w:szCs w:val="28"/>
        </w:rPr>
        <w:t xml:space="preserve">Наносить на контурную карту границы области. </w:t>
      </w:r>
    </w:p>
    <w:p w:rsidR="000F520B" w:rsidRPr="00510339" w:rsidRDefault="000F520B" w:rsidP="00657574">
      <w:pPr>
        <w:ind w:firstLine="708"/>
        <w:jc w:val="both"/>
        <w:rPr>
          <w:sz w:val="28"/>
          <w:szCs w:val="28"/>
        </w:rPr>
      </w:pPr>
      <w:r w:rsidRPr="00510339">
        <w:rPr>
          <w:sz w:val="28"/>
          <w:szCs w:val="28"/>
        </w:rPr>
        <w:t>Развивать умения: вести диалог, беседу, планировать свою деятел</w:t>
      </w:r>
      <w:r w:rsidRPr="00510339">
        <w:rPr>
          <w:sz w:val="28"/>
          <w:szCs w:val="28"/>
        </w:rPr>
        <w:t>ь</w:t>
      </w:r>
      <w:r w:rsidRPr="00510339">
        <w:rPr>
          <w:sz w:val="28"/>
          <w:szCs w:val="28"/>
        </w:rPr>
        <w:t>ность, с</w:t>
      </w:r>
      <w:r w:rsidRPr="00510339">
        <w:rPr>
          <w:sz w:val="28"/>
          <w:szCs w:val="28"/>
        </w:rPr>
        <w:t>а</w:t>
      </w:r>
      <w:r w:rsidRPr="00510339">
        <w:rPr>
          <w:sz w:val="28"/>
          <w:szCs w:val="28"/>
        </w:rPr>
        <w:t xml:space="preserve">мостоятельно формулировать вопрос по данной теме. </w:t>
      </w:r>
    </w:p>
    <w:p w:rsidR="000F520B" w:rsidRPr="00510339" w:rsidRDefault="000F520B" w:rsidP="00657574">
      <w:pPr>
        <w:ind w:firstLine="708"/>
        <w:jc w:val="both"/>
        <w:rPr>
          <w:sz w:val="28"/>
          <w:szCs w:val="28"/>
        </w:rPr>
      </w:pPr>
      <w:r w:rsidRPr="00510339">
        <w:rPr>
          <w:sz w:val="28"/>
          <w:szCs w:val="28"/>
        </w:rPr>
        <w:t>Развивать навыки: практической работы с контурными картами, атл</w:t>
      </w:r>
      <w:r w:rsidRPr="00510339">
        <w:rPr>
          <w:sz w:val="28"/>
          <w:szCs w:val="28"/>
        </w:rPr>
        <w:t>а</w:t>
      </w:r>
      <w:r w:rsidRPr="00510339">
        <w:rPr>
          <w:sz w:val="28"/>
          <w:szCs w:val="28"/>
        </w:rPr>
        <w:t xml:space="preserve">сами, учебником. </w:t>
      </w:r>
    </w:p>
    <w:p w:rsidR="000F520B" w:rsidRPr="00510339" w:rsidRDefault="000F520B" w:rsidP="00CC77D7">
      <w:pPr>
        <w:numPr>
          <w:ilvl w:val="0"/>
          <w:numId w:val="18"/>
        </w:numPr>
        <w:tabs>
          <w:tab w:val="clear" w:pos="720"/>
          <w:tab w:val="num" w:pos="360"/>
        </w:tabs>
        <w:ind w:left="0" w:firstLine="0"/>
        <w:jc w:val="both"/>
        <w:rPr>
          <w:sz w:val="28"/>
          <w:szCs w:val="28"/>
        </w:rPr>
      </w:pPr>
      <w:r w:rsidRPr="00510339">
        <w:rPr>
          <w:i/>
          <w:iCs/>
          <w:sz w:val="28"/>
          <w:szCs w:val="28"/>
        </w:rPr>
        <w:t>Воспитывающие.</w:t>
      </w:r>
      <w:r w:rsidRPr="00510339">
        <w:rPr>
          <w:sz w:val="28"/>
          <w:szCs w:val="28"/>
        </w:rPr>
        <w:t xml:space="preserve"> </w:t>
      </w:r>
    </w:p>
    <w:p w:rsidR="000F520B" w:rsidRPr="00510339" w:rsidRDefault="000F520B" w:rsidP="00CC77D7">
      <w:pPr>
        <w:ind w:firstLine="708"/>
        <w:jc w:val="both"/>
        <w:rPr>
          <w:sz w:val="28"/>
          <w:szCs w:val="28"/>
        </w:rPr>
      </w:pPr>
      <w:r w:rsidRPr="00510339">
        <w:rPr>
          <w:sz w:val="28"/>
          <w:szCs w:val="28"/>
        </w:rPr>
        <w:t xml:space="preserve">Воспитывать любовь к малой Родине. </w:t>
      </w:r>
    </w:p>
    <w:p w:rsidR="000F520B" w:rsidRPr="00510339" w:rsidRDefault="000F520B" w:rsidP="00CC77D7">
      <w:pPr>
        <w:ind w:firstLine="708"/>
        <w:jc w:val="both"/>
        <w:rPr>
          <w:sz w:val="28"/>
          <w:szCs w:val="28"/>
        </w:rPr>
      </w:pPr>
      <w:r w:rsidRPr="00510339">
        <w:rPr>
          <w:sz w:val="28"/>
          <w:szCs w:val="28"/>
        </w:rPr>
        <w:t xml:space="preserve">Воспитывать чувства патриотов Родины. </w:t>
      </w:r>
    </w:p>
    <w:p w:rsidR="000F520B" w:rsidRPr="00510339" w:rsidRDefault="000F520B" w:rsidP="00CC77D7">
      <w:pPr>
        <w:ind w:firstLine="708"/>
        <w:jc w:val="both"/>
        <w:rPr>
          <w:sz w:val="28"/>
          <w:szCs w:val="28"/>
        </w:rPr>
      </w:pPr>
      <w:r w:rsidRPr="00510339">
        <w:rPr>
          <w:sz w:val="28"/>
          <w:szCs w:val="28"/>
        </w:rPr>
        <w:t xml:space="preserve">Развить интерес к географии своего края. </w:t>
      </w:r>
    </w:p>
    <w:p w:rsidR="000F520B" w:rsidRPr="00510339" w:rsidRDefault="000F520B" w:rsidP="00CC77D7">
      <w:pPr>
        <w:pStyle w:val="NormalWeb"/>
        <w:spacing w:before="0" w:beforeAutospacing="0" w:after="0" w:afterAutospacing="0"/>
        <w:ind w:firstLine="709"/>
        <w:jc w:val="both"/>
        <w:rPr>
          <w:b/>
          <w:bCs/>
          <w:sz w:val="28"/>
          <w:szCs w:val="28"/>
        </w:rPr>
      </w:pPr>
    </w:p>
    <w:p w:rsidR="000F520B" w:rsidRPr="00510339" w:rsidRDefault="000F520B" w:rsidP="00CC77D7">
      <w:pPr>
        <w:pStyle w:val="NormalWeb"/>
        <w:spacing w:before="0" w:beforeAutospacing="0" w:after="0" w:afterAutospacing="0"/>
        <w:rPr>
          <w:sz w:val="28"/>
          <w:szCs w:val="28"/>
        </w:rPr>
      </w:pPr>
      <w:r w:rsidRPr="00510339">
        <w:rPr>
          <w:b/>
          <w:bCs/>
          <w:sz w:val="28"/>
          <w:szCs w:val="28"/>
        </w:rPr>
        <w:t>Оборудование.</w:t>
      </w:r>
      <w:r w:rsidRPr="00510339">
        <w:rPr>
          <w:sz w:val="28"/>
          <w:szCs w:val="28"/>
        </w:rPr>
        <w:t xml:space="preserve"> </w:t>
      </w:r>
    </w:p>
    <w:p w:rsidR="000F520B" w:rsidRPr="00510339" w:rsidRDefault="000F520B" w:rsidP="00CC77D7">
      <w:pPr>
        <w:numPr>
          <w:ilvl w:val="0"/>
          <w:numId w:val="19"/>
        </w:numPr>
        <w:ind w:left="0" w:firstLine="709"/>
        <w:jc w:val="both"/>
        <w:rPr>
          <w:sz w:val="28"/>
          <w:szCs w:val="28"/>
        </w:rPr>
      </w:pPr>
      <w:r w:rsidRPr="00510339">
        <w:rPr>
          <w:sz w:val="28"/>
          <w:szCs w:val="28"/>
        </w:rPr>
        <w:t>Атлас Калининская область</w:t>
      </w:r>
    </w:p>
    <w:p w:rsidR="000F520B" w:rsidRPr="00510339" w:rsidRDefault="000F520B" w:rsidP="00CC77D7">
      <w:pPr>
        <w:numPr>
          <w:ilvl w:val="0"/>
          <w:numId w:val="19"/>
        </w:numPr>
        <w:ind w:left="0" w:firstLine="709"/>
        <w:jc w:val="both"/>
        <w:rPr>
          <w:sz w:val="28"/>
          <w:szCs w:val="28"/>
        </w:rPr>
      </w:pPr>
      <w:r w:rsidRPr="00510339">
        <w:rPr>
          <w:sz w:val="28"/>
          <w:szCs w:val="28"/>
        </w:rPr>
        <w:t>Тверская область. Контуры Тверской области</w:t>
      </w:r>
    </w:p>
    <w:p w:rsidR="000F520B" w:rsidRPr="00510339" w:rsidRDefault="000F520B" w:rsidP="00CC77D7">
      <w:pPr>
        <w:numPr>
          <w:ilvl w:val="0"/>
          <w:numId w:val="19"/>
        </w:numPr>
        <w:ind w:left="0" w:firstLine="709"/>
        <w:jc w:val="both"/>
        <w:rPr>
          <w:sz w:val="28"/>
          <w:szCs w:val="28"/>
        </w:rPr>
      </w:pPr>
      <w:r w:rsidRPr="00510339">
        <w:rPr>
          <w:sz w:val="28"/>
          <w:szCs w:val="28"/>
        </w:rPr>
        <w:t>Настенная карта « Тверская область»</w:t>
      </w:r>
    </w:p>
    <w:p w:rsidR="000F520B" w:rsidRPr="00510339" w:rsidRDefault="000F520B" w:rsidP="00CC77D7">
      <w:pPr>
        <w:ind w:left="750"/>
        <w:jc w:val="both"/>
        <w:rPr>
          <w:sz w:val="28"/>
          <w:szCs w:val="28"/>
        </w:rPr>
      </w:pPr>
    </w:p>
    <w:p w:rsidR="000F520B" w:rsidRPr="00510339" w:rsidRDefault="000F520B" w:rsidP="00CC77D7">
      <w:pPr>
        <w:jc w:val="both"/>
        <w:rPr>
          <w:b/>
          <w:i/>
          <w:sz w:val="28"/>
          <w:szCs w:val="28"/>
        </w:rPr>
      </w:pPr>
      <w:r w:rsidRPr="00510339">
        <w:rPr>
          <w:b/>
          <w:i/>
          <w:sz w:val="28"/>
          <w:szCs w:val="28"/>
        </w:rPr>
        <w:t>Литература:</w:t>
      </w:r>
    </w:p>
    <w:p w:rsidR="000F520B" w:rsidRPr="00510339" w:rsidRDefault="000F520B" w:rsidP="00CC77D7">
      <w:pPr>
        <w:numPr>
          <w:ilvl w:val="0"/>
          <w:numId w:val="19"/>
        </w:numPr>
        <w:ind w:left="0" w:firstLine="709"/>
        <w:jc w:val="both"/>
        <w:rPr>
          <w:sz w:val="28"/>
          <w:szCs w:val="28"/>
        </w:rPr>
      </w:pPr>
      <w:r w:rsidRPr="00510339">
        <w:rPr>
          <w:sz w:val="28"/>
          <w:szCs w:val="28"/>
        </w:rPr>
        <w:t xml:space="preserve">Тверская область /Энциклопедический справочник -  Тверь: 1992 </w:t>
      </w:r>
    </w:p>
    <w:p w:rsidR="000F520B" w:rsidRPr="00510339" w:rsidRDefault="000F520B" w:rsidP="00CC77D7">
      <w:pPr>
        <w:numPr>
          <w:ilvl w:val="0"/>
          <w:numId w:val="19"/>
        </w:numPr>
        <w:ind w:left="0" w:firstLine="709"/>
        <w:jc w:val="both"/>
        <w:rPr>
          <w:sz w:val="28"/>
          <w:szCs w:val="28"/>
        </w:rPr>
      </w:pPr>
      <w:r w:rsidRPr="00510339">
        <w:rPr>
          <w:sz w:val="28"/>
          <w:szCs w:val="28"/>
        </w:rPr>
        <w:t>География Калининской области – Калинин: 1972</w:t>
      </w:r>
    </w:p>
    <w:p w:rsidR="000F520B" w:rsidRPr="00510339" w:rsidRDefault="000F520B" w:rsidP="00CC77D7">
      <w:pPr>
        <w:numPr>
          <w:ilvl w:val="0"/>
          <w:numId w:val="19"/>
        </w:numPr>
        <w:ind w:left="0" w:firstLine="709"/>
        <w:jc w:val="both"/>
        <w:rPr>
          <w:sz w:val="28"/>
          <w:szCs w:val="28"/>
        </w:rPr>
      </w:pPr>
      <w:r w:rsidRPr="00510339">
        <w:rPr>
          <w:sz w:val="28"/>
          <w:szCs w:val="28"/>
        </w:rPr>
        <w:t>География Тверской области – Тверь: 1992</w:t>
      </w:r>
    </w:p>
    <w:p w:rsidR="000F520B" w:rsidRPr="00510339" w:rsidRDefault="000F520B" w:rsidP="00CC77D7">
      <w:pPr>
        <w:jc w:val="both"/>
        <w:rPr>
          <w:b/>
          <w:bCs/>
          <w:sz w:val="28"/>
          <w:szCs w:val="28"/>
        </w:rPr>
      </w:pP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 Урок начинается с вопроса обучающимся (можно устно, лучше на доске).</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1) Зачем необходимо изучать Тверскую область?</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Учащиеся задумываются, определяют для себя значение знаний об  о</w:t>
      </w:r>
      <w:r w:rsidRPr="00510339">
        <w:rPr>
          <w:i/>
          <w:iCs/>
          <w:sz w:val="28"/>
          <w:szCs w:val="28"/>
        </w:rPr>
        <w:t>б</w:t>
      </w:r>
      <w:r w:rsidRPr="00510339">
        <w:rPr>
          <w:i/>
          <w:iCs/>
          <w:sz w:val="28"/>
          <w:szCs w:val="28"/>
        </w:rPr>
        <w:t>ласти, рассуждают вслух.</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2) Что бы хотели узнать о природе Тверской области? Составьте в те</w:t>
      </w:r>
      <w:r w:rsidRPr="00510339">
        <w:rPr>
          <w:sz w:val="28"/>
          <w:szCs w:val="28"/>
        </w:rPr>
        <w:t>т</w:t>
      </w:r>
      <w:r w:rsidRPr="00510339">
        <w:rPr>
          <w:sz w:val="28"/>
          <w:szCs w:val="28"/>
        </w:rPr>
        <w:t>ради небольшой план.</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 xml:space="preserve">Затем на доске обобщаются планы обучающихся и появляется общий план изучения природы области в курсе. </w:t>
      </w:r>
    </w:p>
    <w:p w:rsidR="000F520B" w:rsidRPr="00510339" w:rsidRDefault="000F520B" w:rsidP="00CC77D7">
      <w:pPr>
        <w:numPr>
          <w:ilvl w:val="0"/>
          <w:numId w:val="20"/>
        </w:numPr>
        <w:ind w:left="0" w:firstLine="709"/>
        <w:jc w:val="both"/>
        <w:rPr>
          <w:sz w:val="28"/>
          <w:szCs w:val="28"/>
        </w:rPr>
      </w:pPr>
      <w:r w:rsidRPr="00510339">
        <w:rPr>
          <w:sz w:val="28"/>
          <w:szCs w:val="28"/>
        </w:rPr>
        <w:t xml:space="preserve">Географическое положение. Границы области. </w:t>
      </w:r>
    </w:p>
    <w:p w:rsidR="000F520B" w:rsidRPr="00510339" w:rsidRDefault="000F520B" w:rsidP="00CC77D7">
      <w:pPr>
        <w:numPr>
          <w:ilvl w:val="0"/>
          <w:numId w:val="20"/>
        </w:numPr>
        <w:ind w:left="0" w:firstLine="709"/>
        <w:jc w:val="both"/>
        <w:rPr>
          <w:sz w:val="28"/>
          <w:szCs w:val="28"/>
        </w:rPr>
      </w:pPr>
      <w:r w:rsidRPr="00510339">
        <w:rPr>
          <w:sz w:val="28"/>
          <w:szCs w:val="28"/>
        </w:rPr>
        <w:t xml:space="preserve">Рельеф и минеральные ресурсы. </w:t>
      </w:r>
    </w:p>
    <w:p w:rsidR="000F520B" w:rsidRPr="00510339" w:rsidRDefault="000F520B" w:rsidP="00CC77D7">
      <w:pPr>
        <w:numPr>
          <w:ilvl w:val="0"/>
          <w:numId w:val="20"/>
        </w:numPr>
        <w:ind w:left="0" w:firstLine="709"/>
        <w:jc w:val="both"/>
        <w:rPr>
          <w:sz w:val="28"/>
          <w:szCs w:val="28"/>
        </w:rPr>
      </w:pPr>
      <w:r w:rsidRPr="00510339">
        <w:rPr>
          <w:sz w:val="28"/>
          <w:szCs w:val="28"/>
        </w:rPr>
        <w:t xml:space="preserve">Климат (факторы) и агроклиматические ресурсы. </w:t>
      </w:r>
    </w:p>
    <w:p w:rsidR="000F520B" w:rsidRPr="00510339" w:rsidRDefault="000F520B" w:rsidP="00CC77D7">
      <w:pPr>
        <w:numPr>
          <w:ilvl w:val="0"/>
          <w:numId w:val="20"/>
        </w:numPr>
        <w:ind w:left="0" w:firstLine="709"/>
        <w:jc w:val="both"/>
        <w:rPr>
          <w:sz w:val="28"/>
          <w:szCs w:val="28"/>
        </w:rPr>
      </w:pPr>
      <w:r w:rsidRPr="00510339">
        <w:rPr>
          <w:sz w:val="28"/>
          <w:szCs w:val="28"/>
        </w:rPr>
        <w:t xml:space="preserve">Внутренние воды и водные ресурсы. </w:t>
      </w:r>
    </w:p>
    <w:p w:rsidR="000F520B" w:rsidRPr="00510339" w:rsidRDefault="000F520B" w:rsidP="00CC77D7">
      <w:pPr>
        <w:numPr>
          <w:ilvl w:val="0"/>
          <w:numId w:val="20"/>
        </w:numPr>
        <w:ind w:left="0" w:firstLine="709"/>
        <w:jc w:val="both"/>
        <w:rPr>
          <w:sz w:val="28"/>
          <w:szCs w:val="28"/>
        </w:rPr>
      </w:pPr>
      <w:r w:rsidRPr="00510339">
        <w:rPr>
          <w:sz w:val="28"/>
          <w:szCs w:val="28"/>
        </w:rPr>
        <w:t>Почвенно-растительный покров, животный мир. Почвенные р</w:t>
      </w:r>
      <w:r w:rsidRPr="00510339">
        <w:rPr>
          <w:sz w:val="28"/>
          <w:szCs w:val="28"/>
        </w:rPr>
        <w:t>е</w:t>
      </w:r>
      <w:r w:rsidRPr="00510339">
        <w:rPr>
          <w:sz w:val="28"/>
          <w:szCs w:val="28"/>
        </w:rPr>
        <w:t xml:space="preserve">сурсы. Биологические ресурсы. </w:t>
      </w:r>
    </w:p>
    <w:p w:rsidR="000F520B" w:rsidRPr="00510339" w:rsidRDefault="000F520B" w:rsidP="00CC77D7">
      <w:pPr>
        <w:numPr>
          <w:ilvl w:val="0"/>
          <w:numId w:val="20"/>
        </w:numPr>
        <w:ind w:left="0" w:firstLine="709"/>
        <w:jc w:val="both"/>
        <w:rPr>
          <w:sz w:val="28"/>
          <w:szCs w:val="28"/>
        </w:rPr>
      </w:pPr>
      <w:r w:rsidRPr="00510339">
        <w:rPr>
          <w:sz w:val="28"/>
          <w:szCs w:val="28"/>
        </w:rPr>
        <w:t xml:space="preserve">Природные комплексы. </w:t>
      </w:r>
    </w:p>
    <w:p w:rsidR="000F520B" w:rsidRPr="00510339" w:rsidRDefault="000F520B" w:rsidP="00CC77D7">
      <w:pPr>
        <w:pStyle w:val="NormalWeb"/>
        <w:spacing w:before="0" w:beforeAutospacing="0" w:after="0" w:afterAutospacing="0"/>
        <w:ind w:firstLine="709"/>
        <w:jc w:val="both"/>
        <w:rPr>
          <w:b/>
          <w:bCs/>
          <w:sz w:val="28"/>
          <w:szCs w:val="28"/>
        </w:rPr>
      </w:pP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II. Задание.</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Прочитайте текст из справочника “Тверская область”, устно выделите тез</w:t>
      </w:r>
      <w:r w:rsidRPr="00510339">
        <w:rPr>
          <w:sz w:val="28"/>
          <w:szCs w:val="28"/>
        </w:rPr>
        <w:t>и</w:t>
      </w:r>
      <w:r w:rsidRPr="00510339">
        <w:rPr>
          <w:sz w:val="28"/>
          <w:szCs w:val="28"/>
        </w:rPr>
        <w:t>сы, характеризующие географическое положение области. Обсуждаем вместе.</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Примерные тезисы:</w:t>
      </w:r>
      <w:r w:rsidRPr="00510339">
        <w:rPr>
          <w:sz w:val="28"/>
          <w:szCs w:val="28"/>
        </w:rPr>
        <w:t xml:space="preserve"> </w:t>
      </w:r>
    </w:p>
    <w:p w:rsidR="000F520B" w:rsidRPr="00510339" w:rsidRDefault="000F520B" w:rsidP="00CC77D7">
      <w:pPr>
        <w:numPr>
          <w:ilvl w:val="0"/>
          <w:numId w:val="21"/>
        </w:numPr>
        <w:ind w:left="0" w:firstLine="709"/>
        <w:jc w:val="both"/>
        <w:rPr>
          <w:sz w:val="28"/>
          <w:szCs w:val="28"/>
        </w:rPr>
      </w:pPr>
      <w:r w:rsidRPr="00510339">
        <w:rPr>
          <w:sz w:val="28"/>
          <w:szCs w:val="28"/>
        </w:rPr>
        <w:t xml:space="preserve">Тверская область находится между столицами Москвой и Санкт-Петербургом (транзитное положение). </w:t>
      </w:r>
    </w:p>
    <w:p w:rsidR="000F520B" w:rsidRPr="00510339" w:rsidRDefault="000F520B" w:rsidP="00CC77D7">
      <w:pPr>
        <w:numPr>
          <w:ilvl w:val="0"/>
          <w:numId w:val="21"/>
        </w:numPr>
        <w:ind w:left="0" w:firstLine="709"/>
        <w:jc w:val="both"/>
        <w:rPr>
          <w:sz w:val="28"/>
          <w:szCs w:val="28"/>
        </w:rPr>
      </w:pPr>
      <w:r w:rsidRPr="00510339">
        <w:rPr>
          <w:sz w:val="28"/>
          <w:szCs w:val="28"/>
        </w:rPr>
        <w:t xml:space="preserve">Тверская область находится в Центральной России, на северо-западе Европейской России. </w:t>
      </w:r>
    </w:p>
    <w:p w:rsidR="000F520B" w:rsidRPr="00510339" w:rsidRDefault="000F520B" w:rsidP="00CC77D7">
      <w:pPr>
        <w:numPr>
          <w:ilvl w:val="0"/>
          <w:numId w:val="21"/>
        </w:numPr>
        <w:ind w:left="0" w:firstLine="709"/>
        <w:jc w:val="both"/>
        <w:rPr>
          <w:sz w:val="28"/>
          <w:szCs w:val="28"/>
        </w:rPr>
      </w:pPr>
      <w:r w:rsidRPr="00510339">
        <w:rPr>
          <w:sz w:val="28"/>
          <w:szCs w:val="28"/>
        </w:rPr>
        <w:t>Территория – 84,1 тыс. км</w:t>
      </w:r>
      <w:r w:rsidRPr="00510339">
        <w:rPr>
          <w:sz w:val="28"/>
          <w:szCs w:val="28"/>
          <w:vertAlign w:val="superscript"/>
        </w:rPr>
        <w:t>2</w:t>
      </w:r>
      <w:r w:rsidRPr="00510339">
        <w:rPr>
          <w:sz w:val="28"/>
          <w:szCs w:val="28"/>
        </w:rPr>
        <w:t xml:space="preserve">. </w:t>
      </w:r>
      <w:r w:rsidRPr="00510339">
        <w:rPr>
          <w:color w:val="000000"/>
          <w:sz w:val="28"/>
          <w:szCs w:val="28"/>
        </w:rPr>
        <w:t>Население - 1 млн. 620 тысяч чел</w:t>
      </w:r>
      <w:r w:rsidRPr="00510339">
        <w:rPr>
          <w:color w:val="000000"/>
          <w:sz w:val="28"/>
          <w:szCs w:val="28"/>
        </w:rPr>
        <w:t>о</w:t>
      </w:r>
      <w:r w:rsidRPr="00510339">
        <w:rPr>
          <w:color w:val="000000"/>
          <w:sz w:val="28"/>
          <w:szCs w:val="28"/>
        </w:rPr>
        <w:t>век.</w:t>
      </w:r>
    </w:p>
    <w:p w:rsidR="000F520B" w:rsidRPr="00510339" w:rsidRDefault="000F520B" w:rsidP="00CC77D7">
      <w:pPr>
        <w:numPr>
          <w:ilvl w:val="0"/>
          <w:numId w:val="21"/>
        </w:numPr>
        <w:ind w:left="0" w:firstLine="709"/>
        <w:rPr>
          <w:sz w:val="28"/>
          <w:szCs w:val="28"/>
        </w:rPr>
      </w:pPr>
      <w:r w:rsidRPr="00510339">
        <w:rPr>
          <w:sz w:val="28"/>
          <w:szCs w:val="28"/>
        </w:rPr>
        <w:t>Образована из Тверской губернии (1796 г.)  – в 1935 г. - Калини</w:t>
      </w:r>
      <w:r w:rsidRPr="00510339">
        <w:rPr>
          <w:sz w:val="28"/>
          <w:szCs w:val="28"/>
        </w:rPr>
        <w:t>н</w:t>
      </w:r>
      <w:r w:rsidRPr="00510339">
        <w:rPr>
          <w:sz w:val="28"/>
          <w:szCs w:val="28"/>
        </w:rPr>
        <w:t xml:space="preserve">ская область, в 1991 г. переименована в Тверскую.  </w:t>
      </w:r>
    </w:p>
    <w:p w:rsidR="000F520B" w:rsidRPr="00510339" w:rsidRDefault="000F520B" w:rsidP="00CC77D7">
      <w:pPr>
        <w:numPr>
          <w:ilvl w:val="0"/>
          <w:numId w:val="21"/>
        </w:numPr>
        <w:ind w:left="0" w:firstLine="709"/>
        <w:rPr>
          <w:sz w:val="28"/>
          <w:szCs w:val="28"/>
        </w:rPr>
      </w:pPr>
      <w:r w:rsidRPr="00510339">
        <w:rPr>
          <w:sz w:val="28"/>
          <w:szCs w:val="28"/>
        </w:rPr>
        <w:t xml:space="preserve">Общая протяженность </w:t>
      </w:r>
      <w:r w:rsidRPr="00510339">
        <w:rPr>
          <w:color w:val="000000"/>
          <w:sz w:val="28"/>
          <w:szCs w:val="28"/>
        </w:rPr>
        <w:t xml:space="preserve">с запада на восток составляет более 450 км, а с севера на юг- примерно 350 </w:t>
      </w:r>
      <w:r w:rsidRPr="00510339">
        <w:rPr>
          <w:sz w:val="28"/>
          <w:szCs w:val="28"/>
        </w:rPr>
        <w:t xml:space="preserve">м. </w:t>
      </w:r>
    </w:p>
    <w:p w:rsidR="000F520B" w:rsidRPr="00510339" w:rsidRDefault="000F520B" w:rsidP="00CC77D7">
      <w:pPr>
        <w:numPr>
          <w:ilvl w:val="0"/>
          <w:numId w:val="21"/>
        </w:numPr>
        <w:ind w:left="0" w:firstLine="709"/>
        <w:rPr>
          <w:sz w:val="28"/>
          <w:szCs w:val="28"/>
        </w:rPr>
      </w:pPr>
      <w:r w:rsidRPr="00510339">
        <w:rPr>
          <w:color w:val="000000"/>
          <w:sz w:val="28"/>
          <w:szCs w:val="28"/>
        </w:rPr>
        <w:t>Тверская область граничит с Московской, Псковской, Новгоро</w:t>
      </w:r>
      <w:r w:rsidRPr="00510339">
        <w:rPr>
          <w:color w:val="000000"/>
          <w:sz w:val="28"/>
          <w:szCs w:val="28"/>
        </w:rPr>
        <w:t>д</w:t>
      </w:r>
      <w:r w:rsidRPr="00510339">
        <w:rPr>
          <w:color w:val="000000"/>
          <w:sz w:val="28"/>
          <w:szCs w:val="28"/>
        </w:rPr>
        <w:t xml:space="preserve">ской, Ярославской областями. </w:t>
      </w:r>
    </w:p>
    <w:p w:rsidR="000F520B" w:rsidRPr="00510339" w:rsidRDefault="000F520B" w:rsidP="00CC77D7">
      <w:pPr>
        <w:numPr>
          <w:ilvl w:val="0"/>
          <w:numId w:val="21"/>
        </w:numPr>
        <w:ind w:left="0" w:firstLine="709"/>
        <w:rPr>
          <w:sz w:val="28"/>
          <w:szCs w:val="28"/>
        </w:rPr>
      </w:pPr>
      <w:r w:rsidRPr="00510339">
        <w:rPr>
          <w:color w:val="000000"/>
          <w:sz w:val="28"/>
          <w:szCs w:val="28"/>
        </w:rPr>
        <w:t>Административный центр - город Тверь. Другие крупные города – Ржев, Вышний Волочок.</w:t>
      </w:r>
      <w:r w:rsidRPr="00510339">
        <w:rPr>
          <w:color w:val="000000"/>
          <w:sz w:val="28"/>
          <w:szCs w:val="28"/>
        </w:rPr>
        <w:br/>
      </w:r>
    </w:p>
    <w:p w:rsidR="000F520B" w:rsidRPr="00510339" w:rsidRDefault="000F520B" w:rsidP="00CC77D7">
      <w:pPr>
        <w:ind w:firstLine="708"/>
        <w:rPr>
          <w:b/>
          <w:sz w:val="28"/>
          <w:szCs w:val="28"/>
        </w:rPr>
      </w:pPr>
      <w:r w:rsidRPr="00510339">
        <w:rPr>
          <w:b/>
          <w:sz w:val="28"/>
          <w:szCs w:val="28"/>
        </w:rPr>
        <w:t>III. Практическая работа.</w:t>
      </w:r>
    </w:p>
    <w:p w:rsidR="000F520B" w:rsidRPr="00510339" w:rsidRDefault="000F520B" w:rsidP="00CC77D7">
      <w:pPr>
        <w:pStyle w:val="NormalWeb"/>
        <w:spacing w:before="0" w:beforeAutospacing="0" w:after="0" w:afterAutospacing="0"/>
        <w:jc w:val="both"/>
        <w:rPr>
          <w:i/>
          <w:sz w:val="28"/>
          <w:szCs w:val="28"/>
          <w:u w:val="single"/>
        </w:rPr>
      </w:pPr>
      <w:r w:rsidRPr="00510339">
        <w:rPr>
          <w:i/>
          <w:sz w:val="28"/>
          <w:szCs w:val="28"/>
          <w:u w:val="single"/>
        </w:rPr>
        <w:t>На контурной карте, используя атлас Тверской области, выполнить зад</w:t>
      </w:r>
      <w:r w:rsidRPr="00510339">
        <w:rPr>
          <w:i/>
          <w:sz w:val="28"/>
          <w:szCs w:val="28"/>
          <w:u w:val="single"/>
        </w:rPr>
        <w:t>а</w:t>
      </w:r>
      <w:r w:rsidRPr="00510339">
        <w:rPr>
          <w:i/>
          <w:sz w:val="28"/>
          <w:szCs w:val="28"/>
          <w:u w:val="single"/>
        </w:rPr>
        <w:t>ние.</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 xml:space="preserve">Обязательно: </w:t>
      </w:r>
    </w:p>
    <w:p w:rsidR="000F520B" w:rsidRPr="00510339" w:rsidRDefault="000F520B" w:rsidP="00CC77D7">
      <w:pPr>
        <w:numPr>
          <w:ilvl w:val="0"/>
          <w:numId w:val="22"/>
        </w:numPr>
        <w:ind w:left="0" w:firstLine="709"/>
        <w:jc w:val="both"/>
        <w:rPr>
          <w:sz w:val="28"/>
          <w:szCs w:val="28"/>
        </w:rPr>
      </w:pPr>
      <w:r w:rsidRPr="00510339">
        <w:rPr>
          <w:sz w:val="28"/>
          <w:szCs w:val="28"/>
        </w:rPr>
        <w:t xml:space="preserve">Выделите границы области. </w:t>
      </w:r>
    </w:p>
    <w:p w:rsidR="000F520B" w:rsidRPr="00510339" w:rsidRDefault="000F520B" w:rsidP="00CC77D7">
      <w:pPr>
        <w:numPr>
          <w:ilvl w:val="0"/>
          <w:numId w:val="22"/>
        </w:numPr>
        <w:ind w:left="0" w:firstLine="709"/>
        <w:jc w:val="both"/>
        <w:rPr>
          <w:sz w:val="28"/>
          <w:szCs w:val="28"/>
        </w:rPr>
      </w:pPr>
      <w:r w:rsidRPr="00510339">
        <w:rPr>
          <w:sz w:val="28"/>
          <w:szCs w:val="28"/>
        </w:rPr>
        <w:t xml:space="preserve">Напишите названия административных территорий, с которыми граничит наша область. </w:t>
      </w:r>
    </w:p>
    <w:p w:rsidR="000F520B" w:rsidRPr="00510339" w:rsidRDefault="000F520B" w:rsidP="00CC77D7">
      <w:pPr>
        <w:numPr>
          <w:ilvl w:val="0"/>
          <w:numId w:val="22"/>
        </w:numPr>
        <w:ind w:left="0" w:firstLine="709"/>
        <w:jc w:val="both"/>
        <w:rPr>
          <w:sz w:val="28"/>
          <w:szCs w:val="28"/>
        </w:rPr>
      </w:pPr>
      <w:r w:rsidRPr="00510339">
        <w:rPr>
          <w:sz w:val="28"/>
          <w:szCs w:val="28"/>
        </w:rPr>
        <w:t xml:space="preserve">Подпишите г. Тверь, определить широту и долготу (в тетради). </w:t>
      </w:r>
    </w:p>
    <w:p w:rsidR="000F520B" w:rsidRPr="00510339" w:rsidRDefault="000F520B" w:rsidP="00CC77D7">
      <w:pPr>
        <w:numPr>
          <w:ilvl w:val="0"/>
          <w:numId w:val="22"/>
        </w:numPr>
        <w:ind w:left="0" w:firstLine="709"/>
        <w:jc w:val="both"/>
        <w:rPr>
          <w:sz w:val="28"/>
          <w:szCs w:val="28"/>
        </w:rPr>
      </w:pPr>
      <w:r w:rsidRPr="00510339">
        <w:rPr>
          <w:sz w:val="28"/>
          <w:szCs w:val="28"/>
        </w:rPr>
        <w:t>Найдите и нанесите географический центр области по координ</w:t>
      </w:r>
      <w:r w:rsidRPr="00510339">
        <w:rPr>
          <w:sz w:val="28"/>
          <w:szCs w:val="28"/>
        </w:rPr>
        <w:t>а</w:t>
      </w:r>
      <w:r w:rsidRPr="00510339">
        <w:rPr>
          <w:sz w:val="28"/>
          <w:szCs w:val="28"/>
        </w:rPr>
        <w:t xml:space="preserve">там.  </w:t>
      </w:r>
    </w:p>
    <w:p w:rsidR="000F520B" w:rsidRPr="00510339" w:rsidRDefault="000F520B" w:rsidP="00CC77D7">
      <w:pPr>
        <w:jc w:val="both"/>
        <w:rPr>
          <w:sz w:val="28"/>
          <w:szCs w:val="28"/>
        </w:rPr>
      </w:pPr>
    </w:p>
    <w:p w:rsidR="000F520B" w:rsidRPr="00510339" w:rsidRDefault="000F520B" w:rsidP="00CC77D7">
      <w:pPr>
        <w:jc w:val="both"/>
        <w:rPr>
          <w:sz w:val="28"/>
          <w:szCs w:val="28"/>
        </w:rPr>
      </w:pPr>
      <w:r w:rsidRPr="00510339">
        <w:rPr>
          <w:sz w:val="28"/>
          <w:szCs w:val="28"/>
        </w:rPr>
        <w:t xml:space="preserve">Дополнительно: </w:t>
      </w:r>
    </w:p>
    <w:p w:rsidR="000F520B" w:rsidRPr="00510339" w:rsidRDefault="000F520B" w:rsidP="00CC77D7">
      <w:pPr>
        <w:numPr>
          <w:ilvl w:val="0"/>
          <w:numId w:val="23"/>
        </w:numPr>
        <w:ind w:left="0" w:firstLine="709"/>
        <w:jc w:val="both"/>
        <w:rPr>
          <w:sz w:val="28"/>
          <w:szCs w:val="28"/>
        </w:rPr>
      </w:pPr>
      <w:r w:rsidRPr="00510339">
        <w:rPr>
          <w:sz w:val="28"/>
          <w:szCs w:val="28"/>
        </w:rPr>
        <w:t>Выделите границы административных районов, напишите назв</w:t>
      </w:r>
      <w:r w:rsidRPr="00510339">
        <w:rPr>
          <w:sz w:val="28"/>
          <w:szCs w:val="28"/>
        </w:rPr>
        <w:t>а</w:t>
      </w:r>
      <w:r w:rsidRPr="00510339">
        <w:rPr>
          <w:sz w:val="28"/>
          <w:szCs w:val="28"/>
        </w:rPr>
        <w:t>ния городов областного и районного подчинения, а также районных центров. Опред</w:t>
      </w:r>
      <w:r w:rsidRPr="00510339">
        <w:rPr>
          <w:sz w:val="28"/>
          <w:szCs w:val="28"/>
        </w:rPr>
        <w:t>е</w:t>
      </w:r>
      <w:r w:rsidRPr="00510339">
        <w:rPr>
          <w:sz w:val="28"/>
          <w:szCs w:val="28"/>
        </w:rPr>
        <w:t xml:space="preserve">лите число административных единиц в области (районов, городов). </w:t>
      </w:r>
    </w:p>
    <w:p w:rsidR="000F520B" w:rsidRPr="00510339" w:rsidRDefault="000F520B" w:rsidP="00CC77D7">
      <w:pPr>
        <w:numPr>
          <w:ilvl w:val="0"/>
          <w:numId w:val="23"/>
        </w:numPr>
        <w:ind w:left="0" w:firstLine="709"/>
        <w:jc w:val="both"/>
        <w:rPr>
          <w:sz w:val="28"/>
          <w:szCs w:val="28"/>
        </w:rPr>
      </w:pPr>
      <w:r w:rsidRPr="00510339">
        <w:rPr>
          <w:sz w:val="28"/>
          <w:szCs w:val="28"/>
        </w:rPr>
        <w:t xml:space="preserve">Установите, в каком часовом поясе расположен г. Тверь. </w:t>
      </w:r>
    </w:p>
    <w:p w:rsidR="000F520B" w:rsidRPr="00510339" w:rsidRDefault="000F520B" w:rsidP="00CC77D7">
      <w:pPr>
        <w:numPr>
          <w:ilvl w:val="0"/>
          <w:numId w:val="23"/>
        </w:numPr>
        <w:ind w:left="0" w:firstLine="709"/>
        <w:jc w:val="both"/>
        <w:rPr>
          <w:bCs/>
          <w:sz w:val="28"/>
          <w:szCs w:val="28"/>
        </w:rPr>
      </w:pPr>
      <w:r w:rsidRPr="00510339">
        <w:rPr>
          <w:sz w:val="28"/>
          <w:szCs w:val="28"/>
        </w:rPr>
        <w:t>Пользуясь масштабом карты, определите протяженность ж/д м</w:t>
      </w:r>
      <w:r w:rsidRPr="00510339">
        <w:rPr>
          <w:sz w:val="28"/>
          <w:szCs w:val="28"/>
        </w:rPr>
        <w:t>а</w:t>
      </w:r>
      <w:r w:rsidRPr="00510339">
        <w:rPr>
          <w:sz w:val="28"/>
          <w:szCs w:val="28"/>
        </w:rPr>
        <w:t xml:space="preserve">гистрали  Москва-Санкт-Петербург в пределах Тверской области. </w:t>
      </w:r>
    </w:p>
    <w:p w:rsidR="000F520B" w:rsidRPr="00510339" w:rsidRDefault="000F520B" w:rsidP="00CC77D7">
      <w:pPr>
        <w:numPr>
          <w:ilvl w:val="0"/>
          <w:numId w:val="23"/>
        </w:numPr>
        <w:ind w:left="0" w:firstLine="709"/>
        <w:jc w:val="both"/>
        <w:rPr>
          <w:bCs/>
          <w:sz w:val="28"/>
          <w:szCs w:val="28"/>
        </w:rPr>
      </w:pPr>
      <w:r w:rsidRPr="00510339">
        <w:rPr>
          <w:sz w:val="28"/>
          <w:szCs w:val="28"/>
        </w:rPr>
        <w:t>По координатам определите  Города Тверской обла</w:t>
      </w:r>
      <w:r w:rsidRPr="00510339">
        <w:rPr>
          <w:sz w:val="28"/>
          <w:szCs w:val="28"/>
        </w:rPr>
        <w:t>с</w:t>
      </w:r>
      <w:r w:rsidRPr="00510339">
        <w:rPr>
          <w:sz w:val="28"/>
          <w:szCs w:val="28"/>
        </w:rPr>
        <w:t>ти/определите координаты городов Тверской области:</w:t>
      </w:r>
    </w:p>
    <w:p w:rsidR="000F520B" w:rsidRPr="00510339" w:rsidRDefault="000F520B" w:rsidP="00CC77D7">
      <w:pPr>
        <w:jc w:val="both"/>
        <w:rPr>
          <w:bCs/>
          <w:sz w:val="28"/>
          <w:szCs w:val="28"/>
        </w:rPr>
      </w:pPr>
      <w:r w:rsidRPr="00510339">
        <w:rPr>
          <w:bCs/>
          <w:sz w:val="28"/>
          <w:szCs w:val="28"/>
        </w:rPr>
        <w:t>Образец ответа: ТВЕРЬ 56</w:t>
      </w:r>
      <w:r w:rsidRPr="00510339">
        <w:rPr>
          <w:bCs/>
          <w:sz w:val="28"/>
          <w:szCs w:val="28"/>
          <w:vertAlign w:val="superscript"/>
        </w:rPr>
        <w:t>о</w:t>
      </w:r>
      <w:r w:rsidRPr="00510339">
        <w:rPr>
          <w:bCs/>
          <w:sz w:val="28"/>
          <w:szCs w:val="28"/>
        </w:rPr>
        <w:t xml:space="preserve"> 52 с.ш. 35</w:t>
      </w:r>
      <w:r w:rsidRPr="00510339">
        <w:rPr>
          <w:bCs/>
          <w:sz w:val="28"/>
          <w:szCs w:val="28"/>
          <w:vertAlign w:val="superscript"/>
        </w:rPr>
        <w:t>о</w:t>
      </w:r>
      <w:r w:rsidRPr="00510339">
        <w:rPr>
          <w:bCs/>
          <w:sz w:val="28"/>
          <w:szCs w:val="28"/>
        </w:rPr>
        <w:t xml:space="preserve"> 55 в.д., Кимры 56 53 с.ш. 37 23 в.д., Калязин 57 14 с.ш.37 51 в.д., Бежецк 57 47 с.ш. 36 41 в.д., Бологое 57 53 с.ш. 34 02 в.д., Вышний Волочек 57 35 с.ш. 34 33 в.д., Торжок 57 03 с.ш. 34 57 в.д., Осташков 57 09 с.ш. 33 06 в.д., Западная Двина 56 17 с.ш. 32 05 в.д., Ржев 56 17 с.ш. 34 20 в.д.</w:t>
      </w:r>
    </w:p>
    <w:p w:rsidR="000F520B" w:rsidRPr="00510339" w:rsidRDefault="000F520B" w:rsidP="00CC77D7">
      <w:pPr>
        <w:pStyle w:val="NormalWeb"/>
        <w:spacing w:before="0" w:beforeAutospacing="0" w:after="0" w:afterAutospacing="0"/>
        <w:ind w:firstLine="709"/>
        <w:jc w:val="both"/>
        <w:rPr>
          <w:b/>
          <w:bCs/>
          <w:sz w:val="28"/>
          <w:szCs w:val="28"/>
        </w:rPr>
      </w:pP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IV. Задание на самоподготовку.</w:t>
      </w:r>
      <w:r w:rsidRPr="00510339">
        <w:rPr>
          <w:sz w:val="28"/>
          <w:szCs w:val="28"/>
        </w:rPr>
        <w:t xml:space="preserve"> </w:t>
      </w:r>
    </w:p>
    <w:p w:rsidR="000F520B" w:rsidRPr="00510339" w:rsidRDefault="000F520B" w:rsidP="00CC77D7">
      <w:pPr>
        <w:numPr>
          <w:ilvl w:val="0"/>
          <w:numId w:val="24"/>
        </w:numPr>
        <w:ind w:left="0" w:firstLine="709"/>
        <w:jc w:val="both"/>
        <w:rPr>
          <w:sz w:val="28"/>
          <w:szCs w:val="28"/>
        </w:rPr>
      </w:pPr>
      <w:r w:rsidRPr="00510339">
        <w:rPr>
          <w:sz w:val="28"/>
          <w:szCs w:val="28"/>
        </w:rPr>
        <w:t xml:space="preserve">Стр. 4  справочника Тверской области прочитать (просмотреть). </w:t>
      </w:r>
    </w:p>
    <w:p w:rsidR="000F520B" w:rsidRPr="00510339" w:rsidRDefault="000F520B" w:rsidP="00CC77D7">
      <w:pPr>
        <w:numPr>
          <w:ilvl w:val="0"/>
          <w:numId w:val="24"/>
        </w:numPr>
        <w:ind w:left="0" w:firstLine="709"/>
        <w:jc w:val="both"/>
        <w:rPr>
          <w:sz w:val="28"/>
          <w:szCs w:val="28"/>
        </w:rPr>
      </w:pPr>
      <w:r w:rsidRPr="00510339">
        <w:rPr>
          <w:sz w:val="28"/>
          <w:szCs w:val="28"/>
        </w:rPr>
        <w:t>Придумать один вопрос по географическому положению Тве</w:t>
      </w:r>
      <w:r w:rsidRPr="00510339">
        <w:rPr>
          <w:sz w:val="28"/>
          <w:szCs w:val="28"/>
        </w:rPr>
        <w:t>р</w:t>
      </w:r>
      <w:r w:rsidRPr="00510339">
        <w:rPr>
          <w:sz w:val="28"/>
          <w:szCs w:val="28"/>
        </w:rPr>
        <w:t>ской о</w:t>
      </w:r>
      <w:r w:rsidRPr="00510339">
        <w:rPr>
          <w:sz w:val="28"/>
          <w:szCs w:val="28"/>
        </w:rPr>
        <w:t>б</w:t>
      </w:r>
      <w:r w:rsidRPr="00510339">
        <w:rPr>
          <w:sz w:val="28"/>
          <w:szCs w:val="28"/>
        </w:rPr>
        <w:t xml:space="preserve">ласти или г. Твери. </w:t>
      </w:r>
    </w:p>
    <w:p w:rsidR="000F520B" w:rsidRPr="00510339" w:rsidRDefault="000F520B" w:rsidP="00CC77D7">
      <w:pPr>
        <w:ind w:firstLine="708"/>
        <w:rPr>
          <w:color w:val="000000"/>
          <w:sz w:val="28"/>
          <w:szCs w:val="28"/>
        </w:rPr>
      </w:pPr>
    </w:p>
    <w:p w:rsidR="000F520B" w:rsidRPr="00510339" w:rsidRDefault="000F520B" w:rsidP="00CC77D7">
      <w:pPr>
        <w:pStyle w:val="Heading2"/>
        <w:spacing w:before="0" w:after="0"/>
        <w:jc w:val="center"/>
        <w:rPr>
          <w:rFonts w:ascii="Times New Roman" w:hAnsi="Times New Roman" w:cs="Times New Roman"/>
          <w:i w:val="0"/>
          <w:iCs w:val="0"/>
        </w:rPr>
      </w:pPr>
      <w:r w:rsidRPr="00510339">
        <w:rPr>
          <w:b w:val="0"/>
          <w:u w:val="single"/>
        </w:rPr>
        <w:br w:type="page"/>
      </w:r>
      <w:bookmarkStart w:id="27" w:name="_Toc196584813"/>
      <w:bookmarkStart w:id="28" w:name="_Toc412721783"/>
      <w:r w:rsidRPr="00510339">
        <w:rPr>
          <w:rFonts w:ascii="Times New Roman" w:hAnsi="Times New Roman" w:cs="Times New Roman"/>
          <w:i w:val="0"/>
          <w:iCs w:val="0"/>
        </w:rPr>
        <w:t>Урок №2 по региональному компоненту, в 8 классе (География России), с применением личностно ориентированной технологии.</w:t>
      </w:r>
      <w:bookmarkEnd w:id="27"/>
      <w:bookmarkEnd w:id="28"/>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 xml:space="preserve">Тема: </w:t>
      </w:r>
      <w:r w:rsidRPr="00510339">
        <w:rPr>
          <w:sz w:val="28"/>
          <w:szCs w:val="28"/>
        </w:rPr>
        <w:t>Рельеф и минеральные ресурсы Тверской области.</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Цели урока:</w:t>
      </w:r>
      <w:r w:rsidRPr="00510339">
        <w:rPr>
          <w:sz w:val="28"/>
          <w:szCs w:val="28"/>
        </w:rPr>
        <w:t xml:space="preserve"> </w:t>
      </w:r>
    </w:p>
    <w:p w:rsidR="000F520B" w:rsidRPr="00510339" w:rsidRDefault="000F520B" w:rsidP="00CC77D7">
      <w:pPr>
        <w:jc w:val="both"/>
        <w:rPr>
          <w:sz w:val="28"/>
          <w:szCs w:val="28"/>
        </w:rPr>
      </w:pPr>
      <w:r w:rsidRPr="00510339">
        <w:rPr>
          <w:i/>
          <w:iCs/>
          <w:sz w:val="28"/>
          <w:szCs w:val="28"/>
        </w:rPr>
        <w:t>I. Воспитывающие.</w:t>
      </w:r>
      <w:r w:rsidRPr="00510339">
        <w:rPr>
          <w:sz w:val="28"/>
          <w:szCs w:val="28"/>
        </w:rPr>
        <w:t xml:space="preserve">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 xml:space="preserve">Воспитание ответственности за себя и за класс.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i/>
          <w:sz w:val="28"/>
          <w:szCs w:val="28"/>
        </w:rPr>
        <w:t>Воспитание аккуратности при работе с контурными картами</w:t>
      </w:r>
      <w:r w:rsidRPr="00510339">
        <w:rPr>
          <w:sz w:val="28"/>
          <w:szCs w:val="28"/>
        </w:rPr>
        <w:t xml:space="preserve">.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 xml:space="preserve">Воспитание любви, патриотических чувств к родному краю. </w:t>
      </w:r>
    </w:p>
    <w:p w:rsidR="000F520B" w:rsidRPr="00510339" w:rsidRDefault="000F520B" w:rsidP="00CC77D7">
      <w:pPr>
        <w:jc w:val="both"/>
        <w:rPr>
          <w:sz w:val="28"/>
          <w:szCs w:val="28"/>
        </w:rPr>
      </w:pPr>
      <w:r w:rsidRPr="00510339">
        <w:rPr>
          <w:i/>
          <w:iCs/>
          <w:sz w:val="28"/>
          <w:szCs w:val="28"/>
        </w:rPr>
        <w:t>II. Обучающие.</w:t>
      </w:r>
      <w:r w:rsidRPr="00510339">
        <w:rPr>
          <w:sz w:val="28"/>
          <w:szCs w:val="28"/>
        </w:rPr>
        <w:t xml:space="preserve">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Наносить на контурную карту полезные ископаемые методом зна</w:t>
      </w:r>
      <w:r w:rsidRPr="00510339">
        <w:rPr>
          <w:sz w:val="28"/>
          <w:szCs w:val="28"/>
        </w:rPr>
        <w:t>ч</w:t>
      </w:r>
      <w:r w:rsidRPr="00510339">
        <w:rPr>
          <w:sz w:val="28"/>
          <w:szCs w:val="28"/>
        </w:rPr>
        <w:t xml:space="preserve">ков.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 xml:space="preserve">Описывать рельеф области.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 xml:space="preserve">Объяснять закономерность размещения полезных ископаемых. </w:t>
      </w:r>
    </w:p>
    <w:p w:rsidR="000F520B" w:rsidRPr="00510339" w:rsidRDefault="000F520B" w:rsidP="00CC77D7">
      <w:pPr>
        <w:numPr>
          <w:ilvl w:val="1"/>
          <w:numId w:val="25"/>
        </w:numPr>
        <w:tabs>
          <w:tab w:val="clear" w:pos="1440"/>
          <w:tab w:val="num" w:pos="1080"/>
        </w:tabs>
        <w:ind w:left="0" w:firstLine="709"/>
        <w:jc w:val="both"/>
        <w:rPr>
          <w:sz w:val="28"/>
          <w:szCs w:val="28"/>
        </w:rPr>
      </w:pPr>
      <w:r w:rsidRPr="00510339">
        <w:rPr>
          <w:sz w:val="28"/>
          <w:szCs w:val="28"/>
        </w:rPr>
        <w:t>Называть и показывать горные породы, основные виды и месторо</w:t>
      </w:r>
      <w:r w:rsidRPr="00510339">
        <w:rPr>
          <w:sz w:val="28"/>
          <w:szCs w:val="28"/>
        </w:rPr>
        <w:t>ж</w:t>
      </w:r>
      <w:r w:rsidRPr="00510339">
        <w:rPr>
          <w:sz w:val="28"/>
          <w:szCs w:val="28"/>
        </w:rPr>
        <w:t xml:space="preserve">дения полезных ископаемых, основные формы рельефа. </w:t>
      </w:r>
    </w:p>
    <w:p w:rsidR="000F520B" w:rsidRPr="00510339" w:rsidRDefault="000F520B" w:rsidP="00CC77D7">
      <w:pPr>
        <w:pStyle w:val="NormalWeb"/>
        <w:spacing w:before="0" w:beforeAutospacing="0" w:after="0" w:afterAutospacing="0"/>
        <w:ind w:firstLine="709"/>
        <w:jc w:val="both"/>
        <w:rPr>
          <w:b/>
          <w:bCs/>
          <w:sz w:val="28"/>
          <w:szCs w:val="28"/>
        </w:rPr>
      </w:pPr>
    </w:p>
    <w:p w:rsidR="000F520B" w:rsidRPr="00510339" w:rsidRDefault="000F520B" w:rsidP="00CC77D7">
      <w:pPr>
        <w:pStyle w:val="NormalWeb"/>
        <w:spacing w:before="0" w:beforeAutospacing="0" w:after="0" w:afterAutospacing="0"/>
        <w:rPr>
          <w:sz w:val="28"/>
          <w:szCs w:val="28"/>
        </w:rPr>
      </w:pPr>
      <w:r w:rsidRPr="00510339">
        <w:rPr>
          <w:b/>
          <w:bCs/>
          <w:sz w:val="28"/>
          <w:szCs w:val="28"/>
        </w:rPr>
        <w:t>Оборудование.</w:t>
      </w:r>
      <w:r w:rsidRPr="00510339">
        <w:rPr>
          <w:sz w:val="28"/>
          <w:szCs w:val="28"/>
        </w:rPr>
        <w:t xml:space="preserve"> </w:t>
      </w:r>
    </w:p>
    <w:p w:rsidR="000F520B" w:rsidRPr="00510339" w:rsidRDefault="000F520B" w:rsidP="00CC77D7">
      <w:pPr>
        <w:numPr>
          <w:ilvl w:val="0"/>
          <w:numId w:val="19"/>
        </w:numPr>
        <w:ind w:left="0" w:firstLine="709"/>
        <w:jc w:val="both"/>
        <w:rPr>
          <w:sz w:val="28"/>
          <w:szCs w:val="28"/>
        </w:rPr>
      </w:pPr>
      <w:r w:rsidRPr="00510339">
        <w:rPr>
          <w:sz w:val="28"/>
          <w:szCs w:val="28"/>
        </w:rPr>
        <w:t>Атлас Калининская область</w:t>
      </w:r>
    </w:p>
    <w:p w:rsidR="000F520B" w:rsidRPr="00510339" w:rsidRDefault="000F520B" w:rsidP="00CC77D7">
      <w:pPr>
        <w:numPr>
          <w:ilvl w:val="0"/>
          <w:numId w:val="19"/>
        </w:numPr>
        <w:ind w:left="0" w:firstLine="709"/>
        <w:jc w:val="both"/>
        <w:rPr>
          <w:sz w:val="28"/>
          <w:szCs w:val="28"/>
        </w:rPr>
      </w:pPr>
      <w:r w:rsidRPr="00510339">
        <w:rPr>
          <w:sz w:val="28"/>
          <w:szCs w:val="28"/>
        </w:rPr>
        <w:t>Тверская область. Контуры Тверской области</w:t>
      </w:r>
    </w:p>
    <w:p w:rsidR="000F520B" w:rsidRPr="00510339" w:rsidRDefault="000F520B" w:rsidP="00CC77D7">
      <w:pPr>
        <w:numPr>
          <w:ilvl w:val="0"/>
          <w:numId w:val="19"/>
        </w:numPr>
        <w:ind w:left="0" w:firstLine="709"/>
        <w:jc w:val="both"/>
        <w:rPr>
          <w:sz w:val="28"/>
          <w:szCs w:val="28"/>
        </w:rPr>
      </w:pPr>
      <w:r w:rsidRPr="00510339">
        <w:rPr>
          <w:sz w:val="28"/>
          <w:szCs w:val="28"/>
        </w:rPr>
        <w:t>Настенная карта «Тверская область»</w:t>
      </w:r>
    </w:p>
    <w:p w:rsidR="000F520B" w:rsidRPr="00510339" w:rsidRDefault="000F520B" w:rsidP="00CC77D7">
      <w:pPr>
        <w:numPr>
          <w:ilvl w:val="0"/>
          <w:numId w:val="19"/>
        </w:numPr>
        <w:ind w:left="0" w:firstLine="709"/>
        <w:jc w:val="both"/>
        <w:rPr>
          <w:sz w:val="28"/>
          <w:szCs w:val="28"/>
        </w:rPr>
      </w:pPr>
      <w:r w:rsidRPr="00510339">
        <w:rPr>
          <w:sz w:val="28"/>
          <w:szCs w:val="28"/>
        </w:rPr>
        <w:t>Коллекция минералов, горных пород Твесркой области (6–7 штук)</w:t>
      </w:r>
    </w:p>
    <w:p w:rsidR="000F520B" w:rsidRPr="00510339" w:rsidRDefault="000F520B" w:rsidP="00CC77D7">
      <w:pPr>
        <w:numPr>
          <w:ilvl w:val="0"/>
          <w:numId w:val="19"/>
        </w:numPr>
        <w:ind w:left="0" w:firstLine="709"/>
        <w:jc w:val="both"/>
        <w:rPr>
          <w:sz w:val="28"/>
          <w:szCs w:val="28"/>
        </w:rPr>
      </w:pPr>
      <w:r w:rsidRPr="00510339">
        <w:rPr>
          <w:sz w:val="28"/>
          <w:szCs w:val="28"/>
        </w:rPr>
        <w:t>Собственные фотографии разнообразных форм рельефа Тверской о</w:t>
      </w:r>
      <w:r w:rsidRPr="00510339">
        <w:rPr>
          <w:sz w:val="28"/>
          <w:szCs w:val="28"/>
        </w:rPr>
        <w:t>б</w:t>
      </w:r>
      <w:r w:rsidRPr="00510339">
        <w:rPr>
          <w:sz w:val="28"/>
          <w:szCs w:val="28"/>
        </w:rPr>
        <w:t xml:space="preserve">ласти (равнин, холмов, возвышенностенй и т.п.). </w:t>
      </w:r>
    </w:p>
    <w:p w:rsidR="000F520B" w:rsidRPr="00510339" w:rsidRDefault="000F520B" w:rsidP="00CC77D7">
      <w:pPr>
        <w:jc w:val="both"/>
        <w:rPr>
          <w:b/>
          <w:i/>
          <w:sz w:val="28"/>
          <w:szCs w:val="28"/>
        </w:rPr>
      </w:pPr>
    </w:p>
    <w:p w:rsidR="000F520B" w:rsidRPr="00510339" w:rsidRDefault="000F520B" w:rsidP="00CC77D7">
      <w:pPr>
        <w:jc w:val="both"/>
        <w:rPr>
          <w:b/>
          <w:i/>
          <w:sz w:val="28"/>
          <w:szCs w:val="28"/>
        </w:rPr>
      </w:pPr>
      <w:r w:rsidRPr="00510339">
        <w:rPr>
          <w:b/>
          <w:i/>
          <w:sz w:val="28"/>
          <w:szCs w:val="28"/>
        </w:rPr>
        <w:t>Литература:</w:t>
      </w:r>
    </w:p>
    <w:p w:rsidR="000F520B" w:rsidRPr="00510339" w:rsidRDefault="000F520B" w:rsidP="00CC77D7">
      <w:pPr>
        <w:numPr>
          <w:ilvl w:val="0"/>
          <w:numId w:val="19"/>
        </w:numPr>
        <w:ind w:left="0" w:firstLine="709"/>
        <w:jc w:val="both"/>
        <w:rPr>
          <w:sz w:val="28"/>
          <w:szCs w:val="28"/>
        </w:rPr>
      </w:pPr>
      <w:r w:rsidRPr="00510339">
        <w:rPr>
          <w:sz w:val="28"/>
          <w:szCs w:val="28"/>
        </w:rPr>
        <w:t>Тверская область/энциклопедический справочник. Тверь, 1992 г.</w:t>
      </w:r>
    </w:p>
    <w:p w:rsidR="000F520B" w:rsidRPr="00510339" w:rsidRDefault="000F520B" w:rsidP="00CC77D7">
      <w:pPr>
        <w:numPr>
          <w:ilvl w:val="0"/>
          <w:numId w:val="19"/>
        </w:numPr>
        <w:ind w:left="0" w:firstLine="709"/>
        <w:jc w:val="both"/>
        <w:rPr>
          <w:sz w:val="28"/>
          <w:szCs w:val="28"/>
        </w:rPr>
      </w:pPr>
      <w:r w:rsidRPr="00510339">
        <w:rPr>
          <w:sz w:val="28"/>
          <w:szCs w:val="28"/>
        </w:rPr>
        <w:t>География Калининской области, Калинин. М.рабочий, 1972 г.</w:t>
      </w:r>
    </w:p>
    <w:p w:rsidR="000F520B" w:rsidRPr="00510339" w:rsidRDefault="000F520B" w:rsidP="00CC77D7">
      <w:pPr>
        <w:numPr>
          <w:ilvl w:val="0"/>
          <w:numId w:val="19"/>
        </w:numPr>
        <w:ind w:left="0" w:firstLine="709"/>
        <w:jc w:val="both"/>
        <w:rPr>
          <w:sz w:val="28"/>
          <w:szCs w:val="28"/>
        </w:rPr>
      </w:pPr>
      <w:r w:rsidRPr="00510339">
        <w:rPr>
          <w:sz w:val="28"/>
          <w:szCs w:val="28"/>
        </w:rPr>
        <w:t>География Тверской области, Тверь, 1992 г.</w:t>
      </w:r>
    </w:p>
    <w:p w:rsidR="000F520B" w:rsidRPr="00510339" w:rsidRDefault="000F520B" w:rsidP="00CC77D7">
      <w:pPr>
        <w:jc w:val="both"/>
        <w:rPr>
          <w:b/>
          <w:bCs/>
          <w:sz w:val="28"/>
          <w:szCs w:val="28"/>
        </w:rPr>
      </w:pP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 Организационный момент.</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Разминка и планирование урока.</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II. Учитель или ученик читает.</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Ключевые слова к уроку (могут быть записаны на доске).</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 ”.</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III. Географическая разминка.</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1. На доске записаны слова:</w:t>
      </w:r>
    </w:p>
    <w:p w:rsidR="000F520B" w:rsidRPr="00510339" w:rsidRDefault="000F520B" w:rsidP="00CC77D7">
      <w:pPr>
        <w:pStyle w:val="NormalWeb"/>
        <w:spacing w:before="0" w:beforeAutospacing="0" w:after="0" w:afterAutospacing="0"/>
        <w:jc w:val="both"/>
        <w:rPr>
          <w:b/>
          <w:bCs/>
          <w:i/>
          <w:iCs/>
          <w:sz w:val="28"/>
          <w:szCs w:val="28"/>
        </w:rPr>
      </w:pPr>
      <w:r w:rsidRPr="00510339">
        <w:rPr>
          <w:b/>
          <w:bCs/>
          <w:i/>
          <w:iCs/>
          <w:sz w:val="28"/>
          <w:szCs w:val="28"/>
        </w:rPr>
        <w:t>климат</w:t>
      </w:r>
      <w:r w:rsidRPr="00510339">
        <w:rPr>
          <w:b/>
          <w:bCs/>
          <w:i/>
          <w:iCs/>
          <w:sz w:val="28"/>
          <w:szCs w:val="28"/>
        </w:rPr>
        <w:br/>
        <w:t>рельеф</w:t>
      </w:r>
      <w:r w:rsidRPr="00510339">
        <w:rPr>
          <w:b/>
          <w:bCs/>
          <w:i/>
          <w:iCs/>
          <w:sz w:val="28"/>
          <w:szCs w:val="28"/>
        </w:rPr>
        <w:br/>
        <w:t>растительность</w:t>
      </w:r>
      <w:r w:rsidRPr="00510339">
        <w:rPr>
          <w:b/>
          <w:bCs/>
          <w:i/>
          <w:iCs/>
          <w:sz w:val="28"/>
          <w:szCs w:val="28"/>
        </w:rPr>
        <w:br/>
        <w:t>животный мир</w:t>
      </w:r>
    </w:p>
    <w:p w:rsidR="000F520B" w:rsidRPr="00510339" w:rsidRDefault="000F520B" w:rsidP="00CC77D7">
      <w:pPr>
        <w:pStyle w:val="NormalWeb"/>
        <w:spacing w:before="0" w:beforeAutospacing="0" w:after="0" w:afterAutospacing="0"/>
        <w:jc w:val="both"/>
        <w:rPr>
          <w:sz w:val="28"/>
          <w:szCs w:val="28"/>
        </w:rPr>
      </w:pPr>
      <w:r w:rsidRPr="00510339">
        <w:rPr>
          <w:b/>
          <w:bCs/>
          <w:i/>
          <w:iCs/>
          <w:sz w:val="28"/>
          <w:szCs w:val="28"/>
        </w:rPr>
        <w:t>почвы</w:t>
      </w:r>
      <w:r w:rsidRPr="00510339">
        <w:rPr>
          <w:b/>
          <w:bCs/>
          <w:i/>
          <w:iCs/>
          <w:sz w:val="28"/>
          <w:szCs w:val="28"/>
        </w:rPr>
        <w:br/>
        <w:t>воды</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Учитель спрашивает, что означают эти слова.</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Обучающиеся.</w:t>
      </w:r>
      <w:r w:rsidRPr="00510339">
        <w:rPr>
          <w:sz w:val="28"/>
          <w:szCs w:val="28"/>
        </w:rPr>
        <w:t xml:space="preserve"> Это компоненты природы, любого природного ко</w:t>
      </w:r>
      <w:r w:rsidRPr="00510339">
        <w:rPr>
          <w:sz w:val="28"/>
          <w:szCs w:val="28"/>
        </w:rPr>
        <w:t>м</w:t>
      </w:r>
      <w:r w:rsidRPr="00510339">
        <w:rPr>
          <w:sz w:val="28"/>
          <w:szCs w:val="28"/>
        </w:rPr>
        <w:t>плекса.</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 xml:space="preserve">Преподаватель. </w:t>
      </w:r>
      <w:r w:rsidRPr="00510339">
        <w:rPr>
          <w:sz w:val="28"/>
          <w:szCs w:val="28"/>
        </w:rPr>
        <w:t>Мы начинаем изучение природных компонентов Ч</w:t>
      </w:r>
      <w:r w:rsidRPr="00510339">
        <w:rPr>
          <w:sz w:val="28"/>
          <w:szCs w:val="28"/>
        </w:rPr>
        <w:t>е</w:t>
      </w:r>
      <w:r w:rsidRPr="00510339">
        <w:rPr>
          <w:sz w:val="28"/>
          <w:szCs w:val="28"/>
        </w:rPr>
        <w:t>ляби</w:t>
      </w:r>
      <w:r w:rsidRPr="00510339">
        <w:rPr>
          <w:sz w:val="28"/>
          <w:szCs w:val="28"/>
        </w:rPr>
        <w:t>н</w:t>
      </w:r>
      <w:r w:rsidRPr="00510339">
        <w:rPr>
          <w:sz w:val="28"/>
          <w:szCs w:val="28"/>
        </w:rPr>
        <w:t>ской области, с каких вы хотели бы начать?</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 xml:space="preserve">Обучающиеся предлагают ответ: </w:t>
      </w:r>
      <w:r w:rsidRPr="00510339">
        <w:rPr>
          <w:sz w:val="28"/>
          <w:szCs w:val="28"/>
        </w:rPr>
        <w:t>животный мир.</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Преподаватель.</w:t>
      </w:r>
      <w:r w:rsidRPr="00510339">
        <w:rPr>
          <w:sz w:val="28"/>
          <w:szCs w:val="28"/>
        </w:rPr>
        <w:t xml:space="preserve"> Почему?</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Обучающиеся.</w:t>
      </w:r>
      <w:r w:rsidRPr="00510339">
        <w:rPr>
          <w:sz w:val="28"/>
          <w:szCs w:val="28"/>
        </w:rPr>
        <w:t xml:space="preserve"> Это интереснее.</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Преподаватель.</w:t>
      </w:r>
      <w:r w:rsidRPr="00510339">
        <w:rPr>
          <w:sz w:val="28"/>
          <w:szCs w:val="28"/>
        </w:rPr>
        <w:t xml:space="preserve"> Соглашаюсь, но рекомендую обратиться к логике и закономерностям в природе. И построить логическую цепочку (план изуч</w:t>
      </w:r>
      <w:r w:rsidRPr="00510339">
        <w:rPr>
          <w:sz w:val="28"/>
          <w:szCs w:val="28"/>
        </w:rPr>
        <w:t>е</w:t>
      </w:r>
      <w:r w:rsidRPr="00510339">
        <w:rPr>
          <w:sz w:val="28"/>
          <w:szCs w:val="28"/>
        </w:rPr>
        <w:t>ния компоне</w:t>
      </w:r>
      <w:r w:rsidRPr="00510339">
        <w:rPr>
          <w:sz w:val="28"/>
          <w:szCs w:val="28"/>
        </w:rPr>
        <w:t>н</w:t>
      </w:r>
      <w:r w:rsidRPr="00510339">
        <w:rPr>
          <w:sz w:val="28"/>
          <w:szCs w:val="28"/>
        </w:rPr>
        <w:t>тов).</w:t>
      </w:r>
    </w:p>
    <w:p w:rsidR="000F520B" w:rsidRPr="00510339" w:rsidRDefault="000F520B" w:rsidP="00CC77D7">
      <w:pPr>
        <w:pStyle w:val="NormalWeb"/>
        <w:spacing w:before="0" w:beforeAutospacing="0" w:after="0" w:afterAutospacing="0"/>
        <w:ind w:firstLine="709"/>
        <w:jc w:val="both"/>
        <w:rPr>
          <w:b/>
          <w:bCs/>
          <w:i/>
          <w:iCs/>
          <w:sz w:val="28"/>
          <w:szCs w:val="28"/>
        </w:rPr>
      </w:pPr>
      <w:r w:rsidRPr="00510339">
        <w:rPr>
          <w:b/>
          <w:bCs/>
          <w:i/>
          <w:iCs/>
          <w:sz w:val="28"/>
          <w:szCs w:val="28"/>
        </w:rPr>
        <w:t>Рельеф</w:t>
      </w:r>
      <w:r w:rsidRPr="00510339">
        <w:rPr>
          <w:b/>
          <w:bCs/>
          <w:i/>
          <w:iCs/>
          <w:sz w:val="28"/>
          <w:szCs w:val="28"/>
        </w:rPr>
        <w:br/>
        <w:t>Климат</w:t>
      </w:r>
      <w:r w:rsidRPr="00510339">
        <w:rPr>
          <w:b/>
          <w:bCs/>
          <w:i/>
          <w:iCs/>
          <w:sz w:val="28"/>
          <w:szCs w:val="28"/>
        </w:rPr>
        <w:br/>
        <w:t>Воды</w:t>
      </w:r>
      <w:r w:rsidRPr="00510339">
        <w:rPr>
          <w:b/>
          <w:bCs/>
          <w:i/>
          <w:iCs/>
          <w:sz w:val="28"/>
          <w:szCs w:val="28"/>
        </w:rPr>
        <w:br/>
        <w:t>Почвы</w:t>
      </w:r>
      <w:r w:rsidRPr="00510339">
        <w:rPr>
          <w:b/>
          <w:bCs/>
          <w:i/>
          <w:iCs/>
          <w:sz w:val="28"/>
          <w:szCs w:val="28"/>
        </w:rPr>
        <w:br/>
        <w:t>Растительный мир</w:t>
      </w:r>
    </w:p>
    <w:p w:rsidR="000F520B" w:rsidRPr="00510339" w:rsidRDefault="000F520B" w:rsidP="00CC77D7">
      <w:pPr>
        <w:pStyle w:val="NormalWeb"/>
        <w:spacing w:before="0" w:beforeAutospacing="0" w:after="0" w:afterAutospacing="0"/>
        <w:jc w:val="both"/>
        <w:rPr>
          <w:sz w:val="28"/>
          <w:szCs w:val="28"/>
        </w:rPr>
      </w:pPr>
      <w:r w:rsidRPr="00510339">
        <w:rPr>
          <w:b/>
          <w:bCs/>
          <w:i/>
          <w:iCs/>
          <w:sz w:val="28"/>
          <w:szCs w:val="28"/>
        </w:rPr>
        <w:t>Животный мир</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В тетради записывают тему урока “Рельеф и минеральные ресурсы”.</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 xml:space="preserve">2. </w:t>
      </w:r>
      <w:r w:rsidRPr="00510339">
        <w:rPr>
          <w:b/>
          <w:bCs/>
          <w:i/>
          <w:iCs/>
          <w:sz w:val="28"/>
          <w:szCs w:val="28"/>
        </w:rPr>
        <w:t>Задание</w:t>
      </w:r>
      <w:r w:rsidRPr="00510339">
        <w:rPr>
          <w:i/>
          <w:iCs/>
          <w:sz w:val="28"/>
          <w:szCs w:val="28"/>
        </w:rPr>
        <w:t>:</w:t>
      </w:r>
      <w:r w:rsidRPr="00510339">
        <w:rPr>
          <w:sz w:val="28"/>
          <w:szCs w:val="28"/>
        </w:rPr>
        <w:t xml:space="preserve"> выйти к доске и нарисовать контур Тверской области (2 ч</w:t>
      </w:r>
      <w:r w:rsidRPr="00510339">
        <w:rPr>
          <w:sz w:val="28"/>
          <w:szCs w:val="28"/>
        </w:rPr>
        <w:t>е</w:t>
      </w:r>
      <w:r w:rsidRPr="00510339">
        <w:rPr>
          <w:sz w:val="28"/>
          <w:szCs w:val="28"/>
        </w:rPr>
        <w:t>лов</w:t>
      </w:r>
      <w:r w:rsidRPr="00510339">
        <w:rPr>
          <w:sz w:val="28"/>
          <w:szCs w:val="28"/>
        </w:rPr>
        <w:t>е</w:t>
      </w:r>
      <w:r w:rsidRPr="00510339">
        <w:rPr>
          <w:sz w:val="28"/>
          <w:szCs w:val="28"/>
        </w:rPr>
        <w:t>ка). Выбирается лучший – это будет символ урока.</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3. Что бы вы, ребята, хотели знать о рельефе Тверской области или о чем мы на уроке должны обязательно упомянуть, чтобы получить полный образ рельефа области?</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На доске появляется план урока:</w:t>
      </w:r>
      <w:r w:rsidRPr="00510339">
        <w:rPr>
          <w:sz w:val="28"/>
          <w:szCs w:val="28"/>
        </w:rPr>
        <w:t xml:space="preserve"> </w:t>
      </w:r>
    </w:p>
    <w:p w:rsidR="000F520B" w:rsidRPr="00510339" w:rsidRDefault="000F520B" w:rsidP="00CC77D7">
      <w:pPr>
        <w:numPr>
          <w:ilvl w:val="0"/>
          <w:numId w:val="26"/>
        </w:numPr>
        <w:ind w:left="0" w:firstLine="709"/>
        <w:jc w:val="both"/>
        <w:rPr>
          <w:sz w:val="28"/>
          <w:szCs w:val="28"/>
        </w:rPr>
      </w:pPr>
      <w:r w:rsidRPr="00510339">
        <w:rPr>
          <w:sz w:val="28"/>
          <w:szCs w:val="28"/>
        </w:rPr>
        <w:t xml:space="preserve">Тектоническое строение территории. </w:t>
      </w:r>
    </w:p>
    <w:p w:rsidR="000F520B" w:rsidRPr="00510339" w:rsidRDefault="000F520B" w:rsidP="00CC77D7">
      <w:pPr>
        <w:numPr>
          <w:ilvl w:val="0"/>
          <w:numId w:val="26"/>
        </w:numPr>
        <w:ind w:left="0" w:firstLine="709"/>
        <w:jc w:val="both"/>
        <w:rPr>
          <w:sz w:val="28"/>
          <w:szCs w:val="28"/>
        </w:rPr>
      </w:pPr>
      <w:r w:rsidRPr="00510339">
        <w:rPr>
          <w:sz w:val="28"/>
          <w:szCs w:val="28"/>
        </w:rPr>
        <w:t xml:space="preserve">Термины темы. </w:t>
      </w:r>
    </w:p>
    <w:p w:rsidR="000F520B" w:rsidRPr="00510339" w:rsidRDefault="000F520B" w:rsidP="00CC77D7">
      <w:pPr>
        <w:numPr>
          <w:ilvl w:val="0"/>
          <w:numId w:val="26"/>
        </w:numPr>
        <w:ind w:left="0" w:firstLine="709"/>
        <w:jc w:val="both"/>
        <w:rPr>
          <w:sz w:val="28"/>
          <w:szCs w:val="28"/>
        </w:rPr>
      </w:pPr>
      <w:r w:rsidRPr="00510339">
        <w:rPr>
          <w:sz w:val="28"/>
          <w:szCs w:val="28"/>
        </w:rPr>
        <w:t>Формы рельефа. Оледенение.</w:t>
      </w:r>
    </w:p>
    <w:p w:rsidR="000F520B" w:rsidRPr="00510339" w:rsidRDefault="000F520B" w:rsidP="00CC77D7">
      <w:pPr>
        <w:numPr>
          <w:ilvl w:val="0"/>
          <w:numId w:val="26"/>
        </w:numPr>
        <w:ind w:left="0" w:firstLine="709"/>
        <w:jc w:val="both"/>
        <w:rPr>
          <w:sz w:val="28"/>
          <w:szCs w:val="28"/>
        </w:rPr>
      </w:pPr>
      <w:r w:rsidRPr="00510339">
        <w:rPr>
          <w:sz w:val="28"/>
          <w:szCs w:val="28"/>
        </w:rPr>
        <w:t xml:space="preserve">Полезные ископаемые территории. </w:t>
      </w:r>
    </w:p>
    <w:p w:rsidR="000F520B" w:rsidRPr="00510339" w:rsidRDefault="000F520B" w:rsidP="00CC77D7">
      <w:pPr>
        <w:numPr>
          <w:ilvl w:val="0"/>
          <w:numId w:val="26"/>
        </w:numPr>
        <w:ind w:left="0" w:firstLine="709"/>
        <w:jc w:val="both"/>
        <w:rPr>
          <w:sz w:val="28"/>
          <w:szCs w:val="28"/>
        </w:rPr>
      </w:pPr>
      <w:r w:rsidRPr="00510339">
        <w:rPr>
          <w:sz w:val="28"/>
          <w:szCs w:val="28"/>
        </w:rPr>
        <w:t>Валдайская возвышенность.</w:t>
      </w:r>
    </w:p>
    <w:p w:rsidR="000F520B" w:rsidRPr="00510339" w:rsidRDefault="000F520B" w:rsidP="00CC77D7">
      <w:pPr>
        <w:numPr>
          <w:ilvl w:val="0"/>
          <w:numId w:val="26"/>
        </w:numPr>
        <w:ind w:left="0" w:firstLine="709"/>
        <w:jc w:val="both"/>
        <w:rPr>
          <w:sz w:val="28"/>
          <w:szCs w:val="28"/>
        </w:rPr>
      </w:pPr>
      <w:r w:rsidRPr="00510339">
        <w:rPr>
          <w:sz w:val="28"/>
          <w:szCs w:val="28"/>
        </w:rPr>
        <w:t xml:space="preserve">Работа на контурной карте. </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IV. Объяснение нового материала.</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Мы уже несколько раз на уроке опирались на ряд терминов, и еще по ходу будем узнавать новые, давайте сейчас вспомним определение терминов:</w:t>
      </w:r>
    </w:p>
    <w:p w:rsidR="000F520B" w:rsidRPr="00510339" w:rsidRDefault="000F520B" w:rsidP="00CC77D7">
      <w:pPr>
        <w:pStyle w:val="NormalWeb"/>
        <w:spacing w:before="0" w:beforeAutospacing="0" w:after="0" w:afterAutospacing="0"/>
        <w:jc w:val="both"/>
        <w:rPr>
          <w:i/>
          <w:iCs/>
          <w:sz w:val="28"/>
          <w:szCs w:val="28"/>
        </w:rPr>
      </w:pPr>
      <w:r w:rsidRPr="00510339">
        <w:rPr>
          <w:i/>
          <w:iCs/>
          <w:sz w:val="28"/>
          <w:szCs w:val="28"/>
        </w:rPr>
        <w:t>рельеф</w:t>
      </w:r>
      <w:r w:rsidRPr="00510339">
        <w:rPr>
          <w:i/>
          <w:iCs/>
          <w:sz w:val="28"/>
          <w:szCs w:val="28"/>
        </w:rPr>
        <w:br/>
        <w:t xml:space="preserve">полезные ископаемые </w:t>
      </w:r>
    </w:p>
    <w:p w:rsidR="000F520B" w:rsidRPr="00510339" w:rsidRDefault="000F520B" w:rsidP="00CC77D7">
      <w:pPr>
        <w:pStyle w:val="NormalWeb"/>
        <w:spacing w:before="0" w:beforeAutospacing="0" w:after="0" w:afterAutospacing="0"/>
        <w:jc w:val="both"/>
        <w:rPr>
          <w:sz w:val="28"/>
          <w:szCs w:val="28"/>
        </w:rPr>
      </w:pPr>
      <w:r w:rsidRPr="00510339">
        <w:rPr>
          <w:i/>
          <w:iCs/>
          <w:sz w:val="28"/>
          <w:szCs w:val="28"/>
        </w:rPr>
        <w:t>месторождение</w:t>
      </w:r>
      <w:r w:rsidRPr="00510339">
        <w:rPr>
          <w:i/>
          <w:iCs/>
          <w:sz w:val="28"/>
          <w:szCs w:val="28"/>
        </w:rPr>
        <w:br/>
        <w:t>бассейн</w:t>
      </w:r>
      <w:r w:rsidRPr="00510339">
        <w:rPr>
          <w:i/>
          <w:iCs/>
          <w:sz w:val="28"/>
          <w:szCs w:val="28"/>
        </w:rPr>
        <w:br/>
        <w:t>эндогенные и экзогенные процессы.</w:t>
      </w:r>
    </w:p>
    <w:p w:rsidR="000F520B" w:rsidRPr="00510339" w:rsidRDefault="000F520B" w:rsidP="00CC77D7">
      <w:pPr>
        <w:pStyle w:val="NormalWeb"/>
        <w:spacing w:before="0" w:beforeAutospacing="0" w:after="0" w:afterAutospacing="0"/>
        <w:jc w:val="both"/>
        <w:rPr>
          <w:sz w:val="28"/>
          <w:szCs w:val="28"/>
        </w:rPr>
      </w:pPr>
      <w:r w:rsidRPr="00510339">
        <w:rPr>
          <w:iCs/>
          <w:sz w:val="28"/>
          <w:szCs w:val="28"/>
        </w:rPr>
        <w:t>Дети дают определения самостоятельно.</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Поговорим о разнообразии форм рельефа. Что вы можете сказать о рельефе Тверской области?</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Обучающиеся (работают по карте)</w:t>
      </w:r>
      <w:r w:rsidRPr="00510339">
        <w:rPr>
          <w:sz w:val="28"/>
          <w:szCs w:val="28"/>
        </w:rPr>
        <w:t xml:space="preserve">. Очень разнообразен. </w:t>
      </w:r>
      <w:r w:rsidRPr="00510339">
        <w:rPr>
          <w:i/>
          <w:iCs/>
          <w:sz w:val="28"/>
          <w:szCs w:val="28"/>
        </w:rPr>
        <w:t>(Называют фо</w:t>
      </w:r>
      <w:r w:rsidRPr="00510339">
        <w:rPr>
          <w:i/>
          <w:iCs/>
          <w:sz w:val="28"/>
          <w:szCs w:val="28"/>
        </w:rPr>
        <w:t>р</w:t>
      </w:r>
      <w:r w:rsidRPr="00510339">
        <w:rPr>
          <w:i/>
          <w:iCs/>
          <w:sz w:val="28"/>
          <w:szCs w:val="28"/>
        </w:rPr>
        <w:t>мы рельефа: возвышенности, моренные гряды, равнины – возвышенные, низме</w:t>
      </w:r>
      <w:r w:rsidRPr="00510339">
        <w:rPr>
          <w:i/>
          <w:iCs/>
          <w:sz w:val="28"/>
          <w:szCs w:val="28"/>
        </w:rPr>
        <w:t>н</w:t>
      </w:r>
      <w:r w:rsidRPr="00510339">
        <w:rPr>
          <w:i/>
          <w:iCs/>
          <w:sz w:val="28"/>
          <w:szCs w:val="28"/>
        </w:rPr>
        <w:t>ные)</w:t>
      </w:r>
    </w:p>
    <w:p w:rsidR="000F520B" w:rsidRPr="00510339" w:rsidRDefault="000F520B" w:rsidP="00CC77D7">
      <w:pPr>
        <w:pStyle w:val="NormalWeb"/>
        <w:spacing w:before="0" w:beforeAutospacing="0" w:after="0" w:afterAutospacing="0"/>
        <w:ind w:firstLine="709"/>
        <w:jc w:val="both"/>
        <w:rPr>
          <w:color w:val="000000"/>
          <w:sz w:val="28"/>
          <w:szCs w:val="28"/>
        </w:rPr>
      </w:pPr>
      <w:r w:rsidRPr="00510339">
        <w:rPr>
          <w:i/>
          <w:iCs/>
          <w:sz w:val="28"/>
          <w:szCs w:val="28"/>
        </w:rPr>
        <w:t>Сообщение или рассказ преподавателя.</w:t>
      </w:r>
      <w:r w:rsidRPr="00510339">
        <w:rPr>
          <w:b/>
          <w:bCs/>
          <w:sz w:val="28"/>
          <w:szCs w:val="28"/>
        </w:rPr>
        <w:t xml:space="preserve"> </w:t>
      </w:r>
      <w:r w:rsidRPr="00510339">
        <w:rPr>
          <w:color w:val="000000"/>
          <w:sz w:val="28"/>
          <w:szCs w:val="28"/>
        </w:rPr>
        <w:t>Находясь в бассейне Верхней Волги и на водоразделе Балтийского и Каспийского морей, Тверская область является частью Русской равнины с характерным для нее чередованием ни</w:t>
      </w:r>
      <w:r w:rsidRPr="00510339">
        <w:rPr>
          <w:color w:val="000000"/>
          <w:sz w:val="28"/>
          <w:szCs w:val="28"/>
        </w:rPr>
        <w:t>з</w:t>
      </w:r>
      <w:r w:rsidRPr="00510339">
        <w:rPr>
          <w:color w:val="000000"/>
          <w:sz w:val="28"/>
          <w:szCs w:val="28"/>
        </w:rPr>
        <w:t>менностей и во</w:t>
      </w:r>
      <w:r w:rsidRPr="00510339">
        <w:rPr>
          <w:color w:val="000000"/>
          <w:sz w:val="28"/>
          <w:szCs w:val="28"/>
        </w:rPr>
        <w:t>з</w:t>
      </w:r>
      <w:r w:rsidRPr="00510339">
        <w:rPr>
          <w:color w:val="000000"/>
          <w:sz w:val="28"/>
          <w:szCs w:val="28"/>
        </w:rPr>
        <w:t>вышенностей. Западная часть области занята Валдайской возвышенностью с выс</w:t>
      </w:r>
      <w:r w:rsidRPr="00510339">
        <w:rPr>
          <w:color w:val="000000"/>
          <w:sz w:val="28"/>
          <w:szCs w:val="28"/>
        </w:rPr>
        <w:t>о</w:t>
      </w:r>
      <w:r w:rsidRPr="00510339">
        <w:rPr>
          <w:color w:val="000000"/>
          <w:sz w:val="28"/>
          <w:szCs w:val="28"/>
        </w:rPr>
        <w:t>тами 200-300 м и более. На юге к ней примыкают Бельская возвышенность с выс</w:t>
      </w:r>
      <w:r w:rsidRPr="00510339">
        <w:rPr>
          <w:color w:val="000000"/>
          <w:sz w:val="28"/>
          <w:szCs w:val="28"/>
        </w:rPr>
        <w:t>о</w:t>
      </w:r>
      <w:r w:rsidRPr="00510339">
        <w:rPr>
          <w:color w:val="000000"/>
          <w:sz w:val="28"/>
          <w:szCs w:val="28"/>
        </w:rPr>
        <w:t xml:space="preserve">тами 250 – 270 м., на юго-западе - Западно-Двинская равнина, на юго-востоке - Верхневолжская низина. </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Перед вами фотографии рельефа Тверской области.</w:t>
      </w:r>
    </w:p>
    <w:p w:rsidR="000F520B" w:rsidRPr="00510339" w:rsidRDefault="000F520B" w:rsidP="00CC77D7">
      <w:pPr>
        <w:pStyle w:val="NormalWeb"/>
        <w:spacing w:before="0" w:beforeAutospacing="0" w:after="0" w:afterAutospacing="0"/>
        <w:ind w:firstLine="709"/>
        <w:jc w:val="both"/>
        <w:rPr>
          <w:sz w:val="28"/>
          <w:szCs w:val="28"/>
        </w:rPr>
      </w:pPr>
      <w:r w:rsidRPr="00510339">
        <w:rPr>
          <w:i/>
          <w:iCs/>
          <w:sz w:val="28"/>
          <w:szCs w:val="28"/>
        </w:rPr>
        <w:t>(Из собственных фотографий  раздать ребятам по 4 на  каждую парту, прошу по очереди показать нужное фото.)</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1. Валдайская возвышенность</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2. Верхневолжская низина</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3. Моренные гряды.</w:t>
      </w:r>
    </w:p>
    <w:p w:rsidR="000F520B" w:rsidRPr="00510339" w:rsidRDefault="000F520B" w:rsidP="00CC77D7">
      <w:pPr>
        <w:pStyle w:val="NormalWeb"/>
        <w:spacing w:before="0" w:beforeAutospacing="0" w:after="0" w:afterAutospacing="0"/>
        <w:ind w:firstLine="709"/>
        <w:jc w:val="both"/>
        <w:rPr>
          <w:sz w:val="28"/>
          <w:szCs w:val="28"/>
        </w:rPr>
      </w:pPr>
    </w:p>
    <w:p w:rsidR="000F520B" w:rsidRPr="00510339" w:rsidRDefault="000F520B" w:rsidP="00CC77D7">
      <w:pPr>
        <w:pStyle w:val="NormalWeb"/>
        <w:spacing w:before="0" w:beforeAutospacing="0" w:after="0" w:afterAutospacing="0"/>
        <w:ind w:firstLine="709"/>
        <w:jc w:val="both"/>
        <w:rPr>
          <w:color w:val="000000"/>
          <w:sz w:val="28"/>
          <w:szCs w:val="28"/>
        </w:rPr>
      </w:pPr>
      <w:r w:rsidRPr="00510339">
        <w:rPr>
          <w:color w:val="000000"/>
          <w:sz w:val="28"/>
          <w:szCs w:val="28"/>
        </w:rPr>
        <w:t>Полезные ископаемые обнаруженные и разрабатываемые на террит</w:t>
      </w:r>
      <w:r w:rsidRPr="00510339">
        <w:rPr>
          <w:color w:val="000000"/>
          <w:sz w:val="28"/>
          <w:szCs w:val="28"/>
        </w:rPr>
        <w:t>о</w:t>
      </w:r>
      <w:r w:rsidRPr="00510339">
        <w:rPr>
          <w:color w:val="000000"/>
          <w:sz w:val="28"/>
          <w:szCs w:val="28"/>
        </w:rPr>
        <w:t>рии Тверской области это, главным образом отложения древних морей, озер и болот, и отчасти следствие деятельности ледников (обломочные породы). Окрестности Твери, Вышнего Волочка, Кувшинова богаты торфом. Под г</w:t>
      </w:r>
      <w:r w:rsidRPr="00510339">
        <w:rPr>
          <w:color w:val="000000"/>
          <w:sz w:val="28"/>
          <w:szCs w:val="28"/>
        </w:rPr>
        <w:t>о</w:t>
      </w:r>
      <w:r w:rsidRPr="00510339">
        <w:rPr>
          <w:color w:val="000000"/>
          <w:sz w:val="28"/>
          <w:szCs w:val="28"/>
        </w:rPr>
        <w:t>родом Старица уже несколько веков разрабатываются запасы известняка. Доломитовые известняки ра</w:t>
      </w:r>
      <w:r w:rsidRPr="00510339">
        <w:rPr>
          <w:color w:val="000000"/>
          <w:sz w:val="28"/>
          <w:szCs w:val="28"/>
        </w:rPr>
        <w:t>с</w:t>
      </w:r>
      <w:r w:rsidRPr="00510339">
        <w:rPr>
          <w:color w:val="000000"/>
          <w:sz w:val="28"/>
          <w:szCs w:val="28"/>
        </w:rPr>
        <w:t xml:space="preserve">пространены по берегам рек Вазузы, Осуш, Цны (мраморовидные известняки). Имеются запасы черепичных, кирпичных, и гончарных глин, кварцевых песков, есть залежи каменного угля, каменной соли. Известны минеральные воды Кашина, Торжка и Конаково. </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V. Практическая работа.</w:t>
      </w:r>
    </w:p>
    <w:p w:rsidR="000F520B" w:rsidRPr="00510339" w:rsidRDefault="000F520B" w:rsidP="00CC77D7">
      <w:pPr>
        <w:pStyle w:val="NormalWeb"/>
        <w:spacing w:before="0" w:beforeAutospacing="0" w:after="0" w:afterAutospacing="0"/>
        <w:ind w:firstLine="709"/>
        <w:jc w:val="both"/>
        <w:rPr>
          <w:sz w:val="28"/>
          <w:szCs w:val="28"/>
        </w:rPr>
      </w:pPr>
      <w:r w:rsidRPr="00510339">
        <w:rPr>
          <w:sz w:val="28"/>
          <w:szCs w:val="28"/>
        </w:rPr>
        <w:t>Оборудование: коллекции минералов, собранные на территории обла</w:t>
      </w:r>
      <w:r w:rsidRPr="00510339">
        <w:rPr>
          <w:sz w:val="28"/>
          <w:szCs w:val="28"/>
        </w:rPr>
        <w:t>с</w:t>
      </w:r>
      <w:r w:rsidRPr="00510339">
        <w:rPr>
          <w:sz w:val="28"/>
          <w:szCs w:val="28"/>
        </w:rPr>
        <w:t>ти.</w:t>
      </w:r>
    </w:p>
    <w:p w:rsidR="000F520B" w:rsidRPr="00510339" w:rsidRDefault="000F520B" w:rsidP="00CC77D7">
      <w:pPr>
        <w:pStyle w:val="NormalWeb"/>
        <w:spacing w:before="0" w:beforeAutospacing="0" w:after="0" w:afterAutospacing="0"/>
        <w:ind w:firstLine="709"/>
        <w:jc w:val="both"/>
        <w:rPr>
          <w:sz w:val="28"/>
          <w:szCs w:val="28"/>
        </w:rPr>
      </w:pPr>
      <w:r w:rsidRPr="00510339">
        <w:rPr>
          <w:b/>
          <w:bCs/>
          <w:i/>
          <w:iCs/>
          <w:sz w:val="28"/>
          <w:szCs w:val="28"/>
        </w:rPr>
        <w:t>Задание</w:t>
      </w:r>
      <w:r w:rsidRPr="00510339">
        <w:rPr>
          <w:i/>
          <w:iCs/>
          <w:sz w:val="28"/>
          <w:szCs w:val="28"/>
        </w:rPr>
        <w:t xml:space="preserve"> (20 минут, работа в группах по 4 человека)</w:t>
      </w:r>
      <w:r w:rsidRPr="00510339">
        <w:rPr>
          <w:sz w:val="28"/>
          <w:szCs w:val="28"/>
        </w:rPr>
        <w:t>: узнай полезное иск</w:t>
      </w:r>
      <w:r w:rsidRPr="00510339">
        <w:rPr>
          <w:sz w:val="28"/>
          <w:szCs w:val="28"/>
        </w:rPr>
        <w:t>о</w:t>
      </w:r>
      <w:r w:rsidRPr="00510339">
        <w:rPr>
          <w:sz w:val="28"/>
          <w:szCs w:val="28"/>
        </w:rPr>
        <w:t xml:space="preserve">паемое – нанеси месторасположение на контурную карту. </w:t>
      </w:r>
    </w:p>
    <w:p w:rsidR="000F520B" w:rsidRPr="00510339" w:rsidRDefault="000F520B" w:rsidP="00CC77D7">
      <w:pPr>
        <w:numPr>
          <w:ilvl w:val="0"/>
          <w:numId w:val="27"/>
        </w:numPr>
        <w:tabs>
          <w:tab w:val="clear" w:pos="720"/>
          <w:tab w:val="num" w:pos="360"/>
        </w:tabs>
        <w:ind w:left="0" w:firstLine="0"/>
        <w:jc w:val="both"/>
        <w:rPr>
          <w:sz w:val="28"/>
          <w:szCs w:val="28"/>
        </w:rPr>
      </w:pPr>
      <w:r w:rsidRPr="00510339">
        <w:rPr>
          <w:sz w:val="28"/>
          <w:szCs w:val="28"/>
        </w:rPr>
        <w:t xml:space="preserve">Рассмотрите коллекцию минералов и горных пород Тверской области. </w:t>
      </w:r>
    </w:p>
    <w:p w:rsidR="000F520B" w:rsidRPr="00510339" w:rsidRDefault="000F520B" w:rsidP="00CC77D7">
      <w:pPr>
        <w:numPr>
          <w:ilvl w:val="0"/>
          <w:numId w:val="27"/>
        </w:numPr>
        <w:tabs>
          <w:tab w:val="clear" w:pos="720"/>
          <w:tab w:val="num" w:pos="360"/>
        </w:tabs>
        <w:ind w:left="0" w:firstLine="0"/>
        <w:jc w:val="both"/>
        <w:rPr>
          <w:sz w:val="28"/>
          <w:szCs w:val="28"/>
        </w:rPr>
      </w:pPr>
      <w:r w:rsidRPr="00510339">
        <w:rPr>
          <w:sz w:val="28"/>
          <w:szCs w:val="28"/>
        </w:rPr>
        <w:t>Используя таблицу, карту Атласа, нанести на контурную карту местон</w:t>
      </w:r>
      <w:r w:rsidRPr="00510339">
        <w:rPr>
          <w:sz w:val="28"/>
          <w:szCs w:val="28"/>
        </w:rPr>
        <w:t>а</w:t>
      </w:r>
      <w:r w:rsidRPr="00510339">
        <w:rPr>
          <w:sz w:val="28"/>
          <w:szCs w:val="28"/>
        </w:rPr>
        <w:t xml:space="preserve">хождение полезных ископаемых, которые перед вами в коллекции. </w:t>
      </w:r>
    </w:p>
    <w:p w:rsidR="000F520B" w:rsidRPr="00510339" w:rsidRDefault="000F520B" w:rsidP="00CC77D7">
      <w:pPr>
        <w:numPr>
          <w:ilvl w:val="0"/>
          <w:numId w:val="27"/>
        </w:numPr>
        <w:tabs>
          <w:tab w:val="clear" w:pos="720"/>
          <w:tab w:val="num" w:pos="360"/>
        </w:tabs>
        <w:ind w:left="0" w:firstLine="0"/>
        <w:jc w:val="both"/>
        <w:rPr>
          <w:sz w:val="28"/>
          <w:szCs w:val="28"/>
        </w:rPr>
      </w:pPr>
      <w:r w:rsidRPr="00510339">
        <w:rPr>
          <w:sz w:val="28"/>
          <w:szCs w:val="28"/>
        </w:rPr>
        <w:t>Во время выполнения работы делаем через 10 минут перерыв на 3–5 м</w:t>
      </w:r>
      <w:r w:rsidRPr="00510339">
        <w:rPr>
          <w:sz w:val="28"/>
          <w:szCs w:val="28"/>
        </w:rPr>
        <w:t>и</w:t>
      </w:r>
      <w:r w:rsidRPr="00510339">
        <w:rPr>
          <w:sz w:val="28"/>
          <w:szCs w:val="28"/>
        </w:rPr>
        <w:t xml:space="preserve">нут и слушаем сообщение об Валдайском оледенении (сообщение готовится желающими и интересующимися учениками заранее). </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VI. Подведение итогов.</w:t>
      </w:r>
      <w:r w:rsidRPr="00510339">
        <w:rPr>
          <w:sz w:val="28"/>
          <w:szCs w:val="28"/>
        </w:rPr>
        <w:t xml:space="preserve"> </w:t>
      </w:r>
    </w:p>
    <w:p w:rsidR="000F520B" w:rsidRPr="00510339" w:rsidRDefault="000F520B" w:rsidP="00CC77D7">
      <w:pPr>
        <w:numPr>
          <w:ilvl w:val="0"/>
          <w:numId w:val="28"/>
        </w:numPr>
        <w:ind w:left="0" w:firstLine="709"/>
        <w:jc w:val="both"/>
        <w:rPr>
          <w:sz w:val="28"/>
          <w:szCs w:val="28"/>
        </w:rPr>
      </w:pPr>
      <w:r w:rsidRPr="00510339">
        <w:rPr>
          <w:sz w:val="28"/>
          <w:szCs w:val="28"/>
        </w:rPr>
        <w:t xml:space="preserve">Поставьте на полях отметку за урок себе и своему соседу. </w:t>
      </w:r>
    </w:p>
    <w:p w:rsidR="000F520B" w:rsidRPr="00510339" w:rsidRDefault="000F520B" w:rsidP="00CC77D7">
      <w:pPr>
        <w:numPr>
          <w:ilvl w:val="0"/>
          <w:numId w:val="28"/>
        </w:numPr>
        <w:ind w:left="0" w:firstLine="709"/>
        <w:jc w:val="both"/>
        <w:rPr>
          <w:sz w:val="28"/>
          <w:szCs w:val="28"/>
        </w:rPr>
      </w:pPr>
      <w:r w:rsidRPr="00510339">
        <w:rPr>
          <w:sz w:val="28"/>
          <w:szCs w:val="28"/>
        </w:rPr>
        <w:t xml:space="preserve">Учитель оценивает работу нескольких учеников. </w:t>
      </w:r>
    </w:p>
    <w:p w:rsidR="000F520B" w:rsidRPr="00510339" w:rsidRDefault="000F520B" w:rsidP="00CC77D7">
      <w:pPr>
        <w:numPr>
          <w:ilvl w:val="0"/>
          <w:numId w:val="28"/>
        </w:numPr>
        <w:ind w:left="0" w:firstLine="709"/>
        <w:jc w:val="both"/>
        <w:rPr>
          <w:sz w:val="28"/>
          <w:szCs w:val="28"/>
        </w:rPr>
      </w:pPr>
      <w:r w:rsidRPr="00510339">
        <w:rPr>
          <w:sz w:val="28"/>
          <w:szCs w:val="28"/>
        </w:rPr>
        <w:t xml:space="preserve">Выслушиваем совпадения и несовпадения. Поясняем вместе – приходим к компромиссу. </w:t>
      </w:r>
    </w:p>
    <w:p w:rsidR="000F520B" w:rsidRPr="00510339" w:rsidRDefault="000F520B" w:rsidP="00CC77D7">
      <w:pPr>
        <w:pStyle w:val="NormalWeb"/>
        <w:spacing w:before="0" w:beforeAutospacing="0" w:after="0" w:afterAutospacing="0"/>
        <w:ind w:firstLine="709"/>
        <w:jc w:val="both"/>
        <w:rPr>
          <w:sz w:val="28"/>
          <w:szCs w:val="28"/>
        </w:rPr>
      </w:pPr>
      <w:r w:rsidRPr="00510339">
        <w:rPr>
          <w:b/>
          <w:bCs/>
          <w:sz w:val="28"/>
          <w:szCs w:val="28"/>
        </w:rPr>
        <w:t>VII. Задание на семоподготовку.</w:t>
      </w:r>
      <w:r w:rsidRPr="00510339">
        <w:rPr>
          <w:sz w:val="28"/>
          <w:szCs w:val="28"/>
        </w:rPr>
        <w:t xml:space="preserve"> </w:t>
      </w:r>
    </w:p>
    <w:p w:rsidR="000F520B" w:rsidRPr="00510339" w:rsidRDefault="000F520B" w:rsidP="00CC77D7">
      <w:pPr>
        <w:numPr>
          <w:ilvl w:val="0"/>
          <w:numId w:val="29"/>
        </w:numPr>
        <w:ind w:left="0" w:firstLine="709"/>
        <w:jc w:val="both"/>
        <w:rPr>
          <w:sz w:val="28"/>
          <w:szCs w:val="28"/>
        </w:rPr>
      </w:pPr>
      <w:r w:rsidRPr="00510339">
        <w:rPr>
          <w:sz w:val="28"/>
          <w:szCs w:val="28"/>
        </w:rPr>
        <w:t xml:space="preserve">Справочник стр. …. читать. </w:t>
      </w:r>
    </w:p>
    <w:p w:rsidR="000F520B" w:rsidRPr="00510339" w:rsidRDefault="000F520B" w:rsidP="00CC77D7">
      <w:pPr>
        <w:numPr>
          <w:ilvl w:val="0"/>
          <w:numId w:val="29"/>
        </w:numPr>
        <w:ind w:left="0" w:firstLine="709"/>
        <w:jc w:val="both"/>
        <w:rPr>
          <w:sz w:val="28"/>
          <w:szCs w:val="28"/>
        </w:rPr>
      </w:pPr>
      <w:r w:rsidRPr="00510339">
        <w:rPr>
          <w:sz w:val="28"/>
          <w:szCs w:val="28"/>
        </w:rPr>
        <w:t xml:space="preserve">По желанию продолжить работу с контурной картой и нанести все полезные ископаемые из таблицы. </w:t>
      </w:r>
    </w:p>
    <w:p w:rsidR="000F520B" w:rsidRPr="00510339" w:rsidRDefault="000F520B" w:rsidP="00CC77D7">
      <w:pPr>
        <w:numPr>
          <w:ilvl w:val="0"/>
          <w:numId w:val="29"/>
        </w:numPr>
        <w:ind w:left="0" w:firstLine="709"/>
        <w:jc w:val="both"/>
        <w:rPr>
          <w:sz w:val="28"/>
          <w:szCs w:val="28"/>
        </w:rPr>
      </w:pPr>
      <w:r w:rsidRPr="00510339">
        <w:rPr>
          <w:sz w:val="28"/>
          <w:szCs w:val="28"/>
        </w:rPr>
        <w:t xml:space="preserve">Рекомендую выполнить сообщение по любой теме физической географии Тверской области – по желанию. </w:t>
      </w:r>
    </w:p>
    <w:p w:rsidR="000F520B" w:rsidRPr="00510339" w:rsidRDefault="000F520B" w:rsidP="00CC77D7">
      <w:pPr>
        <w:numPr>
          <w:ilvl w:val="0"/>
          <w:numId w:val="29"/>
        </w:numPr>
        <w:ind w:left="0" w:firstLine="709"/>
        <w:jc w:val="both"/>
        <w:rPr>
          <w:sz w:val="28"/>
          <w:szCs w:val="28"/>
        </w:rPr>
      </w:pPr>
      <w:r w:rsidRPr="00510339">
        <w:rPr>
          <w:sz w:val="28"/>
          <w:szCs w:val="28"/>
        </w:rPr>
        <w:t>Рекомендую автобусную экскурсию по Тверской области на в</w:t>
      </w:r>
      <w:r w:rsidRPr="00510339">
        <w:rPr>
          <w:sz w:val="28"/>
          <w:szCs w:val="28"/>
        </w:rPr>
        <w:t>ы</w:t>
      </w:r>
      <w:r w:rsidRPr="00510339">
        <w:rPr>
          <w:sz w:val="28"/>
          <w:szCs w:val="28"/>
        </w:rPr>
        <w:t xml:space="preserve">бор: </w:t>
      </w:r>
    </w:p>
    <w:p w:rsidR="000F520B" w:rsidRPr="00510339" w:rsidRDefault="000F520B" w:rsidP="00CC77D7">
      <w:pPr>
        <w:numPr>
          <w:ilvl w:val="0"/>
          <w:numId w:val="30"/>
        </w:numPr>
        <w:ind w:left="0" w:firstLine="709"/>
        <w:jc w:val="both"/>
        <w:rPr>
          <w:sz w:val="28"/>
          <w:szCs w:val="28"/>
        </w:rPr>
      </w:pPr>
      <w:r w:rsidRPr="00510339">
        <w:rPr>
          <w:sz w:val="28"/>
          <w:szCs w:val="28"/>
        </w:rPr>
        <w:t xml:space="preserve">Щербининский разрез, </w:t>
      </w:r>
    </w:p>
    <w:p w:rsidR="000F520B" w:rsidRPr="00510339" w:rsidRDefault="000F520B" w:rsidP="00CC77D7">
      <w:pPr>
        <w:numPr>
          <w:ilvl w:val="0"/>
          <w:numId w:val="30"/>
        </w:numPr>
        <w:ind w:left="0" w:firstLine="709"/>
        <w:jc w:val="both"/>
        <w:rPr>
          <w:sz w:val="28"/>
          <w:szCs w:val="28"/>
        </w:rPr>
      </w:pPr>
      <w:r w:rsidRPr="00510339">
        <w:rPr>
          <w:sz w:val="28"/>
          <w:szCs w:val="28"/>
        </w:rPr>
        <w:t xml:space="preserve">Центрально-лесной заповедник. </w:t>
      </w:r>
    </w:p>
    <w:p w:rsidR="000F520B" w:rsidRPr="00510339" w:rsidRDefault="000F520B" w:rsidP="00137BAE">
      <w:pPr>
        <w:jc w:val="both"/>
        <w:rPr>
          <w:sz w:val="28"/>
          <w:szCs w:val="28"/>
        </w:rPr>
      </w:pPr>
    </w:p>
    <w:p w:rsidR="000F520B" w:rsidRDefault="000F520B" w:rsidP="00CC77D7">
      <w:pPr>
        <w:pStyle w:val="Heading2"/>
        <w:spacing w:before="0" w:after="0"/>
        <w:jc w:val="center"/>
        <w:rPr>
          <w:rFonts w:ascii="Times New Roman" w:hAnsi="Times New Roman"/>
          <w:color w:val="000000"/>
        </w:rPr>
      </w:pPr>
      <w:bookmarkStart w:id="29" w:name="_Toc196584814"/>
      <w:bookmarkStart w:id="30" w:name="_Toc412721784"/>
      <w:r w:rsidRPr="00510339">
        <w:rPr>
          <w:rFonts w:ascii="Times New Roman" w:hAnsi="Times New Roman"/>
          <w:color w:val="000000"/>
        </w:rPr>
        <w:t xml:space="preserve">3.2. Примеры заданий для  работы на контурной карте </w:t>
      </w:r>
    </w:p>
    <w:p w:rsidR="000F520B" w:rsidRPr="00510339" w:rsidRDefault="000F520B" w:rsidP="00CC77D7">
      <w:pPr>
        <w:pStyle w:val="Heading2"/>
        <w:spacing w:before="0" w:after="0"/>
        <w:jc w:val="center"/>
        <w:rPr>
          <w:rFonts w:ascii="Times New Roman" w:hAnsi="Times New Roman"/>
          <w:color w:val="000000"/>
        </w:rPr>
      </w:pPr>
      <w:r w:rsidRPr="00510339">
        <w:rPr>
          <w:rFonts w:ascii="Times New Roman" w:hAnsi="Times New Roman"/>
          <w:color w:val="000000"/>
        </w:rPr>
        <w:t>для суворовцев 10 кл.</w:t>
      </w:r>
      <w:bookmarkEnd w:id="29"/>
      <w:bookmarkEnd w:id="30"/>
    </w:p>
    <w:p w:rsidR="000F520B" w:rsidRPr="00510339" w:rsidRDefault="000F520B" w:rsidP="00CC77D7">
      <w:pPr>
        <w:rPr>
          <w:sz w:val="28"/>
          <w:szCs w:val="28"/>
        </w:rPr>
      </w:pPr>
    </w:p>
    <w:p w:rsidR="000F520B" w:rsidRPr="00510339" w:rsidRDefault="000F520B" w:rsidP="00CC77D7">
      <w:pPr>
        <w:rPr>
          <w:b/>
          <w:sz w:val="28"/>
          <w:szCs w:val="28"/>
          <w:u w:val="single"/>
        </w:rPr>
      </w:pPr>
      <w:r w:rsidRPr="00510339">
        <w:rPr>
          <w:b/>
          <w:sz w:val="28"/>
          <w:szCs w:val="28"/>
          <w:u w:val="single"/>
        </w:rPr>
        <w:t>1. Тема: Политическая карта мира. Классификация стран по различным пр</w:t>
      </w:r>
      <w:r w:rsidRPr="00510339">
        <w:rPr>
          <w:b/>
          <w:sz w:val="28"/>
          <w:szCs w:val="28"/>
          <w:u w:val="single"/>
        </w:rPr>
        <w:t>и</w:t>
      </w:r>
      <w:r w:rsidRPr="00510339">
        <w:rPr>
          <w:b/>
          <w:sz w:val="28"/>
          <w:szCs w:val="28"/>
          <w:u w:val="single"/>
        </w:rPr>
        <w:t>знакам.</w:t>
      </w:r>
    </w:p>
    <w:p w:rsidR="000F520B" w:rsidRPr="00510339" w:rsidRDefault="000F520B" w:rsidP="00CC77D7">
      <w:pPr>
        <w:rPr>
          <w:color w:val="000000"/>
          <w:sz w:val="28"/>
          <w:szCs w:val="28"/>
        </w:rPr>
      </w:pPr>
      <w:r w:rsidRPr="00510339">
        <w:rPr>
          <w:i/>
          <w:color w:val="000000"/>
          <w:sz w:val="28"/>
          <w:szCs w:val="28"/>
        </w:rPr>
        <w:t>Комментарии</w:t>
      </w:r>
      <w:r w:rsidRPr="00510339">
        <w:rPr>
          <w:color w:val="000000"/>
          <w:sz w:val="28"/>
          <w:szCs w:val="28"/>
        </w:rPr>
        <w:t>. Задания выполняются на уроке и могут быть использованы в качестве упражнений на закрепление и повторение изученного материала. Так как да</w:t>
      </w:r>
      <w:r w:rsidRPr="00510339">
        <w:rPr>
          <w:color w:val="000000"/>
          <w:sz w:val="28"/>
          <w:szCs w:val="28"/>
        </w:rPr>
        <w:t>н</w:t>
      </w:r>
      <w:r w:rsidRPr="00510339">
        <w:rPr>
          <w:color w:val="000000"/>
          <w:sz w:val="28"/>
          <w:szCs w:val="28"/>
        </w:rPr>
        <w:t>ная тема является одной из первых в курсе 10 кл., то на такой в целом нетрудной работе , можно вспомнить и повторить общие принципы работы с контурной ка</w:t>
      </w:r>
      <w:r w:rsidRPr="00510339">
        <w:rPr>
          <w:color w:val="000000"/>
          <w:sz w:val="28"/>
          <w:szCs w:val="28"/>
        </w:rPr>
        <w:t>р</w:t>
      </w:r>
      <w:r w:rsidRPr="00510339">
        <w:rPr>
          <w:color w:val="000000"/>
          <w:sz w:val="28"/>
          <w:szCs w:val="28"/>
        </w:rPr>
        <w:t>той, усвоенные учащимися в предыдущие годы.</w:t>
      </w:r>
    </w:p>
    <w:p w:rsidR="000F520B" w:rsidRPr="00510339" w:rsidRDefault="000F520B" w:rsidP="00CC77D7">
      <w:pPr>
        <w:rPr>
          <w:color w:val="000000"/>
          <w:sz w:val="28"/>
          <w:szCs w:val="28"/>
        </w:rPr>
      </w:pPr>
      <w:r w:rsidRPr="00510339">
        <w:rPr>
          <w:color w:val="000000"/>
          <w:sz w:val="28"/>
          <w:szCs w:val="28"/>
        </w:rPr>
        <w:t>Задания выполняются на контурной карте мира при помощи атласа и помощи уч</w:t>
      </w:r>
      <w:r w:rsidRPr="00510339">
        <w:rPr>
          <w:color w:val="000000"/>
          <w:sz w:val="28"/>
          <w:szCs w:val="28"/>
        </w:rPr>
        <w:t>и</w:t>
      </w:r>
      <w:r w:rsidRPr="00510339">
        <w:rPr>
          <w:color w:val="000000"/>
          <w:sz w:val="28"/>
          <w:szCs w:val="28"/>
        </w:rPr>
        <w:t>теля. Задание 1 уровня сложности.</w:t>
      </w:r>
    </w:p>
    <w:p w:rsidR="000F520B" w:rsidRPr="00510339" w:rsidRDefault="000F520B" w:rsidP="00CC77D7">
      <w:pPr>
        <w:numPr>
          <w:ilvl w:val="0"/>
          <w:numId w:val="31"/>
        </w:numPr>
        <w:rPr>
          <w:color w:val="000000"/>
          <w:sz w:val="28"/>
          <w:szCs w:val="28"/>
        </w:rPr>
      </w:pPr>
      <w:r w:rsidRPr="00510339">
        <w:rPr>
          <w:color w:val="000000"/>
          <w:sz w:val="28"/>
          <w:szCs w:val="28"/>
        </w:rPr>
        <w:t>На контурной карту в регионе Африка и Азия, Европа провести гран</w:t>
      </w:r>
      <w:r w:rsidRPr="00510339">
        <w:rPr>
          <w:color w:val="000000"/>
          <w:sz w:val="28"/>
          <w:szCs w:val="28"/>
        </w:rPr>
        <w:t>и</w:t>
      </w:r>
      <w:r w:rsidRPr="00510339">
        <w:rPr>
          <w:color w:val="000000"/>
          <w:sz w:val="28"/>
          <w:szCs w:val="28"/>
        </w:rPr>
        <w:t>цы государств – монархий: Марокко, Свазиленд и Лесото, Непал, Яп</w:t>
      </w:r>
      <w:r w:rsidRPr="00510339">
        <w:rPr>
          <w:color w:val="000000"/>
          <w:sz w:val="28"/>
          <w:szCs w:val="28"/>
        </w:rPr>
        <w:t>о</w:t>
      </w:r>
      <w:r w:rsidRPr="00510339">
        <w:rPr>
          <w:color w:val="000000"/>
          <w:sz w:val="28"/>
          <w:szCs w:val="28"/>
        </w:rPr>
        <w:t>ния, Бел</w:t>
      </w:r>
      <w:r w:rsidRPr="00510339">
        <w:rPr>
          <w:color w:val="000000"/>
          <w:sz w:val="28"/>
          <w:szCs w:val="28"/>
        </w:rPr>
        <w:t>ь</w:t>
      </w:r>
      <w:r w:rsidRPr="00510339">
        <w:rPr>
          <w:color w:val="000000"/>
          <w:sz w:val="28"/>
          <w:szCs w:val="28"/>
        </w:rPr>
        <w:t>гия, Нидерданды, Норвения, Испания. Подписать их названия и столицы. Использовать политическую карту мира и «Регионы и стр</w:t>
      </w:r>
      <w:r w:rsidRPr="00510339">
        <w:rPr>
          <w:color w:val="000000"/>
          <w:sz w:val="28"/>
          <w:szCs w:val="28"/>
        </w:rPr>
        <w:t>а</w:t>
      </w:r>
      <w:r w:rsidRPr="00510339">
        <w:rPr>
          <w:color w:val="000000"/>
          <w:sz w:val="28"/>
          <w:szCs w:val="28"/>
        </w:rPr>
        <w:t xml:space="preserve">ны Африки» . </w:t>
      </w:r>
    </w:p>
    <w:p w:rsidR="000F520B" w:rsidRPr="00510339" w:rsidRDefault="000F520B" w:rsidP="00CC77D7">
      <w:pPr>
        <w:numPr>
          <w:ilvl w:val="0"/>
          <w:numId w:val="31"/>
        </w:numPr>
        <w:rPr>
          <w:color w:val="000000"/>
          <w:sz w:val="28"/>
          <w:szCs w:val="28"/>
        </w:rPr>
      </w:pPr>
      <w:r w:rsidRPr="00510339">
        <w:rPr>
          <w:color w:val="000000"/>
          <w:sz w:val="28"/>
          <w:szCs w:val="28"/>
        </w:rPr>
        <w:t>В тетради дать определения:</w:t>
      </w:r>
    </w:p>
    <w:p w:rsidR="000F520B" w:rsidRPr="00510339" w:rsidRDefault="000F520B" w:rsidP="00CC77D7">
      <w:pPr>
        <w:ind w:left="360"/>
        <w:rPr>
          <w:color w:val="000000"/>
          <w:sz w:val="28"/>
          <w:szCs w:val="28"/>
        </w:rPr>
      </w:pPr>
      <w:r w:rsidRPr="00510339">
        <w:rPr>
          <w:color w:val="000000"/>
          <w:sz w:val="28"/>
          <w:szCs w:val="28"/>
        </w:rPr>
        <w:t>Монархия –это …</w:t>
      </w:r>
    </w:p>
    <w:p w:rsidR="000F520B" w:rsidRPr="00510339" w:rsidRDefault="000F520B" w:rsidP="00CC77D7">
      <w:pPr>
        <w:ind w:left="360"/>
        <w:rPr>
          <w:color w:val="000000"/>
          <w:sz w:val="28"/>
          <w:szCs w:val="28"/>
        </w:rPr>
      </w:pPr>
      <w:r w:rsidRPr="00510339">
        <w:rPr>
          <w:color w:val="000000"/>
          <w:sz w:val="28"/>
          <w:szCs w:val="28"/>
        </w:rPr>
        <w:t>Столица – это …</w:t>
      </w:r>
    </w:p>
    <w:p w:rsidR="000F520B" w:rsidRPr="00510339" w:rsidRDefault="000F520B" w:rsidP="00CC77D7">
      <w:pPr>
        <w:numPr>
          <w:ilvl w:val="0"/>
          <w:numId w:val="31"/>
        </w:numPr>
        <w:rPr>
          <w:color w:val="000000"/>
          <w:sz w:val="28"/>
          <w:szCs w:val="28"/>
        </w:rPr>
      </w:pPr>
      <w:r w:rsidRPr="00510339">
        <w:rPr>
          <w:color w:val="000000"/>
          <w:sz w:val="28"/>
          <w:szCs w:val="28"/>
        </w:rPr>
        <w:t>Провести границу, подписать название и столицу держав-гигантов м</w:t>
      </w:r>
      <w:r w:rsidRPr="00510339">
        <w:rPr>
          <w:color w:val="000000"/>
          <w:sz w:val="28"/>
          <w:szCs w:val="28"/>
        </w:rPr>
        <w:t>и</w:t>
      </w:r>
      <w:r w:rsidRPr="00510339">
        <w:rPr>
          <w:color w:val="000000"/>
          <w:sz w:val="28"/>
          <w:szCs w:val="28"/>
        </w:rPr>
        <w:t xml:space="preserve">ра – Россия, США, Китай, Индия, Бразилия, Индонезия. </w:t>
      </w:r>
    </w:p>
    <w:p w:rsidR="000F520B" w:rsidRPr="00510339" w:rsidRDefault="000F520B" w:rsidP="00CC77D7">
      <w:pPr>
        <w:numPr>
          <w:ilvl w:val="0"/>
          <w:numId w:val="31"/>
        </w:numPr>
        <w:rPr>
          <w:color w:val="000000"/>
          <w:sz w:val="28"/>
          <w:szCs w:val="28"/>
        </w:rPr>
      </w:pPr>
      <w:r w:rsidRPr="00510339">
        <w:rPr>
          <w:color w:val="000000"/>
          <w:sz w:val="28"/>
          <w:szCs w:val="28"/>
        </w:rPr>
        <w:t>На контурной карте Зарубежной Европы нанести границы, подписать назв</w:t>
      </w:r>
      <w:r w:rsidRPr="00510339">
        <w:rPr>
          <w:color w:val="000000"/>
          <w:sz w:val="28"/>
          <w:szCs w:val="28"/>
        </w:rPr>
        <w:t>а</w:t>
      </w:r>
      <w:r w:rsidRPr="00510339">
        <w:rPr>
          <w:color w:val="000000"/>
          <w:sz w:val="28"/>
          <w:szCs w:val="28"/>
        </w:rPr>
        <w:t>ния и столицы государств-карликов: Лихтенштейн, Люксембург, Андорра, Бельгия, Нидерланды, Сан-Марино, Монако, Ватикан. В те</w:t>
      </w:r>
      <w:r w:rsidRPr="00510339">
        <w:rPr>
          <w:color w:val="000000"/>
          <w:sz w:val="28"/>
          <w:szCs w:val="28"/>
        </w:rPr>
        <w:t>т</w:t>
      </w:r>
      <w:r w:rsidRPr="00510339">
        <w:rPr>
          <w:color w:val="000000"/>
          <w:sz w:val="28"/>
          <w:szCs w:val="28"/>
        </w:rPr>
        <w:t>ради дать опр</w:t>
      </w:r>
      <w:r w:rsidRPr="00510339">
        <w:rPr>
          <w:color w:val="000000"/>
          <w:sz w:val="28"/>
          <w:szCs w:val="28"/>
        </w:rPr>
        <w:t>е</w:t>
      </w:r>
      <w:r w:rsidRPr="00510339">
        <w:rPr>
          <w:color w:val="000000"/>
          <w:sz w:val="28"/>
          <w:szCs w:val="28"/>
        </w:rPr>
        <w:t>деление: Государство-карлик – это …</w:t>
      </w:r>
    </w:p>
    <w:p w:rsidR="000F520B" w:rsidRPr="00510339" w:rsidRDefault="000F520B" w:rsidP="00CC77D7">
      <w:pPr>
        <w:jc w:val="both"/>
        <w:rPr>
          <w:sz w:val="28"/>
          <w:szCs w:val="28"/>
        </w:rPr>
      </w:pPr>
      <w:r w:rsidRPr="00510339">
        <w:rPr>
          <w:sz w:val="28"/>
          <w:szCs w:val="28"/>
        </w:rPr>
        <w:t>В качестве домашней работы можно предложить дополнить список стран 1-2 пр</w:t>
      </w:r>
      <w:r w:rsidRPr="00510339">
        <w:rPr>
          <w:sz w:val="28"/>
          <w:szCs w:val="28"/>
        </w:rPr>
        <w:t>и</w:t>
      </w:r>
      <w:r w:rsidRPr="00510339">
        <w:rPr>
          <w:sz w:val="28"/>
          <w:szCs w:val="28"/>
        </w:rPr>
        <w:t>мерами по каждому пункту и раскрасить территории стран разного типа цветом, например: монархии – голубым, державы-гиганты – розовым, карл</w:t>
      </w:r>
      <w:r w:rsidRPr="00510339">
        <w:rPr>
          <w:sz w:val="28"/>
          <w:szCs w:val="28"/>
        </w:rPr>
        <w:t>и</w:t>
      </w:r>
      <w:r w:rsidRPr="00510339">
        <w:rPr>
          <w:sz w:val="28"/>
          <w:szCs w:val="28"/>
        </w:rPr>
        <w:t>ки – зеленым.</w:t>
      </w:r>
    </w:p>
    <w:p w:rsidR="000F520B" w:rsidRPr="00510339" w:rsidRDefault="000F520B" w:rsidP="00CC77D7">
      <w:pPr>
        <w:rPr>
          <w:sz w:val="28"/>
          <w:szCs w:val="28"/>
        </w:rPr>
      </w:pPr>
    </w:p>
    <w:p w:rsidR="000F520B" w:rsidRPr="00510339" w:rsidRDefault="000F520B" w:rsidP="00CC77D7">
      <w:pPr>
        <w:numPr>
          <w:ilvl w:val="0"/>
          <w:numId w:val="9"/>
        </w:numPr>
        <w:jc w:val="both"/>
        <w:rPr>
          <w:b/>
          <w:sz w:val="28"/>
          <w:szCs w:val="28"/>
        </w:rPr>
      </w:pPr>
      <w:r w:rsidRPr="00510339">
        <w:rPr>
          <w:b/>
          <w:sz w:val="28"/>
          <w:szCs w:val="28"/>
          <w:u w:val="single"/>
        </w:rPr>
        <w:t>Тема: Зарубежная Европа. Общая экономико-географическая х</w:t>
      </w:r>
      <w:r w:rsidRPr="00510339">
        <w:rPr>
          <w:b/>
          <w:sz w:val="28"/>
          <w:szCs w:val="28"/>
          <w:u w:val="single"/>
        </w:rPr>
        <w:t>а</w:t>
      </w:r>
      <w:r w:rsidRPr="00510339">
        <w:rPr>
          <w:b/>
          <w:sz w:val="28"/>
          <w:szCs w:val="28"/>
          <w:u w:val="single"/>
        </w:rPr>
        <w:t xml:space="preserve">рактеристика.  Уровень 3. </w:t>
      </w:r>
      <w:r w:rsidRPr="00510339">
        <w:rPr>
          <w:b/>
          <w:sz w:val="28"/>
          <w:szCs w:val="28"/>
        </w:rPr>
        <w:t>«Региональные различия Европейского региона»</w:t>
      </w:r>
    </w:p>
    <w:p w:rsidR="000F520B" w:rsidRPr="00510339" w:rsidRDefault="000F520B" w:rsidP="00CC77D7">
      <w:pPr>
        <w:shd w:val="clear" w:color="auto" w:fill="FFFFFF"/>
        <w:ind w:firstLine="720"/>
        <w:jc w:val="right"/>
        <w:rPr>
          <w:b/>
          <w:bCs/>
          <w:sz w:val="28"/>
          <w:szCs w:val="28"/>
        </w:rPr>
      </w:pPr>
      <w:r w:rsidRPr="00510339">
        <w:rPr>
          <w:b/>
          <w:bCs/>
          <w:sz w:val="28"/>
          <w:szCs w:val="28"/>
        </w:rPr>
        <w:t xml:space="preserve">Таблица. </w:t>
      </w:r>
    </w:p>
    <w:p w:rsidR="000F520B" w:rsidRPr="00510339" w:rsidRDefault="000F520B" w:rsidP="00CC77D7">
      <w:pPr>
        <w:shd w:val="clear" w:color="auto" w:fill="FFFFFF"/>
        <w:rPr>
          <w:sz w:val="28"/>
          <w:szCs w:val="28"/>
        </w:rPr>
      </w:pPr>
      <w:r w:rsidRPr="00510339">
        <w:rPr>
          <w:b/>
          <w:bCs/>
          <w:sz w:val="28"/>
          <w:szCs w:val="28"/>
        </w:rPr>
        <w:t>Уровень развития и специализация хозяйства субрегионов Западной Е</w:t>
      </w:r>
      <w:r w:rsidRPr="00510339">
        <w:rPr>
          <w:b/>
          <w:bCs/>
          <w:sz w:val="28"/>
          <w:szCs w:val="28"/>
        </w:rPr>
        <w:t>в</w:t>
      </w:r>
      <w:r w:rsidRPr="00510339">
        <w:rPr>
          <w:b/>
          <w:bCs/>
          <w:sz w:val="28"/>
          <w:szCs w:val="28"/>
        </w:rPr>
        <w:t>ропы</w:t>
      </w:r>
    </w:p>
    <w:p w:rsidR="000F520B" w:rsidRPr="00510339" w:rsidRDefault="000F520B" w:rsidP="00CC77D7">
      <w:pPr>
        <w:ind w:firstLine="720"/>
        <w:rPr>
          <w:sz w:val="28"/>
          <w:szCs w:val="28"/>
        </w:rPr>
      </w:pPr>
    </w:p>
    <w:tbl>
      <w:tblPr>
        <w:tblW w:w="9498" w:type="dxa"/>
        <w:tblInd w:w="40" w:type="dxa"/>
        <w:tblLayout w:type="fixed"/>
        <w:tblCellMar>
          <w:left w:w="40" w:type="dxa"/>
          <w:right w:w="40" w:type="dxa"/>
        </w:tblCellMar>
        <w:tblLook w:val="0000"/>
      </w:tblPr>
      <w:tblGrid>
        <w:gridCol w:w="1810"/>
        <w:gridCol w:w="2232"/>
        <w:gridCol w:w="5456"/>
      </w:tblGrid>
      <w:tr w:rsidR="000F520B" w:rsidRPr="00510339">
        <w:trPr>
          <w:trHeight w:hRule="exact" w:val="701"/>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b/>
                <w:bCs/>
                <w:sz w:val="28"/>
                <w:szCs w:val="28"/>
              </w:rPr>
              <w:t>Характер</w:t>
            </w:r>
            <w:r w:rsidRPr="00510339">
              <w:rPr>
                <w:b/>
                <w:bCs/>
                <w:sz w:val="28"/>
                <w:szCs w:val="28"/>
              </w:rPr>
              <w:t>и</w:t>
            </w:r>
            <w:r w:rsidRPr="00510339">
              <w:rPr>
                <w:b/>
                <w:bCs/>
                <w:sz w:val="28"/>
                <w:szCs w:val="28"/>
              </w:rPr>
              <w:t>стика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b/>
                <w:bCs/>
                <w:sz w:val="28"/>
                <w:szCs w:val="28"/>
              </w:rPr>
              <w:t>Специализация хозяйства</w:t>
            </w:r>
          </w:p>
        </w:tc>
        <w:tc>
          <w:tcPr>
            <w:tcW w:w="5456"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b/>
                <w:bCs/>
                <w:sz w:val="28"/>
                <w:szCs w:val="28"/>
              </w:rPr>
              <w:t>Названия районов</w:t>
            </w:r>
          </w:p>
        </w:tc>
      </w:tr>
      <w:tr w:rsidR="000F520B" w:rsidRPr="00510339">
        <w:trPr>
          <w:trHeight w:hRule="exact" w:val="1086"/>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Высокоразв</w:t>
            </w:r>
            <w:r w:rsidRPr="00510339">
              <w:rPr>
                <w:sz w:val="28"/>
                <w:szCs w:val="28"/>
              </w:rPr>
              <w:t>и</w:t>
            </w:r>
            <w:r w:rsidRPr="00510339">
              <w:rPr>
                <w:sz w:val="28"/>
                <w:szCs w:val="28"/>
              </w:rPr>
              <w:t>тые районы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Высокотехнол</w:t>
            </w:r>
            <w:r w:rsidRPr="00510339">
              <w:rPr>
                <w:sz w:val="28"/>
                <w:szCs w:val="28"/>
              </w:rPr>
              <w:t>о</w:t>
            </w:r>
            <w:r w:rsidRPr="00510339">
              <w:rPr>
                <w:sz w:val="28"/>
                <w:szCs w:val="28"/>
              </w:rPr>
              <w:t>гич</w:t>
            </w:r>
            <w:r w:rsidRPr="00510339">
              <w:rPr>
                <w:sz w:val="28"/>
                <w:szCs w:val="28"/>
              </w:rPr>
              <w:softHyphen/>
              <w:t>ные наукое</w:t>
            </w:r>
            <w:r w:rsidRPr="00510339">
              <w:rPr>
                <w:sz w:val="28"/>
                <w:szCs w:val="28"/>
              </w:rPr>
              <w:t>м</w:t>
            </w:r>
            <w:r w:rsidRPr="00510339">
              <w:rPr>
                <w:sz w:val="28"/>
                <w:szCs w:val="28"/>
              </w:rPr>
              <w:t>кие отрасли</w:t>
            </w:r>
          </w:p>
        </w:tc>
        <w:tc>
          <w:tcPr>
            <w:tcW w:w="5456"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Центральная ось развития: Боль</w:t>
            </w:r>
            <w:r w:rsidRPr="00510339">
              <w:rPr>
                <w:sz w:val="28"/>
                <w:szCs w:val="28"/>
              </w:rPr>
              <w:softHyphen/>
              <w:t>шой Ло</w:t>
            </w:r>
            <w:r w:rsidRPr="00510339">
              <w:rPr>
                <w:sz w:val="28"/>
                <w:szCs w:val="28"/>
              </w:rPr>
              <w:t>н</w:t>
            </w:r>
            <w:r w:rsidRPr="00510339">
              <w:rPr>
                <w:sz w:val="28"/>
                <w:szCs w:val="28"/>
              </w:rPr>
              <w:t>дон, Большой Париж, «промышленный тр</w:t>
            </w:r>
            <w:r w:rsidRPr="00510339">
              <w:rPr>
                <w:sz w:val="28"/>
                <w:szCs w:val="28"/>
              </w:rPr>
              <w:t>е</w:t>
            </w:r>
            <w:r w:rsidRPr="00510339">
              <w:rPr>
                <w:sz w:val="28"/>
                <w:szCs w:val="28"/>
              </w:rPr>
              <w:t>угольник» Милан — Турин — Генуя, юг ФРГ</w:t>
            </w:r>
          </w:p>
        </w:tc>
      </w:tr>
      <w:tr w:rsidR="000F520B" w:rsidRPr="00510339">
        <w:trPr>
          <w:trHeight w:hRule="exact" w:val="821"/>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Старопр</w:t>
            </w:r>
            <w:r w:rsidRPr="00510339">
              <w:rPr>
                <w:sz w:val="28"/>
                <w:szCs w:val="28"/>
              </w:rPr>
              <w:t>о</w:t>
            </w:r>
            <w:r w:rsidRPr="00510339">
              <w:rPr>
                <w:sz w:val="28"/>
                <w:szCs w:val="28"/>
              </w:rPr>
              <w:t>мышленные районы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Угольная, мета</w:t>
            </w:r>
            <w:r w:rsidRPr="00510339">
              <w:rPr>
                <w:sz w:val="28"/>
                <w:szCs w:val="28"/>
              </w:rPr>
              <w:t>л</w:t>
            </w:r>
            <w:r w:rsidRPr="00510339">
              <w:rPr>
                <w:sz w:val="28"/>
                <w:szCs w:val="28"/>
              </w:rPr>
              <w:t>лур</w:t>
            </w:r>
            <w:r w:rsidRPr="00510339">
              <w:rPr>
                <w:sz w:val="28"/>
                <w:szCs w:val="28"/>
              </w:rPr>
              <w:softHyphen/>
              <w:t>гия, тяжелое маши</w:t>
            </w:r>
            <w:r w:rsidRPr="00510339">
              <w:rPr>
                <w:sz w:val="28"/>
                <w:szCs w:val="28"/>
              </w:rPr>
              <w:softHyphen/>
              <w:t>ностроение и др.</w:t>
            </w:r>
          </w:p>
        </w:tc>
        <w:tc>
          <w:tcPr>
            <w:tcW w:w="5456"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Рурский, Ланкашир, Йоркшир, Южный Уэльс, Эльзас и Лотарингия</w:t>
            </w:r>
          </w:p>
        </w:tc>
      </w:tr>
      <w:tr w:rsidR="000F520B" w:rsidRPr="00510339">
        <w:trPr>
          <w:trHeight w:hRule="exact" w:val="821"/>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Отсталые аг</w:t>
            </w:r>
            <w:r w:rsidRPr="00510339">
              <w:rPr>
                <w:sz w:val="28"/>
                <w:szCs w:val="28"/>
              </w:rPr>
              <w:softHyphen/>
              <w:t>рарные ра</w:t>
            </w:r>
            <w:r w:rsidRPr="00510339">
              <w:rPr>
                <w:sz w:val="28"/>
                <w:szCs w:val="28"/>
              </w:rPr>
              <w:t>й</w:t>
            </w:r>
            <w:r w:rsidRPr="00510339">
              <w:rPr>
                <w:sz w:val="28"/>
                <w:szCs w:val="28"/>
              </w:rPr>
              <w:t>оны</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Сельское хозя</w:t>
            </w:r>
            <w:r w:rsidRPr="00510339">
              <w:rPr>
                <w:sz w:val="28"/>
                <w:szCs w:val="28"/>
              </w:rPr>
              <w:t>й</w:t>
            </w:r>
            <w:r w:rsidRPr="00510339">
              <w:rPr>
                <w:sz w:val="28"/>
                <w:szCs w:val="28"/>
              </w:rPr>
              <w:t>ство</w:t>
            </w:r>
          </w:p>
        </w:tc>
        <w:tc>
          <w:tcPr>
            <w:tcW w:w="5456"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Юг Италии, запад Франции, центр и юго-запад Испании, Португалия, Греция</w:t>
            </w:r>
          </w:p>
        </w:tc>
      </w:tr>
      <w:tr w:rsidR="000F520B" w:rsidRPr="00510339">
        <w:trPr>
          <w:trHeight w:hRule="exact" w:val="575"/>
        </w:trPr>
        <w:tc>
          <w:tcPr>
            <w:tcW w:w="1810"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Районы нов</w:t>
            </w:r>
            <w:r w:rsidRPr="00510339">
              <w:rPr>
                <w:sz w:val="28"/>
                <w:szCs w:val="28"/>
              </w:rPr>
              <w:t>о</w:t>
            </w:r>
            <w:r w:rsidRPr="00510339">
              <w:rPr>
                <w:sz w:val="28"/>
                <w:szCs w:val="28"/>
              </w:rPr>
              <w:t>го освоения</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Добыча нефти и газа</w:t>
            </w:r>
          </w:p>
        </w:tc>
        <w:tc>
          <w:tcPr>
            <w:tcW w:w="5456" w:type="dxa"/>
            <w:tcBorders>
              <w:top w:val="single" w:sz="6" w:space="0" w:color="auto"/>
              <w:left w:val="single" w:sz="6" w:space="0" w:color="auto"/>
              <w:bottom w:val="single" w:sz="6" w:space="0" w:color="auto"/>
              <w:right w:val="single" w:sz="6" w:space="0" w:color="auto"/>
            </w:tcBorders>
            <w:shd w:val="clear" w:color="auto" w:fill="FFFFFF"/>
          </w:tcPr>
          <w:p w:rsidR="000F520B" w:rsidRPr="00510339" w:rsidRDefault="000F520B" w:rsidP="00D654C9">
            <w:pPr>
              <w:shd w:val="clear" w:color="auto" w:fill="FFFFFF"/>
              <w:rPr>
                <w:sz w:val="28"/>
                <w:szCs w:val="28"/>
              </w:rPr>
            </w:pPr>
            <w:r w:rsidRPr="00510339">
              <w:rPr>
                <w:sz w:val="28"/>
                <w:szCs w:val="28"/>
              </w:rPr>
              <w:t>Север Скандинавии, район Северного моря</w:t>
            </w:r>
          </w:p>
        </w:tc>
      </w:tr>
    </w:tbl>
    <w:p w:rsidR="000F520B" w:rsidRPr="00510339" w:rsidRDefault="000F520B" w:rsidP="00CC77D7">
      <w:pPr>
        <w:ind w:left="360"/>
        <w:jc w:val="both"/>
        <w:rPr>
          <w:sz w:val="28"/>
          <w:szCs w:val="28"/>
        </w:rPr>
      </w:pPr>
      <w:r w:rsidRPr="00510339">
        <w:rPr>
          <w:sz w:val="28"/>
          <w:szCs w:val="28"/>
        </w:rPr>
        <w:t>На контурной карте Европы выполнить следующие задания:</w:t>
      </w:r>
    </w:p>
    <w:p w:rsidR="000F520B" w:rsidRPr="00510339" w:rsidRDefault="000F520B" w:rsidP="00CC77D7">
      <w:pPr>
        <w:shd w:val="clear" w:color="auto" w:fill="FFFFFF"/>
        <w:ind w:firstLine="720"/>
        <w:jc w:val="both"/>
        <w:rPr>
          <w:sz w:val="28"/>
          <w:szCs w:val="28"/>
        </w:rPr>
      </w:pPr>
      <w:r w:rsidRPr="00510339">
        <w:rPr>
          <w:sz w:val="28"/>
          <w:szCs w:val="28"/>
        </w:rPr>
        <w:t>1. Проведите границы субрегионов Западной Европы:: Южная (Исп</w:t>
      </w:r>
      <w:r w:rsidRPr="00510339">
        <w:rPr>
          <w:sz w:val="28"/>
          <w:szCs w:val="28"/>
        </w:rPr>
        <w:t>а</w:t>
      </w:r>
      <w:r w:rsidRPr="00510339">
        <w:rPr>
          <w:sz w:val="28"/>
          <w:szCs w:val="28"/>
        </w:rPr>
        <w:t>ния, Португалия, Греция, Юг Италии с ов-ми Сардиния и Корсика, ожное п</w:t>
      </w:r>
      <w:r w:rsidRPr="00510339">
        <w:rPr>
          <w:sz w:val="28"/>
          <w:szCs w:val="28"/>
        </w:rPr>
        <w:t>о</w:t>
      </w:r>
      <w:r w:rsidRPr="00510339">
        <w:rPr>
          <w:sz w:val="28"/>
          <w:szCs w:val="28"/>
        </w:rPr>
        <w:t>бережье Франции) , Средняя и Северная Европа (Дания, Исландия, Ирла</w:t>
      </w:r>
      <w:r w:rsidRPr="00510339">
        <w:rPr>
          <w:sz w:val="28"/>
          <w:szCs w:val="28"/>
        </w:rPr>
        <w:t>н</w:t>
      </w:r>
      <w:r w:rsidRPr="00510339">
        <w:rPr>
          <w:sz w:val="28"/>
          <w:szCs w:val="28"/>
        </w:rPr>
        <w:t>дия, Великобр</w:t>
      </w:r>
      <w:r w:rsidRPr="00510339">
        <w:rPr>
          <w:sz w:val="28"/>
          <w:szCs w:val="28"/>
        </w:rPr>
        <w:t>и</w:t>
      </w:r>
      <w:r w:rsidRPr="00510339">
        <w:rPr>
          <w:sz w:val="28"/>
          <w:szCs w:val="28"/>
        </w:rPr>
        <w:t xml:space="preserve">тания,.Швеция, Норвегия, Финляндия </w:t>
      </w:r>
    </w:p>
    <w:p w:rsidR="000F520B" w:rsidRPr="00510339" w:rsidRDefault="000F520B" w:rsidP="00CC77D7">
      <w:pPr>
        <w:tabs>
          <w:tab w:val="num" w:pos="0"/>
          <w:tab w:val="left" w:pos="900"/>
        </w:tabs>
        <w:ind w:firstLine="540"/>
        <w:jc w:val="both"/>
        <w:rPr>
          <w:sz w:val="28"/>
          <w:szCs w:val="28"/>
        </w:rPr>
      </w:pPr>
      <w:r w:rsidRPr="00510339">
        <w:rPr>
          <w:sz w:val="28"/>
          <w:szCs w:val="28"/>
        </w:rPr>
        <w:t xml:space="preserve">Подсказка: границу проводить по границам государств. Использовать цветную или черную ручку или карандаш. Субрегионы выделить римскими цифрами </w:t>
      </w:r>
      <w:r w:rsidRPr="00510339">
        <w:rPr>
          <w:sz w:val="28"/>
          <w:szCs w:val="28"/>
          <w:lang w:val="en-US"/>
        </w:rPr>
        <w:t>I</w:t>
      </w:r>
      <w:r w:rsidRPr="00510339">
        <w:rPr>
          <w:sz w:val="28"/>
          <w:szCs w:val="28"/>
        </w:rPr>
        <w:t xml:space="preserve">, </w:t>
      </w:r>
      <w:r w:rsidRPr="00510339">
        <w:rPr>
          <w:sz w:val="28"/>
          <w:szCs w:val="28"/>
          <w:lang w:val="en-US"/>
        </w:rPr>
        <w:t>II</w:t>
      </w:r>
      <w:r w:rsidRPr="00510339">
        <w:rPr>
          <w:sz w:val="28"/>
          <w:szCs w:val="28"/>
        </w:rPr>
        <w:t xml:space="preserve">, </w:t>
      </w:r>
      <w:r w:rsidRPr="00510339">
        <w:rPr>
          <w:sz w:val="28"/>
          <w:szCs w:val="28"/>
          <w:lang w:val="en-US"/>
        </w:rPr>
        <w:t>III</w:t>
      </w:r>
      <w:r w:rsidRPr="00510339">
        <w:rPr>
          <w:sz w:val="28"/>
          <w:szCs w:val="28"/>
        </w:rPr>
        <w:t xml:space="preserve"> того же цвета и подписать их обозначение в условных зн</w:t>
      </w:r>
      <w:r w:rsidRPr="00510339">
        <w:rPr>
          <w:sz w:val="28"/>
          <w:szCs w:val="28"/>
        </w:rPr>
        <w:t>а</w:t>
      </w:r>
      <w:r w:rsidRPr="00510339">
        <w:rPr>
          <w:sz w:val="28"/>
          <w:szCs w:val="28"/>
        </w:rPr>
        <w:t xml:space="preserve">ках. </w:t>
      </w:r>
    </w:p>
    <w:p w:rsidR="000F520B" w:rsidRPr="00510339" w:rsidRDefault="000F520B" w:rsidP="00CC77D7">
      <w:pPr>
        <w:tabs>
          <w:tab w:val="left" w:pos="900"/>
        </w:tabs>
        <w:jc w:val="both"/>
        <w:rPr>
          <w:sz w:val="28"/>
          <w:szCs w:val="28"/>
        </w:rPr>
      </w:pPr>
      <w:r w:rsidRPr="00510339">
        <w:rPr>
          <w:sz w:val="28"/>
          <w:szCs w:val="28"/>
        </w:rPr>
        <w:tab/>
        <w:t>2.Используя способ ареалов и качественный красный или бордовый фон, на основе таблицы выделить высокоразвитые районы Европы: Бавария, Север Ит</w:t>
      </w:r>
      <w:r w:rsidRPr="00510339">
        <w:rPr>
          <w:sz w:val="28"/>
          <w:szCs w:val="28"/>
        </w:rPr>
        <w:t>а</w:t>
      </w:r>
      <w:r w:rsidRPr="00510339">
        <w:rPr>
          <w:sz w:val="28"/>
          <w:szCs w:val="28"/>
        </w:rPr>
        <w:t>лии, Центральная Франция, Мидленд и Большой Лондон. Отметить  красным кружком главные промышленные центры:  Париж, Мюнхен,  Би</w:t>
      </w:r>
      <w:r w:rsidRPr="00510339">
        <w:rPr>
          <w:sz w:val="28"/>
          <w:szCs w:val="28"/>
        </w:rPr>
        <w:t>р</w:t>
      </w:r>
      <w:r w:rsidRPr="00510339">
        <w:rPr>
          <w:sz w:val="28"/>
          <w:szCs w:val="28"/>
        </w:rPr>
        <w:t>мингем, Амстердам, Роттердам, Антверпен, Милан, Лондон, Турин. Подп</w:t>
      </w:r>
      <w:r w:rsidRPr="00510339">
        <w:rPr>
          <w:sz w:val="28"/>
          <w:szCs w:val="28"/>
        </w:rPr>
        <w:t>и</w:t>
      </w:r>
      <w:r w:rsidRPr="00510339">
        <w:rPr>
          <w:sz w:val="28"/>
          <w:szCs w:val="28"/>
        </w:rPr>
        <w:t>сать центры. Соединить  центры красным пунктиром, так чтобы получился треугольник.</w:t>
      </w:r>
    </w:p>
    <w:p w:rsidR="000F520B" w:rsidRPr="00510339" w:rsidRDefault="000F520B" w:rsidP="00CC77D7">
      <w:pPr>
        <w:tabs>
          <w:tab w:val="num" w:pos="0"/>
          <w:tab w:val="left" w:pos="900"/>
        </w:tabs>
        <w:ind w:firstLine="540"/>
        <w:jc w:val="both"/>
        <w:rPr>
          <w:sz w:val="28"/>
          <w:szCs w:val="28"/>
        </w:rPr>
      </w:pPr>
      <w:r w:rsidRPr="00510339">
        <w:rPr>
          <w:sz w:val="28"/>
          <w:szCs w:val="28"/>
        </w:rPr>
        <w:tab/>
        <w:t>3.Отметить главные старопромышленные районы (квадрат серого цвета со стороной 1,5 или 1,0 см): Шотландский (Северная Англия), Эльзас и Лотарингия, Северо-Французский, Бельгийский, Верхняя Силезия (Крако</w:t>
      </w:r>
      <w:r w:rsidRPr="00510339">
        <w:rPr>
          <w:sz w:val="28"/>
          <w:szCs w:val="28"/>
        </w:rPr>
        <w:t>в</w:t>
      </w:r>
      <w:r w:rsidRPr="00510339">
        <w:rPr>
          <w:sz w:val="28"/>
          <w:szCs w:val="28"/>
        </w:rPr>
        <w:t xml:space="preserve">ский), Северо-Итальянский, Рейнско-Рурский,  Ланкашир, Йоркшир, Южный Уэльс. </w:t>
      </w:r>
      <w:r w:rsidRPr="00510339">
        <w:rPr>
          <w:sz w:val="28"/>
          <w:szCs w:val="28"/>
        </w:rPr>
        <w:tab/>
      </w:r>
      <w:r w:rsidRPr="00510339">
        <w:rPr>
          <w:sz w:val="28"/>
          <w:szCs w:val="28"/>
        </w:rPr>
        <w:tab/>
        <w:t>Подсказка: Лучше сначала нанести все знаки и линии, а затем а</w:t>
      </w:r>
      <w:r w:rsidRPr="00510339">
        <w:rPr>
          <w:sz w:val="28"/>
          <w:szCs w:val="28"/>
        </w:rPr>
        <w:t>к</w:t>
      </w:r>
      <w:r w:rsidRPr="00510339">
        <w:rPr>
          <w:sz w:val="28"/>
          <w:szCs w:val="28"/>
        </w:rPr>
        <w:t>куратно закрасить территорию страны, не затрагивая расставленных знаков. Для лучшего результата закрашивайте равномерно в одном направлении с одинаковым наж</w:t>
      </w:r>
      <w:r w:rsidRPr="00510339">
        <w:rPr>
          <w:sz w:val="28"/>
          <w:szCs w:val="28"/>
        </w:rPr>
        <w:t>и</w:t>
      </w:r>
      <w:r w:rsidRPr="00510339">
        <w:rPr>
          <w:sz w:val="28"/>
          <w:szCs w:val="28"/>
        </w:rPr>
        <w:t>мом!</w:t>
      </w:r>
    </w:p>
    <w:p w:rsidR="000F520B" w:rsidRPr="00510339" w:rsidRDefault="000F520B" w:rsidP="00CC77D7">
      <w:pPr>
        <w:tabs>
          <w:tab w:val="num" w:pos="0"/>
          <w:tab w:val="left" w:pos="900"/>
        </w:tabs>
        <w:jc w:val="both"/>
        <w:rPr>
          <w:sz w:val="28"/>
          <w:szCs w:val="28"/>
        </w:rPr>
      </w:pPr>
      <w:r w:rsidRPr="00510339">
        <w:rPr>
          <w:sz w:val="28"/>
          <w:szCs w:val="28"/>
        </w:rPr>
        <w:tab/>
        <w:t xml:space="preserve">4. Желтым  закрасить территории отсталых аграрных раойнов: Юг Италии, запад Франции, центр и юго-запад Испании, Португалия, Греция.  </w:t>
      </w:r>
    </w:p>
    <w:p w:rsidR="000F520B" w:rsidRPr="00510339" w:rsidRDefault="000F520B" w:rsidP="00CC77D7">
      <w:pPr>
        <w:tabs>
          <w:tab w:val="left" w:pos="900"/>
        </w:tabs>
        <w:jc w:val="both"/>
        <w:rPr>
          <w:sz w:val="28"/>
          <w:szCs w:val="28"/>
        </w:rPr>
      </w:pPr>
      <w:r w:rsidRPr="00510339">
        <w:rPr>
          <w:sz w:val="28"/>
          <w:szCs w:val="28"/>
        </w:rPr>
        <w:tab/>
        <w:t xml:space="preserve">5. Знаками показать основные месторождения нефти, газа, железной руды в Северной Европе и Северном море.  Эти ареалы обвести и закрасить голубым. </w:t>
      </w:r>
    </w:p>
    <w:p w:rsidR="000F520B" w:rsidRPr="00510339" w:rsidRDefault="000F520B" w:rsidP="00CC77D7">
      <w:pPr>
        <w:tabs>
          <w:tab w:val="left" w:pos="900"/>
        </w:tabs>
        <w:jc w:val="both"/>
        <w:rPr>
          <w:sz w:val="28"/>
          <w:szCs w:val="28"/>
        </w:rPr>
      </w:pPr>
    </w:p>
    <w:p w:rsidR="000F520B" w:rsidRPr="00510339" w:rsidRDefault="000F520B" w:rsidP="00CC77D7">
      <w:pPr>
        <w:tabs>
          <w:tab w:val="left" w:pos="900"/>
        </w:tabs>
        <w:jc w:val="both"/>
        <w:rPr>
          <w:sz w:val="28"/>
          <w:szCs w:val="28"/>
        </w:rPr>
      </w:pPr>
      <w:r w:rsidRPr="00510339">
        <w:rPr>
          <w:sz w:val="28"/>
          <w:szCs w:val="28"/>
        </w:rPr>
        <w:t>Оформить условные знаки, надписать название карты («Региональные разл</w:t>
      </w:r>
      <w:r w:rsidRPr="00510339">
        <w:rPr>
          <w:sz w:val="28"/>
          <w:szCs w:val="28"/>
        </w:rPr>
        <w:t>и</w:t>
      </w:r>
      <w:r w:rsidRPr="00510339">
        <w:rPr>
          <w:sz w:val="28"/>
          <w:szCs w:val="28"/>
        </w:rPr>
        <w:t xml:space="preserve">чия в Западной Европе»). </w:t>
      </w:r>
    </w:p>
    <w:p w:rsidR="000F520B" w:rsidRPr="00510339" w:rsidRDefault="000F520B" w:rsidP="00CC77D7">
      <w:pPr>
        <w:tabs>
          <w:tab w:val="left" w:pos="900"/>
        </w:tabs>
        <w:jc w:val="both"/>
        <w:rPr>
          <w:b/>
          <w:sz w:val="28"/>
          <w:szCs w:val="28"/>
        </w:rPr>
      </w:pPr>
      <w:r w:rsidRPr="00510339">
        <w:rPr>
          <w:sz w:val="28"/>
          <w:szCs w:val="28"/>
        </w:rPr>
        <w:t xml:space="preserve"> </w:t>
      </w:r>
      <w:r w:rsidRPr="00510339">
        <w:rPr>
          <w:b/>
          <w:sz w:val="28"/>
          <w:szCs w:val="28"/>
        </w:rPr>
        <w:t>Сделать вывод: какова роль каждого субрегиона в общеевропейском развитии. Какие внутренние и внешние экономические связи могут с у</w:t>
      </w:r>
      <w:r w:rsidRPr="00510339">
        <w:rPr>
          <w:b/>
          <w:sz w:val="28"/>
          <w:szCs w:val="28"/>
        </w:rPr>
        <w:t>с</w:t>
      </w:r>
      <w:r w:rsidRPr="00510339">
        <w:rPr>
          <w:b/>
          <w:sz w:val="28"/>
          <w:szCs w:val="28"/>
        </w:rPr>
        <w:t xml:space="preserve">пехом функционировать в Европе с учетом выявленной структуры.  </w:t>
      </w:r>
    </w:p>
    <w:p w:rsidR="000F520B" w:rsidRPr="00510339" w:rsidRDefault="000F520B" w:rsidP="00CC77D7">
      <w:pPr>
        <w:tabs>
          <w:tab w:val="left" w:pos="900"/>
        </w:tabs>
        <w:jc w:val="both"/>
        <w:rPr>
          <w:sz w:val="28"/>
          <w:szCs w:val="28"/>
        </w:rPr>
      </w:pPr>
      <w:r w:rsidRPr="00510339">
        <w:rPr>
          <w:sz w:val="28"/>
          <w:szCs w:val="28"/>
        </w:rPr>
        <w:tab/>
      </w:r>
      <w:r w:rsidRPr="00510339">
        <w:rPr>
          <w:sz w:val="28"/>
          <w:szCs w:val="28"/>
        </w:rPr>
        <w:tab/>
        <w:t>Подсказка 1: на карте работать только черной гелевой ручкой (гран</w:t>
      </w:r>
      <w:r w:rsidRPr="00510339">
        <w:rPr>
          <w:sz w:val="28"/>
          <w:szCs w:val="28"/>
        </w:rPr>
        <w:t>и</w:t>
      </w:r>
      <w:r w:rsidRPr="00510339">
        <w:rPr>
          <w:sz w:val="28"/>
          <w:szCs w:val="28"/>
        </w:rPr>
        <w:t>цы и подписи), использовать только цветные карандаши. Все подписи выполнять печатными буквами, ровно и аккуратно. Закрашивать равномерно.</w:t>
      </w:r>
    </w:p>
    <w:p w:rsidR="000F520B" w:rsidRPr="00510339" w:rsidRDefault="000F520B" w:rsidP="00CC77D7">
      <w:pPr>
        <w:tabs>
          <w:tab w:val="left" w:pos="900"/>
        </w:tabs>
        <w:ind w:left="360"/>
        <w:jc w:val="both"/>
        <w:rPr>
          <w:sz w:val="28"/>
          <w:szCs w:val="28"/>
        </w:rPr>
      </w:pPr>
      <w:r w:rsidRPr="00510339">
        <w:rPr>
          <w:sz w:val="28"/>
          <w:szCs w:val="28"/>
        </w:rPr>
        <w:t>Для успешного выполнения используйте схемы в учебнике в разделе «Е</w:t>
      </w:r>
      <w:r w:rsidRPr="00510339">
        <w:rPr>
          <w:sz w:val="28"/>
          <w:szCs w:val="28"/>
        </w:rPr>
        <w:t>в</w:t>
      </w:r>
      <w:r w:rsidRPr="00510339">
        <w:rPr>
          <w:sz w:val="28"/>
          <w:szCs w:val="28"/>
        </w:rPr>
        <w:t>ропа» и карты атласа.</w:t>
      </w:r>
    </w:p>
    <w:p w:rsidR="000F520B" w:rsidRPr="00510339" w:rsidRDefault="000F520B" w:rsidP="00CC77D7">
      <w:pPr>
        <w:rPr>
          <w:b/>
          <w:sz w:val="28"/>
          <w:szCs w:val="28"/>
        </w:rPr>
      </w:pPr>
    </w:p>
    <w:p w:rsidR="000F520B" w:rsidRPr="00510339" w:rsidRDefault="000F520B" w:rsidP="00CC77D7">
      <w:pPr>
        <w:numPr>
          <w:ilvl w:val="0"/>
          <w:numId w:val="9"/>
        </w:numPr>
        <w:jc w:val="both"/>
        <w:rPr>
          <w:b/>
          <w:sz w:val="28"/>
          <w:szCs w:val="28"/>
        </w:rPr>
      </w:pPr>
      <w:r w:rsidRPr="00510339">
        <w:rPr>
          <w:b/>
          <w:sz w:val="28"/>
          <w:szCs w:val="28"/>
          <w:u w:val="single"/>
        </w:rPr>
        <w:t>Тема: Япония. Общая экономико-географическая характеристика стр</w:t>
      </w:r>
      <w:r w:rsidRPr="00510339">
        <w:rPr>
          <w:b/>
          <w:sz w:val="28"/>
          <w:szCs w:val="28"/>
          <w:u w:val="single"/>
        </w:rPr>
        <w:t>а</w:t>
      </w:r>
      <w:r w:rsidRPr="00510339">
        <w:rPr>
          <w:b/>
          <w:sz w:val="28"/>
          <w:szCs w:val="28"/>
          <w:u w:val="single"/>
        </w:rPr>
        <w:t xml:space="preserve">ны.  Уровень 2. </w:t>
      </w:r>
      <w:r w:rsidRPr="00510339">
        <w:rPr>
          <w:b/>
          <w:sz w:val="28"/>
          <w:szCs w:val="28"/>
        </w:rPr>
        <w:t>«Экономические связи Японии»</w:t>
      </w:r>
    </w:p>
    <w:p w:rsidR="000F520B" w:rsidRPr="00510339" w:rsidRDefault="000F520B" w:rsidP="00CC77D7">
      <w:pPr>
        <w:rPr>
          <w:sz w:val="28"/>
          <w:szCs w:val="28"/>
        </w:rPr>
      </w:pPr>
      <w:r w:rsidRPr="00510339">
        <w:rPr>
          <w:b/>
          <w:sz w:val="28"/>
          <w:szCs w:val="28"/>
        </w:rPr>
        <w:t xml:space="preserve">Комментарии: </w:t>
      </w:r>
      <w:r w:rsidRPr="00510339">
        <w:rPr>
          <w:sz w:val="28"/>
          <w:szCs w:val="28"/>
        </w:rPr>
        <w:t>данная работа может служить в качестве графического ко</w:t>
      </w:r>
      <w:r w:rsidRPr="00510339">
        <w:rPr>
          <w:sz w:val="28"/>
          <w:szCs w:val="28"/>
        </w:rPr>
        <w:t>н</w:t>
      </w:r>
      <w:r w:rsidRPr="00510339">
        <w:rPr>
          <w:sz w:val="28"/>
          <w:szCs w:val="28"/>
        </w:rPr>
        <w:t>спекта или материала закрепления и повторения по теме.</w:t>
      </w:r>
    </w:p>
    <w:p w:rsidR="000F520B" w:rsidRPr="00510339" w:rsidRDefault="000F520B" w:rsidP="00CC77D7">
      <w:pPr>
        <w:rPr>
          <w:b/>
          <w:sz w:val="28"/>
          <w:szCs w:val="28"/>
        </w:rPr>
      </w:pPr>
      <w:r w:rsidRPr="00510339">
        <w:rPr>
          <w:b/>
          <w:sz w:val="28"/>
          <w:szCs w:val="28"/>
        </w:rPr>
        <w:t>На контурной карте Японии нанесите:</w:t>
      </w:r>
    </w:p>
    <w:p w:rsidR="000F520B" w:rsidRPr="00510339" w:rsidRDefault="000F520B" w:rsidP="00016DAC">
      <w:pPr>
        <w:numPr>
          <w:ilvl w:val="1"/>
          <w:numId w:val="11"/>
        </w:numPr>
        <w:tabs>
          <w:tab w:val="clear" w:pos="1440"/>
          <w:tab w:val="num" w:pos="360"/>
        </w:tabs>
        <w:ind w:left="360"/>
        <w:rPr>
          <w:sz w:val="28"/>
          <w:szCs w:val="28"/>
        </w:rPr>
      </w:pPr>
      <w:r w:rsidRPr="00510339">
        <w:rPr>
          <w:sz w:val="28"/>
          <w:szCs w:val="28"/>
        </w:rPr>
        <w:t>Подписать черной гелевой ручкой печатными буквами  главные острова Яп</w:t>
      </w:r>
      <w:r w:rsidRPr="00510339">
        <w:rPr>
          <w:sz w:val="28"/>
          <w:szCs w:val="28"/>
        </w:rPr>
        <w:t>о</w:t>
      </w:r>
      <w:r w:rsidRPr="00510339">
        <w:rPr>
          <w:sz w:val="28"/>
          <w:szCs w:val="28"/>
        </w:rPr>
        <w:t xml:space="preserve">нии: о.Сикоку, о.Хоккайдо, о.Хонсю, о.Кюсю, о-ва Рюкю. </w:t>
      </w:r>
    </w:p>
    <w:p w:rsidR="000F520B" w:rsidRPr="00510339" w:rsidRDefault="000F520B" w:rsidP="00016DAC">
      <w:pPr>
        <w:numPr>
          <w:ilvl w:val="1"/>
          <w:numId w:val="11"/>
        </w:numPr>
        <w:tabs>
          <w:tab w:val="clear" w:pos="1440"/>
          <w:tab w:val="num" w:pos="360"/>
        </w:tabs>
        <w:ind w:left="360"/>
        <w:rPr>
          <w:sz w:val="28"/>
          <w:szCs w:val="28"/>
        </w:rPr>
      </w:pPr>
      <w:r w:rsidRPr="00510339">
        <w:rPr>
          <w:sz w:val="28"/>
          <w:szCs w:val="28"/>
        </w:rPr>
        <w:t>Синей ручкой подписать моря, омывающие Японию, Черной ручкой по</w:t>
      </w:r>
      <w:r w:rsidRPr="00510339">
        <w:rPr>
          <w:sz w:val="28"/>
          <w:szCs w:val="28"/>
        </w:rPr>
        <w:t>д</w:t>
      </w:r>
      <w:r w:rsidRPr="00510339">
        <w:rPr>
          <w:sz w:val="28"/>
          <w:szCs w:val="28"/>
        </w:rPr>
        <w:t>писать соседние государства.</w:t>
      </w:r>
    </w:p>
    <w:p w:rsidR="000F520B" w:rsidRPr="00510339" w:rsidRDefault="000F520B" w:rsidP="00016DAC">
      <w:pPr>
        <w:numPr>
          <w:ilvl w:val="1"/>
          <w:numId w:val="11"/>
        </w:numPr>
        <w:tabs>
          <w:tab w:val="clear" w:pos="1440"/>
          <w:tab w:val="num" w:pos="360"/>
        </w:tabs>
        <w:ind w:left="360"/>
        <w:rPr>
          <w:sz w:val="28"/>
          <w:szCs w:val="28"/>
        </w:rPr>
      </w:pPr>
      <w:r w:rsidRPr="00510339">
        <w:rPr>
          <w:sz w:val="28"/>
          <w:szCs w:val="28"/>
        </w:rPr>
        <w:t xml:space="preserve"> Красными кружками диаметром не менее 5 мм обозначить и подписать только название 10 городов-миллионеров: </w:t>
      </w:r>
      <w:hyperlink r:id="rId8" w:tooltip="Токио" w:history="1">
        <w:r w:rsidRPr="00510339">
          <w:rPr>
            <w:sz w:val="28"/>
            <w:szCs w:val="28"/>
          </w:rPr>
          <w:t>Токио</w:t>
        </w:r>
      </w:hyperlink>
      <w:r w:rsidRPr="00510339">
        <w:rPr>
          <w:sz w:val="28"/>
          <w:szCs w:val="28"/>
        </w:rPr>
        <w:t xml:space="preserve"> (8 444 531), </w:t>
      </w:r>
      <w:hyperlink r:id="rId9" w:tooltip="Иокогама" w:history="1">
        <w:r w:rsidRPr="00510339">
          <w:rPr>
            <w:sz w:val="28"/>
            <w:szCs w:val="28"/>
          </w:rPr>
          <w:t>Иокогама</w:t>
        </w:r>
      </w:hyperlink>
      <w:r w:rsidRPr="00510339">
        <w:rPr>
          <w:sz w:val="28"/>
          <w:szCs w:val="28"/>
        </w:rPr>
        <w:t xml:space="preserve"> (3 575 515), </w:t>
      </w:r>
      <w:hyperlink r:id="rId10" w:tooltip="Осака" w:history="1">
        <w:r w:rsidRPr="00510339">
          <w:rPr>
            <w:sz w:val="28"/>
            <w:szCs w:val="28"/>
          </w:rPr>
          <w:t>Осака</w:t>
        </w:r>
      </w:hyperlink>
      <w:r w:rsidRPr="00510339">
        <w:rPr>
          <w:sz w:val="28"/>
          <w:szCs w:val="28"/>
        </w:rPr>
        <w:t xml:space="preserve"> (2 640 097), </w:t>
      </w:r>
      <w:hyperlink r:id="rId11" w:tooltip="Нагоя" w:history="1">
        <w:r w:rsidRPr="00510339">
          <w:rPr>
            <w:sz w:val="28"/>
            <w:szCs w:val="28"/>
          </w:rPr>
          <w:t>Нагоя</w:t>
        </w:r>
      </w:hyperlink>
      <w:r w:rsidRPr="00510339">
        <w:rPr>
          <w:sz w:val="28"/>
          <w:szCs w:val="28"/>
        </w:rPr>
        <w:t xml:space="preserve"> (2 214 958), </w:t>
      </w:r>
      <w:hyperlink r:id="rId12" w:tooltip="Саппоро" w:history="1">
        <w:r w:rsidRPr="00510339">
          <w:rPr>
            <w:sz w:val="28"/>
            <w:szCs w:val="28"/>
          </w:rPr>
          <w:t>Саппоро</w:t>
        </w:r>
      </w:hyperlink>
      <w:r w:rsidRPr="00510339">
        <w:rPr>
          <w:sz w:val="28"/>
          <w:szCs w:val="28"/>
        </w:rPr>
        <w:t xml:space="preserve"> (1 875 862)., </w:t>
      </w:r>
      <w:hyperlink r:id="rId13" w:tooltip="Кобе" w:history="1">
        <w:r w:rsidRPr="00510339">
          <w:rPr>
            <w:sz w:val="28"/>
            <w:szCs w:val="28"/>
          </w:rPr>
          <w:t>Кобе</w:t>
        </w:r>
      </w:hyperlink>
      <w:r w:rsidRPr="00510339">
        <w:rPr>
          <w:sz w:val="28"/>
          <w:szCs w:val="28"/>
        </w:rPr>
        <w:t xml:space="preserve"> (1 524 463), </w:t>
      </w:r>
      <w:hyperlink r:id="rId14" w:tooltip="Киото" w:history="1">
        <w:r w:rsidRPr="00510339">
          <w:rPr>
            <w:sz w:val="28"/>
            <w:szCs w:val="28"/>
          </w:rPr>
          <w:t>Киото</w:t>
        </w:r>
      </w:hyperlink>
      <w:r w:rsidRPr="00510339">
        <w:rPr>
          <w:sz w:val="28"/>
          <w:szCs w:val="28"/>
        </w:rPr>
        <w:t xml:space="preserve"> (1 469 427), </w:t>
      </w:r>
      <w:hyperlink r:id="rId15" w:tooltip="Фукуока" w:history="1">
        <w:r w:rsidRPr="00510339">
          <w:rPr>
            <w:sz w:val="28"/>
            <w:szCs w:val="28"/>
          </w:rPr>
          <w:t>Фукуока</w:t>
        </w:r>
      </w:hyperlink>
      <w:r w:rsidRPr="00510339">
        <w:rPr>
          <w:sz w:val="28"/>
          <w:szCs w:val="28"/>
        </w:rPr>
        <w:t xml:space="preserve"> (1 402 040), </w:t>
      </w:r>
      <w:hyperlink r:id="rId16" w:tooltip="Кавасаки" w:history="1">
        <w:r w:rsidRPr="00510339">
          <w:rPr>
            <w:sz w:val="28"/>
            <w:szCs w:val="28"/>
          </w:rPr>
          <w:t>Кавасаки</w:t>
        </w:r>
      </w:hyperlink>
      <w:r w:rsidRPr="00510339">
        <w:rPr>
          <w:sz w:val="28"/>
          <w:szCs w:val="28"/>
        </w:rPr>
        <w:t xml:space="preserve"> (1 315 865), </w:t>
      </w:r>
      <w:hyperlink r:id="rId17" w:tooltip="Сайтама" w:history="1">
        <w:r w:rsidRPr="00510339">
          <w:rPr>
            <w:sz w:val="28"/>
            <w:szCs w:val="28"/>
          </w:rPr>
          <w:t>Сайтама</w:t>
        </w:r>
      </w:hyperlink>
      <w:r w:rsidRPr="00510339">
        <w:rPr>
          <w:sz w:val="28"/>
          <w:szCs w:val="28"/>
        </w:rPr>
        <w:t xml:space="preserve"> (1 185 030)</w:t>
      </w:r>
    </w:p>
    <w:p w:rsidR="000F520B" w:rsidRPr="00510339" w:rsidRDefault="000F520B" w:rsidP="00016DAC">
      <w:pPr>
        <w:numPr>
          <w:ilvl w:val="1"/>
          <w:numId w:val="11"/>
        </w:numPr>
        <w:tabs>
          <w:tab w:val="clear" w:pos="1440"/>
          <w:tab w:val="num" w:pos="360"/>
        </w:tabs>
        <w:ind w:left="360"/>
        <w:rPr>
          <w:sz w:val="28"/>
          <w:szCs w:val="28"/>
        </w:rPr>
      </w:pPr>
      <w:r w:rsidRPr="00510339">
        <w:rPr>
          <w:sz w:val="28"/>
          <w:szCs w:val="28"/>
        </w:rPr>
        <w:t>в верхнем углу карты на свободном поле запишите основные сведения о государстве: площадь, численность населения, форма правления и терр</w:t>
      </w:r>
      <w:r w:rsidRPr="00510339">
        <w:rPr>
          <w:sz w:val="28"/>
          <w:szCs w:val="28"/>
        </w:rPr>
        <w:t>и</w:t>
      </w:r>
      <w:r w:rsidRPr="00510339">
        <w:rPr>
          <w:sz w:val="28"/>
          <w:szCs w:val="28"/>
        </w:rPr>
        <w:t>ториального устройства, размер ВВП общий и на 1 человека.</w:t>
      </w:r>
    </w:p>
    <w:p w:rsidR="000F520B" w:rsidRPr="00510339" w:rsidRDefault="000F520B" w:rsidP="00016DAC">
      <w:pPr>
        <w:numPr>
          <w:ilvl w:val="1"/>
          <w:numId w:val="11"/>
        </w:numPr>
        <w:tabs>
          <w:tab w:val="clear" w:pos="1440"/>
          <w:tab w:val="num" w:pos="360"/>
        </w:tabs>
        <w:ind w:left="360"/>
        <w:rPr>
          <w:sz w:val="28"/>
          <w:szCs w:val="28"/>
        </w:rPr>
      </w:pPr>
      <w:r w:rsidRPr="00510339">
        <w:rPr>
          <w:sz w:val="28"/>
          <w:szCs w:val="28"/>
        </w:rPr>
        <w:t>Стрелками зеленого цвета показать направление ввоза в страну товаров, стрелками розовым (или оранжевым или бордовым или любым другим) над стрелкой подписать название товара,  а  на конце стрелки страну, о</w:t>
      </w:r>
      <w:r w:rsidRPr="00510339">
        <w:rPr>
          <w:sz w:val="28"/>
          <w:szCs w:val="28"/>
        </w:rPr>
        <w:t>т</w:t>
      </w:r>
      <w:r w:rsidRPr="00510339">
        <w:rPr>
          <w:sz w:val="28"/>
          <w:szCs w:val="28"/>
        </w:rPr>
        <w:t xml:space="preserve">куда или куда этот товар направлен. </w:t>
      </w:r>
    </w:p>
    <w:p w:rsidR="000F520B" w:rsidRPr="00510339" w:rsidRDefault="000F520B" w:rsidP="00CC77D7">
      <w:pPr>
        <w:numPr>
          <w:ilvl w:val="0"/>
          <w:numId w:val="12"/>
        </w:numPr>
        <w:jc w:val="both"/>
        <w:rPr>
          <w:sz w:val="28"/>
          <w:szCs w:val="28"/>
        </w:rPr>
      </w:pPr>
      <w:r w:rsidRPr="00510339">
        <w:rPr>
          <w:sz w:val="28"/>
          <w:szCs w:val="28"/>
        </w:rPr>
        <w:t xml:space="preserve"> Уголь импортируется из Австралии, Канады, США;</w:t>
      </w:r>
    </w:p>
    <w:p w:rsidR="000F520B" w:rsidRPr="00510339" w:rsidRDefault="000F520B" w:rsidP="00CC77D7">
      <w:pPr>
        <w:numPr>
          <w:ilvl w:val="0"/>
          <w:numId w:val="12"/>
        </w:numPr>
        <w:jc w:val="both"/>
        <w:rPr>
          <w:sz w:val="28"/>
          <w:szCs w:val="28"/>
        </w:rPr>
      </w:pPr>
      <w:r w:rsidRPr="00510339">
        <w:rPr>
          <w:sz w:val="28"/>
          <w:szCs w:val="28"/>
        </w:rPr>
        <w:t xml:space="preserve"> железная руда  ввозится из Австралии, Бразилии, Индии, Чили, Перу. </w:t>
      </w:r>
    </w:p>
    <w:p w:rsidR="000F520B" w:rsidRPr="00510339" w:rsidRDefault="000F520B" w:rsidP="00CC77D7">
      <w:pPr>
        <w:numPr>
          <w:ilvl w:val="0"/>
          <w:numId w:val="12"/>
        </w:numPr>
        <w:jc w:val="both"/>
        <w:rPr>
          <w:sz w:val="28"/>
          <w:szCs w:val="28"/>
        </w:rPr>
      </w:pPr>
      <w:r w:rsidRPr="00510339">
        <w:rPr>
          <w:sz w:val="28"/>
          <w:szCs w:val="28"/>
        </w:rPr>
        <w:t>Газ ввозится из Персидского залива. Австралии и Индонезии.</w:t>
      </w:r>
    </w:p>
    <w:p w:rsidR="000F520B" w:rsidRPr="00510339" w:rsidRDefault="000F520B" w:rsidP="00CC77D7">
      <w:pPr>
        <w:numPr>
          <w:ilvl w:val="0"/>
          <w:numId w:val="12"/>
        </w:numPr>
        <w:jc w:val="both"/>
        <w:rPr>
          <w:sz w:val="28"/>
          <w:szCs w:val="28"/>
        </w:rPr>
      </w:pPr>
      <w:r w:rsidRPr="00510339">
        <w:rPr>
          <w:sz w:val="28"/>
          <w:szCs w:val="28"/>
        </w:rPr>
        <w:t>Олово – из Тайланда, Индонезии, Малайзии.</w:t>
      </w:r>
    </w:p>
    <w:p w:rsidR="000F520B" w:rsidRPr="00510339" w:rsidRDefault="000F520B" w:rsidP="00CC77D7">
      <w:pPr>
        <w:numPr>
          <w:ilvl w:val="0"/>
          <w:numId w:val="12"/>
        </w:numPr>
        <w:jc w:val="both"/>
        <w:rPr>
          <w:sz w:val="28"/>
          <w:szCs w:val="28"/>
        </w:rPr>
      </w:pPr>
      <w:r w:rsidRPr="00510339">
        <w:rPr>
          <w:sz w:val="28"/>
          <w:szCs w:val="28"/>
        </w:rPr>
        <w:t>Медь и полиметаллы – из Канады, Тайланд, ЮАР</w:t>
      </w:r>
    </w:p>
    <w:p w:rsidR="000F520B" w:rsidRPr="00510339" w:rsidRDefault="000F520B" w:rsidP="00CC77D7">
      <w:pPr>
        <w:numPr>
          <w:ilvl w:val="0"/>
          <w:numId w:val="12"/>
        </w:numPr>
        <w:jc w:val="both"/>
        <w:rPr>
          <w:sz w:val="28"/>
          <w:szCs w:val="28"/>
        </w:rPr>
      </w:pPr>
      <w:r w:rsidRPr="00510339">
        <w:rPr>
          <w:sz w:val="28"/>
          <w:szCs w:val="28"/>
        </w:rPr>
        <w:t>Лес – Россия, Канада, США</w:t>
      </w:r>
    </w:p>
    <w:p w:rsidR="000F520B" w:rsidRPr="00510339" w:rsidRDefault="000F520B" w:rsidP="00CC77D7">
      <w:pPr>
        <w:ind w:left="360"/>
        <w:jc w:val="both"/>
        <w:rPr>
          <w:sz w:val="28"/>
          <w:szCs w:val="28"/>
        </w:rPr>
      </w:pPr>
      <w:r w:rsidRPr="00510339">
        <w:rPr>
          <w:sz w:val="28"/>
          <w:szCs w:val="28"/>
        </w:rPr>
        <w:t>Вывозят: Электроника бытовая – США, Европа, Россия</w:t>
      </w:r>
    </w:p>
    <w:p w:rsidR="000F520B" w:rsidRPr="00510339" w:rsidRDefault="000F520B" w:rsidP="00CC77D7">
      <w:pPr>
        <w:ind w:left="360"/>
        <w:jc w:val="both"/>
        <w:rPr>
          <w:sz w:val="28"/>
          <w:szCs w:val="28"/>
        </w:rPr>
      </w:pPr>
      <w:r w:rsidRPr="00510339">
        <w:rPr>
          <w:sz w:val="28"/>
          <w:szCs w:val="28"/>
        </w:rPr>
        <w:t xml:space="preserve">               Автомобили – Россия, США</w:t>
      </w:r>
    </w:p>
    <w:p w:rsidR="000F520B" w:rsidRPr="00510339" w:rsidRDefault="000F520B" w:rsidP="00CC77D7">
      <w:pPr>
        <w:ind w:left="360"/>
        <w:jc w:val="both"/>
        <w:rPr>
          <w:sz w:val="28"/>
          <w:szCs w:val="28"/>
        </w:rPr>
      </w:pPr>
      <w:r w:rsidRPr="00510339">
        <w:rPr>
          <w:sz w:val="28"/>
          <w:szCs w:val="28"/>
        </w:rPr>
        <w:t xml:space="preserve">               Суда – США, Европа.</w:t>
      </w:r>
    </w:p>
    <w:p w:rsidR="000F520B" w:rsidRPr="00510339" w:rsidRDefault="000F520B" w:rsidP="00CC77D7">
      <w:pPr>
        <w:ind w:left="360"/>
        <w:jc w:val="both"/>
        <w:rPr>
          <w:b/>
          <w:sz w:val="28"/>
          <w:szCs w:val="28"/>
        </w:rPr>
      </w:pPr>
      <w:r w:rsidRPr="00510339">
        <w:rPr>
          <w:sz w:val="28"/>
          <w:szCs w:val="28"/>
        </w:rPr>
        <w:t xml:space="preserve"> </w:t>
      </w:r>
      <w:r w:rsidRPr="00510339">
        <w:rPr>
          <w:b/>
          <w:sz w:val="28"/>
          <w:szCs w:val="28"/>
        </w:rPr>
        <w:t>Сделать вывод о роли Японии в международных отношениях. Отв</w:t>
      </w:r>
      <w:r w:rsidRPr="00510339">
        <w:rPr>
          <w:b/>
          <w:sz w:val="28"/>
          <w:szCs w:val="28"/>
        </w:rPr>
        <w:t>е</w:t>
      </w:r>
      <w:r w:rsidRPr="00510339">
        <w:rPr>
          <w:b/>
          <w:sz w:val="28"/>
          <w:szCs w:val="28"/>
        </w:rPr>
        <w:t>тить на вопрос, в чем смысл понятий «японское чудо», «ресурсозав</w:t>
      </w:r>
      <w:r w:rsidRPr="00510339">
        <w:rPr>
          <w:b/>
          <w:sz w:val="28"/>
          <w:szCs w:val="28"/>
        </w:rPr>
        <w:t>и</w:t>
      </w:r>
      <w:r w:rsidRPr="00510339">
        <w:rPr>
          <w:b/>
          <w:sz w:val="28"/>
          <w:szCs w:val="28"/>
        </w:rPr>
        <w:t>симость», «н</w:t>
      </w:r>
      <w:r w:rsidRPr="00510339">
        <w:rPr>
          <w:b/>
          <w:sz w:val="28"/>
          <w:szCs w:val="28"/>
        </w:rPr>
        <w:t>а</w:t>
      </w:r>
      <w:r w:rsidRPr="00510339">
        <w:rPr>
          <w:b/>
          <w:sz w:val="28"/>
          <w:szCs w:val="28"/>
        </w:rPr>
        <w:t>нотехнологии».</w:t>
      </w:r>
    </w:p>
    <w:p w:rsidR="000F520B" w:rsidRPr="00510339" w:rsidRDefault="000F520B" w:rsidP="00CC77D7">
      <w:pPr>
        <w:jc w:val="both"/>
        <w:rPr>
          <w:i/>
          <w:sz w:val="28"/>
          <w:szCs w:val="28"/>
        </w:rPr>
      </w:pPr>
      <w:r w:rsidRPr="00510339">
        <w:rPr>
          <w:i/>
          <w:sz w:val="28"/>
          <w:szCs w:val="28"/>
        </w:rPr>
        <w:t>Подпишите название карты, создав название самостоятельно, что бы оно отр</w:t>
      </w:r>
      <w:r w:rsidRPr="00510339">
        <w:rPr>
          <w:i/>
          <w:sz w:val="28"/>
          <w:szCs w:val="28"/>
        </w:rPr>
        <w:t>а</w:t>
      </w:r>
      <w:r w:rsidRPr="00510339">
        <w:rPr>
          <w:i/>
          <w:sz w:val="28"/>
          <w:szCs w:val="28"/>
        </w:rPr>
        <w:t>жало основную идею карты. Оформите условные знаки!!</w:t>
      </w:r>
    </w:p>
    <w:p w:rsidR="000F520B" w:rsidRPr="00510339" w:rsidRDefault="000F520B" w:rsidP="005C4DDC">
      <w:pPr>
        <w:tabs>
          <w:tab w:val="left" w:pos="900"/>
        </w:tabs>
        <w:rPr>
          <w:sz w:val="28"/>
          <w:szCs w:val="28"/>
        </w:rPr>
      </w:pPr>
    </w:p>
    <w:sectPr w:rsidR="000F520B" w:rsidRPr="00510339" w:rsidSect="00D13EC1">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0B" w:rsidRDefault="000F520B">
      <w:r>
        <w:separator/>
      </w:r>
    </w:p>
  </w:endnote>
  <w:endnote w:type="continuationSeparator" w:id="0">
    <w:p w:rsidR="000F520B" w:rsidRDefault="000F5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0B" w:rsidRDefault="000F520B" w:rsidP="00EB6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520B" w:rsidRDefault="000F520B" w:rsidP="00D13E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20B" w:rsidRDefault="000F520B" w:rsidP="00EB6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520B" w:rsidRDefault="000F520B" w:rsidP="00D13E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0B" w:rsidRDefault="000F520B">
      <w:r>
        <w:separator/>
      </w:r>
    </w:p>
  </w:footnote>
  <w:footnote w:type="continuationSeparator" w:id="0">
    <w:p w:rsidR="000F520B" w:rsidRDefault="000F520B">
      <w:r>
        <w:continuationSeparator/>
      </w:r>
    </w:p>
  </w:footnote>
  <w:footnote w:id="1">
    <w:p w:rsidR="000F520B" w:rsidRDefault="000F520B" w:rsidP="00D654C9">
      <w:pPr>
        <w:pStyle w:val="FootnoteText"/>
      </w:pPr>
      <w:r>
        <w:rPr>
          <w:rStyle w:val="FootnoteReference"/>
        </w:rPr>
        <w:footnoteRef/>
      </w:r>
      <w:r>
        <w:t xml:space="preserve"> </w:t>
      </w:r>
      <w:r w:rsidRPr="006361C2">
        <w:rPr>
          <w:i/>
          <w:sz w:val="24"/>
          <w:szCs w:val="24"/>
        </w:rPr>
        <w:t xml:space="preserve">По материалам эксперимента </w:t>
      </w:r>
      <w:r w:rsidRPr="006361C2">
        <w:rPr>
          <w:i/>
          <w:iCs/>
          <w:sz w:val="24"/>
          <w:szCs w:val="24"/>
        </w:rPr>
        <w:t>Н.Е. Мальковой</w:t>
      </w:r>
      <w:r w:rsidRPr="006361C2">
        <w:rPr>
          <w:i/>
          <w:sz w:val="24"/>
          <w:szCs w:val="24"/>
        </w:rPr>
        <w:t>,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CF4"/>
    <w:multiLevelType w:val="singleLevel"/>
    <w:tmpl w:val="7E089032"/>
    <w:lvl w:ilvl="0">
      <w:start w:val="4"/>
      <w:numFmt w:val="decimal"/>
      <w:lvlText w:val="%1)"/>
      <w:legacy w:legacy="1" w:legacySpace="0" w:legacyIndent="235"/>
      <w:lvlJc w:val="left"/>
      <w:rPr>
        <w:rFonts w:ascii="Times New Roman" w:hAnsi="Times New Roman" w:cs="Times New Roman" w:hint="default"/>
      </w:rPr>
    </w:lvl>
  </w:abstractNum>
  <w:abstractNum w:abstractNumId="1">
    <w:nsid w:val="017A411E"/>
    <w:multiLevelType w:val="multilevel"/>
    <w:tmpl w:val="C68C8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C7C5F"/>
    <w:multiLevelType w:val="hybridMultilevel"/>
    <w:tmpl w:val="CC9AEB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D87209"/>
    <w:multiLevelType w:val="singleLevel"/>
    <w:tmpl w:val="3218531E"/>
    <w:lvl w:ilvl="0">
      <w:start w:val="3"/>
      <w:numFmt w:val="decimal"/>
      <w:lvlText w:val="%1)"/>
      <w:legacy w:legacy="1" w:legacySpace="0" w:legacyIndent="250"/>
      <w:lvlJc w:val="left"/>
      <w:rPr>
        <w:rFonts w:ascii="Times New Roman" w:hAnsi="Times New Roman" w:cs="Times New Roman" w:hint="default"/>
      </w:rPr>
    </w:lvl>
  </w:abstractNum>
  <w:abstractNum w:abstractNumId="4">
    <w:nsid w:val="1882725E"/>
    <w:multiLevelType w:val="singleLevel"/>
    <w:tmpl w:val="95461842"/>
    <w:lvl w:ilvl="0">
      <w:start w:val="1"/>
      <w:numFmt w:val="decimal"/>
      <w:lvlText w:val="%1)"/>
      <w:legacy w:legacy="1" w:legacySpace="0" w:legacyIndent="235"/>
      <w:lvlJc w:val="left"/>
      <w:rPr>
        <w:rFonts w:ascii="Times New Roman" w:hAnsi="Times New Roman" w:cs="Times New Roman" w:hint="default"/>
      </w:rPr>
    </w:lvl>
  </w:abstractNum>
  <w:abstractNum w:abstractNumId="5">
    <w:nsid w:val="1AE328E8"/>
    <w:multiLevelType w:val="multilevel"/>
    <w:tmpl w:val="1116B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6523D2"/>
    <w:multiLevelType w:val="singleLevel"/>
    <w:tmpl w:val="F2EE5502"/>
    <w:lvl w:ilvl="0">
      <w:start w:val="1"/>
      <w:numFmt w:val="decimal"/>
      <w:lvlText w:val="%1)"/>
      <w:legacy w:legacy="1" w:legacySpace="0" w:legacyIndent="216"/>
      <w:lvlJc w:val="left"/>
      <w:rPr>
        <w:rFonts w:ascii="Times New Roman" w:hAnsi="Times New Roman" w:cs="Times New Roman" w:hint="default"/>
      </w:rPr>
    </w:lvl>
  </w:abstractNum>
  <w:abstractNum w:abstractNumId="7">
    <w:nsid w:val="23775667"/>
    <w:multiLevelType w:val="hybridMultilevel"/>
    <w:tmpl w:val="F6E0866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C974A99"/>
    <w:multiLevelType w:val="multilevel"/>
    <w:tmpl w:val="36E8A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01B2E"/>
    <w:multiLevelType w:val="singleLevel"/>
    <w:tmpl w:val="636EDF34"/>
    <w:lvl w:ilvl="0">
      <w:start w:val="2"/>
      <w:numFmt w:val="bullet"/>
      <w:lvlText w:val="-"/>
      <w:lvlJc w:val="left"/>
      <w:pPr>
        <w:tabs>
          <w:tab w:val="num" w:pos="420"/>
        </w:tabs>
        <w:ind w:left="420" w:hanging="360"/>
      </w:pPr>
      <w:rPr>
        <w:rFonts w:hint="default"/>
      </w:rPr>
    </w:lvl>
  </w:abstractNum>
  <w:abstractNum w:abstractNumId="10">
    <w:nsid w:val="2F3F43FE"/>
    <w:multiLevelType w:val="hybridMultilevel"/>
    <w:tmpl w:val="F32A2F76"/>
    <w:lvl w:ilvl="0" w:tplc="7F0A03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0060C22"/>
    <w:multiLevelType w:val="hybridMultilevel"/>
    <w:tmpl w:val="65447F3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C1FE1"/>
    <w:multiLevelType w:val="multilevel"/>
    <w:tmpl w:val="45D0C9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F60B8D"/>
    <w:multiLevelType w:val="hybridMultilevel"/>
    <w:tmpl w:val="A3ECFCAC"/>
    <w:lvl w:ilvl="0" w:tplc="0419000F">
      <w:start w:val="1"/>
      <w:numFmt w:val="decimal"/>
      <w:lvlText w:val="%1."/>
      <w:lvlJc w:val="left"/>
      <w:pPr>
        <w:tabs>
          <w:tab w:val="num" w:pos="720"/>
        </w:tabs>
        <w:ind w:left="720" w:hanging="360"/>
      </w:pPr>
      <w:rPr>
        <w:rFonts w:cs="Times New Roman" w:hint="default"/>
      </w:rPr>
    </w:lvl>
    <w:lvl w:ilvl="1" w:tplc="2048B948">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405A29"/>
    <w:multiLevelType w:val="hybridMultilevel"/>
    <w:tmpl w:val="F7D43638"/>
    <w:lvl w:ilvl="0" w:tplc="0074A94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88B63BC"/>
    <w:multiLevelType w:val="multilevel"/>
    <w:tmpl w:val="CC8EF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9971A1"/>
    <w:multiLevelType w:val="multilevel"/>
    <w:tmpl w:val="E3003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B026CD3"/>
    <w:multiLevelType w:val="multilevel"/>
    <w:tmpl w:val="5E183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B765CF"/>
    <w:multiLevelType w:val="multilevel"/>
    <w:tmpl w:val="20FCCC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2EE6478"/>
    <w:multiLevelType w:val="singleLevel"/>
    <w:tmpl w:val="636EDF34"/>
    <w:lvl w:ilvl="0">
      <w:start w:val="2"/>
      <w:numFmt w:val="bullet"/>
      <w:lvlText w:val="-"/>
      <w:lvlJc w:val="left"/>
      <w:pPr>
        <w:tabs>
          <w:tab w:val="num" w:pos="420"/>
        </w:tabs>
        <w:ind w:left="420" w:hanging="360"/>
      </w:pPr>
      <w:rPr>
        <w:rFonts w:hint="default"/>
      </w:rPr>
    </w:lvl>
  </w:abstractNum>
  <w:abstractNum w:abstractNumId="20">
    <w:nsid w:val="465E42B1"/>
    <w:multiLevelType w:val="singleLevel"/>
    <w:tmpl w:val="359648FE"/>
    <w:lvl w:ilvl="0">
      <w:start w:val="1"/>
      <w:numFmt w:val="bullet"/>
      <w:lvlText w:val="-"/>
      <w:lvlJc w:val="left"/>
      <w:pPr>
        <w:tabs>
          <w:tab w:val="num" w:pos="360"/>
        </w:tabs>
        <w:ind w:left="360" w:hanging="360"/>
      </w:pPr>
      <w:rPr>
        <w:rFonts w:hint="default"/>
      </w:rPr>
    </w:lvl>
  </w:abstractNum>
  <w:abstractNum w:abstractNumId="21">
    <w:nsid w:val="49E47CF7"/>
    <w:multiLevelType w:val="hybridMultilevel"/>
    <w:tmpl w:val="E244FC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A3B0D0F"/>
    <w:multiLevelType w:val="singleLevel"/>
    <w:tmpl w:val="BC524400"/>
    <w:lvl w:ilvl="0">
      <w:start w:val="1"/>
      <w:numFmt w:val="decimal"/>
      <w:lvlText w:val="%1)"/>
      <w:legacy w:legacy="1" w:legacySpace="0" w:legacyIndent="245"/>
      <w:lvlJc w:val="left"/>
      <w:rPr>
        <w:rFonts w:ascii="Times New Roman" w:hAnsi="Times New Roman" w:cs="Times New Roman" w:hint="default"/>
      </w:rPr>
    </w:lvl>
  </w:abstractNum>
  <w:abstractNum w:abstractNumId="23">
    <w:nsid w:val="4B024CC4"/>
    <w:multiLevelType w:val="multilevel"/>
    <w:tmpl w:val="9B7C9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C274AF4"/>
    <w:multiLevelType w:val="multilevel"/>
    <w:tmpl w:val="7FD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35598"/>
    <w:multiLevelType w:val="multilevel"/>
    <w:tmpl w:val="C778F0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E710073"/>
    <w:multiLevelType w:val="hybridMultilevel"/>
    <w:tmpl w:val="5518DEF2"/>
    <w:lvl w:ilvl="0" w:tplc="4288AD7A">
      <w:start w:val="1"/>
      <w:numFmt w:val="russianLower"/>
      <w:lvlText w:val="%1."/>
      <w:lvlJc w:val="left"/>
      <w:pPr>
        <w:tabs>
          <w:tab w:val="num" w:pos="1440"/>
        </w:tabs>
        <w:ind w:left="1440" w:hanging="360"/>
      </w:pPr>
      <w:rPr>
        <w:rFonts w:cs="Times New Roman" w:hint="default"/>
      </w:rPr>
    </w:lvl>
    <w:lvl w:ilvl="1" w:tplc="7C008C1E">
      <w:start w:val="1"/>
      <w:numFmt w:val="decimal"/>
      <w:lvlText w:val="%2."/>
      <w:lvlJc w:val="left"/>
      <w:pPr>
        <w:tabs>
          <w:tab w:val="num" w:pos="2055"/>
        </w:tabs>
        <w:ind w:left="2055" w:hanging="9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BD5B8A"/>
    <w:multiLevelType w:val="hybridMultilevel"/>
    <w:tmpl w:val="50F2C522"/>
    <w:lvl w:ilvl="0" w:tplc="F62A48D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550E3631"/>
    <w:multiLevelType w:val="multilevel"/>
    <w:tmpl w:val="64E64C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A0831A8"/>
    <w:multiLevelType w:val="multilevel"/>
    <w:tmpl w:val="559A55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E2C0B36"/>
    <w:multiLevelType w:val="multilevel"/>
    <w:tmpl w:val="8AB4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5D7212"/>
    <w:multiLevelType w:val="multilevel"/>
    <w:tmpl w:val="CBCA9F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496"/>
        </w:tabs>
        <w:ind w:left="643" w:hanging="244"/>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82C3AF4"/>
    <w:multiLevelType w:val="singleLevel"/>
    <w:tmpl w:val="BC524400"/>
    <w:lvl w:ilvl="0">
      <w:start w:val="1"/>
      <w:numFmt w:val="decimal"/>
      <w:lvlText w:val="%1)"/>
      <w:legacy w:legacy="1" w:legacySpace="0" w:legacyIndent="245"/>
      <w:lvlJc w:val="left"/>
      <w:rPr>
        <w:rFonts w:ascii="Times New Roman" w:hAnsi="Times New Roman" w:cs="Times New Roman" w:hint="default"/>
      </w:rPr>
    </w:lvl>
  </w:abstractNum>
  <w:abstractNum w:abstractNumId="33">
    <w:nsid w:val="68764215"/>
    <w:multiLevelType w:val="multilevel"/>
    <w:tmpl w:val="A776E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9676412"/>
    <w:multiLevelType w:val="multilevel"/>
    <w:tmpl w:val="8B7229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9C449C1"/>
    <w:multiLevelType w:val="hybridMultilevel"/>
    <w:tmpl w:val="535680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70A11D3D"/>
    <w:multiLevelType w:val="singleLevel"/>
    <w:tmpl w:val="C378557E"/>
    <w:lvl w:ilvl="0">
      <w:start w:val="6"/>
      <w:numFmt w:val="decimal"/>
      <w:lvlText w:val="%1)"/>
      <w:legacy w:legacy="1" w:legacySpace="0" w:legacyIndent="245"/>
      <w:lvlJc w:val="left"/>
      <w:rPr>
        <w:rFonts w:ascii="Times New Roman" w:hAnsi="Times New Roman" w:cs="Times New Roman" w:hint="default"/>
      </w:rPr>
    </w:lvl>
  </w:abstractNum>
  <w:abstractNum w:abstractNumId="37">
    <w:nsid w:val="70E41BB4"/>
    <w:multiLevelType w:val="hybridMultilevel"/>
    <w:tmpl w:val="CE4004F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462198F"/>
    <w:multiLevelType w:val="multilevel"/>
    <w:tmpl w:val="2E525DB4"/>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6741F26"/>
    <w:multiLevelType w:val="singleLevel"/>
    <w:tmpl w:val="458EC7F4"/>
    <w:lvl w:ilvl="0">
      <w:start w:val="8"/>
      <w:numFmt w:val="decimal"/>
      <w:lvlText w:val=""/>
      <w:lvlJc w:val="left"/>
      <w:pPr>
        <w:tabs>
          <w:tab w:val="num" w:pos="360"/>
        </w:tabs>
        <w:ind w:left="360" w:hanging="360"/>
      </w:pPr>
      <w:rPr>
        <w:rFonts w:cs="Times New Roman" w:hint="default"/>
      </w:rPr>
    </w:lvl>
  </w:abstractNum>
  <w:abstractNum w:abstractNumId="40">
    <w:nsid w:val="778029CF"/>
    <w:multiLevelType w:val="multilevel"/>
    <w:tmpl w:val="00B20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860ED8"/>
    <w:multiLevelType w:val="singleLevel"/>
    <w:tmpl w:val="6A62C50C"/>
    <w:lvl w:ilvl="0">
      <w:start w:val="4"/>
      <w:numFmt w:val="decimal"/>
      <w:lvlText w:val="%1)"/>
      <w:legacy w:legacy="1" w:legacySpace="0" w:legacyIndent="244"/>
      <w:lvlJc w:val="left"/>
      <w:rPr>
        <w:rFonts w:ascii="Times New Roman" w:hAnsi="Times New Roman" w:cs="Times New Roman" w:hint="default"/>
      </w:rPr>
    </w:lvl>
  </w:abstractNum>
  <w:abstractNum w:abstractNumId="42">
    <w:nsid w:val="793B277D"/>
    <w:multiLevelType w:val="hybridMultilevel"/>
    <w:tmpl w:val="6EB46C1A"/>
    <w:lvl w:ilvl="0" w:tplc="40DC8E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FF53838"/>
    <w:multiLevelType w:val="singleLevel"/>
    <w:tmpl w:val="ED5A2742"/>
    <w:lvl w:ilvl="0">
      <w:start w:val="7"/>
      <w:numFmt w:val="decimal"/>
      <w:lvlText w:val="%1)"/>
      <w:legacy w:legacy="1" w:legacySpace="0" w:legacyIndent="250"/>
      <w:lvlJc w:val="left"/>
      <w:rPr>
        <w:rFonts w:ascii="Times New Roman" w:hAnsi="Times New Roman" w:cs="Times New Roman" w:hint="default"/>
      </w:rPr>
    </w:lvl>
  </w:abstractNum>
  <w:num w:numId="1">
    <w:abstractNumId w:val="19"/>
  </w:num>
  <w:num w:numId="2">
    <w:abstractNumId w:val="9"/>
  </w:num>
  <w:num w:numId="3">
    <w:abstractNumId w:val="39"/>
  </w:num>
  <w:num w:numId="4">
    <w:abstractNumId w:val="20"/>
  </w:num>
  <w:num w:numId="5">
    <w:abstractNumId w:val="37"/>
  </w:num>
  <w:num w:numId="6">
    <w:abstractNumId w:val="31"/>
  </w:num>
  <w:num w:numId="7">
    <w:abstractNumId w:val="37"/>
  </w:num>
  <w:num w:numId="8">
    <w:abstractNumId w:val="7"/>
  </w:num>
  <w:num w:numId="9">
    <w:abstractNumId w:val="13"/>
  </w:num>
  <w:num w:numId="10">
    <w:abstractNumId w:val="26"/>
  </w:num>
  <w:num w:numId="11">
    <w:abstractNumId w:val="40"/>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28"/>
  </w:num>
  <w:num w:numId="16">
    <w:abstractNumId w:val="38"/>
  </w:num>
  <w:num w:numId="17">
    <w:abstractNumId w:val="27"/>
  </w:num>
  <w:num w:numId="18">
    <w:abstractNumId w:val="8"/>
  </w:num>
  <w:num w:numId="19">
    <w:abstractNumId w:val="30"/>
  </w:num>
  <w:num w:numId="20">
    <w:abstractNumId w:val="23"/>
  </w:num>
  <w:num w:numId="21">
    <w:abstractNumId w:val="5"/>
  </w:num>
  <w:num w:numId="22">
    <w:abstractNumId w:val="16"/>
  </w:num>
  <w:num w:numId="23">
    <w:abstractNumId w:val="12"/>
  </w:num>
  <w:num w:numId="24">
    <w:abstractNumId w:val="33"/>
  </w:num>
  <w:num w:numId="25">
    <w:abstractNumId w:val="1"/>
  </w:num>
  <w:num w:numId="26">
    <w:abstractNumId w:val="18"/>
  </w:num>
  <w:num w:numId="27">
    <w:abstractNumId w:val="17"/>
  </w:num>
  <w:num w:numId="28">
    <w:abstractNumId w:val="29"/>
  </w:num>
  <w:num w:numId="29">
    <w:abstractNumId w:val="15"/>
  </w:num>
  <w:num w:numId="30">
    <w:abstractNumId w:val="24"/>
  </w:num>
  <w:num w:numId="31">
    <w:abstractNumId w:val="2"/>
  </w:num>
  <w:num w:numId="32">
    <w:abstractNumId w:val="34"/>
  </w:num>
  <w:num w:numId="33">
    <w:abstractNumId w:val="14"/>
  </w:num>
  <w:num w:numId="34">
    <w:abstractNumId w:val="10"/>
  </w:num>
  <w:num w:numId="35">
    <w:abstractNumId w:val="32"/>
  </w:num>
  <w:num w:numId="36">
    <w:abstractNumId w:val="3"/>
  </w:num>
  <w:num w:numId="37">
    <w:abstractNumId w:val="43"/>
  </w:num>
  <w:num w:numId="38">
    <w:abstractNumId w:val="22"/>
  </w:num>
  <w:num w:numId="39">
    <w:abstractNumId w:val="41"/>
  </w:num>
  <w:num w:numId="40">
    <w:abstractNumId w:val="36"/>
  </w:num>
  <w:num w:numId="41">
    <w:abstractNumId w:val="4"/>
  </w:num>
  <w:num w:numId="42">
    <w:abstractNumId w:val="0"/>
  </w:num>
  <w:num w:numId="43">
    <w:abstractNumId w:val="6"/>
  </w:num>
  <w:num w:numId="44">
    <w:abstractNumId w:val="35"/>
  </w:num>
  <w:num w:numId="45">
    <w:abstractNumId w:val="21"/>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307"/>
    <w:rsid w:val="00016DAC"/>
    <w:rsid w:val="00027105"/>
    <w:rsid w:val="000329ED"/>
    <w:rsid w:val="000636A8"/>
    <w:rsid w:val="00066D69"/>
    <w:rsid w:val="000C52A0"/>
    <w:rsid w:val="000E6083"/>
    <w:rsid w:val="000F520B"/>
    <w:rsid w:val="00100500"/>
    <w:rsid w:val="00137BAE"/>
    <w:rsid w:val="00156208"/>
    <w:rsid w:val="00171991"/>
    <w:rsid w:val="0017559C"/>
    <w:rsid w:val="00182A0C"/>
    <w:rsid w:val="00194241"/>
    <w:rsid w:val="001B4B1B"/>
    <w:rsid w:val="001C0307"/>
    <w:rsid w:val="001D3555"/>
    <w:rsid w:val="001F3713"/>
    <w:rsid w:val="001F5C97"/>
    <w:rsid w:val="00201B31"/>
    <w:rsid w:val="00204CC8"/>
    <w:rsid w:val="002177C8"/>
    <w:rsid w:val="00222872"/>
    <w:rsid w:val="00232A8E"/>
    <w:rsid w:val="00261E17"/>
    <w:rsid w:val="00262A36"/>
    <w:rsid w:val="00276EEC"/>
    <w:rsid w:val="00282DC5"/>
    <w:rsid w:val="0028397E"/>
    <w:rsid w:val="00283D7F"/>
    <w:rsid w:val="002A2FD3"/>
    <w:rsid w:val="002B07FF"/>
    <w:rsid w:val="002B6E4D"/>
    <w:rsid w:val="002E1811"/>
    <w:rsid w:val="002F4962"/>
    <w:rsid w:val="00315F23"/>
    <w:rsid w:val="003271C4"/>
    <w:rsid w:val="0035277F"/>
    <w:rsid w:val="00357410"/>
    <w:rsid w:val="003E303B"/>
    <w:rsid w:val="003E6AA5"/>
    <w:rsid w:val="003F394A"/>
    <w:rsid w:val="00412830"/>
    <w:rsid w:val="0043364F"/>
    <w:rsid w:val="00461AB6"/>
    <w:rsid w:val="00462EBA"/>
    <w:rsid w:val="00473835"/>
    <w:rsid w:val="00486158"/>
    <w:rsid w:val="00486F99"/>
    <w:rsid w:val="004D3234"/>
    <w:rsid w:val="004D3995"/>
    <w:rsid w:val="00500250"/>
    <w:rsid w:val="00510339"/>
    <w:rsid w:val="00512B51"/>
    <w:rsid w:val="00515E8C"/>
    <w:rsid w:val="00517919"/>
    <w:rsid w:val="0052529F"/>
    <w:rsid w:val="00533A31"/>
    <w:rsid w:val="00533CFB"/>
    <w:rsid w:val="005403A0"/>
    <w:rsid w:val="00554160"/>
    <w:rsid w:val="005645AF"/>
    <w:rsid w:val="00576B3F"/>
    <w:rsid w:val="005B46D5"/>
    <w:rsid w:val="005C13BE"/>
    <w:rsid w:val="005C4DDC"/>
    <w:rsid w:val="005C5E87"/>
    <w:rsid w:val="005D2705"/>
    <w:rsid w:val="005D2943"/>
    <w:rsid w:val="005E001D"/>
    <w:rsid w:val="005E19B7"/>
    <w:rsid w:val="005E19FF"/>
    <w:rsid w:val="0060722C"/>
    <w:rsid w:val="0062337D"/>
    <w:rsid w:val="006361C2"/>
    <w:rsid w:val="00636E60"/>
    <w:rsid w:val="00657574"/>
    <w:rsid w:val="00662071"/>
    <w:rsid w:val="00666478"/>
    <w:rsid w:val="00674AFC"/>
    <w:rsid w:val="006976A8"/>
    <w:rsid w:val="006A40A9"/>
    <w:rsid w:val="006B789D"/>
    <w:rsid w:val="006D1053"/>
    <w:rsid w:val="006F05B2"/>
    <w:rsid w:val="006F32C7"/>
    <w:rsid w:val="007202B9"/>
    <w:rsid w:val="007470DB"/>
    <w:rsid w:val="00750D6A"/>
    <w:rsid w:val="00753239"/>
    <w:rsid w:val="00754C4F"/>
    <w:rsid w:val="00787713"/>
    <w:rsid w:val="007A105A"/>
    <w:rsid w:val="007A3034"/>
    <w:rsid w:val="007B2943"/>
    <w:rsid w:val="007E59FA"/>
    <w:rsid w:val="007F0628"/>
    <w:rsid w:val="00823221"/>
    <w:rsid w:val="008420CC"/>
    <w:rsid w:val="008432F2"/>
    <w:rsid w:val="00843B01"/>
    <w:rsid w:val="008463E8"/>
    <w:rsid w:val="00867231"/>
    <w:rsid w:val="008B6167"/>
    <w:rsid w:val="008D5E99"/>
    <w:rsid w:val="008F699B"/>
    <w:rsid w:val="0091426D"/>
    <w:rsid w:val="00914C50"/>
    <w:rsid w:val="0091574A"/>
    <w:rsid w:val="0092227A"/>
    <w:rsid w:val="00942E32"/>
    <w:rsid w:val="00965089"/>
    <w:rsid w:val="00965579"/>
    <w:rsid w:val="0096646D"/>
    <w:rsid w:val="009E7E02"/>
    <w:rsid w:val="00A11A43"/>
    <w:rsid w:val="00A33F74"/>
    <w:rsid w:val="00A36334"/>
    <w:rsid w:val="00A36971"/>
    <w:rsid w:val="00A468EC"/>
    <w:rsid w:val="00A55293"/>
    <w:rsid w:val="00A66758"/>
    <w:rsid w:val="00A67294"/>
    <w:rsid w:val="00A67406"/>
    <w:rsid w:val="00A96727"/>
    <w:rsid w:val="00AC6440"/>
    <w:rsid w:val="00AD672B"/>
    <w:rsid w:val="00AF5482"/>
    <w:rsid w:val="00B302A0"/>
    <w:rsid w:val="00B615F7"/>
    <w:rsid w:val="00B625E3"/>
    <w:rsid w:val="00B716B8"/>
    <w:rsid w:val="00B92244"/>
    <w:rsid w:val="00BB3843"/>
    <w:rsid w:val="00BD6805"/>
    <w:rsid w:val="00BE2648"/>
    <w:rsid w:val="00C13B0B"/>
    <w:rsid w:val="00C7074B"/>
    <w:rsid w:val="00C7530A"/>
    <w:rsid w:val="00CB66FF"/>
    <w:rsid w:val="00CB7E72"/>
    <w:rsid w:val="00CC77D7"/>
    <w:rsid w:val="00CD512C"/>
    <w:rsid w:val="00CF204F"/>
    <w:rsid w:val="00D13EC1"/>
    <w:rsid w:val="00D147E2"/>
    <w:rsid w:val="00D2293C"/>
    <w:rsid w:val="00D32D49"/>
    <w:rsid w:val="00D46537"/>
    <w:rsid w:val="00D6105F"/>
    <w:rsid w:val="00D645E8"/>
    <w:rsid w:val="00D654C9"/>
    <w:rsid w:val="00D65A29"/>
    <w:rsid w:val="00D82F79"/>
    <w:rsid w:val="00DA65D3"/>
    <w:rsid w:val="00DD33EB"/>
    <w:rsid w:val="00DD347C"/>
    <w:rsid w:val="00DD54AD"/>
    <w:rsid w:val="00DD5DD9"/>
    <w:rsid w:val="00DF6023"/>
    <w:rsid w:val="00E075CC"/>
    <w:rsid w:val="00E350B7"/>
    <w:rsid w:val="00E7716F"/>
    <w:rsid w:val="00EB6F0B"/>
    <w:rsid w:val="00EC47AA"/>
    <w:rsid w:val="00EC497E"/>
    <w:rsid w:val="00EE485C"/>
    <w:rsid w:val="00EF1E93"/>
    <w:rsid w:val="00F21DBE"/>
    <w:rsid w:val="00F2311E"/>
    <w:rsid w:val="00F52FDE"/>
    <w:rsid w:val="00F61598"/>
    <w:rsid w:val="00F857F6"/>
    <w:rsid w:val="00F862B0"/>
    <w:rsid w:val="00F96A59"/>
    <w:rsid w:val="00FA78A6"/>
    <w:rsid w:val="00FB6A4A"/>
    <w:rsid w:val="00FC28C5"/>
    <w:rsid w:val="00FC5102"/>
    <w:rsid w:val="00FE2D18"/>
    <w:rsid w:val="00FE348A"/>
    <w:rsid w:val="00FE3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02"/>
    <w:rPr>
      <w:sz w:val="24"/>
      <w:szCs w:val="24"/>
    </w:rPr>
  </w:style>
  <w:style w:type="paragraph" w:styleId="Heading1">
    <w:name w:val="heading 1"/>
    <w:basedOn w:val="Normal"/>
    <w:next w:val="Normal"/>
    <w:link w:val="Heading1Char"/>
    <w:uiPriority w:val="99"/>
    <w:qFormat/>
    <w:rsid w:val="003F394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1574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C77D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BodyText2">
    <w:name w:val="Body Text 2"/>
    <w:basedOn w:val="Normal"/>
    <w:link w:val="BodyText2Char"/>
    <w:uiPriority w:val="99"/>
    <w:rsid w:val="002A2FD3"/>
    <w:rPr>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99"/>
    <w:rsid w:val="00B922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1574A"/>
    <w:rPr>
      <w:rFonts w:cs="Times New Roman"/>
      <w:color w:val="006600"/>
      <w:u w:val="single"/>
    </w:rPr>
  </w:style>
  <w:style w:type="paragraph" w:styleId="TOC1">
    <w:name w:val="toc 1"/>
    <w:basedOn w:val="Normal"/>
    <w:next w:val="Normal"/>
    <w:autoRedefine/>
    <w:uiPriority w:val="99"/>
    <w:semiHidden/>
    <w:rsid w:val="00D13EC1"/>
  </w:style>
  <w:style w:type="paragraph" w:styleId="TOC2">
    <w:name w:val="toc 2"/>
    <w:basedOn w:val="Normal"/>
    <w:next w:val="Normal"/>
    <w:autoRedefine/>
    <w:uiPriority w:val="99"/>
    <w:semiHidden/>
    <w:rsid w:val="00662071"/>
    <w:pPr>
      <w:tabs>
        <w:tab w:val="right" w:leader="dot" w:pos="9345"/>
      </w:tabs>
    </w:pPr>
  </w:style>
  <w:style w:type="paragraph" w:styleId="Footer">
    <w:name w:val="footer"/>
    <w:basedOn w:val="Normal"/>
    <w:link w:val="FooterChar"/>
    <w:uiPriority w:val="99"/>
    <w:rsid w:val="00D13EC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D13EC1"/>
    <w:rPr>
      <w:rFonts w:cs="Times New Roman"/>
    </w:rPr>
  </w:style>
  <w:style w:type="paragraph" w:styleId="NormalWeb">
    <w:name w:val="Normal (Web)"/>
    <w:basedOn w:val="Normal"/>
    <w:uiPriority w:val="99"/>
    <w:rsid w:val="00DA65D3"/>
    <w:pPr>
      <w:spacing w:before="100" w:beforeAutospacing="1" w:after="100" w:afterAutospacing="1"/>
    </w:pPr>
  </w:style>
  <w:style w:type="paragraph" w:styleId="FootnoteText">
    <w:name w:val="footnote text"/>
    <w:basedOn w:val="Normal"/>
    <w:link w:val="FootnoteTextChar"/>
    <w:uiPriority w:val="99"/>
    <w:semiHidden/>
    <w:rsid w:val="00D654C9"/>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D654C9"/>
    <w:rPr>
      <w:rFonts w:cs="Times New Roman"/>
      <w:vertAlign w:val="superscript"/>
    </w:rPr>
  </w:style>
  <w:style w:type="paragraph" w:styleId="TOC3">
    <w:name w:val="toc 3"/>
    <w:basedOn w:val="Normal"/>
    <w:next w:val="Normal"/>
    <w:autoRedefine/>
    <w:uiPriority w:val="99"/>
    <w:semiHidden/>
    <w:rsid w:val="00662071"/>
    <w:pPr>
      <w:tabs>
        <w:tab w:val="right" w:leader="dot" w:pos="9345"/>
      </w:tabs>
    </w:pPr>
  </w:style>
  <w:style w:type="paragraph" w:styleId="BalloonText">
    <w:name w:val="Balloon Text"/>
    <w:basedOn w:val="Normal"/>
    <w:link w:val="BalloonTextChar"/>
    <w:uiPriority w:val="99"/>
    <w:rsid w:val="002B6E4D"/>
    <w:rPr>
      <w:rFonts w:ascii="Tahoma" w:hAnsi="Tahoma" w:cs="Tahoma"/>
      <w:sz w:val="16"/>
      <w:szCs w:val="16"/>
    </w:rPr>
  </w:style>
  <w:style w:type="character" w:customStyle="1" w:styleId="BalloonTextChar">
    <w:name w:val="Balloon Text Char"/>
    <w:basedOn w:val="DefaultParagraphFont"/>
    <w:link w:val="BalloonText"/>
    <w:uiPriority w:val="99"/>
    <w:locked/>
    <w:rsid w:val="002B6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467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E%D0%BA%D0%B8%D0%BE" TargetMode="External"/><Relationship Id="rId13" Type="http://schemas.openxmlformats.org/officeDocument/2006/relationships/hyperlink" Target="http://ru.wikipedia.org/wiki/%D0%9A%D0%BE%D0%B1%D0%B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ru.wikipedia.org/wiki/%D0%A1%D0%B0%D0%BF%D0%BF%D0%BE%D1%80%D0%BE" TargetMode="External"/><Relationship Id="rId17" Type="http://schemas.openxmlformats.org/officeDocument/2006/relationships/hyperlink" Target="http://ru.wikipedia.org/wiki/%D0%A1%D0%B0%D0%B9%D1%82%D0%B0%D0%BC%D0%B0" TargetMode="External"/><Relationship Id="rId2" Type="http://schemas.openxmlformats.org/officeDocument/2006/relationships/styles" Target="styles.xml"/><Relationship Id="rId16" Type="http://schemas.openxmlformats.org/officeDocument/2006/relationships/hyperlink" Target="http://ru.wikipedia.org/wiki/%D0%9A%D0%B0%D0%B2%D0%B0%D1%81%D0%B0%D0%BA%D0%B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0%D0%B3%D0%BE%D1%8F" TargetMode="External"/><Relationship Id="rId5" Type="http://schemas.openxmlformats.org/officeDocument/2006/relationships/footnotes" Target="footnotes.xml"/><Relationship Id="rId15" Type="http://schemas.openxmlformats.org/officeDocument/2006/relationships/hyperlink" Target="http://ru.wikipedia.org/wiki/%D0%A4%D1%83%D0%BA%D1%83%D0%BE%D0%BA%D0%B0" TargetMode="External"/><Relationship Id="rId10" Type="http://schemas.openxmlformats.org/officeDocument/2006/relationships/hyperlink" Target="http://ru.wikipedia.org/wiki/%D0%9E%D1%81%D0%B0%D0%BA%D0%B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ru.wikipedia.org/wiki/%D0%98%D0%BE%D0%BA%D0%BE%D0%B3%D0%B0%D0%BC%D0%B0" TargetMode="External"/><Relationship Id="rId14" Type="http://schemas.openxmlformats.org/officeDocument/2006/relationships/hyperlink" Target="http://ru.wikipedia.org/wiki/%D0%9A%D0%B8%D0%BE%D1%82%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31</Pages>
  <Words>8415</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Тверское суворовское военное училище</dc:title>
  <dc:subject/>
  <dc:creator>User</dc:creator>
  <cp:keywords/>
  <dc:description/>
  <cp:lastModifiedBy>Customer</cp:lastModifiedBy>
  <cp:revision>11</cp:revision>
  <cp:lastPrinted>2009-06-16T19:01:00Z</cp:lastPrinted>
  <dcterms:created xsi:type="dcterms:W3CDTF">2015-02-01T18:36:00Z</dcterms:created>
  <dcterms:modified xsi:type="dcterms:W3CDTF">2015-02-26T10:49:00Z</dcterms:modified>
</cp:coreProperties>
</file>