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CF" w:rsidRDefault="00F500CF" w:rsidP="00F500C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F500CF" w:rsidRDefault="00F500CF" w:rsidP="00F500CF">
      <w:pPr>
        <w:jc w:val="center"/>
        <w:rPr>
          <w:sz w:val="24"/>
          <w:szCs w:val="24"/>
        </w:rPr>
      </w:pPr>
      <w:r>
        <w:rPr>
          <w:sz w:val="24"/>
          <w:szCs w:val="24"/>
        </w:rPr>
        <w:t>«Починковская сре</w:t>
      </w:r>
      <w:r w:rsidR="00124C70">
        <w:rPr>
          <w:sz w:val="24"/>
          <w:szCs w:val="24"/>
        </w:rPr>
        <w:t>дняя общеобразовательная школа»</w:t>
      </w:r>
    </w:p>
    <w:p w:rsidR="00F500CF" w:rsidRDefault="00F500CF" w:rsidP="00F500CF">
      <w:pPr>
        <w:jc w:val="center"/>
        <w:rPr>
          <w:sz w:val="24"/>
          <w:szCs w:val="24"/>
        </w:rPr>
      </w:pPr>
    </w:p>
    <w:p w:rsidR="00F500CF" w:rsidRDefault="00F500CF" w:rsidP="00F500CF">
      <w:pPr>
        <w:jc w:val="center"/>
        <w:rPr>
          <w:sz w:val="24"/>
          <w:szCs w:val="24"/>
        </w:rPr>
      </w:pPr>
    </w:p>
    <w:p w:rsidR="00F500CF" w:rsidRDefault="00F500CF" w:rsidP="00F500CF">
      <w:pPr>
        <w:jc w:val="center"/>
        <w:rPr>
          <w:sz w:val="24"/>
          <w:szCs w:val="24"/>
        </w:rPr>
      </w:pPr>
    </w:p>
    <w:p w:rsidR="00F500CF" w:rsidRDefault="00F500CF" w:rsidP="00F500CF">
      <w:pPr>
        <w:jc w:val="center"/>
        <w:rPr>
          <w:sz w:val="24"/>
          <w:szCs w:val="24"/>
        </w:rPr>
      </w:pPr>
    </w:p>
    <w:p w:rsidR="00F500CF" w:rsidRDefault="00F500CF" w:rsidP="00F500CF">
      <w:pPr>
        <w:jc w:val="center"/>
        <w:rPr>
          <w:sz w:val="24"/>
          <w:szCs w:val="24"/>
        </w:rPr>
      </w:pPr>
    </w:p>
    <w:p w:rsidR="00F500CF" w:rsidRDefault="00F500CF" w:rsidP="00F500CF">
      <w:pPr>
        <w:jc w:val="center"/>
        <w:rPr>
          <w:sz w:val="24"/>
          <w:szCs w:val="24"/>
        </w:rPr>
      </w:pPr>
    </w:p>
    <w:p w:rsidR="00F500CF" w:rsidRDefault="00F500CF" w:rsidP="00F500CF">
      <w:pPr>
        <w:jc w:val="center"/>
        <w:rPr>
          <w:sz w:val="24"/>
          <w:szCs w:val="24"/>
        </w:rPr>
      </w:pPr>
    </w:p>
    <w:p w:rsidR="00F500CF" w:rsidRDefault="00F500CF" w:rsidP="00F500C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 по истории Отечества</w:t>
      </w:r>
      <w:r w:rsidR="00380A14">
        <w:rPr>
          <w:sz w:val="28"/>
          <w:szCs w:val="28"/>
        </w:rPr>
        <w:t>,</w:t>
      </w:r>
      <w:r>
        <w:rPr>
          <w:sz w:val="28"/>
          <w:szCs w:val="28"/>
        </w:rPr>
        <w:t xml:space="preserve"> ХХ в  в 9 классе</w:t>
      </w:r>
    </w:p>
    <w:p w:rsidR="00F500CF" w:rsidRDefault="00F500CF" w:rsidP="00F500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:rsidR="005A5B75" w:rsidRDefault="00271F59" w:rsidP="00F500CF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8264A4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82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Столыпин. </w:t>
      </w:r>
      <w:r w:rsidR="00F500CF" w:rsidRPr="00F500CF">
        <w:rPr>
          <w:sz w:val="28"/>
          <w:szCs w:val="28"/>
        </w:rPr>
        <w:t>С</w:t>
      </w:r>
      <w:r w:rsidR="00F500CF">
        <w:rPr>
          <w:sz w:val="28"/>
          <w:szCs w:val="28"/>
        </w:rPr>
        <w:t xml:space="preserve">толыпинские аграрные </w:t>
      </w:r>
      <w:r w:rsidR="00F500CF" w:rsidRPr="00F500CF">
        <w:rPr>
          <w:sz w:val="28"/>
          <w:szCs w:val="28"/>
        </w:rPr>
        <w:t xml:space="preserve"> реформы</w:t>
      </w:r>
      <w:r w:rsidR="00F500CF">
        <w:rPr>
          <w:sz w:val="28"/>
          <w:szCs w:val="28"/>
        </w:rPr>
        <w:t xml:space="preserve"> в Центрально-Неч</w:t>
      </w:r>
      <w:r w:rsidR="008264A4">
        <w:rPr>
          <w:sz w:val="28"/>
          <w:szCs w:val="28"/>
        </w:rPr>
        <w:t>ерноземной России. 1907-1914гг.</w:t>
      </w: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F500CF" w:rsidRDefault="00F500CF" w:rsidP="00F500CF">
      <w:pPr>
        <w:jc w:val="center"/>
        <w:rPr>
          <w:sz w:val="28"/>
          <w:szCs w:val="28"/>
        </w:rPr>
      </w:pPr>
    </w:p>
    <w:p w:rsidR="004A22E5" w:rsidRDefault="004A22E5" w:rsidP="00F500CF">
      <w:pPr>
        <w:jc w:val="center"/>
        <w:rPr>
          <w:sz w:val="28"/>
          <w:szCs w:val="28"/>
        </w:rPr>
      </w:pPr>
    </w:p>
    <w:p w:rsidR="004A22E5" w:rsidRDefault="004A22E5" w:rsidP="00F500CF">
      <w:pPr>
        <w:jc w:val="center"/>
        <w:rPr>
          <w:sz w:val="28"/>
          <w:szCs w:val="28"/>
        </w:rPr>
      </w:pPr>
    </w:p>
    <w:p w:rsidR="005F12C9" w:rsidRDefault="005F12C9" w:rsidP="00F500CF">
      <w:pPr>
        <w:jc w:val="center"/>
        <w:rPr>
          <w:sz w:val="28"/>
          <w:szCs w:val="28"/>
        </w:rPr>
      </w:pPr>
    </w:p>
    <w:p w:rsidR="005F12C9" w:rsidRDefault="005F12C9" w:rsidP="00F500CF">
      <w:pPr>
        <w:jc w:val="center"/>
        <w:rPr>
          <w:sz w:val="28"/>
          <w:szCs w:val="28"/>
        </w:rPr>
      </w:pPr>
    </w:p>
    <w:p w:rsidR="00B97848" w:rsidRDefault="00B97848" w:rsidP="00F500CF">
      <w:pPr>
        <w:jc w:val="center"/>
        <w:rPr>
          <w:sz w:val="28"/>
          <w:szCs w:val="28"/>
        </w:rPr>
      </w:pPr>
    </w:p>
    <w:p w:rsidR="00B97848" w:rsidRDefault="00B97848" w:rsidP="00F500CF">
      <w:pPr>
        <w:jc w:val="center"/>
        <w:rPr>
          <w:sz w:val="28"/>
          <w:szCs w:val="28"/>
        </w:rPr>
      </w:pPr>
    </w:p>
    <w:p w:rsidR="00F500CF" w:rsidRPr="008B7F1C" w:rsidRDefault="00F500CF" w:rsidP="00F500CF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8B7F1C">
        <w:rPr>
          <w:b/>
          <w:color w:val="C00000"/>
          <w:sz w:val="28"/>
          <w:szCs w:val="28"/>
        </w:rPr>
        <w:lastRenderedPageBreak/>
        <w:t>Столыпинские аграрные  реформы в Центрально-Нечерноземной России. 1</w:t>
      </w:r>
      <w:r w:rsidR="00432270">
        <w:rPr>
          <w:b/>
          <w:color w:val="C00000"/>
          <w:sz w:val="28"/>
          <w:szCs w:val="28"/>
        </w:rPr>
        <w:t>906</w:t>
      </w:r>
      <w:r w:rsidR="005F12C9">
        <w:rPr>
          <w:b/>
          <w:color w:val="C00000"/>
          <w:sz w:val="28"/>
          <w:szCs w:val="28"/>
        </w:rPr>
        <w:t>-1914</w:t>
      </w:r>
      <w:r w:rsidRPr="008B7F1C">
        <w:rPr>
          <w:b/>
          <w:color w:val="C00000"/>
          <w:sz w:val="28"/>
          <w:szCs w:val="28"/>
        </w:rPr>
        <w:t>гг.</w:t>
      </w:r>
    </w:p>
    <w:p w:rsidR="00B80C1A" w:rsidRDefault="004A6376" w:rsidP="00F500CF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 урока –</w:t>
      </w:r>
      <w:r w:rsidR="00B80C1A">
        <w:rPr>
          <w:sz w:val="28"/>
          <w:szCs w:val="28"/>
        </w:rPr>
        <w:t xml:space="preserve"> комбинированный</w:t>
      </w:r>
      <w:r w:rsidR="00B97848">
        <w:rPr>
          <w:sz w:val="28"/>
          <w:szCs w:val="28"/>
        </w:rPr>
        <w:t xml:space="preserve"> (урок-проблема)</w:t>
      </w:r>
    </w:p>
    <w:p w:rsidR="004A6376" w:rsidRPr="004A6376" w:rsidRDefault="004A6376" w:rsidP="00F500CF">
      <w:pPr>
        <w:jc w:val="center"/>
        <w:rPr>
          <w:b/>
          <w:sz w:val="28"/>
          <w:szCs w:val="28"/>
        </w:rPr>
      </w:pPr>
      <w:r w:rsidRPr="004A6376">
        <w:rPr>
          <w:b/>
          <w:sz w:val="28"/>
          <w:szCs w:val="28"/>
        </w:rPr>
        <w:t>Цели:</w:t>
      </w:r>
    </w:p>
    <w:p w:rsidR="0087535B" w:rsidRDefault="004A6376" w:rsidP="0087535B">
      <w:pPr>
        <w:numPr>
          <w:ilvl w:val="0"/>
          <w:numId w:val="19"/>
        </w:numPr>
        <w:ind w:right="454"/>
        <w:jc w:val="left"/>
        <w:rPr>
          <w:sz w:val="24"/>
          <w:szCs w:val="24"/>
        </w:rPr>
      </w:pPr>
      <w:r w:rsidRPr="004A6376">
        <w:rPr>
          <w:sz w:val="24"/>
          <w:szCs w:val="24"/>
        </w:rPr>
        <w:t xml:space="preserve">Оптимизация учебного процесса, </w:t>
      </w:r>
    </w:p>
    <w:p w:rsidR="004A6376" w:rsidRPr="004A6376" w:rsidRDefault="004A6376" w:rsidP="0087535B">
      <w:pPr>
        <w:numPr>
          <w:ilvl w:val="0"/>
          <w:numId w:val="19"/>
        </w:numPr>
        <w:ind w:right="454"/>
        <w:jc w:val="left"/>
        <w:rPr>
          <w:sz w:val="24"/>
          <w:szCs w:val="24"/>
        </w:rPr>
      </w:pPr>
      <w:r w:rsidRPr="004A6376">
        <w:rPr>
          <w:sz w:val="24"/>
          <w:szCs w:val="24"/>
        </w:rPr>
        <w:t>повышение уровня мотивации через использование информационных технологий</w:t>
      </w:r>
    </w:p>
    <w:p w:rsidR="00F500CF" w:rsidRPr="008B7F1C" w:rsidRDefault="00F500CF" w:rsidP="00F500CF">
      <w:pPr>
        <w:jc w:val="center"/>
        <w:rPr>
          <w:b/>
          <w:sz w:val="28"/>
          <w:szCs w:val="28"/>
        </w:rPr>
      </w:pPr>
      <w:r w:rsidRPr="008B7F1C">
        <w:rPr>
          <w:b/>
          <w:sz w:val="28"/>
          <w:szCs w:val="28"/>
        </w:rPr>
        <w:t xml:space="preserve">Задачи: </w:t>
      </w:r>
    </w:p>
    <w:p w:rsidR="00A63351" w:rsidRPr="00322CE3" w:rsidRDefault="00A63351" w:rsidP="00F500CF">
      <w:pPr>
        <w:jc w:val="left"/>
        <w:rPr>
          <w:i/>
          <w:sz w:val="28"/>
          <w:szCs w:val="28"/>
          <w:u w:val="single"/>
        </w:rPr>
      </w:pPr>
      <w:r w:rsidRPr="00322CE3">
        <w:rPr>
          <w:i/>
          <w:sz w:val="28"/>
          <w:szCs w:val="28"/>
          <w:u w:val="single"/>
        </w:rPr>
        <w:t>Образовательная:</w:t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5500"/>
      </w:tblGrid>
      <w:tr w:rsidR="008A28FA" w:rsidRPr="00FB7D62" w:rsidTr="00124C70">
        <w:tc>
          <w:tcPr>
            <w:tcW w:w="4840" w:type="dxa"/>
          </w:tcPr>
          <w:p w:rsidR="008A28FA" w:rsidRPr="008A28FA" w:rsidRDefault="008A28FA" w:rsidP="00FB7D62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A28FA">
              <w:rPr>
                <w:sz w:val="24"/>
                <w:szCs w:val="24"/>
              </w:rPr>
              <w:t>понятия</w:t>
            </w:r>
          </w:p>
        </w:tc>
        <w:tc>
          <w:tcPr>
            <w:tcW w:w="5500" w:type="dxa"/>
          </w:tcPr>
          <w:p w:rsidR="008A28FA" w:rsidRPr="008A28FA" w:rsidRDefault="008A28FA" w:rsidP="00FB7D62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A28FA">
              <w:rPr>
                <w:sz w:val="24"/>
                <w:szCs w:val="24"/>
              </w:rPr>
              <w:t>даты</w:t>
            </w:r>
          </w:p>
        </w:tc>
      </w:tr>
      <w:tr w:rsidR="008A28FA" w:rsidRPr="00FB7D62" w:rsidTr="00124C70">
        <w:tc>
          <w:tcPr>
            <w:tcW w:w="4840" w:type="dxa"/>
          </w:tcPr>
          <w:p w:rsidR="008A28FA" w:rsidRPr="00FB7D62" w:rsidRDefault="008A28FA" w:rsidP="000D4C26">
            <w:pPr>
              <w:numPr>
                <w:ilvl w:val="0"/>
                <w:numId w:val="37"/>
              </w:numPr>
              <w:spacing w:line="240" w:lineRule="auto"/>
              <w:ind w:left="527" w:right="0" w:hanging="357"/>
              <w:jc w:val="left"/>
            </w:pPr>
            <w:r w:rsidRPr="00FB7D62">
              <w:t>Хутор</w:t>
            </w:r>
          </w:p>
          <w:p w:rsidR="008A28FA" w:rsidRPr="00FB7D62" w:rsidRDefault="008A28FA" w:rsidP="000D4C26">
            <w:pPr>
              <w:numPr>
                <w:ilvl w:val="0"/>
                <w:numId w:val="37"/>
              </w:numPr>
              <w:spacing w:line="240" w:lineRule="auto"/>
              <w:ind w:left="527" w:right="0" w:hanging="357"/>
              <w:jc w:val="left"/>
            </w:pPr>
            <w:r w:rsidRPr="00FB7D62">
              <w:t>Отруб</w:t>
            </w:r>
          </w:p>
          <w:p w:rsidR="008A28FA" w:rsidRPr="00FB7D62" w:rsidRDefault="008A28FA" w:rsidP="000D4C26">
            <w:pPr>
              <w:numPr>
                <w:ilvl w:val="0"/>
                <w:numId w:val="37"/>
              </w:numPr>
              <w:spacing w:line="240" w:lineRule="auto"/>
              <w:ind w:left="527" w:right="0" w:hanging="357"/>
              <w:jc w:val="left"/>
            </w:pPr>
            <w:r w:rsidRPr="00FB7D62">
              <w:t>Кооперация</w:t>
            </w:r>
          </w:p>
          <w:p w:rsidR="008A28FA" w:rsidRPr="00FB7D62" w:rsidRDefault="008A28FA" w:rsidP="000D4C26">
            <w:pPr>
              <w:numPr>
                <w:ilvl w:val="0"/>
                <w:numId w:val="37"/>
              </w:numPr>
              <w:spacing w:line="240" w:lineRule="auto"/>
              <w:ind w:left="527" w:right="0" w:hanging="357"/>
              <w:jc w:val="left"/>
            </w:pPr>
            <w:r w:rsidRPr="00FB7D62">
              <w:t>Артель</w:t>
            </w:r>
          </w:p>
          <w:p w:rsidR="008A28FA" w:rsidRDefault="008A28FA" w:rsidP="000D4C26">
            <w:pPr>
              <w:numPr>
                <w:ilvl w:val="0"/>
                <w:numId w:val="37"/>
              </w:numPr>
              <w:spacing w:line="240" w:lineRule="auto"/>
              <w:ind w:left="527" w:right="0" w:hanging="357"/>
              <w:jc w:val="left"/>
            </w:pPr>
            <w:r>
              <w:t>Столыпинские галстуки (виселицы)</w:t>
            </w:r>
          </w:p>
          <w:p w:rsidR="008A28FA" w:rsidRDefault="008A28FA" w:rsidP="000D4C26">
            <w:pPr>
              <w:numPr>
                <w:ilvl w:val="0"/>
                <w:numId w:val="37"/>
              </w:numPr>
              <w:spacing w:line="240" w:lineRule="auto"/>
              <w:ind w:left="527" w:right="0" w:hanging="357"/>
              <w:jc w:val="left"/>
            </w:pPr>
            <w:r>
              <w:t>Военно-полевые суды</w:t>
            </w:r>
          </w:p>
          <w:p w:rsidR="008A28FA" w:rsidRPr="00FB7D62" w:rsidRDefault="008A28FA" w:rsidP="000D4C26">
            <w:pPr>
              <w:numPr>
                <w:ilvl w:val="0"/>
                <w:numId w:val="37"/>
              </w:numPr>
              <w:spacing w:line="240" w:lineRule="auto"/>
              <w:ind w:left="527" w:right="0" w:hanging="357"/>
              <w:jc w:val="left"/>
            </w:pPr>
            <w:r>
              <w:t xml:space="preserve">Репрессии </w:t>
            </w:r>
            <w:r w:rsidR="00BD3CDB">
              <w:t xml:space="preserve">– карательные меры, применяемые </w:t>
            </w:r>
            <w:r w:rsidR="00B80C1A">
              <w:t>госорганами</w:t>
            </w:r>
          </w:p>
        </w:tc>
        <w:tc>
          <w:tcPr>
            <w:tcW w:w="5500" w:type="dxa"/>
          </w:tcPr>
          <w:p w:rsidR="008A28FA" w:rsidRPr="00FB7D62" w:rsidRDefault="008A28FA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left"/>
            </w:pPr>
            <w:r>
              <w:t>1906-1911</w:t>
            </w:r>
            <w:r w:rsidRPr="00FB7D62">
              <w:t>гг</w:t>
            </w:r>
          </w:p>
          <w:p w:rsidR="008A28FA" w:rsidRPr="00FB7D62" w:rsidRDefault="008A28FA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left"/>
            </w:pPr>
            <w:r w:rsidRPr="00FB7D62">
              <w:t>3 июня 1907г - новый избирательный закон</w:t>
            </w:r>
          </w:p>
          <w:p w:rsidR="008A28FA" w:rsidRPr="00FB7D62" w:rsidRDefault="008A28FA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left"/>
            </w:pPr>
            <w:r w:rsidRPr="00FB7D62">
              <w:t xml:space="preserve">1 ноября 1907г - 9июня 1912г – деятельность </w:t>
            </w:r>
          </w:p>
          <w:p w:rsidR="008A28FA" w:rsidRPr="00FB7D62" w:rsidRDefault="008A28FA" w:rsidP="00FB7D62">
            <w:pPr>
              <w:pStyle w:val="a4"/>
              <w:spacing w:line="240" w:lineRule="auto"/>
              <w:ind w:right="0"/>
              <w:jc w:val="left"/>
            </w:pPr>
            <w:r w:rsidRPr="00FB7D62">
              <w:rPr>
                <w:lang w:val="en-US"/>
              </w:rPr>
              <w:t>III</w:t>
            </w:r>
            <w:r w:rsidRPr="00FB7D62">
              <w:t xml:space="preserve"> Государственной Думы</w:t>
            </w:r>
          </w:p>
          <w:p w:rsidR="008A28FA" w:rsidRDefault="008A28FA" w:rsidP="008A28FA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left"/>
            </w:pPr>
            <w:r w:rsidRPr="00FB7D62">
              <w:t xml:space="preserve">15 ноября 1912г – начало работы </w:t>
            </w:r>
          </w:p>
          <w:p w:rsidR="008A28FA" w:rsidRPr="00FB7D62" w:rsidRDefault="008A28FA" w:rsidP="008A28FA">
            <w:pPr>
              <w:pStyle w:val="a4"/>
              <w:spacing w:line="240" w:lineRule="auto"/>
              <w:ind w:right="0"/>
              <w:jc w:val="left"/>
            </w:pPr>
            <w:r w:rsidRPr="008A28FA">
              <w:rPr>
                <w:lang w:val="en-US"/>
              </w:rPr>
              <w:t>IV</w:t>
            </w:r>
            <w:r>
              <w:t xml:space="preserve"> </w:t>
            </w:r>
            <w:r w:rsidRPr="00FB7D62">
              <w:t>Государственной Думы</w:t>
            </w:r>
          </w:p>
        </w:tc>
      </w:tr>
    </w:tbl>
    <w:p w:rsidR="00F500CF" w:rsidRDefault="00F500CF" w:rsidP="00F500CF">
      <w:pPr>
        <w:jc w:val="left"/>
        <w:rPr>
          <w:sz w:val="28"/>
          <w:szCs w:val="28"/>
        </w:rPr>
      </w:pPr>
    </w:p>
    <w:p w:rsidR="00A63351" w:rsidRPr="00322CE3" w:rsidRDefault="00A63351" w:rsidP="00F500CF">
      <w:pPr>
        <w:jc w:val="left"/>
        <w:rPr>
          <w:i/>
          <w:sz w:val="28"/>
          <w:szCs w:val="28"/>
          <w:u w:val="single"/>
        </w:rPr>
      </w:pPr>
      <w:r w:rsidRPr="00322CE3">
        <w:rPr>
          <w:i/>
          <w:sz w:val="28"/>
          <w:szCs w:val="28"/>
          <w:u w:val="single"/>
        </w:rPr>
        <w:t>Развивающие:</w:t>
      </w:r>
    </w:p>
    <w:p w:rsidR="001671AA" w:rsidRPr="00F31B28" w:rsidRDefault="00A63351" w:rsidP="001671AA">
      <w:pPr>
        <w:ind w:right="510" w:firstLine="284"/>
        <w:jc w:val="both"/>
        <w:rPr>
          <w:sz w:val="24"/>
          <w:szCs w:val="24"/>
        </w:rPr>
      </w:pPr>
      <w:r w:rsidRPr="00F31B28">
        <w:rPr>
          <w:sz w:val="24"/>
          <w:szCs w:val="24"/>
        </w:rPr>
        <w:t xml:space="preserve">Продолжать </w:t>
      </w:r>
      <w:r w:rsidR="00CF0440" w:rsidRPr="00F31B28">
        <w:rPr>
          <w:sz w:val="24"/>
          <w:szCs w:val="24"/>
        </w:rPr>
        <w:t xml:space="preserve">развивать умения составлять характеристику исторических личностей, воссоздать исторический образ, устанавливать связь между деятельностью и развитием исторического процесса, </w:t>
      </w:r>
      <w:r w:rsidRPr="00F31B28">
        <w:rPr>
          <w:sz w:val="24"/>
          <w:szCs w:val="24"/>
        </w:rPr>
        <w:t xml:space="preserve">формировать умения участвовать в обсуждении, </w:t>
      </w:r>
      <w:r w:rsidR="00A5454C" w:rsidRPr="00F31B28">
        <w:rPr>
          <w:sz w:val="24"/>
          <w:szCs w:val="24"/>
        </w:rPr>
        <w:t>аргументировано</w:t>
      </w:r>
      <w:r w:rsidRPr="00F31B28">
        <w:rPr>
          <w:sz w:val="24"/>
          <w:szCs w:val="24"/>
        </w:rPr>
        <w:t xml:space="preserve"> высказывать своё мнение, работать с историческими документами (с.</w:t>
      </w:r>
      <w:r w:rsidR="001671AA" w:rsidRPr="00F31B28">
        <w:rPr>
          <w:sz w:val="24"/>
          <w:szCs w:val="24"/>
        </w:rPr>
        <w:t>47-48)</w:t>
      </w:r>
      <w:r w:rsidRPr="00F31B28">
        <w:rPr>
          <w:sz w:val="24"/>
          <w:szCs w:val="24"/>
        </w:rPr>
        <w:t>, дополнительной литературой</w:t>
      </w:r>
      <w:r w:rsidR="001671AA" w:rsidRPr="00F31B28">
        <w:rPr>
          <w:sz w:val="24"/>
          <w:szCs w:val="24"/>
        </w:rPr>
        <w:t xml:space="preserve"> для подготовки реферата «Личность в истории», </w:t>
      </w:r>
      <w:r w:rsidRPr="00F31B28">
        <w:rPr>
          <w:sz w:val="24"/>
          <w:szCs w:val="24"/>
        </w:rPr>
        <w:t>самостоятельно делать выводы</w:t>
      </w:r>
      <w:r w:rsidR="001671AA" w:rsidRPr="00F31B28">
        <w:rPr>
          <w:sz w:val="24"/>
          <w:szCs w:val="24"/>
        </w:rPr>
        <w:t>.</w:t>
      </w:r>
    </w:p>
    <w:p w:rsidR="001671AA" w:rsidRDefault="001671AA" w:rsidP="001671AA">
      <w:pPr>
        <w:ind w:right="510" w:firstLine="284"/>
        <w:jc w:val="both"/>
        <w:rPr>
          <w:sz w:val="28"/>
          <w:szCs w:val="28"/>
        </w:rPr>
      </w:pPr>
    </w:p>
    <w:p w:rsidR="001671AA" w:rsidRPr="00322CE3" w:rsidRDefault="001671AA" w:rsidP="001671AA">
      <w:pPr>
        <w:ind w:left="0" w:right="510"/>
        <w:jc w:val="both"/>
        <w:rPr>
          <w:i/>
          <w:sz w:val="28"/>
          <w:szCs w:val="28"/>
          <w:u w:val="single"/>
        </w:rPr>
      </w:pPr>
      <w:r w:rsidRPr="00322CE3">
        <w:rPr>
          <w:i/>
          <w:sz w:val="28"/>
          <w:szCs w:val="28"/>
          <w:u w:val="single"/>
        </w:rPr>
        <w:t>Воспитательная:</w:t>
      </w:r>
    </w:p>
    <w:p w:rsidR="001671AA" w:rsidRPr="00F31B28" w:rsidRDefault="00CF0440" w:rsidP="00CF0440">
      <w:pPr>
        <w:ind w:left="0" w:right="510" w:firstLine="284"/>
        <w:jc w:val="both"/>
        <w:rPr>
          <w:sz w:val="24"/>
          <w:szCs w:val="24"/>
        </w:rPr>
      </w:pPr>
      <w:r w:rsidRPr="00F31B28">
        <w:rPr>
          <w:sz w:val="24"/>
          <w:szCs w:val="24"/>
        </w:rPr>
        <w:t>Воспитать уважение и гордость за лучших сынов Отечества, через воссоздания  психологического и политического портрета государственного деятеля П.А.Столыпина.</w:t>
      </w:r>
    </w:p>
    <w:p w:rsidR="001671AA" w:rsidRDefault="001671AA" w:rsidP="001671AA">
      <w:pPr>
        <w:ind w:left="0" w:right="510"/>
        <w:jc w:val="both"/>
        <w:rPr>
          <w:sz w:val="28"/>
          <w:szCs w:val="28"/>
        </w:rPr>
      </w:pPr>
    </w:p>
    <w:p w:rsidR="00F31B28" w:rsidRDefault="00F31B28" w:rsidP="001671AA">
      <w:pPr>
        <w:ind w:left="0" w:right="51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Материал и оборудование</w:t>
      </w:r>
      <w:r w:rsidR="001671AA">
        <w:rPr>
          <w:sz w:val="28"/>
          <w:szCs w:val="28"/>
        </w:rPr>
        <w:t>:</w:t>
      </w:r>
      <w:r w:rsidR="00A63351">
        <w:rPr>
          <w:sz w:val="28"/>
          <w:szCs w:val="28"/>
        </w:rPr>
        <w:t xml:space="preserve"> </w:t>
      </w:r>
    </w:p>
    <w:p w:rsidR="00F31B28" w:rsidRPr="00F31B28" w:rsidRDefault="00F31B28" w:rsidP="00F31B28">
      <w:pPr>
        <w:pStyle w:val="a4"/>
        <w:numPr>
          <w:ilvl w:val="0"/>
          <w:numId w:val="10"/>
        </w:numPr>
        <w:ind w:right="510"/>
        <w:jc w:val="both"/>
        <w:rPr>
          <w:sz w:val="24"/>
          <w:szCs w:val="24"/>
        </w:rPr>
      </w:pPr>
      <w:r w:rsidRPr="00F31B28">
        <w:rPr>
          <w:sz w:val="24"/>
          <w:szCs w:val="24"/>
        </w:rPr>
        <w:t>компьютер, оборудованный медиапрое</w:t>
      </w:r>
      <w:r w:rsidR="001671AA" w:rsidRPr="00F31B28">
        <w:rPr>
          <w:sz w:val="24"/>
          <w:szCs w:val="24"/>
        </w:rPr>
        <w:t>ктор</w:t>
      </w:r>
      <w:r w:rsidRPr="00F31B28">
        <w:rPr>
          <w:sz w:val="24"/>
          <w:szCs w:val="24"/>
        </w:rPr>
        <w:t>ом</w:t>
      </w:r>
      <w:r w:rsidR="001671AA" w:rsidRPr="00F31B28">
        <w:rPr>
          <w:sz w:val="24"/>
          <w:szCs w:val="24"/>
        </w:rPr>
        <w:t xml:space="preserve">, </w:t>
      </w:r>
      <w:r w:rsidRPr="00F31B28">
        <w:rPr>
          <w:sz w:val="24"/>
          <w:szCs w:val="24"/>
        </w:rPr>
        <w:t xml:space="preserve">экран, мультимедийный учебник-диск </w:t>
      </w:r>
      <w:r w:rsidRPr="00F31B28">
        <w:rPr>
          <w:sz w:val="24"/>
          <w:szCs w:val="24"/>
          <w:lang w:val="en-US"/>
        </w:rPr>
        <w:t>DVD</w:t>
      </w:r>
      <w:r w:rsidRPr="00F31B28">
        <w:rPr>
          <w:sz w:val="24"/>
          <w:szCs w:val="24"/>
        </w:rPr>
        <w:t xml:space="preserve"> Клио Софт;</w:t>
      </w:r>
    </w:p>
    <w:p w:rsidR="00F31B28" w:rsidRPr="00432270" w:rsidRDefault="001671AA" w:rsidP="00B4161E">
      <w:pPr>
        <w:pStyle w:val="a4"/>
        <w:numPr>
          <w:ilvl w:val="0"/>
          <w:numId w:val="10"/>
        </w:numPr>
        <w:ind w:left="714" w:right="510" w:hanging="357"/>
        <w:jc w:val="left"/>
        <w:rPr>
          <w:rFonts w:asciiTheme="minorHAnsi" w:hAnsiTheme="minorHAnsi"/>
          <w:sz w:val="24"/>
          <w:szCs w:val="24"/>
        </w:rPr>
      </w:pPr>
      <w:r w:rsidRPr="00432270">
        <w:rPr>
          <w:rFonts w:asciiTheme="minorHAnsi" w:hAnsiTheme="minorHAnsi"/>
          <w:sz w:val="24"/>
          <w:szCs w:val="24"/>
        </w:rPr>
        <w:t>учебник</w:t>
      </w:r>
      <w:r w:rsidR="00F31B28" w:rsidRPr="00432270">
        <w:rPr>
          <w:rFonts w:asciiTheme="minorHAnsi" w:hAnsiTheme="minorHAnsi"/>
          <w:sz w:val="24"/>
          <w:szCs w:val="24"/>
        </w:rPr>
        <w:t xml:space="preserve">:  История России </w:t>
      </w:r>
      <w:r w:rsidR="00F31B28" w:rsidRPr="00432270">
        <w:rPr>
          <w:rFonts w:asciiTheme="minorHAnsi" w:hAnsiTheme="minorHAnsi"/>
          <w:sz w:val="24"/>
          <w:szCs w:val="24"/>
          <w:lang w:val="en-US"/>
        </w:rPr>
        <w:t>XX</w:t>
      </w:r>
      <w:r w:rsidR="00F31B28" w:rsidRPr="00432270">
        <w:rPr>
          <w:rFonts w:asciiTheme="minorHAnsi" w:hAnsiTheme="minorHAnsi"/>
          <w:sz w:val="24"/>
          <w:szCs w:val="24"/>
        </w:rPr>
        <w:t xml:space="preserve"> в – начало ХХ1в: учебник для 9 кл общеобразов. учрежд. / А.А.Данилов, Л.Г.Косулина, М.Ю.Брандт - М.: Просвещение, 2006</w:t>
      </w:r>
    </w:p>
    <w:p w:rsidR="007C137E" w:rsidRDefault="007C137E" w:rsidP="001671AA">
      <w:pPr>
        <w:ind w:left="0" w:right="510"/>
        <w:jc w:val="both"/>
        <w:rPr>
          <w:sz w:val="28"/>
          <w:szCs w:val="28"/>
        </w:rPr>
      </w:pPr>
    </w:p>
    <w:p w:rsidR="004A6376" w:rsidRDefault="001671AA" w:rsidP="001671AA">
      <w:pPr>
        <w:ind w:left="0" w:right="510"/>
        <w:jc w:val="both"/>
        <w:rPr>
          <w:sz w:val="28"/>
          <w:szCs w:val="28"/>
        </w:rPr>
      </w:pPr>
      <w:r w:rsidRPr="00322CE3">
        <w:rPr>
          <w:i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F42BC0" w:rsidRPr="00B4161E" w:rsidRDefault="001671AA" w:rsidP="00B4161E">
      <w:pPr>
        <w:pStyle w:val="a4"/>
        <w:numPr>
          <w:ilvl w:val="0"/>
          <w:numId w:val="18"/>
        </w:numPr>
        <w:ind w:right="510"/>
        <w:jc w:val="both"/>
        <w:rPr>
          <w:sz w:val="24"/>
          <w:szCs w:val="24"/>
        </w:rPr>
      </w:pPr>
      <w:r w:rsidRPr="00B4161E">
        <w:rPr>
          <w:sz w:val="24"/>
          <w:szCs w:val="24"/>
        </w:rPr>
        <w:t>подготовка реферата</w:t>
      </w:r>
      <w:r w:rsidR="00322CE3" w:rsidRPr="00B4161E">
        <w:rPr>
          <w:sz w:val="24"/>
          <w:szCs w:val="24"/>
        </w:rPr>
        <w:t xml:space="preserve"> по плану: </w:t>
      </w:r>
      <w:r w:rsidR="00B80C1A">
        <w:rPr>
          <w:sz w:val="24"/>
          <w:szCs w:val="24"/>
        </w:rPr>
        <w:t xml:space="preserve">биография, </w:t>
      </w:r>
      <w:r w:rsidR="00BF2AE6" w:rsidRPr="00B4161E">
        <w:rPr>
          <w:sz w:val="24"/>
          <w:szCs w:val="24"/>
        </w:rPr>
        <w:t>основные этапы гос</w:t>
      </w:r>
      <w:r w:rsidR="004A22E5">
        <w:rPr>
          <w:sz w:val="24"/>
          <w:szCs w:val="24"/>
        </w:rPr>
        <w:t>ударственной</w:t>
      </w:r>
      <w:r w:rsidR="00BF2AE6" w:rsidRPr="00B4161E">
        <w:rPr>
          <w:sz w:val="24"/>
          <w:szCs w:val="24"/>
        </w:rPr>
        <w:t xml:space="preserve"> службы и черты характера</w:t>
      </w:r>
      <w:r w:rsidR="004A22E5">
        <w:rPr>
          <w:sz w:val="24"/>
          <w:szCs w:val="24"/>
        </w:rPr>
        <w:t>;</w:t>
      </w:r>
    </w:p>
    <w:p w:rsidR="004A6376" w:rsidRPr="00B4161E" w:rsidRDefault="004A22E5" w:rsidP="00B4161E">
      <w:pPr>
        <w:pStyle w:val="a4"/>
        <w:numPr>
          <w:ilvl w:val="0"/>
          <w:numId w:val="18"/>
        </w:numPr>
        <w:ind w:right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повторить понятия: правовое государство - тип государства, в котором функционирует режим конституционного правления  с развитой правовой системой и эффективной судебной властью, обязательное разделение властей. </w:t>
      </w:r>
    </w:p>
    <w:tbl>
      <w:tblPr>
        <w:tblW w:w="1155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150"/>
        <w:gridCol w:w="1760"/>
      </w:tblGrid>
      <w:tr w:rsidR="00E46EA4" w:rsidRPr="00FB7D62" w:rsidTr="00325812">
        <w:tc>
          <w:tcPr>
            <w:tcW w:w="2640" w:type="dxa"/>
          </w:tcPr>
          <w:p w:rsidR="00E46EA4" w:rsidRPr="00C426EC" w:rsidRDefault="00E46EA4" w:rsidP="00FB7D62">
            <w:pPr>
              <w:spacing w:line="240" w:lineRule="auto"/>
              <w:ind w:left="0" w:right="510"/>
              <w:jc w:val="center"/>
              <w:rPr>
                <w:b/>
                <w:sz w:val="28"/>
                <w:szCs w:val="28"/>
              </w:rPr>
            </w:pPr>
            <w:r w:rsidRPr="00C426EC">
              <w:rPr>
                <w:b/>
                <w:sz w:val="28"/>
                <w:szCs w:val="28"/>
              </w:rPr>
              <w:lastRenderedPageBreak/>
              <w:t>Ход урока</w:t>
            </w:r>
          </w:p>
        </w:tc>
        <w:tc>
          <w:tcPr>
            <w:tcW w:w="7150" w:type="dxa"/>
          </w:tcPr>
          <w:p w:rsidR="00E46EA4" w:rsidRPr="00C426EC" w:rsidRDefault="00E46EA4" w:rsidP="00FB7D62">
            <w:pPr>
              <w:spacing w:line="240" w:lineRule="auto"/>
              <w:ind w:left="0" w:right="510"/>
              <w:jc w:val="center"/>
              <w:rPr>
                <w:b/>
                <w:sz w:val="28"/>
                <w:szCs w:val="28"/>
              </w:rPr>
            </w:pPr>
            <w:r w:rsidRPr="00C426EC">
              <w:rPr>
                <w:b/>
                <w:sz w:val="28"/>
                <w:szCs w:val="28"/>
              </w:rPr>
              <w:t>Деятельность учителя</w:t>
            </w:r>
            <w:r w:rsidR="00AE3E94" w:rsidRPr="00C426EC">
              <w:rPr>
                <w:b/>
                <w:sz w:val="28"/>
                <w:szCs w:val="28"/>
              </w:rPr>
              <w:t xml:space="preserve">  и учеников.</w:t>
            </w:r>
          </w:p>
        </w:tc>
        <w:tc>
          <w:tcPr>
            <w:tcW w:w="1760" w:type="dxa"/>
          </w:tcPr>
          <w:p w:rsidR="00E46EA4" w:rsidRPr="00E2238B" w:rsidRDefault="00E46EA4" w:rsidP="00AE3E94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E2238B">
              <w:rPr>
                <w:b/>
                <w:sz w:val="28"/>
                <w:szCs w:val="28"/>
              </w:rPr>
              <w:t>доска</w:t>
            </w:r>
          </w:p>
        </w:tc>
      </w:tr>
      <w:tr w:rsidR="00E46EA4" w:rsidRPr="00FB7D62" w:rsidTr="00325812">
        <w:tc>
          <w:tcPr>
            <w:tcW w:w="2640" w:type="dxa"/>
          </w:tcPr>
          <w:p w:rsidR="00E46EA4" w:rsidRPr="00C426EC" w:rsidRDefault="00E46EA4" w:rsidP="00E2238B">
            <w:pPr>
              <w:pStyle w:val="a4"/>
              <w:numPr>
                <w:ilvl w:val="0"/>
                <w:numId w:val="1"/>
              </w:numPr>
              <w:ind w:right="510"/>
              <w:jc w:val="both"/>
              <w:rPr>
                <w:b/>
              </w:rPr>
            </w:pPr>
            <w:r w:rsidRPr="00C426EC">
              <w:rPr>
                <w:b/>
              </w:rPr>
              <w:t>Орг.</w:t>
            </w:r>
            <w:r w:rsidR="00705F08" w:rsidRPr="00C426EC">
              <w:rPr>
                <w:b/>
              </w:rPr>
              <w:t xml:space="preserve"> </w:t>
            </w:r>
            <w:r w:rsidRPr="00C426EC">
              <w:rPr>
                <w:b/>
              </w:rPr>
              <w:t>момент</w:t>
            </w:r>
          </w:p>
        </w:tc>
        <w:tc>
          <w:tcPr>
            <w:tcW w:w="7150" w:type="dxa"/>
          </w:tcPr>
          <w:p w:rsidR="00E46EA4" w:rsidRPr="00C426EC" w:rsidRDefault="00432270" w:rsidP="00E2238B">
            <w:pPr>
              <w:ind w:left="0" w:right="0"/>
              <w:jc w:val="both"/>
            </w:pPr>
            <w:r w:rsidRPr="00C426EC">
              <w:t>Проверка отсутствующих.</w:t>
            </w:r>
          </w:p>
        </w:tc>
        <w:tc>
          <w:tcPr>
            <w:tcW w:w="1760" w:type="dxa"/>
          </w:tcPr>
          <w:p w:rsidR="00E46EA4" w:rsidRPr="00FB7D62" w:rsidRDefault="00E46EA4" w:rsidP="00FB7D62">
            <w:pPr>
              <w:spacing w:line="240" w:lineRule="auto"/>
              <w:ind w:left="0" w:right="0"/>
              <w:jc w:val="both"/>
            </w:pPr>
          </w:p>
        </w:tc>
      </w:tr>
      <w:tr w:rsidR="00BF2AE6" w:rsidRPr="00FB7D62" w:rsidTr="00325812">
        <w:trPr>
          <w:trHeight w:val="13738"/>
        </w:trPr>
        <w:tc>
          <w:tcPr>
            <w:tcW w:w="2640" w:type="dxa"/>
            <w:tcBorders>
              <w:bottom w:val="single" w:sz="4" w:space="0" w:color="auto"/>
            </w:tcBorders>
          </w:tcPr>
          <w:p w:rsidR="0076383E" w:rsidRPr="00C426EC" w:rsidRDefault="00686CE8" w:rsidP="00686CE8">
            <w:pPr>
              <w:pStyle w:val="a4"/>
              <w:spacing w:line="240" w:lineRule="auto"/>
              <w:ind w:left="357" w:right="0"/>
              <w:jc w:val="both"/>
            </w:pPr>
            <w:r w:rsidRPr="00C426EC">
              <w:t>Вступительное слово</w:t>
            </w: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spacing w:line="240" w:lineRule="auto"/>
              <w:ind w:right="0"/>
              <w:jc w:val="both"/>
            </w:pPr>
          </w:p>
          <w:p w:rsidR="00686CE8" w:rsidRPr="00C426EC" w:rsidRDefault="00686CE8" w:rsidP="00686CE8">
            <w:pPr>
              <w:pStyle w:val="a4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b/>
              </w:rPr>
            </w:pPr>
            <w:r w:rsidRPr="00C426EC">
              <w:rPr>
                <w:b/>
              </w:rPr>
              <w:t>Проверка домашнего задания.</w:t>
            </w:r>
          </w:p>
          <w:p w:rsidR="00BF2AE6" w:rsidRPr="00C426EC" w:rsidRDefault="00BF2AE6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0B20A0" w:rsidRPr="00C426EC" w:rsidRDefault="000B20A0" w:rsidP="000B20A0">
            <w:pPr>
              <w:pStyle w:val="a4"/>
              <w:numPr>
                <w:ilvl w:val="0"/>
                <w:numId w:val="29"/>
              </w:numPr>
              <w:spacing w:line="240" w:lineRule="auto"/>
              <w:ind w:left="357" w:right="0" w:hanging="357"/>
              <w:jc w:val="both"/>
            </w:pPr>
            <w:r w:rsidRPr="00C426EC">
              <w:t>рассказ учеников о Столыпине с места по цепочке</w:t>
            </w:r>
          </w:p>
          <w:p w:rsidR="000B20A0" w:rsidRPr="00C426EC" w:rsidRDefault="000B20A0" w:rsidP="000B20A0">
            <w:pPr>
              <w:spacing w:line="240" w:lineRule="auto"/>
              <w:ind w:left="708" w:right="0"/>
              <w:jc w:val="both"/>
            </w:pPr>
            <w:r w:rsidRPr="00C426EC">
              <w:t>(весь класс)</w:t>
            </w:r>
          </w:p>
          <w:p w:rsidR="00BF2AE6" w:rsidRPr="00C426EC" w:rsidRDefault="00BF2AE6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124C70" w:rsidRPr="00C426EC" w:rsidRDefault="00124C70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1462CE" w:rsidRPr="00C426EC" w:rsidRDefault="001462CE" w:rsidP="001462CE">
            <w:pPr>
              <w:pStyle w:val="a4"/>
              <w:spacing w:line="240" w:lineRule="auto"/>
              <w:ind w:right="0"/>
              <w:jc w:val="both"/>
              <w:rPr>
                <w:b/>
              </w:rPr>
            </w:pPr>
          </w:p>
          <w:p w:rsidR="005F12C9" w:rsidRPr="00C426EC" w:rsidRDefault="005F12C9" w:rsidP="005F12C9">
            <w:pPr>
              <w:pStyle w:val="a4"/>
              <w:numPr>
                <w:ilvl w:val="0"/>
                <w:numId w:val="1"/>
              </w:numPr>
              <w:spacing w:line="240" w:lineRule="auto"/>
              <w:ind w:right="0"/>
              <w:jc w:val="both"/>
              <w:rPr>
                <w:b/>
              </w:rPr>
            </w:pPr>
            <w:r w:rsidRPr="00C426EC">
              <w:rPr>
                <w:b/>
              </w:rPr>
              <w:t>Новая тема + закрепление:</w:t>
            </w:r>
          </w:p>
          <w:p w:rsidR="00E61E40" w:rsidRPr="00C426EC" w:rsidRDefault="00E61E40" w:rsidP="00E61E40">
            <w:pPr>
              <w:pStyle w:val="a4"/>
              <w:spacing w:line="240" w:lineRule="auto"/>
              <w:ind w:right="0"/>
              <w:jc w:val="both"/>
              <w:rPr>
                <w:b/>
              </w:rPr>
            </w:pPr>
          </w:p>
          <w:p w:rsidR="005F12C9" w:rsidRPr="00C426EC" w:rsidRDefault="005F12C9" w:rsidP="005F12C9">
            <w:pPr>
              <w:pStyle w:val="a4"/>
              <w:numPr>
                <w:ilvl w:val="0"/>
                <w:numId w:val="3"/>
              </w:numPr>
              <w:spacing w:line="240" w:lineRule="auto"/>
              <w:ind w:left="227" w:right="0" w:hanging="227"/>
              <w:jc w:val="both"/>
            </w:pPr>
            <w:r w:rsidRPr="00C426EC">
              <w:t xml:space="preserve">Прослушивание лекции </w:t>
            </w:r>
            <w:r w:rsidRPr="00C426EC">
              <w:rPr>
                <w:b/>
              </w:rPr>
              <w:t xml:space="preserve">«Ускорение и реформы» </w:t>
            </w:r>
          </w:p>
          <w:p w:rsidR="005F12C9" w:rsidRPr="00C426EC" w:rsidRDefault="005F12C9" w:rsidP="005F12C9">
            <w:pPr>
              <w:pStyle w:val="a4"/>
              <w:spacing w:line="240" w:lineRule="auto"/>
              <w:ind w:right="0"/>
              <w:jc w:val="both"/>
            </w:pPr>
          </w:p>
          <w:p w:rsidR="005F12C9" w:rsidRPr="00C426EC" w:rsidRDefault="005F12C9" w:rsidP="006E7ADB">
            <w:pPr>
              <w:pStyle w:val="a4"/>
              <w:spacing w:line="240" w:lineRule="auto"/>
              <w:ind w:left="346" w:right="0"/>
              <w:jc w:val="both"/>
            </w:pPr>
            <w:r w:rsidRPr="00C426EC">
              <w:t>Чтение с экрана «доп. информации». Подведение итогов.</w:t>
            </w:r>
          </w:p>
          <w:p w:rsidR="00BF2AE6" w:rsidRPr="00C426EC" w:rsidRDefault="00BF2AE6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E61E40" w:rsidRPr="00C426EC" w:rsidRDefault="00E61E40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6546DC" w:rsidRPr="00C426EC" w:rsidRDefault="006546DC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6546DC" w:rsidRPr="00C426EC" w:rsidRDefault="006546DC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6546DC" w:rsidRPr="00C426EC" w:rsidRDefault="006546DC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6546DC" w:rsidRPr="00C426EC" w:rsidRDefault="006546DC" w:rsidP="006E7ADB">
            <w:pPr>
              <w:pStyle w:val="a4"/>
              <w:spacing w:line="240" w:lineRule="auto"/>
              <w:ind w:left="340" w:right="0"/>
              <w:jc w:val="both"/>
            </w:pPr>
            <w:r w:rsidRPr="00C426EC">
              <w:t>Раб со схемой</w:t>
            </w:r>
            <w:r w:rsidR="001462CE" w:rsidRPr="00C426EC">
              <w:t xml:space="preserve"> </w:t>
            </w:r>
          </w:p>
          <w:p w:rsidR="001462CE" w:rsidRPr="00C426EC" w:rsidRDefault="001462CE" w:rsidP="006E7ADB">
            <w:pPr>
              <w:pStyle w:val="a4"/>
              <w:spacing w:line="240" w:lineRule="auto"/>
              <w:ind w:left="340" w:right="0"/>
              <w:jc w:val="both"/>
            </w:pPr>
            <w:r w:rsidRPr="00C426EC">
              <w:t>Запись в тетрадь</w:t>
            </w:r>
          </w:p>
          <w:p w:rsidR="00BF2AE6" w:rsidRPr="00C426EC" w:rsidRDefault="00BF2AE6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7E30D4" w:rsidRPr="00C426EC" w:rsidRDefault="007E30D4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7E30D4" w:rsidRPr="00C426EC" w:rsidRDefault="007E30D4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7E2E8C" w:rsidRPr="00C426EC" w:rsidRDefault="007E2E8C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7E2E8C" w:rsidRPr="00C426EC" w:rsidRDefault="007E2E8C" w:rsidP="00FB7D62">
            <w:pPr>
              <w:pStyle w:val="a4"/>
              <w:spacing w:line="240" w:lineRule="auto"/>
              <w:ind w:left="644" w:right="0"/>
              <w:jc w:val="both"/>
            </w:pPr>
          </w:p>
          <w:p w:rsidR="00322CE3" w:rsidRPr="00C426EC" w:rsidRDefault="00322CE3" w:rsidP="00AE3E94">
            <w:pPr>
              <w:pStyle w:val="a4"/>
              <w:spacing w:line="240" w:lineRule="auto"/>
              <w:ind w:left="357" w:right="0"/>
              <w:jc w:val="left"/>
            </w:pPr>
          </w:p>
        </w:tc>
        <w:tc>
          <w:tcPr>
            <w:tcW w:w="7150" w:type="dxa"/>
            <w:tcBorders>
              <w:bottom w:val="single" w:sz="4" w:space="0" w:color="auto"/>
            </w:tcBorders>
          </w:tcPr>
          <w:p w:rsidR="00985CA5" w:rsidRPr="00C426EC" w:rsidRDefault="00A5454C" w:rsidP="00686CE8">
            <w:pPr>
              <w:spacing w:line="240" w:lineRule="auto"/>
              <w:ind w:left="0" w:right="0" w:firstLine="284"/>
              <w:jc w:val="both"/>
            </w:pPr>
            <w:r w:rsidRPr="00C426EC">
              <w:t>Посмотрите на тему нашего урока.</w:t>
            </w:r>
            <w:r w:rsidR="005F12C9" w:rsidRPr="00C426EC">
              <w:t xml:space="preserve"> </w:t>
            </w:r>
          </w:p>
          <w:p w:rsidR="007E30D4" w:rsidRPr="00C426EC" w:rsidRDefault="00695F00" w:rsidP="00695F00">
            <w:pPr>
              <w:spacing w:line="240" w:lineRule="auto"/>
              <w:ind w:left="0" w:right="0" w:firstLine="284"/>
              <w:jc w:val="both"/>
            </w:pPr>
            <w:r w:rsidRPr="00C426EC">
              <w:t>Р</w:t>
            </w:r>
            <w:r w:rsidR="00A5454C" w:rsidRPr="00C426EC">
              <w:t>ечь пойдёт о П</w:t>
            </w:r>
            <w:r w:rsidRPr="00C426EC">
              <w:t xml:space="preserve">етре Аркадьевиче </w:t>
            </w:r>
            <w:r w:rsidR="00A5454C" w:rsidRPr="00C426EC">
              <w:t>Столыпине</w:t>
            </w:r>
            <w:r w:rsidR="00686CE8" w:rsidRPr="00C426EC">
              <w:t xml:space="preserve"> и его деятельности</w:t>
            </w:r>
            <w:r w:rsidR="00A5454C" w:rsidRPr="00C426EC">
              <w:t xml:space="preserve">. </w:t>
            </w:r>
            <w:r w:rsidR="00A5454C" w:rsidRPr="00C426EC">
              <w:rPr>
                <w:sz w:val="28"/>
                <w:szCs w:val="28"/>
              </w:rPr>
              <w:t xml:space="preserve"> </w:t>
            </w:r>
            <w:r w:rsidRPr="00C426EC">
              <w:t>Имя</w:t>
            </w:r>
            <w:r w:rsidR="00686CE8" w:rsidRPr="00C426EC">
              <w:t xml:space="preserve"> </w:t>
            </w:r>
            <w:r w:rsidRPr="00C426EC">
              <w:t xml:space="preserve">Столыпина всегда вызывало споры. </w:t>
            </w:r>
            <w:r w:rsidR="00A5454C" w:rsidRPr="00C426EC">
              <w:t xml:space="preserve">Одни называли его «вешателем», другие – «либералом–реформатором». </w:t>
            </w:r>
          </w:p>
          <w:p w:rsidR="007E2E8C" w:rsidRPr="00C426EC" w:rsidRDefault="00A5454C" w:rsidP="00695F00">
            <w:pPr>
              <w:spacing w:line="240" w:lineRule="auto"/>
              <w:ind w:left="0" w:right="0" w:firstLine="284"/>
              <w:jc w:val="both"/>
            </w:pPr>
            <w:r w:rsidRPr="00C426EC">
              <w:t>Кто из них прав?</w:t>
            </w:r>
            <w:r w:rsidR="007E30D4" w:rsidRPr="00C426EC">
              <w:t xml:space="preserve"> Каким был этот государственный деятель? </w:t>
            </w:r>
            <w:r w:rsidR="008B7F1C" w:rsidRPr="00C426EC">
              <w:t xml:space="preserve">  </w:t>
            </w:r>
            <w:r w:rsidR="007E30D4" w:rsidRPr="00C426EC">
              <w:t>Какой след он оставил в истории Отечества?</w:t>
            </w:r>
          </w:p>
          <w:p w:rsidR="00F42BC0" w:rsidRPr="00C426EC" w:rsidRDefault="007E30D4" w:rsidP="00FB7D62">
            <w:pPr>
              <w:spacing w:line="240" w:lineRule="auto"/>
              <w:ind w:left="0" w:right="0" w:firstLine="284"/>
              <w:jc w:val="both"/>
            </w:pPr>
            <w:r w:rsidRPr="00C426EC">
              <w:t xml:space="preserve">Сегодня на уроке мы с вами попробуем ответить на эти вопросы. </w:t>
            </w:r>
            <w:r w:rsidR="00F42BC0" w:rsidRPr="00C426EC">
              <w:t>Запишем тему урока</w:t>
            </w:r>
            <w:r w:rsidR="0087535B" w:rsidRPr="00C426EC">
              <w:t>.</w:t>
            </w:r>
            <w:r w:rsidR="00F42BC0" w:rsidRPr="00C426EC">
              <w:t xml:space="preserve"> Обратите внимание на </w:t>
            </w:r>
            <w:r w:rsidR="0087535B" w:rsidRPr="00C426EC">
              <w:t>план</w:t>
            </w:r>
            <w:r w:rsidR="00F42BC0" w:rsidRPr="00C426EC">
              <w:t>.</w:t>
            </w:r>
          </w:p>
          <w:p w:rsidR="0076383E" w:rsidRPr="00C426EC" w:rsidRDefault="0076383E" w:rsidP="00FB7D62">
            <w:pPr>
              <w:spacing w:line="240" w:lineRule="auto"/>
              <w:ind w:left="0" w:right="0"/>
              <w:jc w:val="center"/>
            </w:pPr>
            <w:r w:rsidRPr="00C426EC">
              <w:t>План.</w:t>
            </w:r>
          </w:p>
          <w:p w:rsidR="0076383E" w:rsidRPr="00C426EC" w:rsidRDefault="0076383E" w:rsidP="006B11B3">
            <w:pPr>
              <w:pStyle w:val="a4"/>
              <w:numPr>
                <w:ilvl w:val="0"/>
                <w:numId w:val="5"/>
              </w:numPr>
              <w:spacing w:line="240" w:lineRule="auto"/>
              <w:ind w:left="340" w:right="0" w:hanging="340"/>
              <w:jc w:val="both"/>
            </w:pPr>
            <w:r w:rsidRPr="00C426EC">
              <w:t xml:space="preserve">Личность в истории: </w:t>
            </w:r>
            <w:r w:rsidR="001637ED" w:rsidRPr="00C426EC">
              <w:t xml:space="preserve">исторический образ </w:t>
            </w:r>
            <w:r w:rsidRPr="00C426EC">
              <w:t>Петра Аркадьевича Столыпина</w:t>
            </w:r>
            <w:r w:rsidR="00827186" w:rsidRPr="00C426EC">
              <w:t xml:space="preserve"> (реферат)</w:t>
            </w:r>
            <w:r w:rsidRPr="00C426EC">
              <w:t>.</w:t>
            </w:r>
          </w:p>
          <w:p w:rsidR="00827186" w:rsidRPr="00C426EC" w:rsidRDefault="00827186" w:rsidP="006B11B3">
            <w:pPr>
              <w:pStyle w:val="a4"/>
              <w:numPr>
                <w:ilvl w:val="0"/>
                <w:numId w:val="5"/>
              </w:numPr>
              <w:spacing w:line="240" w:lineRule="auto"/>
              <w:ind w:left="340" w:right="0" w:hanging="340"/>
              <w:jc w:val="both"/>
            </w:pPr>
            <w:r w:rsidRPr="00C426EC">
              <w:t>Правительственная программа: ускорение и реформы.</w:t>
            </w:r>
          </w:p>
          <w:p w:rsidR="00FB1A7D" w:rsidRPr="00C426EC" w:rsidRDefault="00FB1A7D" w:rsidP="006B11B3">
            <w:pPr>
              <w:pStyle w:val="a4"/>
              <w:numPr>
                <w:ilvl w:val="0"/>
                <w:numId w:val="5"/>
              </w:numPr>
              <w:spacing w:line="240" w:lineRule="auto"/>
              <w:ind w:left="340" w:right="0" w:hanging="340"/>
              <w:jc w:val="both"/>
            </w:pPr>
            <w:r w:rsidRPr="00C426EC">
              <w:t>Цель столыпинской реформы.</w:t>
            </w:r>
          </w:p>
          <w:p w:rsidR="00AE3E94" w:rsidRPr="00C426EC" w:rsidRDefault="0076383E" w:rsidP="006B11B3">
            <w:pPr>
              <w:pStyle w:val="a4"/>
              <w:numPr>
                <w:ilvl w:val="0"/>
                <w:numId w:val="5"/>
              </w:numPr>
              <w:spacing w:line="240" w:lineRule="auto"/>
              <w:ind w:left="340" w:right="0" w:hanging="340"/>
              <w:jc w:val="both"/>
            </w:pPr>
            <w:r w:rsidRPr="00C426EC">
              <w:t>Аграрная р</w:t>
            </w:r>
            <w:r w:rsidR="00827186" w:rsidRPr="00C426EC">
              <w:t xml:space="preserve">еформа: </w:t>
            </w:r>
            <w:r w:rsidR="00686CE8" w:rsidRPr="00C426EC">
              <w:t xml:space="preserve">разрушение общины, </w:t>
            </w:r>
            <w:r w:rsidR="00C66964" w:rsidRPr="00C426EC">
              <w:t xml:space="preserve">переселенческая политика, кооперация, </w:t>
            </w:r>
            <w:r w:rsidR="00827186" w:rsidRPr="00C426EC">
              <w:t>итоги.</w:t>
            </w:r>
          </w:p>
          <w:p w:rsidR="0076383E" w:rsidRPr="00C426EC" w:rsidRDefault="00827186" w:rsidP="006B11B3">
            <w:pPr>
              <w:pStyle w:val="a4"/>
              <w:numPr>
                <w:ilvl w:val="0"/>
                <w:numId w:val="5"/>
              </w:numPr>
              <w:spacing w:line="240" w:lineRule="auto"/>
              <w:ind w:left="340" w:right="0" w:hanging="340"/>
              <w:jc w:val="both"/>
            </w:pPr>
            <w:r w:rsidRPr="00C426EC">
              <w:t>Одинокий реформатор.</w:t>
            </w:r>
          </w:p>
          <w:p w:rsidR="00D21504" w:rsidRPr="00C426EC" w:rsidRDefault="00D21504" w:rsidP="00FB7D62">
            <w:pPr>
              <w:pStyle w:val="a4"/>
              <w:spacing w:line="240" w:lineRule="auto"/>
              <w:ind w:left="346" w:right="0"/>
              <w:jc w:val="both"/>
            </w:pPr>
          </w:p>
          <w:p w:rsidR="00AE3E94" w:rsidRPr="00C426EC" w:rsidRDefault="00AE3E94" w:rsidP="00AE3E94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>«</w:t>
            </w:r>
            <w:r w:rsidRPr="00C426EC">
              <w:rPr>
                <w:u w:val="single"/>
              </w:rPr>
              <w:t>Задание</w:t>
            </w:r>
            <w:r w:rsidRPr="00C426EC">
              <w:t>: попробуем воссоздать исторический образ  Столыпина по цепочке друг за другом, дополняя и продолжая рассказ одноклассника, пользуясь рефератами».</w:t>
            </w:r>
          </w:p>
          <w:p w:rsidR="00AE3E94" w:rsidRPr="00C426EC" w:rsidRDefault="00AE3E94" w:rsidP="00AE3E94">
            <w:pPr>
              <w:pStyle w:val="a4"/>
              <w:spacing w:line="240" w:lineRule="auto"/>
              <w:ind w:left="0" w:right="0" w:firstLine="284"/>
              <w:jc w:val="center"/>
            </w:pPr>
            <w:r w:rsidRPr="00C426EC">
              <w:t>План.</w:t>
            </w:r>
          </w:p>
          <w:p w:rsidR="00AE3E94" w:rsidRPr="00C426EC" w:rsidRDefault="00AE3E94" w:rsidP="00AE3E94">
            <w:pPr>
              <w:pStyle w:val="a4"/>
              <w:numPr>
                <w:ilvl w:val="0"/>
                <w:numId w:val="28"/>
              </w:numPr>
              <w:spacing w:line="240" w:lineRule="auto"/>
              <w:ind w:right="0"/>
              <w:jc w:val="both"/>
            </w:pPr>
            <w:r w:rsidRPr="00C426EC">
              <w:t xml:space="preserve">Биография.  </w:t>
            </w:r>
          </w:p>
          <w:p w:rsidR="00AE3E94" w:rsidRPr="00C426EC" w:rsidRDefault="00AE3E94" w:rsidP="00AE3E94">
            <w:pPr>
              <w:pStyle w:val="a4"/>
              <w:spacing w:line="240" w:lineRule="auto"/>
              <w:ind w:left="0" w:right="0"/>
              <w:jc w:val="both"/>
            </w:pPr>
            <w:r w:rsidRPr="00C426EC">
              <w:t xml:space="preserve">(Играет ли, с вашей точки зрения, родословная определённую роль в формировании личности? Каков он был семьянин?) </w:t>
            </w:r>
          </w:p>
          <w:p w:rsidR="00AE3E94" w:rsidRPr="00C426EC" w:rsidRDefault="00AE3E94" w:rsidP="00AE3E94">
            <w:pPr>
              <w:pStyle w:val="a4"/>
              <w:numPr>
                <w:ilvl w:val="0"/>
                <w:numId w:val="28"/>
              </w:numPr>
              <w:spacing w:line="240" w:lineRule="auto"/>
              <w:ind w:right="0"/>
              <w:jc w:val="both"/>
            </w:pPr>
            <w:r w:rsidRPr="00C426EC">
              <w:t xml:space="preserve">Внешность. </w:t>
            </w:r>
          </w:p>
          <w:p w:rsidR="00AE3E94" w:rsidRPr="00C426EC" w:rsidRDefault="00AE3E94" w:rsidP="00AE3E94">
            <w:pPr>
              <w:pStyle w:val="a4"/>
              <w:spacing w:line="240" w:lineRule="auto"/>
              <w:ind w:left="0" w:right="0"/>
              <w:jc w:val="both"/>
            </w:pPr>
            <w:r w:rsidRPr="00C426EC">
              <w:t xml:space="preserve"> (Можно ли по внешности увидеть и определить определённые черты характера? Свяжите внешность Столыпина с его характером.)</w:t>
            </w:r>
          </w:p>
          <w:p w:rsidR="005C275C" w:rsidRPr="00C426EC" w:rsidRDefault="005C275C" w:rsidP="00FB7D62">
            <w:pPr>
              <w:pStyle w:val="a4"/>
              <w:spacing w:line="240" w:lineRule="auto"/>
              <w:ind w:left="346" w:right="0"/>
              <w:jc w:val="both"/>
            </w:pPr>
          </w:p>
          <w:p w:rsidR="005F12C9" w:rsidRPr="00C426EC" w:rsidRDefault="005F12C9" w:rsidP="005F12C9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>Внимание на экран.</w:t>
            </w:r>
          </w:p>
          <w:p w:rsidR="00AE3E94" w:rsidRPr="00C426EC" w:rsidRDefault="005F12C9" w:rsidP="00FB7D62">
            <w:pPr>
              <w:pStyle w:val="a4"/>
              <w:spacing w:line="240" w:lineRule="auto"/>
              <w:ind w:left="346" w:right="0"/>
              <w:jc w:val="both"/>
            </w:pPr>
            <w:r w:rsidRPr="00C426EC">
              <w:t>Вопросы:</w:t>
            </w:r>
          </w:p>
          <w:p w:rsidR="005F12C9" w:rsidRPr="00C426EC" w:rsidRDefault="005F12C9" w:rsidP="00FB7D62">
            <w:pPr>
              <w:pStyle w:val="a4"/>
              <w:spacing w:line="240" w:lineRule="auto"/>
              <w:ind w:left="346" w:right="0"/>
              <w:jc w:val="both"/>
            </w:pPr>
            <w:r w:rsidRPr="00C426EC">
              <w:t>Почему Столыпина называли «вешателем»?</w:t>
            </w:r>
          </w:p>
          <w:p w:rsidR="005F12C9" w:rsidRPr="00C426EC" w:rsidRDefault="005F12C9" w:rsidP="00FB7D62">
            <w:pPr>
              <w:pStyle w:val="a4"/>
              <w:spacing w:line="240" w:lineRule="auto"/>
              <w:ind w:left="346" w:right="0"/>
              <w:jc w:val="both"/>
            </w:pPr>
            <w:r w:rsidRPr="00C426EC">
              <w:t>Что называли «столыпинскими галстуками»?</w:t>
            </w:r>
          </w:p>
          <w:p w:rsidR="00432270" w:rsidRPr="00C426EC" w:rsidRDefault="005F12C9" w:rsidP="00FB7D62">
            <w:pPr>
              <w:pStyle w:val="a4"/>
              <w:spacing w:line="240" w:lineRule="auto"/>
              <w:ind w:left="346" w:right="0"/>
              <w:jc w:val="both"/>
            </w:pPr>
            <w:r w:rsidRPr="00C426EC">
              <w:t>Что значит военно-полевые суды?</w:t>
            </w:r>
          </w:p>
          <w:p w:rsidR="005F12C9" w:rsidRPr="00C426EC" w:rsidRDefault="005F12C9" w:rsidP="005F12C9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 xml:space="preserve">Оправдываете ли вы его действия? </w:t>
            </w:r>
          </w:p>
          <w:p w:rsidR="005F12C9" w:rsidRPr="00C426EC" w:rsidRDefault="005F12C9" w:rsidP="005F12C9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 xml:space="preserve">Вот как сам Столыпин объяснял необходимость крайних мер. Внимание на экран. </w:t>
            </w:r>
          </w:p>
          <w:p w:rsidR="001462CE" w:rsidRPr="00C426EC" w:rsidRDefault="006546DC" w:rsidP="005F12C9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>1.  Итак, по-вашему мнению, Столыпина можно назвать «вешателем»?</w:t>
            </w:r>
          </w:p>
          <w:p w:rsidR="006546DC" w:rsidRPr="00C426EC" w:rsidRDefault="006546DC" w:rsidP="005F12C9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>2. Оправдана ли его политика? (да, время покушений – необходимость наведения порядка)</w:t>
            </w:r>
          </w:p>
          <w:p w:rsidR="006546DC" w:rsidRPr="00C426EC" w:rsidRDefault="006546DC" w:rsidP="005F12C9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 xml:space="preserve">3.     Как сам Столыпин объяснял введение крайних мер? (отличайте кровь палача от крови врача) </w:t>
            </w:r>
          </w:p>
          <w:p w:rsidR="00E61E40" w:rsidRPr="00C426EC" w:rsidRDefault="006546DC" w:rsidP="005F12C9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 xml:space="preserve"> </w:t>
            </w:r>
          </w:p>
          <w:p w:rsidR="001462CE" w:rsidRPr="00C426EC" w:rsidRDefault="001462CE" w:rsidP="001462CE">
            <w:pPr>
              <w:ind w:left="0" w:right="510"/>
              <w:jc w:val="left"/>
              <w:rPr>
                <w:bCs/>
              </w:rPr>
            </w:pPr>
            <w:r w:rsidRPr="00C426EC">
              <w:rPr>
                <w:bCs/>
              </w:rPr>
              <w:t>Задание: переписать в тетрадь.</w:t>
            </w:r>
          </w:p>
          <w:p w:rsidR="001462CE" w:rsidRPr="00C426EC" w:rsidRDefault="001462CE" w:rsidP="001462CE">
            <w:pPr>
              <w:ind w:left="0" w:right="510" w:firstLine="284"/>
              <w:jc w:val="center"/>
              <w:rPr>
                <w:rFonts w:ascii="Times New Roman" w:hAnsi="Times New Roman"/>
                <w:bCs/>
              </w:rPr>
            </w:pPr>
            <w:r w:rsidRPr="00C426EC">
              <w:rPr>
                <w:rFonts w:ascii="Times New Roman" w:hAnsi="Times New Roman"/>
                <w:b/>
              </w:rPr>
              <w:t>Правительственная программа 24 августа 1906г</w:t>
            </w:r>
            <w:r w:rsidRPr="00C426EC">
              <w:rPr>
                <w:rFonts w:ascii="Times New Roman" w:hAnsi="Times New Roman"/>
              </w:rPr>
              <w:t>.</w:t>
            </w:r>
          </w:p>
          <w:p w:rsidR="001462CE" w:rsidRPr="00C426EC" w:rsidRDefault="001412C8" w:rsidP="001462CE">
            <w:pPr>
              <w:ind w:left="0" w:right="510" w:firstLine="284"/>
              <w:jc w:val="center"/>
              <w:rPr>
                <w:rFonts w:ascii="Times New Roman" w:hAnsi="Times New Roman"/>
                <w:bCs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44.1pt;margin-top:10.75pt;width:126.5pt;height:14.95pt;flip:x;z-index:251661312" o:connectortype="straight">
                  <v:stroke endarrow="block"/>
                </v:shape>
              </w:pict>
            </w:r>
            <w:r>
              <w:pict>
                <v:shape id="_x0000_s1048" type="#_x0000_t32" style="position:absolute;left:0;text-align:left;margin-left:176.1pt;margin-top:10.75pt;width:159.5pt;height:14.95pt;z-index:251662336" o:connectortype="straight">
                  <v:stroke endarrow="block"/>
                </v:shape>
              </w:pict>
            </w:r>
            <w:r w:rsidR="001462CE" w:rsidRPr="00C426EC">
              <w:rPr>
                <w:rFonts w:ascii="Times New Roman" w:hAnsi="Times New Roman"/>
                <w:bCs/>
              </w:rPr>
              <w:t>2 части:</w:t>
            </w:r>
          </w:p>
          <w:p w:rsidR="001462CE" w:rsidRPr="00C426EC" w:rsidRDefault="001462CE" w:rsidP="001462CE">
            <w:pPr>
              <w:ind w:left="0" w:right="510" w:firstLine="284"/>
              <w:jc w:val="center"/>
              <w:rPr>
                <w:rFonts w:ascii="Times New Roman" w:hAnsi="Times New Roman"/>
                <w:bCs/>
              </w:rPr>
            </w:pPr>
          </w:p>
          <w:tbl>
            <w:tblPr>
              <w:tblW w:w="69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2637"/>
            </w:tblGrid>
            <w:tr w:rsidR="001462CE" w:rsidRPr="00C426EC" w:rsidTr="001462CE">
              <w:trPr>
                <w:trHeight w:val="700"/>
              </w:trPr>
              <w:tc>
                <w:tcPr>
                  <w:tcW w:w="4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62CE" w:rsidRPr="00C426EC" w:rsidRDefault="001462CE" w:rsidP="001462CE">
                  <w:pPr>
                    <w:spacing w:line="240" w:lineRule="auto"/>
                    <w:ind w:left="0" w:right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C426EC">
                    <w:rPr>
                      <w:bCs/>
                      <w:sz w:val="18"/>
                      <w:szCs w:val="18"/>
                    </w:rPr>
                    <w:t>Ускорение при помощи чрезвычайных мер</w:t>
                  </w:r>
                </w:p>
                <w:p w:rsidR="001462CE" w:rsidRPr="00C426EC" w:rsidRDefault="001462CE" w:rsidP="006546DC">
                  <w:pPr>
                    <w:numPr>
                      <w:ilvl w:val="0"/>
                      <w:numId w:val="34"/>
                    </w:numPr>
                    <w:spacing w:line="240" w:lineRule="auto"/>
                    <w:ind w:left="0" w:righ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C426EC">
                    <w:rPr>
                      <w:bCs/>
                      <w:sz w:val="18"/>
                      <w:szCs w:val="18"/>
                    </w:rPr>
                    <w:t>Военное положение с введением военно-полевых судов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62CE" w:rsidRPr="00C426EC" w:rsidRDefault="001462CE" w:rsidP="001462CE">
                  <w:pPr>
                    <w:numPr>
                      <w:ilvl w:val="0"/>
                      <w:numId w:val="34"/>
                    </w:numPr>
                    <w:spacing w:line="240" w:lineRule="auto"/>
                    <w:ind w:left="0" w:right="0"/>
                    <w:jc w:val="left"/>
                    <w:rPr>
                      <w:bCs/>
                      <w:sz w:val="18"/>
                      <w:szCs w:val="18"/>
                    </w:rPr>
                  </w:pPr>
                  <w:r w:rsidRPr="00C426EC">
                    <w:rPr>
                      <w:bCs/>
                      <w:sz w:val="18"/>
                      <w:szCs w:val="18"/>
                    </w:rPr>
                    <w:t xml:space="preserve">Начало аграрной реформы до созыва </w:t>
                  </w:r>
                  <w:r w:rsidRPr="00C426EC">
                    <w:rPr>
                      <w:bCs/>
                      <w:sz w:val="18"/>
                      <w:szCs w:val="18"/>
                      <w:lang w:val="en-US"/>
                    </w:rPr>
                    <w:t>II</w:t>
                  </w:r>
                  <w:r w:rsidRPr="00C426EC">
                    <w:rPr>
                      <w:bCs/>
                      <w:sz w:val="18"/>
                      <w:szCs w:val="18"/>
                    </w:rPr>
                    <w:t xml:space="preserve"> Думы</w:t>
                  </w:r>
                </w:p>
              </w:tc>
            </w:tr>
          </w:tbl>
          <w:p w:rsidR="00432270" w:rsidRPr="00C426EC" w:rsidRDefault="00432270" w:rsidP="00FB7D62">
            <w:pPr>
              <w:pStyle w:val="a4"/>
              <w:spacing w:line="240" w:lineRule="auto"/>
              <w:ind w:left="346" w:right="0"/>
              <w:jc w:val="both"/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7E30D4" w:rsidRPr="00D21504" w:rsidRDefault="00D21504" w:rsidP="00FB7D62">
            <w:pPr>
              <w:spacing w:line="240" w:lineRule="auto"/>
              <w:ind w:left="0" w:right="0"/>
              <w:jc w:val="center"/>
            </w:pPr>
            <w:r w:rsidRPr="00D21504">
              <w:t>Тема</w:t>
            </w:r>
          </w:p>
          <w:p w:rsidR="00AE3E94" w:rsidRDefault="00AE3E94" w:rsidP="00FB7D62">
            <w:pPr>
              <w:spacing w:line="240" w:lineRule="auto"/>
              <w:ind w:left="0" w:right="0"/>
              <w:jc w:val="center"/>
            </w:pPr>
          </w:p>
          <w:p w:rsidR="00D21504" w:rsidRDefault="00F42BC0" w:rsidP="00FB7D62">
            <w:pPr>
              <w:spacing w:line="240" w:lineRule="auto"/>
              <w:ind w:left="0" w:right="0"/>
              <w:jc w:val="center"/>
            </w:pPr>
            <w:r w:rsidRPr="00FB7D62">
              <w:t>Вопрос</w:t>
            </w:r>
            <w:r w:rsidR="007E30D4" w:rsidRPr="00FB7D62">
              <w:t>ы</w:t>
            </w:r>
            <w:r w:rsidRPr="00FB7D62">
              <w:t xml:space="preserve"> </w:t>
            </w:r>
          </w:p>
          <w:p w:rsidR="00F42BC0" w:rsidRPr="00FB7D62" w:rsidRDefault="00F42BC0" w:rsidP="00FB7D62">
            <w:pPr>
              <w:spacing w:line="240" w:lineRule="auto"/>
              <w:ind w:left="0" w:right="0"/>
              <w:jc w:val="center"/>
            </w:pPr>
          </w:p>
          <w:p w:rsidR="007E30D4" w:rsidRDefault="007E30D4" w:rsidP="00FB7D62">
            <w:pPr>
              <w:spacing w:line="240" w:lineRule="auto"/>
              <w:ind w:left="0" w:right="0"/>
              <w:jc w:val="center"/>
            </w:pPr>
          </w:p>
          <w:p w:rsidR="00124C70" w:rsidRDefault="00124C70" w:rsidP="00FB7D62">
            <w:pPr>
              <w:spacing w:line="240" w:lineRule="auto"/>
              <w:ind w:left="0" w:right="0"/>
              <w:jc w:val="center"/>
            </w:pPr>
          </w:p>
          <w:p w:rsidR="00124C70" w:rsidRPr="00FB7D62" w:rsidRDefault="00124C70" w:rsidP="00FB7D62">
            <w:pPr>
              <w:spacing w:line="240" w:lineRule="auto"/>
              <w:ind w:left="0" w:right="0"/>
              <w:jc w:val="center"/>
            </w:pPr>
          </w:p>
          <w:p w:rsidR="00F42BC0" w:rsidRPr="00FB7D62" w:rsidRDefault="00F42BC0" w:rsidP="00FB7D62">
            <w:pPr>
              <w:spacing w:line="240" w:lineRule="auto"/>
              <w:ind w:left="0" w:right="0"/>
              <w:jc w:val="center"/>
            </w:pPr>
          </w:p>
          <w:p w:rsidR="00AE3E94" w:rsidRPr="00D21504" w:rsidRDefault="00AE3E94" w:rsidP="00AE3E94">
            <w:pPr>
              <w:spacing w:line="240" w:lineRule="auto"/>
              <w:ind w:left="0" w:right="0"/>
              <w:jc w:val="center"/>
            </w:pPr>
            <w:r w:rsidRPr="00D21504">
              <w:t>План</w:t>
            </w:r>
          </w:p>
          <w:p w:rsidR="00322CE3" w:rsidRPr="00FB7D62" w:rsidRDefault="00322CE3" w:rsidP="00FB7D62">
            <w:pPr>
              <w:spacing w:line="240" w:lineRule="auto"/>
              <w:ind w:left="0" w:right="0"/>
              <w:jc w:val="center"/>
            </w:pPr>
          </w:p>
          <w:p w:rsidR="00322CE3" w:rsidRPr="00FB7D62" w:rsidRDefault="00322CE3" w:rsidP="00FB7D62">
            <w:pPr>
              <w:spacing w:line="240" w:lineRule="auto"/>
              <w:ind w:left="0" w:right="0"/>
              <w:jc w:val="center"/>
            </w:pPr>
          </w:p>
          <w:p w:rsidR="00322CE3" w:rsidRPr="00FB7D62" w:rsidRDefault="00322CE3" w:rsidP="00FB7D62">
            <w:pPr>
              <w:spacing w:line="240" w:lineRule="auto"/>
              <w:ind w:left="0" w:right="0"/>
              <w:jc w:val="center"/>
            </w:pPr>
          </w:p>
          <w:p w:rsidR="000B20A0" w:rsidRDefault="000B20A0" w:rsidP="00FB7D62">
            <w:pPr>
              <w:spacing w:line="240" w:lineRule="auto"/>
              <w:ind w:left="0" w:right="0"/>
              <w:jc w:val="center"/>
            </w:pPr>
          </w:p>
          <w:p w:rsidR="00124C70" w:rsidRDefault="00124C70" w:rsidP="00FB7D62">
            <w:pPr>
              <w:spacing w:line="240" w:lineRule="auto"/>
              <w:ind w:left="0" w:right="0"/>
              <w:jc w:val="center"/>
            </w:pPr>
          </w:p>
          <w:p w:rsidR="00124C70" w:rsidRDefault="00124C70" w:rsidP="00FB7D62">
            <w:pPr>
              <w:spacing w:line="240" w:lineRule="auto"/>
              <w:ind w:left="0" w:right="0"/>
              <w:jc w:val="center"/>
            </w:pPr>
          </w:p>
          <w:p w:rsidR="00124C70" w:rsidRPr="00FB7D62" w:rsidRDefault="00124C70" w:rsidP="00FB7D62">
            <w:pPr>
              <w:spacing w:line="240" w:lineRule="auto"/>
              <w:ind w:left="0" w:right="0"/>
              <w:jc w:val="center"/>
            </w:pPr>
          </w:p>
          <w:p w:rsidR="00BF2AE6" w:rsidRDefault="00BF2AE6" w:rsidP="00FB7D62">
            <w:pPr>
              <w:spacing w:line="240" w:lineRule="auto"/>
              <w:ind w:left="0" w:right="0"/>
              <w:jc w:val="center"/>
            </w:pPr>
          </w:p>
          <w:p w:rsidR="00AE3E94" w:rsidRPr="00FB7D62" w:rsidRDefault="00AE3E94" w:rsidP="00FB7D62">
            <w:pPr>
              <w:spacing w:line="240" w:lineRule="auto"/>
              <w:ind w:left="0" w:right="0"/>
              <w:jc w:val="center"/>
            </w:pPr>
            <w:r>
              <w:t>портрет</w:t>
            </w:r>
          </w:p>
          <w:p w:rsidR="00322CE3" w:rsidRDefault="00AE3E94" w:rsidP="00FB7D62">
            <w:pPr>
              <w:spacing w:line="240" w:lineRule="auto"/>
              <w:ind w:left="0" w:right="0"/>
              <w:jc w:val="center"/>
            </w:pPr>
            <w:r>
              <w:t>(курсор на</w:t>
            </w:r>
            <w:r w:rsidR="001C32AE">
              <w:t xml:space="preserve"> </w:t>
            </w:r>
            <w:r w:rsidR="005F12C9">
              <w:t>«</w:t>
            </w:r>
            <w:r w:rsidR="001C32AE">
              <w:t>Столыпин</w:t>
            </w:r>
            <w:r w:rsidR="005F12C9">
              <w:t>»</w:t>
            </w:r>
            <w:r w:rsidR="001C32AE">
              <w:t xml:space="preserve"> в главном меню</w:t>
            </w:r>
            <w:r>
              <w:t>)</w:t>
            </w: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5F12C9" w:rsidP="00FB7D62">
            <w:pPr>
              <w:spacing w:line="240" w:lineRule="auto"/>
              <w:ind w:left="0" w:right="0"/>
              <w:jc w:val="center"/>
            </w:pPr>
            <w:r w:rsidRPr="000D4C26">
              <w:rPr>
                <w:sz w:val="18"/>
                <w:szCs w:val="18"/>
              </w:rPr>
              <w:t>(Курсор на «дополнительную информацию»</w:t>
            </w:r>
            <w:r w:rsidRPr="002571F2">
              <w:t>)</w:t>
            </w: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Default="0087535B" w:rsidP="00FB7D62">
            <w:pPr>
              <w:spacing w:line="240" w:lineRule="auto"/>
              <w:ind w:left="0" w:right="0"/>
              <w:jc w:val="center"/>
            </w:pPr>
          </w:p>
          <w:p w:rsidR="0087535B" w:rsidRPr="00FB7D62" w:rsidRDefault="0087535B" w:rsidP="00FB7D62">
            <w:pPr>
              <w:spacing w:line="240" w:lineRule="auto"/>
              <w:ind w:left="0" w:right="0"/>
              <w:jc w:val="center"/>
            </w:pPr>
          </w:p>
        </w:tc>
      </w:tr>
      <w:tr w:rsidR="00BF2AE6" w:rsidRPr="00FB7D62" w:rsidTr="008E0A54">
        <w:trPr>
          <w:trHeight w:val="1790"/>
        </w:trPr>
        <w:tc>
          <w:tcPr>
            <w:tcW w:w="2640" w:type="dxa"/>
            <w:tcBorders>
              <w:top w:val="single" w:sz="4" w:space="0" w:color="auto"/>
            </w:tcBorders>
          </w:tcPr>
          <w:p w:rsidR="008264A4" w:rsidRPr="00C426EC" w:rsidRDefault="00821FEF" w:rsidP="00B16231">
            <w:pPr>
              <w:pStyle w:val="a4"/>
              <w:spacing w:line="240" w:lineRule="auto"/>
              <w:ind w:left="227" w:right="0"/>
              <w:jc w:val="both"/>
            </w:pPr>
            <w:r w:rsidRPr="00C426EC">
              <w:lastRenderedPageBreak/>
              <w:t xml:space="preserve">                 </w:t>
            </w:r>
            <w:r w:rsidR="004E7617" w:rsidRPr="00C426EC">
              <w:t xml:space="preserve">     </w:t>
            </w:r>
          </w:p>
          <w:p w:rsidR="00B16231" w:rsidRPr="00C426EC" w:rsidRDefault="004E7617" w:rsidP="00B16231">
            <w:pPr>
              <w:pStyle w:val="a4"/>
              <w:spacing w:line="240" w:lineRule="auto"/>
              <w:ind w:left="227" w:right="0"/>
              <w:jc w:val="both"/>
            </w:pPr>
            <w:r w:rsidRPr="00C426EC">
              <w:t xml:space="preserve">                                        </w:t>
            </w:r>
          </w:p>
          <w:p w:rsidR="002571F2" w:rsidRPr="00C426EC" w:rsidRDefault="002571F2" w:rsidP="002571F2">
            <w:pPr>
              <w:pStyle w:val="a4"/>
              <w:spacing w:line="240" w:lineRule="auto"/>
              <w:ind w:left="346" w:right="0"/>
              <w:jc w:val="both"/>
            </w:pPr>
          </w:p>
          <w:p w:rsidR="00816EBF" w:rsidRPr="00C426EC" w:rsidRDefault="00816EBF" w:rsidP="00A821AA">
            <w:pPr>
              <w:pStyle w:val="a4"/>
              <w:spacing w:line="240" w:lineRule="auto"/>
              <w:ind w:left="340" w:right="0"/>
              <w:jc w:val="both"/>
            </w:pPr>
          </w:p>
          <w:p w:rsidR="006625EB" w:rsidRPr="00C426EC" w:rsidRDefault="006625EB" w:rsidP="00A821AA">
            <w:pPr>
              <w:spacing w:line="240" w:lineRule="auto"/>
              <w:ind w:left="340" w:right="0"/>
              <w:jc w:val="both"/>
            </w:pPr>
          </w:p>
          <w:p w:rsidR="000D4C26" w:rsidRPr="00C426EC" w:rsidRDefault="000D4C26" w:rsidP="00A821AA">
            <w:pPr>
              <w:spacing w:line="240" w:lineRule="auto"/>
              <w:ind w:left="340" w:right="0"/>
              <w:jc w:val="both"/>
            </w:pPr>
          </w:p>
          <w:p w:rsidR="001462CE" w:rsidRPr="00C426EC" w:rsidRDefault="001462CE" w:rsidP="00A821AA">
            <w:pPr>
              <w:spacing w:line="240" w:lineRule="auto"/>
              <w:ind w:left="340" w:right="0"/>
              <w:jc w:val="both"/>
            </w:pPr>
          </w:p>
          <w:p w:rsidR="000D4C26" w:rsidRPr="00C426EC" w:rsidRDefault="000D4C26" w:rsidP="00A821AA">
            <w:pPr>
              <w:spacing w:line="240" w:lineRule="auto"/>
              <w:ind w:left="340" w:right="0"/>
              <w:jc w:val="both"/>
            </w:pPr>
          </w:p>
          <w:p w:rsidR="000D4C26" w:rsidRPr="00C426EC" w:rsidRDefault="000D4C26" w:rsidP="00A821AA">
            <w:pPr>
              <w:spacing w:line="240" w:lineRule="auto"/>
              <w:ind w:left="340" w:right="0"/>
              <w:jc w:val="both"/>
            </w:pPr>
          </w:p>
          <w:p w:rsidR="000D4C26" w:rsidRPr="00C426EC" w:rsidRDefault="000D4C26" w:rsidP="00A821AA">
            <w:pPr>
              <w:spacing w:line="240" w:lineRule="auto"/>
              <w:ind w:left="340" w:right="0"/>
              <w:jc w:val="both"/>
            </w:pPr>
          </w:p>
          <w:p w:rsidR="00A821AA" w:rsidRPr="00C426EC" w:rsidRDefault="000D4C26" w:rsidP="00A821AA">
            <w:pPr>
              <w:spacing w:line="240" w:lineRule="auto"/>
              <w:ind w:left="340" w:right="0"/>
              <w:jc w:val="both"/>
            </w:pPr>
            <w:r w:rsidRPr="00C426EC">
              <w:t>Повторение понятия</w:t>
            </w:r>
          </w:p>
          <w:p w:rsidR="00A821AA" w:rsidRPr="00C426EC" w:rsidRDefault="00A821AA" w:rsidP="00A821AA">
            <w:pPr>
              <w:spacing w:line="240" w:lineRule="auto"/>
              <w:ind w:left="340" w:right="0"/>
              <w:jc w:val="both"/>
            </w:pPr>
          </w:p>
          <w:p w:rsidR="00A821AA" w:rsidRPr="00C426EC" w:rsidRDefault="00A821AA" w:rsidP="00A821AA">
            <w:pPr>
              <w:spacing w:line="240" w:lineRule="auto"/>
              <w:ind w:left="340" w:right="0"/>
              <w:jc w:val="both"/>
            </w:pPr>
          </w:p>
          <w:p w:rsidR="000D4C26" w:rsidRPr="00C426EC" w:rsidRDefault="000D4C26" w:rsidP="00A821AA">
            <w:pPr>
              <w:spacing w:line="240" w:lineRule="auto"/>
              <w:ind w:left="340" w:right="0"/>
              <w:jc w:val="both"/>
            </w:pPr>
          </w:p>
          <w:p w:rsidR="001462CE" w:rsidRPr="00C426EC" w:rsidRDefault="001462CE" w:rsidP="00A821AA">
            <w:pPr>
              <w:spacing w:line="240" w:lineRule="auto"/>
              <w:ind w:left="340" w:right="0"/>
              <w:jc w:val="both"/>
            </w:pPr>
          </w:p>
          <w:p w:rsidR="008D101A" w:rsidRPr="00C426EC" w:rsidRDefault="008D101A" w:rsidP="001462CE">
            <w:pPr>
              <w:numPr>
                <w:ilvl w:val="0"/>
                <w:numId w:val="3"/>
              </w:numPr>
              <w:spacing w:line="240" w:lineRule="auto"/>
              <w:ind w:left="340" w:right="0"/>
              <w:jc w:val="both"/>
            </w:pPr>
            <w:r w:rsidRPr="00C426EC">
              <w:rPr>
                <w:b/>
              </w:rPr>
              <w:t>Прослушивание лекции</w:t>
            </w:r>
            <w:r w:rsidRPr="00C426EC">
              <w:t xml:space="preserve"> </w:t>
            </w:r>
            <w:r w:rsidR="00E21147" w:rsidRPr="00C426EC">
              <w:rPr>
                <w:b/>
              </w:rPr>
              <w:t>«Разрушение общины»</w:t>
            </w:r>
            <w:r w:rsidR="00321F85" w:rsidRPr="00C426EC">
              <w:rPr>
                <w:b/>
              </w:rPr>
              <w:t xml:space="preserve"> </w:t>
            </w:r>
          </w:p>
          <w:p w:rsidR="006E7ADB" w:rsidRPr="00C426EC" w:rsidRDefault="006E7ADB" w:rsidP="006E7ADB">
            <w:pPr>
              <w:spacing w:line="240" w:lineRule="auto"/>
              <w:ind w:left="340" w:right="0"/>
              <w:jc w:val="both"/>
            </w:pPr>
          </w:p>
          <w:p w:rsidR="006E7ADB" w:rsidRPr="00C426EC" w:rsidRDefault="00DB5532" w:rsidP="006E7ADB">
            <w:pPr>
              <w:pStyle w:val="a4"/>
              <w:spacing w:line="240" w:lineRule="auto"/>
              <w:ind w:left="0" w:right="0"/>
              <w:jc w:val="left"/>
            </w:pPr>
            <w:r w:rsidRPr="00C426EC">
              <w:t>работа с документом</w:t>
            </w:r>
            <w:r w:rsidR="006625EB" w:rsidRPr="00C426EC">
              <w:t xml:space="preserve">   </w:t>
            </w:r>
          </w:p>
          <w:p w:rsidR="00BF2AE6" w:rsidRPr="00C426EC" w:rsidRDefault="00DB5532" w:rsidP="006E7ADB">
            <w:pPr>
              <w:pStyle w:val="a4"/>
              <w:spacing w:line="240" w:lineRule="auto"/>
              <w:ind w:left="0" w:right="0"/>
              <w:jc w:val="left"/>
            </w:pPr>
            <w:r w:rsidRPr="00C426EC">
              <w:t xml:space="preserve"> с.</w:t>
            </w:r>
            <w:r w:rsidR="006625EB" w:rsidRPr="00C426EC">
              <w:t xml:space="preserve"> </w:t>
            </w:r>
            <w:r w:rsidRPr="00C426EC">
              <w:t>47 - 48</w:t>
            </w:r>
            <w:r w:rsidR="006625EB" w:rsidRPr="00C426EC">
              <w:t xml:space="preserve"> </w:t>
            </w:r>
            <w:r w:rsidR="006625EB" w:rsidRPr="00C426EC">
              <w:rPr>
                <w:u w:val="single"/>
              </w:rPr>
              <w:t xml:space="preserve">«Из указа правительствующему Сенату </w:t>
            </w:r>
            <w:r w:rsidR="006E7ADB" w:rsidRPr="00C426EC">
              <w:rPr>
                <w:u w:val="single"/>
              </w:rPr>
              <w:t xml:space="preserve"> </w:t>
            </w:r>
            <w:r w:rsidR="006625EB" w:rsidRPr="00C426EC">
              <w:rPr>
                <w:u w:val="single"/>
              </w:rPr>
              <w:t>9 ноября 1906г.»</w:t>
            </w:r>
          </w:p>
          <w:p w:rsidR="00050C53" w:rsidRPr="00C426EC" w:rsidRDefault="006E7ADB" w:rsidP="006E7ADB">
            <w:pPr>
              <w:pStyle w:val="a4"/>
              <w:spacing w:line="240" w:lineRule="auto"/>
              <w:ind w:left="0" w:right="0"/>
              <w:jc w:val="left"/>
            </w:pPr>
            <w:r w:rsidRPr="00C426EC">
              <w:t xml:space="preserve">  </w:t>
            </w:r>
            <w:r w:rsidR="00050C53" w:rsidRPr="00C426EC">
              <w:t>беседа по вопросам к документу.</w:t>
            </w:r>
          </w:p>
          <w:p w:rsidR="001462CE" w:rsidRPr="00C426EC" w:rsidRDefault="001462CE" w:rsidP="001462CE">
            <w:pPr>
              <w:pStyle w:val="a4"/>
              <w:spacing w:line="240" w:lineRule="auto"/>
              <w:ind w:left="644" w:right="0"/>
              <w:jc w:val="left"/>
            </w:pPr>
          </w:p>
          <w:p w:rsidR="001462CE" w:rsidRPr="00C426EC" w:rsidRDefault="001462CE" w:rsidP="006E7ADB">
            <w:pPr>
              <w:spacing w:line="240" w:lineRule="auto"/>
              <w:ind w:left="0" w:right="0"/>
              <w:jc w:val="both"/>
            </w:pPr>
            <w:r w:rsidRPr="00C426EC">
              <w:t>Работа с понятием</w:t>
            </w:r>
          </w:p>
          <w:p w:rsidR="001462CE" w:rsidRPr="00C426EC" w:rsidRDefault="001462CE" w:rsidP="006E7ADB">
            <w:pPr>
              <w:pStyle w:val="a4"/>
              <w:spacing w:line="240" w:lineRule="auto"/>
              <w:ind w:left="0" w:right="0"/>
              <w:jc w:val="both"/>
            </w:pPr>
          </w:p>
          <w:p w:rsidR="001462CE" w:rsidRPr="00C426EC" w:rsidRDefault="001462CE" w:rsidP="006E7ADB">
            <w:pPr>
              <w:pStyle w:val="a4"/>
              <w:spacing w:line="240" w:lineRule="auto"/>
              <w:ind w:left="0" w:right="0"/>
              <w:jc w:val="both"/>
            </w:pPr>
          </w:p>
          <w:p w:rsidR="001462CE" w:rsidRPr="00C426EC" w:rsidRDefault="001462CE" w:rsidP="006E7ADB">
            <w:pPr>
              <w:pStyle w:val="a4"/>
              <w:spacing w:line="240" w:lineRule="auto"/>
              <w:ind w:left="0" w:right="0"/>
              <w:jc w:val="both"/>
            </w:pPr>
          </w:p>
          <w:p w:rsidR="001462CE" w:rsidRPr="00C426EC" w:rsidRDefault="001462CE" w:rsidP="006E7ADB">
            <w:pPr>
              <w:pStyle w:val="a4"/>
              <w:spacing w:line="240" w:lineRule="auto"/>
              <w:ind w:left="0" w:right="0"/>
              <w:jc w:val="both"/>
            </w:pPr>
          </w:p>
          <w:p w:rsidR="001462CE" w:rsidRPr="00C426EC" w:rsidRDefault="001462CE" w:rsidP="006E7ADB">
            <w:pPr>
              <w:pStyle w:val="a4"/>
              <w:spacing w:line="240" w:lineRule="auto"/>
              <w:ind w:left="0" w:right="0"/>
              <w:jc w:val="both"/>
            </w:pPr>
          </w:p>
          <w:p w:rsidR="001462CE" w:rsidRPr="00C426EC" w:rsidRDefault="001462CE" w:rsidP="006E7ADB">
            <w:pPr>
              <w:pStyle w:val="a4"/>
              <w:spacing w:line="240" w:lineRule="auto"/>
              <w:ind w:left="0" w:right="0"/>
              <w:jc w:val="both"/>
            </w:pPr>
            <w:r w:rsidRPr="00C426EC">
              <w:t>Запись в тетрадь</w:t>
            </w:r>
          </w:p>
          <w:p w:rsidR="001462CE" w:rsidRPr="00C426EC" w:rsidRDefault="001462CE" w:rsidP="006E7ADB">
            <w:pPr>
              <w:spacing w:line="240" w:lineRule="auto"/>
              <w:ind w:left="0" w:right="0"/>
              <w:jc w:val="both"/>
            </w:pPr>
          </w:p>
          <w:p w:rsidR="001462CE" w:rsidRPr="00C426EC" w:rsidRDefault="001462CE" w:rsidP="001462CE">
            <w:pPr>
              <w:pStyle w:val="a4"/>
              <w:spacing w:line="240" w:lineRule="auto"/>
              <w:ind w:left="644" w:right="0"/>
              <w:jc w:val="left"/>
            </w:pPr>
          </w:p>
          <w:p w:rsidR="00EB476F" w:rsidRPr="00C426EC" w:rsidRDefault="00EB476F" w:rsidP="001462CE">
            <w:pPr>
              <w:pStyle w:val="a4"/>
              <w:spacing w:line="240" w:lineRule="auto"/>
              <w:ind w:left="644" w:right="0"/>
              <w:jc w:val="left"/>
            </w:pPr>
          </w:p>
          <w:p w:rsidR="00EB476F" w:rsidRPr="00C426EC" w:rsidRDefault="00EB476F" w:rsidP="001462CE">
            <w:pPr>
              <w:pStyle w:val="a4"/>
              <w:spacing w:line="240" w:lineRule="auto"/>
              <w:ind w:left="644" w:right="0"/>
              <w:jc w:val="left"/>
            </w:pPr>
          </w:p>
          <w:p w:rsidR="00EB476F" w:rsidRPr="00C426EC" w:rsidRDefault="00EB476F" w:rsidP="001462CE">
            <w:pPr>
              <w:pStyle w:val="a4"/>
              <w:spacing w:line="240" w:lineRule="auto"/>
              <w:ind w:left="644" w:right="0"/>
              <w:jc w:val="left"/>
            </w:pPr>
          </w:p>
          <w:p w:rsidR="00EB476F" w:rsidRPr="00C426EC" w:rsidRDefault="00EB476F" w:rsidP="001462CE">
            <w:pPr>
              <w:pStyle w:val="a4"/>
              <w:spacing w:line="240" w:lineRule="auto"/>
              <w:ind w:left="644" w:right="0"/>
              <w:jc w:val="left"/>
            </w:pPr>
          </w:p>
          <w:p w:rsidR="00EB476F" w:rsidRPr="00C426EC" w:rsidRDefault="00EB476F" w:rsidP="001462CE">
            <w:pPr>
              <w:pStyle w:val="a4"/>
              <w:spacing w:line="240" w:lineRule="auto"/>
              <w:ind w:left="644" w:right="0"/>
              <w:jc w:val="left"/>
            </w:pPr>
          </w:p>
          <w:p w:rsidR="001462CE" w:rsidRPr="00C426EC" w:rsidRDefault="00EB476F" w:rsidP="00EB476F">
            <w:pPr>
              <w:pStyle w:val="a4"/>
              <w:spacing w:line="240" w:lineRule="auto"/>
              <w:ind w:left="0" w:right="0"/>
              <w:jc w:val="left"/>
              <w:rPr>
                <w:b/>
              </w:rPr>
            </w:pPr>
            <w:r w:rsidRPr="00C426EC">
              <w:t>Лекция</w:t>
            </w:r>
            <w:r w:rsidRPr="00C426EC">
              <w:rPr>
                <w:b/>
              </w:rPr>
              <w:t xml:space="preserve"> «Итоги аграрной реформы»</w:t>
            </w:r>
            <w:r w:rsidR="00C66964" w:rsidRPr="00C426EC">
              <w:rPr>
                <w:b/>
              </w:rPr>
              <w:t xml:space="preserve"> </w:t>
            </w:r>
            <w:r w:rsidR="00C66964" w:rsidRPr="00C426EC">
              <w:t>(альбом)</w:t>
            </w:r>
          </w:p>
          <w:p w:rsidR="00EB476F" w:rsidRPr="00C426EC" w:rsidRDefault="00EB476F" w:rsidP="00EB476F">
            <w:pPr>
              <w:pStyle w:val="a4"/>
              <w:spacing w:line="240" w:lineRule="auto"/>
              <w:ind w:left="0" w:right="0"/>
              <w:jc w:val="left"/>
              <w:rPr>
                <w:b/>
              </w:rPr>
            </w:pPr>
          </w:p>
          <w:p w:rsidR="00C66964" w:rsidRPr="00C426EC" w:rsidRDefault="00C66964" w:rsidP="00EB476F">
            <w:pPr>
              <w:pStyle w:val="a4"/>
              <w:spacing w:line="240" w:lineRule="auto"/>
              <w:ind w:left="0" w:right="0"/>
              <w:jc w:val="left"/>
              <w:rPr>
                <w:b/>
              </w:rPr>
            </w:pPr>
          </w:p>
          <w:p w:rsidR="00C66964" w:rsidRPr="00C426EC" w:rsidRDefault="00C66964" w:rsidP="00EB476F">
            <w:pPr>
              <w:pStyle w:val="a4"/>
              <w:spacing w:line="240" w:lineRule="auto"/>
              <w:ind w:left="0" w:right="0"/>
              <w:jc w:val="left"/>
              <w:rPr>
                <w:b/>
              </w:rPr>
            </w:pPr>
          </w:p>
          <w:p w:rsidR="00C66964" w:rsidRPr="00C426EC" w:rsidRDefault="00C66964" w:rsidP="00EB476F">
            <w:pPr>
              <w:pStyle w:val="a4"/>
              <w:spacing w:line="240" w:lineRule="auto"/>
              <w:ind w:left="0" w:right="0"/>
              <w:jc w:val="left"/>
              <w:rPr>
                <w:b/>
              </w:rPr>
            </w:pPr>
          </w:p>
          <w:p w:rsidR="00EB476F" w:rsidRPr="00C426EC" w:rsidRDefault="00C66964" w:rsidP="00EB476F">
            <w:pPr>
              <w:pStyle w:val="a4"/>
              <w:spacing w:line="240" w:lineRule="auto"/>
              <w:ind w:left="0" w:right="0"/>
              <w:jc w:val="left"/>
            </w:pPr>
            <w:r w:rsidRPr="00C426EC">
              <w:t>Документ  №4 «Выступление крестьян»</w:t>
            </w:r>
          </w:p>
          <w:p w:rsidR="00EB476F" w:rsidRPr="00C426EC" w:rsidRDefault="00C66964" w:rsidP="00EB476F">
            <w:pPr>
              <w:pStyle w:val="a4"/>
              <w:spacing w:line="240" w:lineRule="auto"/>
              <w:ind w:left="0" w:right="0"/>
              <w:jc w:val="left"/>
            </w:pPr>
            <w:r w:rsidRPr="00C426EC">
              <w:t>Чтение с экрана.</w:t>
            </w:r>
          </w:p>
          <w:p w:rsidR="00EB476F" w:rsidRPr="00C426EC" w:rsidRDefault="00EB476F" w:rsidP="00EB476F">
            <w:pPr>
              <w:pStyle w:val="a4"/>
              <w:spacing w:line="240" w:lineRule="auto"/>
              <w:ind w:left="0" w:right="0"/>
              <w:jc w:val="left"/>
            </w:pPr>
          </w:p>
        </w:tc>
        <w:tc>
          <w:tcPr>
            <w:tcW w:w="7150" w:type="dxa"/>
            <w:tcBorders>
              <w:top w:val="single" w:sz="4" w:space="0" w:color="auto"/>
            </w:tcBorders>
          </w:tcPr>
          <w:p w:rsidR="00821FEF" w:rsidRPr="00C426EC" w:rsidRDefault="00816EBF" w:rsidP="00A821AA">
            <w:pPr>
              <w:pStyle w:val="a4"/>
              <w:spacing w:line="240" w:lineRule="auto"/>
              <w:ind w:left="708" w:right="0" w:firstLine="284"/>
              <w:jc w:val="both"/>
              <w:rPr>
                <w:rFonts w:ascii="Times New Roman" w:hAnsi="Times New Roman"/>
                <w:b/>
                <w:bCs/>
              </w:rPr>
            </w:pPr>
            <w:r w:rsidRPr="00C426EC">
              <w:rPr>
                <w:rFonts w:ascii="Times New Roman" w:hAnsi="Times New Roman"/>
                <w:b/>
                <w:bCs/>
              </w:rPr>
              <w:t>Подготовка пакета законопроектов.</w:t>
            </w:r>
          </w:p>
          <w:p w:rsidR="00A821AA" w:rsidRPr="00C426EC" w:rsidRDefault="00A821AA" w:rsidP="00A821AA">
            <w:pPr>
              <w:numPr>
                <w:ilvl w:val="0"/>
                <w:numId w:val="35"/>
              </w:numPr>
              <w:ind w:left="1405" w:right="510" w:hanging="357"/>
              <w:jc w:val="left"/>
              <w:rPr>
                <w:bCs/>
                <w:sz w:val="18"/>
                <w:szCs w:val="18"/>
              </w:rPr>
            </w:pPr>
            <w:r w:rsidRPr="00C426EC">
              <w:rPr>
                <w:bCs/>
                <w:sz w:val="18"/>
                <w:szCs w:val="18"/>
              </w:rPr>
              <w:t>О свободе вероисповедания</w:t>
            </w:r>
          </w:p>
          <w:p w:rsidR="00A821AA" w:rsidRPr="00C426EC" w:rsidRDefault="00A821AA" w:rsidP="00A821AA">
            <w:pPr>
              <w:numPr>
                <w:ilvl w:val="0"/>
                <w:numId w:val="35"/>
              </w:numPr>
              <w:ind w:left="1405" w:right="510" w:hanging="357"/>
              <w:jc w:val="left"/>
              <w:rPr>
                <w:bCs/>
                <w:sz w:val="18"/>
                <w:szCs w:val="18"/>
              </w:rPr>
            </w:pPr>
            <w:r w:rsidRPr="00C426EC">
              <w:rPr>
                <w:bCs/>
                <w:sz w:val="18"/>
                <w:szCs w:val="18"/>
              </w:rPr>
              <w:t>О гражданском равноправии</w:t>
            </w:r>
          </w:p>
          <w:p w:rsidR="00A821AA" w:rsidRPr="00C426EC" w:rsidRDefault="00A821AA" w:rsidP="00A821AA">
            <w:pPr>
              <w:numPr>
                <w:ilvl w:val="0"/>
                <w:numId w:val="35"/>
              </w:numPr>
              <w:ind w:left="1405" w:right="510" w:hanging="357"/>
              <w:jc w:val="left"/>
              <w:rPr>
                <w:bCs/>
                <w:sz w:val="18"/>
                <w:szCs w:val="18"/>
              </w:rPr>
            </w:pPr>
            <w:r w:rsidRPr="00C426EC">
              <w:rPr>
                <w:bCs/>
                <w:sz w:val="18"/>
                <w:szCs w:val="18"/>
              </w:rPr>
              <w:t>Об улучшении быта рабочих</w:t>
            </w:r>
          </w:p>
          <w:p w:rsidR="00A821AA" w:rsidRPr="00C426EC" w:rsidRDefault="00A821AA" w:rsidP="00A821AA">
            <w:pPr>
              <w:numPr>
                <w:ilvl w:val="0"/>
                <w:numId w:val="35"/>
              </w:numPr>
              <w:ind w:left="1405" w:right="510" w:hanging="357"/>
              <w:jc w:val="left"/>
              <w:rPr>
                <w:bCs/>
                <w:sz w:val="18"/>
                <w:szCs w:val="18"/>
              </w:rPr>
            </w:pPr>
            <w:r w:rsidRPr="00C426EC">
              <w:rPr>
                <w:bCs/>
                <w:sz w:val="18"/>
                <w:szCs w:val="18"/>
              </w:rPr>
              <w:t>О реформе местного самоуправления</w:t>
            </w:r>
          </w:p>
          <w:p w:rsidR="00A821AA" w:rsidRPr="00C426EC" w:rsidRDefault="00A821AA" w:rsidP="00A821AA">
            <w:pPr>
              <w:numPr>
                <w:ilvl w:val="0"/>
                <w:numId w:val="35"/>
              </w:numPr>
              <w:ind w:left="1405" w:right="510" w:hanging="357"/>
              <w:jc w:val="left"/>
              <w:rPr>
                <w:bCs/>
                <w:sz w:val="18"/>
                <w:szCs w:val="18"/>
              </w:rPr>
            </w:pPr>
            <w:r w:rsidRPr="00C426EC">
              <w:rPr>
                <w:bCs/>
                <w:sz w:val="18"/>
                <w:szCs w:val="18"/>
              </w:rPr>
              <w:t>О реформе высшей и средней школы</w:t>
            </w:r>
          </w:p>
          <w:p w:rsidR="00A821AA" w:rsidRPr="00C426EC" w:rsidRDefault="00A821AA" w:rsidP="00A821AA">
            <w:pPr>
              <w:numPr>
                <w:ilvl w:val="0"/>
                <w:numId w:val="35"/>
              </w:numPr>
              <w:ind w:left="1405" w:right="510" w:hanging="357"/>
              <w:jc w:val="left"/>
              <w:rPr>
                <w:bCs/>
                <w:sz w:val="18"/>
                <w:szCs w:val="18"/>
              </w:rPr>
            </w:pPr>
            <w:r w:rsidRPr="00C426EC">
              <w:rPr>
                <w:bCs/>
                <w:sz w:val="18"/>
                <w:szCs w:val="18"/>
              </w:rPr>
              <w:t>О введении всеобщего начального образования</w:t>
            </w:r>
          </w:p>
          <w:p w:rsidR="00A821AA" w:rsidRPr="00C426EC" w:rsidRDefault="00A821AA" w:rsidP="00A821AA">
            <w:pPr>
              <w:numPr>
                <w:ilvl w:val="0"/>
                <w:numId w:val="35"/>
              </w:numPr>
              <w:ind w:left="1405" w:right="510" w:hanging="357"/>
              <w:jc w:val="left"/>
              <w:rPr>
                <w:bCs/>
                <w:sz w:val="18"/>
                <w:szCs w:val="18"/>
              </w:rPr>
            </w:pPr>
            <w:r w:rsidRPr="00C426EC">
              <w:rPr>
                <w:bCs/>
                <w:sz w:val="18"/>
                <w:szCs w:val="18"/>
              </w:rPr>
              <w:t>О подоходном налоге и реформе полиции</w:t>
            </w:r>
          </w:p>
          <w:p w:rsidR="00A821AA" w:rsidRPr="00C426EC" w:rsidRDefault="00816EBF" w:rsidP="00A821AA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>Вопрос:</w:t>
            </w:r>
            <w:r w:rsidR="007C137E" w:rsidRPr="00C426EC">
              <w:t xml:space="preserve"> </w:t>
            </w:r>
            <w:r w:rsidR="00A821AA" w:rsidRPr="00C426EC">
              <w:t>К созданию, какого государства стремился Столыпин?</w:t>
            </w:r>
          </w:p>
          <w:p w:rsidR="00821FEF" w:rsidRPr="00C426EC" w:rsidRDefault="00A821AA" w:rsidP="00FB7D62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>(</w:t>
            </w:r>
            <w:r w:rsidR="00275212" w:rsidRPr="00C426EC">
              <w:rPr>
                <w:i/>
              </w:rPr>
              <w:t xml:space="preserve">создание </w:t>
            </w:r>
            <w:r w:rsidRPr="00C426EC">
              <w:rPr>
                <w:i/>
              </w:rPr>
              <w:t>правового</w:t>
            </w:r>
            <w:r w:rsidR="00E21147" w:rsidRPr="00C426EC">
              <w:rPr>
                <w:i/>
              </w:rPr>
              <w:t xml:space="preserve"> гос</w:t>
            </w:r>
            <w:r w:rsidRPr="00C426EC">
              <w:rPr>
                <w:i/>
              </w:rPr>
              <w:t>ударства</w:t>
            </w:r>
            <w:r w:rsidRPr="00C426EC">
              <w:t>)</w:t>
            </w:r>
          </w:p>
          <w:p w:rsidR="00A821AA" w:rsidRPr="00C426EC" w:rsidRDefault="00A821AA" w:rsidP="000D4C26">
            <w:pPr>
              <w:pStyle w:val="a4"/>
              <w:spacing w:line="240" w:lineRule="auto"/>
              <w:ind w:left="0" w:right="0"/>
              <w:jc w:val="both"/>
              <w:rPr>
                <w:i/>
              </w:rPr>
            </w:pPr>
            <w:r w:rsidRPr="00C426EC">
              <w:t>Дайте определение «правовое государство». (</w:t>
            </w:r>
            <w:r w:rsidRPr="00C426EC">
              <w:rPr>
                <w:i/>
              </w:rPr>
              <w:t>тип государства, в котором функционирует режим конституционного правления  с развитой правовой системой и эффективной судебной властью, обязательное разделение властей</w:t>
            </w:r>
            <w:r w:rsidR="000D4C26" w:rsidRPr="00C426EC">
              <w:rPr>
                <w:i/>
              </w:rPr>
              <w:t>)</w:t>
            </w:r>
            <w:r w:rsidRPr="00C426EC">
              <w:rPr>
                <w:i/>
              </w:rPr>
              <w:t xml:space="preserve">. </w:t>
            </w:r>
          </w:p>
          <w:p w:rsidR="00EB4241" w:rsidRPr="00C426EC" w:rsidRDefault="00EB4241" w:rsidP="00FB7D62">
            <w:pPr>
              <w:pStyle w:val="a4"/>
              <w:spacing w:line="240" w:lineRule="auto"/>
              <w:ind w:right="0"/>
              <w:jc w:val="both"/>
            </w:pPr>
          </w:p>
          <w:p w:rsidR="001462CE" w:rsidRPr="00C426EC" w:rsidRDefault="001462CE" w:rsidP="001462CE">
            <w:pPr>
              <w:pStyle w:val="a4"/>
              <w:spacing w:line="240" w:lineRule="auto"/>
              <w:ind w:left="0" w:right="0"/>
              <w:jc w:val="both"/>
            </w:pPr>
            <w:r w:rsidRPr="00C426EC">
              <w:t>-  Теперь познакомимся со второй частью программы Столыпина: аграрной реформой</w:t>
            </w:r>
          </w:p>
          <w:p w:rsidR="001462CE" w:rsidRPr="00C426EC" w:rsidRDefault="001462CE" w:rsidP="00FB7D62">
            <w:pPr>
              <w:pStyle w:val="a4"/>
              <w:spacing w:line="240" w:lineRule="auto"/>
              <w:ind w:right="0"/>
              <w:jc w:val="both"/>
            </w:pPr>
          </w:p>
          <w:p w:rsidR="006E7ADB" w:rsidRPr="00C426EC" w:rsidRDefault="006E7ADB" w:rsidP="00FB7D62">
            <w:pPr>
              <w:pStyle w:val="a4"/>
              <w:spacing w:line="240" w:lineRule="auto"/>
              <w:ind w:right="0"/>
              <w:jc w:val="both"/>
            </w:pPr>
          </w:p>
          <w:p w:rsidR="006E7ADB" w:rsidRPr="00C426EC" w:rsidRDefault="006E7ADB" w:rsidP="006E7ADB">
            <w:pPr>
              <w:pStyle w:val="a4"/>
              <w:spacing w:line="240" w:lineRule="auto"/>
              <w:ind w:left="0" w:right="0" w:firstLine="284"/>
              <w:jc w:val="both"/>
              <w:rPr>
                <w:sz w:val="24"/>
                <w:szCs w:val="24"/>
              </w:rPr>
            </w:pPr>
            <w:r w:rsidRPr="00C426EC">
              <w:rPr>
                <w:u w:val="single"/>
              </w:rPr>
              <w:t xml:space="preserve">Задание: </w:t>
            </w:r>
            <w:r w:rsidRPr="00C426EC">
              <w:t xml:space="preserve">опираясь на </w:t>
            </w:r>
            <w:r w:rsidR="00E61E40" w:rsidRPr="00C426EC">
              <w:t>документ  с. 47-48,</w:t>
            </w:r>
            <w:r w:rsidRPr="00C426EC">
              <w:t xml:space="preserve"> </w:t>
            </w:r>
            <w:r w:rsidR="00E61E40" w:rsidRPr="00C426EC">
              <w:t>о</w:t>
            </w:r>
            <w:r w:rsidRPr="00C426EC">
              <w:t xml:space="preserve">тветьте на </w:t>
            </w:r>
            <w:r w:rsidRPr="00C426EC">
              <w:rPr>
                <w:sz w:val="24"/>
                <w:szCs w:val="24"/>
              </w:rPr>
              <w:t>вопросы:</w:t>
            </w:r>
          </w:p>
          <w:p w:rsidR="001462CE" w:rsidRPr="00C426EC" w:rsidRDefault="001462CE" w:rsidP="001462CE">
            <w:pPr>
              <w:pStyle w:val="a4"/>
              <w:numPr>
                <w:ilvl w:val="0"/>
                <w:numId w:val="13"/>
              </w:numPr>
              <w:spacing w:line="240" w:lineRule="auto"/>
              <w:ind w:left="641" w:right="0" w:hanging="357"/>
              <w:jc w:val="both"/>
            </w:pPr>
            <w:r w:rsidRPr="00C426EC">
              <w:t>Какое право каждому крестьянину давал этот указ?</w:t>
            </w:r>
          </w:p>
          <w:p w:rsidR="001462CE" w:rsidRPr="00C426EC" w:rsidRDefault="001462CE" w:rsidP="001462CE">
            <w:pPr>
              <w:pStyle w:val="a4"/>
              <w:numPr>
                <w:ilvl w:val="0"/>
                <w:numId w:val="13"/>
              </w:numPr>
              <w:spacing w:line="240" w:lineRule="auto"/>
              <w:ind w:left="641" w:right="0" w:hanging="357"/>
              <w:jc w:val="both"/>
            </w:pPr>
            <w:r w:rsidRPr="00C426EC">
              <w:t>Каков «механизм» выхода крестьян из общин?</w:t>
            </w:r>
          </w:p>
          <w:p w:rsidR="001462CE" w:rsidRPr="00C426EC" w:rsidRDefault="001462CE" w:rsidP="001462CE">
            <w:pPr>
              <w:pStyle w:val="a4"/>
              <w:numPr>
                <w:ilvl w:val="0"/>
                <w:numId w:val="13"/>
              </w:numPr>
              <w:spacing w:line="240" w:lineRule="auto"/>
              <w:ind w:left="641" w:right="0" w:hanging="357"/>
              <w:jc w:val="both"/>
            </w:pPr>
            <w:r w:rsidRPr="00C426EC">
              <w:t xml:space="preserve">Как вы думаете, для чего было необходимо разрушение крестьянской общины? </w:t>
            </w:r>
          </w:p>
          <w:p w:rsidR="001462CE" w:rsidRPr="00C426EC" w:rsidRDefault="001462CE" w:rsidP="00321F85">
            <w:pPr>
              <w:pStyle w:val="a4"/>
              <w:spacing w:line="240" w:lineRule="auto"/>
              <w:ind w:left="340" w:right="0" w:hanging="340"/>
              <w:jc w:val="both"/>
            </w:pPr>
          </w:p>
          <w:p w:rsidR="001462CE" w:rsidRPr="00C426EC" w:rsidRDefault="001462CE" w:rsidP="00321F85">
            <w:pPr>
              <w:pStyle w:val="a4"/>
              <w:spacing w:line="240" w:lineRule="auto"/>
              <w:ind w:left="340" w:right="0" w:hanging="340"/>
              <w:jc w:val="both"/>
            </w:pPr>
          </w:p>
          <w:p w:rsidR="00321F85" w:rsidRPr="00C426EC" w:rsidRDefault="00321F85" w:rsidP="009539A9">
            <w:pPr>
              <w:spacing w:line="240" w:lineRule="auto"/>
              <w:ind w:left="0" w:right="0"/>
              <w:jc w:val="both"/>
              <w:outlineLvl w:val="2"/>
              <w:rPr>
                <w:rFonts w:asciiTheme="minorHAnsi" w:eastAsia="Times New Roman" w:hAnsiTheme="minorHAnsi"/>
                <w:lang w:eastAsia="ru-RU"/>
              </w:rPr>
            </w:pPr>
            <w:r w:rsidRPr="00C426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Отруб - </w:t>
            </w:r>
            <w:r w:rsidRPr="00C426EC">
              <w:rPr>
                <w:rFonts w:asciiTheme="minorHAnsi" w:eastAsia="Times New Roman" w:hAnsiTheme="minorHAnsi"/>
                <w:lang w:eastAsia="ru-RU"/>
              </w:rPr>
              <w:t>отделенный от общинных земель участок вышедшего из общины крестьянина.</w:t>
            </w:r>
          </w:p>
          <w:p w:rsidR="001C32AE" w:rsidRPr="00C426EC" w:rsidRDefault="001C32AE" w:rsidP="009539A9">
            <w:pPr>
              <w:pStyle w:val="3"/>
              <w:spacing w:before="0" w:beforeAutospacing="0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C426EC">
              <w:rPr>
                <w:rFonts w:ascii="Arial" w:hAnsi="Arial" w:cs="Arial"/>
                <w:color w:val="auto"/>
                <w:sz w:val="22"/>
                <w:szCs w:val="22"/>
              </w:rPr>
              <w:t xml:space="preserve">Хутор - </w:t>
            </w:r>
            <w:r w:rsidRPr="00C426E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отдельное поселение крестьянской семьи, вышедшей из общины, вне деревни на собственной земле.</w:t>
            </w:r>
          </w:p>
          <w:p w:rsidR="00321F85" w:rsidRPr="00C426EC" w:rsidRDefault="00321F85" w:rsidP="009539A9">
            <w:pPr>
              <w:pStyle w:val="a4"/>
              <w:spacing w:line="240" w:lineRule="auto"/>
              <w:ind w:right="0"/>
              <w:jc w:val="both"/>
            </w:pPr>
          </w:p>
          <w:p w:rsidR="00E918C2" w:rsidRPr="00C426EC" w:rsidRDefault="00E918C2" w:rsidP="00E918C2">
            <w:pPr>
              <w:ind w:left="0" w:right="510"/>
              <w:jc w:val="left"/>
              <w:rPr>
                <w:bCs/>
              </w:rPr>
            </w:pPr>
            <w:r w:rsidRPr="00C426EC">
              <w:rPr>
                <w:bCs/>
              </w:rPr>
              <w:t>Задание: переписать в тетрадь.</w:t>
            </w:r>
          </w:p>
          <w:p w:rsidR="00E918C2" w:rsidRPr="00C426EC" w:rsidRDefault="00E918C2" w:rsidP="00E918C2">
            <w:pPr>
              <w:ind w:left="0" w:right="510"/>
              <w:jc w:val="center"/>
              <w:rPr>
                <w:rFonts w:ascii="Times New Roman" w:hAnsi="Times New Roman"/>
                <w:b/>
                <w:bCs/>
              </w:rPr>
            </w:pPr>
            <w:r w:rsidRPr="00C426EC">
              <w:rPr>
                <w:rFonts w:ascii="Times New Roman" w:hAnsi="Times New Roman"/>
                <w:b/>
                <w:bCs/>
              </w:rPr>
              <w:t>Цели столыпинской реформы 1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392"/>
            </w:tblGrid>
            <w:tr w:rsidR="00E918C2" w:rsidRPr="00C426EC" w:rsidTr="00321F85">
              <w:tc>
                <w:tcPr>
                  <w:tcW w:w="2527" w:type="dxa"/>
                </w:tcPr>
                <w:p w:rsidR="00E918C2" w:rsidRPr="00C426EC" w:rsidRDefault="00E918C2" w:rsidP="00E918C2">
                  <w:pPr>
                    <w:ind w:left="0" w:right="51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426EC">
                    <w:rPr>
                      <w:b/>
                      <w:bCs/>
                      <w:sz w:val="18"/>
                      <w:szCs w:val="18"/>
                    </w:rPr>
                    <w:t>Социальный смысл</w:t>
                  </w:r>
                </w:p>
              </w:tc>
              <w:tc>
                <w:tcPr>
                  <w:tcW w:w="4392" w:type="dxa"/>
                </w:tcPr>
                <w:p w:rsidR="00E918C2" w:rsidRPr="00C426EC" w:rsidRDefault="00E918C2" w:rsidP="00E918C2">
                  <w:pPr>
                    <w:ind w:left="0" w:right="51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426EC">
                    <w:rPr>
                      <w:b/>
                      <w:bCs/>
                      <w:sz w:val="18"/>
                      <w:szCs w:val="18"/>
                    </w:rPr>
                    <w:t>Основной смысл</w:t>
                  </w:r>
                </w:p>
              </w:tc>
            </w:tr>
            <w:tr w:rsidR="00E918C2" w:rsidRPr="00C426EC" w:rsidTr="00321F85">
              <w:tc>
                <w:tcPr>
                  <w:tcW w:w="2527" w:type="dxa"/>
                </w:tcPr>
                <w:p w:rsidR="00E918C2" w:rsidRPr="00C426EC" w:rsidRDefault="00E918C2" w:rsidP="00E918C2">
                  <w:pPr>
                    <w:spacing w:line="240" w:lineRule="auto"/>
                    <w:ind w:left="0" w:right="0"/>
                    <w:jc w:val="left"/>
                    <w:rPr>
                      <w:bCs/>
                      <w:sz w:val="18"/>
                      <w:szCs w:val="18"/>
                    </w:rPr>
                  </w:pPr>
                  <w:r w:rsidRPr="00C426EC">
                    <w:rPr>
                      <w:bCs/>
                      <w:sz w:val="18"/>
                      <w:szCs w:val="18"/>
                    </w:rPr>
                    <w:t>Создание слоя мелких буржуазных собственников</w:t>
                  </w:r>
                </w:p>
              </w:tc>
              <w:tc>
                <w:tcPr>
                  <w:tcW w:w="4392" w:type="dxa"/>
                </w:tcPr>
                <w:p w:rsidR="00E918C2" w:rsidRPr="00C426EC" w:rsidRDefault="00E918C2" w:rsidP="00E918C2">
                  <w:pPr>
                    <w:spacing w:line="240" w:lineRule="auto"/>
                    <w:ind w:left="0" w:right="0"/>
                    <w:jc w:val="left"/>
                    <w:rPr>
                      <w:bCs/>
                      <w:sz w:val="18"/>
                      <w:szCs w:val="18"/>
                    </w:rPr>
                  </w:pPr>
                  <w:r w:rsidRPr="00C426EC">
                    <w:rPr>
                      <w:bCs/>
                      <w:sz w:val="18"/>
                      <w:szCs w:val="18"/>
                    </w:rPr>
                    <w:t>Отвлечение внимания крестьян от идей принуд</w:t>
                  </w:r>
                  <w:r w:rsidR="00321F85" w:rsidRPr="00C426EC">
                    <w:rPr>
                      <w:bCs/>
                      <w:sz w:val="18"/>
                      <w:szCs w:val="18"/>
                    </w:rPr>
                    <w:t>ительного отчуждения помещичьих  з</w:t>
                  </w:r>
                  <w:r w:rsidRPr="00C426EC">
                    <w:rPr>
                      <w:bCs/>
                      <w:sz w:val="18"/>
                      <w:szCs w:val="18"/>
                    </w:rPr>
                    <w:t>емель.</w:t>
                  </w:r>
                </w:p>
              </w:tc>
            </w:tr>
          </w:tbl>
          <w:p w:rsidR="006E7ADB" w:rsidRPr="00C426EC" w:rsidRDefault="00BD3CDB" w:rsidP="00BD3CDB">
            <w:pPr>
              <w:spacing w:line="240" w:lineRule="auto"/>
              <w:ind w:left="0" w:right="0"/>
              <w:jc w:val="left"/>
            </w:pPr>
            <w:r w:rsidRPr="00C426EC">
              <w:rPr>
                <w:bCs/>
              </w:rPr>
              <w:t xml:space="preserve"> </w:t>
            </w:r>
            <w:r w:rsidR="006E7ADB" w:rsidRPr="00C426EC">
              <w:rPr>
                <w:bCs/>
              </w:rPr>
              <w:t xml:space="preserve"> </w:t>
            </w:r>
            <w:r w:rsidR="006E7ADB" w:rsidRPr="00C426EC">
              <w:t xml:space="preserve">Какова цель проведения правительством аграрной реформы? </w:t>
            </w:r>
          </w:p>
          <w:p w:rsidR="00E918C2" w:rsidRPr="00C426EC" w:rsidRDefault="006E7ADB" w:rsidP="00BD3CDB">
            <w:pPr>
              <w:spacing w:line="240" w:lineRule="auto"/>
              <w:ind w:left="0" w:right="0"/>
              <w:jc w:val="left"/>
              <w:rPr>
                <w:bCs/>
              </w:rPr>
            </w:pPr>
            <w:r w:rsidRPr="00C426EC">
              <w:t>(</w:t>
            </w:r>
            <w:r w:rsidRPr="00C426EC">
              <w:rPr>
                <w:bCs/>
              </w:rPr>
              <w:t xml:space="preserve"> борьба с революцией)</w:t>
            </w:r>
          </w:p>
          <w:p w:rsidR="00BF2AE6" w:rsidRPr="00C426EC" w:rsidRDefault="006E7ADB" w:rsidP="00FB7D62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rPr>
                <w:u w:val="single"/>
              </w:rPr>
              <w:t xml:space="preserve"> </w:t>
            </w:r>
          </w:p>
          <w:p w:rsidR="00EB476F" w:rsidRPr="00C426EC" w:rsidRDefault="00EB476F" w:rsidP="00FB7D62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>- О</w:t>
            </w:r>
            <w:r w:rsidR="006E7ADB" w:rsidRPr="00C426EC">
              <w:t>дн</w:t>
            </w:r>
            <w:r w:rsidRPr="00C426EC">
              <w:t>а</w:t>
            </w:r>
            <w:r w:rsidR="006E7ADB" w:rsidRPr="00C426EC">
              <w:t>ко  крестьяне не спешили с переходом на отруба и хутора. Появление фермер</w:t>
            </w:r>
            <w:r w:rsidRPr="00C426EC">
              <w:t xml:space="preserve">ов вызывало ненависть со стороны крестьян - </w:t>
            </w:r>
            <w:r w:rsidR="006E7ADB" w:rsidRPr="00C426EC">
              <w:t xml:space="preserve">общинников. </w:t>
            </w:r>
            <w:r w:rsidRPr="00C426EC">
              <w:t>Их хозяйства поджигали, травили скот, ломали инвентарь.</w:t>
            </w:r>
          </w:p>
          <w:p w:rsidR="00EB476F" w:rsidRPr="00C426EC" w:rsidRDefault="00EB476F" w:rsidP="00EB476F">
            <w:pPr>
              <w:pStyle w:val="a4"/>
              <w:spacing w:line="240" w:lineRule="auto"/>
              <w:ind w:left="0" w:right="0"/>
              <w:jc w:val="left"/>
            </w:pPr>
            <w:r w:rsidRPr="00C426EC">
              <w:t>«Восстание крестьян в орловской губернии» - на экране.</w:t>
            </w:r>
          </w:p>
          <w:p w:rsidR="00050C53" w:rsidRPr="00C426EC" w:rsidRDefault="00EB476F" w:rsidP="00FB7D62">
            <w:pPr>
              <w:pStyle w:val="a4"/>
              <w:spacing w:line="240" w:lineRule="auto"/>
              <w:ind w:left="0" w:right="0" w:firstLine="284"/>
              <w:jc w:val="both"/>
            </w:pPr>
            <w:r w:rsidRPr="00C426EC">
              <w:t xml:space="preserve"> Крестьянское сопротивление реформам провоцировали и сами власти: разбивали на хутора и отруба сразу всё население, а не отдельных желающих. При этом применялась военная сила. </w:t>
            </w:r>
          </w:p>
          <w:p w:rsidR="00C66964" w:rsidRPr="00C426EC" w:rsidRDefault="00EB476F" w:rsidP="00EB476F">
            <w:pPr>
              <w:pStyle w:val="a4"/>
              <w:spacing w:line="240" w:lineRule="auto"/>
              <w:ind w:left="0" w:right="0"/>
              <w:jc w:val="both"/>
            </w:pPr>
            <w:r w:rsidRPr="00C426EC">
              <w:t>«Ну, тащись, Сивка!» - на экране.</w:t>
            </w:r>
          </w:p>
          <w:p w:rsidR="00C66964" w:rsidRPr="00C426EC" w:rsidRDefault="00C66964" w:rsidP="00EB476F">
            <w:pPr>
              <w:pStyle w:val="a4"/>
              <w:spacing w:line="240" w:lineRule="auto"/>
              <w:ind w:left="0" w:right="0"/>
              <w:jc w:val="both"/>
            </w:pPr>
          </w:p>
          <w:p w:rsidR="00B80C1A" w:rsidRPr="00C426EC" w:rsidRDefault="00B80C1A" w:rsidP="00EB476F">
            <w:pPr>
              <w:pStyle w:val="a4"/>
              <w:spacing w:line="240" w:lineRule="auto"/>
              <w:ind w:left="0" w:right="0"/>
              <w:jc w:val="both"/>
            </w:pPr>
            <w:r w:rsidRPr="00C426EC">
              <w:t xml:space="preserve">? 1.Какие крестьяне в основном выходили из общины? (зажиточные) </w:t>
            </w:r>
            <w:r w:rsidR="00925106" w:rsidRPr="00C426EC">
              <w:t>2.</w:t>
            </w:r>
            <w:r w:rsidRPr="00C426EC">
              <w:t xml:space="preserve">Почему? </w:t>
            </w:r>
            <w:r w:rsidR="00925106" w:rsidRPr="00C426EC">
              <w:t>3.</w:t>
            </w:r>
            <w:r w:rsidRPr="00C426EC">
              <w:t xml:space="preserve">Вспомните плюсы и минусы общины? </w:t>
            </w:r>
            <w:r w:rsidR="006546DC" w:rsidRPr="00C426EC">
              <w:t xml:space="preserve">(община помогала мелким и бедным крестьянам) </w:t>
            </w:r>
          </w:p>
          <w:p w:rsidR="00B80C1A" w:rsidRPr="00C426EC" w:rsidRDefault="00B80C1A" w:rsidP="008E0A54">
            <w:pPr>
              <w:pStyle w:val="a4"/>
              <w:spacing w:line="240" w:lineRule="auto"/>
              <w:ind w:left="0" w:right="0"/>
              <w:jc w:val="both"/>
            </w:pPr>
          </w:p>
          <w:p w:rsidR="009539A9" w:rsidRPr="00C426EC" w:rsidRDefault="009539A9" w:rsidP="008E0A54">
            <w:pPr>
              <w:pStyle w:val="a4"/>
              <w:spacing w:line="240" w:lineRule="auto"/>
              <w:ind w:left="0" w:right="0"/>
              <w:jc w:val="both"/>
            </w:pPr>
          </w:p>
          <w:p w:rsidR="008E0A54" w:rsidRPr="00C426EC" w:rsidRDefault="00BD3CDB" w:rsidP="008E0A54">
            <w:pPr>
              <w:pStyle w:val="a4"/>
              <w:spacing w:line="240" w:lineRule="auto"/>
              <w:ind w:left="0" w:right="0"/>
              <w:jc w:val="both"/>
            </w:pPr>
            <w:r w:rsidRPr="00C426EC">
              <w:lastRenderedPageBreak/>
              <w:t xml:space="preserve"> </w:t>
            </w:r>
            <w:r w:rsidR="008E0A54" w:rsidRPr="00C426EC">
              <w:t xml:space="preserve">- Продолжением аграрной реформы стала переселенческая политика. Кроме того, крестьянин не стал фермером. Выбор крестьян пал на кооперацию, что и заменило общину. </w:t>
            </w:r>
          </w:p>
          <w:p w:rsidR="008E0A54" w:rsidRPr="00C426EC" w:rsidRDefault="008E0A54" w:rsidP="008E0A54">
            <w:pPr>
              <w:pStyle w:val="a4"/>
              <w:spacing w:line="240" w:lineRule="auto"/>
              <w:ind w:left="0" w:right="0"/>
              <w:jc w:val="both"/>
            </w:pPr>
            <w:r w:rsidRPr="00C426EC">
              <w:rPr>
                <w:rFonts w:ascii="Comic Sans MS" w:hAnsi="Comic Sans MS"/>
                <w:b/>
              </w:rPr>
              <w:t xml:space="preserve">Кооперация </w:t>
            </w:r>
            <w:r w:rsidRPr="00C426EC">
              <w:t xml:space="preserve">(от лат. cooperatio - сотрудничество)  </w:t>
            </w:r>
            <w:r w:rsidRPr="00C426EC">
              <w:rPr>
                <w:b/>
              </w:rPr>
              <w:t xml:space="preserve">- </w:t>
            </w:r>
            <w:r w:rsidRPr="00C426EC">
              <w:t>первоначально добровольное товарищество, содействующее своим членам в ведении хозяйства, промысла, мелкого производства, закупки, сбыта, транспортировки продукции. Основные виды: потребительская, промысловая, финансово-кредитная, сбыто-снабженческая и др.</w:t>
            </w:r>
          </w:p>
          <w:p w:rsidR="00C66964" w:rsidRPr="00C426EC" w:rsidRDefault="008E0A54" w:rsidP="008E0A54">
            <w:pPr>
              <w:pStyle w:val="a4"/>
              <w:spacing w:line="240" w:lineRule="auto"/>
              <w:ind w:left="0" w:right="0"/>
              <w:jc w:val="both"/>
            </w:pPr>
            <w:r w:rsidRPr="00C426EC">
              <w:t>Поподробнее с этими пунктами познакомитесь самостоятельно по учебнику.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821FEF" w:rsidRPr="000D4C26" w:rsidRDefault="000D4C26" w:rsidP="00FB7D62">
            <w:pPr>
              <w:spacing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0D4C26">
              <w:rPr>
                <w:sz w:val="18"/>
                <w:szCs w:val="18"/>
              </w:rPr>
              <w:lastRenderedPageBreak/>
              <w:t>(курсор на «Продолжить»)</w:t>
            </w:r>
          </w:p>
          <w:p w:rsidR="00821FEF" w:rsidRDefault="00821FEF" w:rsidP="00FB7D62">
            <w:pPr>
              <w:spacing w:line="240" w:lineRule="auto"/>
              <w:ind w:left="0" w:right="0"/>
              <w:jc w:val="center"/>
            </w:pPr>
          </w:p>
          <w:p w:rsidR="00821FEF" w:rsidRDefault="00821FEF" w:rsidP="00FB7D62">
            <w:pPr>
              <w:spacing w:line="240" w:lineRule="auto"/>
              <w:ind w:left="0" w:right="0"/>
              <w:jc w:val="center"/>
            </w:pPr>
          </w:p>
          <w:p w:rsidR="00821FEF" w:rsidRPr="00FB7D62" w:rsidRDefault="00821FEF" w:rsidP="00FB7D62">
            <w:pPr>
              <w:spacing w:line="240" w:lineRule="auto"/>
              <w:ind w:left="0" w:right="0"/>
              <w:jc w:val="center"/>
            </w:pPr>
          </w:p>
          <w:p w:rsidR="000B5287" w:rsidRPr="00FB7D62" w:rsidRDefault="000B5287" w:rsidP="00FB7D62">
            <w:pPr>
              <w:spacing w:line="240" w:lineRule="auto"/>
              <w:ind w:left="0" w:right="0"/>
              <w:jc w:val="center"/>
            </w:pPr>
          </w:p>
          <w:p w:rsidR="00BF2AE6" w:rsidRDefault="00BF2AE6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</w:p>
          <w:p w:rsidR="00E918C2" w:rsidRDefault="00E918C2" w:rsidP="00FB7D62">
            <w:pPr>
              <w:spacing w:line="240" w:lineRule="auto"/>
              <w:ind w:left="0" w:right="0"/>
              <w:jc w:val="left"/>
            </w:pPr>
            <w:r>
              <w:t>Альбом.</w:t>
            </w: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B476F" w:rsidRDefault="00EB476F" w:rsidP="00FB7D62">
            <w:pPr>
              <w:spacing w:line="240" w:lineRule="auto"/>
              <w:ind w:left="0" w:right="0"/>
              <w:jc w:val="left"/>
            </w:pPr>
          </w:p>
          <w:p w:rsidR="00E918C2" w:rsidRPr="00FB7D62" w:rsidRDefault="00EB476F" w:rsidP="00FB7D62">
            <w:pPr>
              <w:spacing w:line="240" w:lineRule="auto"/>
              <w:ind w:left="0" w:right="0"/>
              <w:jc w:val="left"/>
            </w:pPr>
            <w:r>
              <w:t>Кадр альбома</w:t>
            </w:r>
          </w:p>
        </w:tc>
      </w:tr>
      <w:tr w:rsidR="00E46EA4" w:rsidRPr="00FB7D62" w:rsidTr="00325812">
        <w:tc>
          <w:tcPr>
            <w:tcW w:w="2640" w:type="dxa"/>
          </w:tcPr>
          <w:p w:rsidR="003D37AF" w:rsidRPr="00C426EC" w:rsidRDefault="003D37AF" w:rsidP="00C66964">
            <w:pPr>
              <w:pStyle w:val="a4"/>
              <w:spacing w:line="240" w:lineRule="auto"/>
              <w:ind w:left="0" w:right="0"/>
              <w:jc w:val="left"/>
            </w:pPr>
            <w:r w:rsidRPr="00C426EC">
              <w:lastRenderedPageBreak/>
              <w:t xml:space="preserve">Работа учащихся с текстом учебника с. 50 </w:t>
            </w:r>
          </w:p>
          <w:p w:rsidR="00C66964" w:rsidRPr="00C426EC" w:rsidRDefault="00C66964" w:rsidP="00C66964">
            <w:pPr>
              <w:spacing w:line="240" w:lineRule="auto"/>
              <w:ind w:left="0" w:right="0"/>
              <w:jc w:val="both"/>
            </w:pPr>
            <w:r w:rsidRPr="00C426EC">
              <w:rPr>
                <w:b/>
              </w:rPr>
              <w:t xml:space="preserve">   </w:t>
            </w:r>
            <w:r w:rsidRPr="00C426EC">
              <w:t>Запись в тетрадь</w:t>
            </w:r>
          </w:p>
          <w:p w:rsidR="003D37AF" w:rsidRPr="00C426EC" w:rsidRDefault="003D37AF" w:rsidP="00C66964">
            <w:pPr>
              <w:pStyle w:val="a4"/>
              <w:spacing w:line="240" w:lineRule="auto"/>
              <w:ind w:left="0" w:right="0"/>
              <w:jc w:val="left"/>
            </w:pPr>
            <w:r w:rsidRPr="00C426EC">
              <w:t>Проверка записей в тетрадь.</w:t>
            </w:r>
          </w:p>
          <w:p w:rsidR="00205608" w:rsidRPr="00C426EC" w:rsidRDefault="00205608" w:rsidP="00E92009">
            <w:pPr>
              <w:pStyle w:val="a4"/>
              <w:spacing w:line="240" w:lineRule="auto"/>
              <w:ind w:right="0"/>
              <w:jc w:val="both"/>
            </w:pPr>
          </w:p>
          <w:p w:rsidR="00205608" w:rsidRPr="00C426EC" w:rsidRDefault="00205608" w:rsidP="00E92009">
            <w:pPr>
              <w:pStyle w:val="a4"/>
              <w:spacing w:line="240" w:lineRule="auto"/>
              <w:ind w:right="0"/>
              <w:jc w:val="both"/>
            </w:pPr>
          </w:p>
          <w:p w:rsidR="00205608" w:rsidRPr="00C426EC" w:rsidRDefault="00205608" w:rsidP="00205608">
            <w:pPr>
              <w:pStyle w:val="a4"/>
              <w:spacing w:line="240" w:lineRule="auto"/>
              <w:ind w:right="510"/>
              <w:jc w:val="both"/>
            </w:pPr>
          </w:p>
          <w:p w:rsidR="00205608" w:rsidRPr="00C426EC" w:rsidRDefault="00205608" w:rsidP="00205608">
            <w:pPr>
              <w:pStyle w:val="a4"/>
              <w:spacing w:line="240" w:lineRule="auto"/>
              <w:ind w:right="510"/>
              <w:jc w:val="both"/>
            </w:pPr>
          </w:p>
          <w:p w:rsidR="00205608" w:rsidRPr="00C426EC" w:rsidRDefault="00205608" w:rsidP="00205608">
            <w:pPr>
              <w:pStyle w:val="a4"/>
              <w:spacing w:line="240" w:lineRule="auto"/>
              <w:ind w:right="510"/>
              <w:jc w:val="both"/>
            </w:pPr>
          </w:p>
          <w:p w:rsidR="00205608" w:rsidRPr="00C426EC" w:rsidRDefault="00205608" w:rsidP="00205608">
            <w:pPr>
              <w:pStyle w:val="a4"/>
              <w:spacing w:line="240" w:lineRule="auto"/>
              <w:ind w:right="510"/>
              <w:jc w:val="both"/>
            </w:pPr>
          </w:p>
          <w:p w:rsidR="00E92009" w:rsidRPr="00C426EC" w:rsidRDefault="00E92009" w:rsidP="00205608">
            <w:pPr>
              <w:pStyle w:val="a4"/>
              <w:spacing w:line="240" w:lineRule="auto"/>
              <w:ind w:right="510"/>
              <w:jc w:val="both"/>
            </w:pPr>
          </w:p>
          <w:p w:rsidR="00E92009" w:rsidRPr="00C426EC" w:rsidRDefault="00E92009" w:rsidP="00205608">
            <w:pPr>
              <w:pStyle w:val="a4"/>
              <w:spacing w:line="240" w:lineRule="auto"/>
              <w:ind w:right="510"/>
              <w:jc w:val="both"/>
            </w:pPr>
          </w:p>
          <w:p w:rsidR="00E92009" w:rsidRPr="00C426EC" w:rsidRDefault="00E92009" w:rsidP="00205608">
            <w:pPr>
              <w:pStyle w:val="a4"/>
              <w:spacing w:line="240" w:lineRule="auto"/>
              <w:ind w:right="510"/>
              <w:jc w:val="both"/>
            </w:pPr>
          </w:p>
          <w:p w:rsidR="00BE3041" w:rsidRPr="00C426EC" w:rsidRDefault="00BE3041" w:rsidP="00205608">
            <w:pPr>
              <w:pStyle w:val="a4"/>
              <w:spacing w:line="240" w:lineRule="auto"/>
              <w:ind w:right="510"/>
              <w:jc w:val="both"/>
            </w:pPr>
          </w:p>
          <w:p w:rsidR="00E61E40" w:rsidRPr="00C426EC" w:rsidRDefault="00E61E40" w:rsidP="00205608">
            <w:pPr>
              <w:pStyle w:val="a4"/>
              <w:spacing w:line="240" w:lineRule="auto"/>
              <w:ind w:right="510"/>
              <w:jc w:val="both"/>
            </w:pPr>
          </w:p>
          <w:p w:rsidR="00205608" w:rsidRPr="00C426EC" w:rsidRDefault="00205608" w:rsidP="00E92009">
            <w:pPr>
              <w:spacing w:line="240" w:lineRule="auto"/>
              <w:ind w:left="0" w:right="0"/>
              <w:jc w:val="both"/>
            </w:pPr>
            <w:r w:rsidRPr="00C426EC">
              <w:t xml:space="preserve">Прослушивание лекции </w:t>
            </w:r>
            <w:r w:rsidR="00E61E40" w:rsidRPr="00C426EC">
              <w:rPr>
                <w:b/>
              </w:rPr>
              <w:t xml:space="preserve">«Одинокий </w:t>
            </w:r>
            <w:r w:rsidRPr="00C426EC">
              <w:rPr>
                <w:b/>
              </w:rPr>
              <w:t>реформатор»</w:t>
            </w:r>
          </w:p>
        </w:tc>
        <w:tc>
          <w:tcPr>
            <w:tcW w:w="7150" w:type="dxa"/>
          </w:tcPr>
          <w:p w:rsidR="00BD3CDB" w:rsidRPr="00C426EC" w:rsidRDefault="00BD3CDB" w:rsidP="00FB7D62">
            <w:pPr>
              <w:spacing w:line="240" w:lineRule="auto"/>
              <w:ind w:left="0" w:right="0" w:firstLine="284"/>
              <w:jc w:val="both"/>
            </w:pPr>
            <w:r w:rsidRPr="00C426EC">
              <w:t>Каковы же были итоги</w:t>
            </w:r>
            <w:r w:rsidR="00E61E40" w:rsidRPr="00C426EC">
              <w:t>?</w:t>
            </w:r>
            <w:r w:rsidRPr="00C426EC">
              <w:t xml:space="preserve"> </w:t>
            </w:r>
          </w:p>
          <w:p w:rsidR="003D37AF" w:rsidRPr="00C426EC" w:rsidRDefault="003D37AF" w:rsidP="00FB7D62">
            <w:pPr>
              <w:spacing w:line="240" w:lineRule="auto"/>
              <w:ind w:left="0" w:right="0" w:firstLine="284"/>
              <w:jc w:val="both"/>
            </w:pPr>
            <w:r w:rsidRPr="00C426EC">
              <w:rPr>
                <w:u w:val="single"/>
              </w:rPr>
              <w:t>Задание</w:t>
            </w:r>
            <w:r w:rsidRPr="00C426EC">
              <w:t>: самостоятельно сформулировать и записать итоги аграрной реформы в тетрадь.</w:t>
            </w:r>
          </w:p>
          <w:p w:rsidR="00FF4BAC" w:rsidRPr="00C426EC" w:rsidRDefault="00FF4BAC" w:rsidP="00C66964">
            <w:pPr>
              <w:spacing w:line="240" w:lineRule="auto"/>
              <w:ind w:left="0" w:right="0" w:firstLine="284"/>
              <w:jc w:val="center"/>
            </w:pPr>
            <w:r w:rsidRPr="00C426EC">
              <w:t>Примерная запись:</w:t>
            </w:r>
          </w:p>
          <w:p w:rsidR="003D37AF" w:rsidRPr="00C426EC" w:rsidRDefault="003D37AF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both"/>
            </w:pPr>
            <w:r w:rsidRPr="00C426EC">
              <w:t>Социальное расслоение крестьянства.</w:t>
            </w:r>
          </w:p>
          <w:p w:rsidR="003D37AF" w:rsidRPr="00C426EC" w:rsidRDefault="003D37AF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both"/>
            </w:pPr>
            <w:r w:rsidRPr="00C426EC">
              <w:t>Пополнение рядов рабочего класса.</w:t>
            </w:r>
          </w:p>
          <w:p w:rsidR="003D37AF" w:rsidRPr="00C426EC" w:rsidRDefault="003D37AF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both"/>
            </w:pPr>
            <w:r w:rsidRPr="00C426EC">
              <w:t>Рост посевных площадей, увеличение экспорта хлеба, закупок сельхозмашин.</w:t>
            </w:r>
          </w:p>
          <w:p w:rsidR="003D37AF" w:rsidRPr="00C426EC" w:rsidRDefault="003D37AF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both"/>
            </w:pPr>
            <w:r w:rsidRPr="00C426EC">
              <w:t>Освоение переселенцами более 30 млн. десятин пустующих земель в Сибирь.</w:t>
            </w:r>
          </w:p>
          <w:p w:rsidR="003D37AF" w:rsidRPr="00C426EC" w:rsidRDefault="003D37AF" w:rsidP="00FB7D62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both"/>
            </w:pPr>
            <w:r w:rsidRPr="00C426EC">
              <w:t>Зарождение сельскохозяйственной кооперации.</w:t>
            </w:r>
            <w:r w:rsidR="000665F7" w:rsidRPr="00C426EC">
              <w:t xml:space="preserve"> (что такое артель, кооператив?) </w:t>
            </w:r>
          </w:p>
          <w:p w:rsidR="003D37AF" w:rsidRPr="00C426EC" w:rsidRDefault="00FF4BAC" w:rsidP="00BE3041">
            <w:pPr>
              <w:pStyle w:val="a4"/>
              <w:numPr>
                <w:ilvl w:val="0"/>
                <w:numId w:val="10"/>
              </w:numPr>
              <w:spacing w:line="240" w:lineRule="auto"/>
              <w:ind w:right="0"/>
              <w:jc w:val="both"/>
            </w:pPr>
            <w:r w:rsidRPr="00C426EC">
              <w:t>Но! Помещичья земля осталась нетронутой.</w:t>
            </w:r>
          </w:p>
          <w:p w:rsidR="00BE3041" w:rsidRPr="00C426EC" w:rsidRDefault="00BE3041" w:rsidP="00BE3041">
            <w:pPr>
              <w:pStyle w:val="a4"/>
              <w:spacing w:line="240" w:lineRule="auto"/>
              <w:ind w:right="0"/>
              <w:jc w:val="both"/>
            </w:pPr>
          </w:p>
          <w:p w:rsidR="00BE3041" w:rsidRPr="00C426EC" w:rsidRDefault="00BE3041" w:rsidP="00BE3041">
            <w:pPr>
              <w:pStyle w:val="a4"/>
              <w:spacing w:line="240" w:lineRule="auto"/>
              <w:ind w:left="170" w:right="0"/>
              <w:jc w:val="both"/>
            </w:pPr>
            <w:r w:rsidRPr="00C426EC">
              <w:rPr>
                <w:u w:val="single"/>
              </w:rPr>
              <w:t>Вопрос:</w:t>
            </w:r>
            <w:r w:rsidRPr="00C426EC">
              <w:t xml:space="preserve">  </w:t>
            </w:r>
            <w:r w:rsidR="006546DC" w:rsidRPr="00C426EC">
              <w:t xml:space="preserve"> </w:t>
            </w:r>
          </w:p>
          <w:p w:rsidR="00205608" w:rsidRPr="00C426EC" w:rsidRDefault="006546DC" w:rsidP="00BE3041">
            <w:pPr>
              <w:pStyle w:val="a4"/>
              <w:spacing w:line="240" w:lineRule="auto"/>
              <w:ind w:left="113" w:right="0"/>
              <w:jc w:val="both"/>
            </w:pPr>
            <w:r w:rsidRPr="00C426EC">
              <w:t xml:space="preserve">1. </w:t>
            </w:r>
            <w:r w:rsidR="00BE3041" w:rsidRPr="00C426EC">
              <w:t xml:space="preserve"> Можно ли Столыпина назвать реформатором? (да)</w:t>
            </w:r>
          </w:p>
          <w:p w:rsidR="00BE3041" w:rsidRPr="00C426EC" w:rsidRDefault="00BE3041" w:rsidP="00BE3041">
            <w:pPr>
              <w:pStyle w:val="a4"/>
              <w:spacing w:line="240" w:lineRule="auto"/>
              <w:ind w:left="113" w:right="0"/>
              <w:jc w:val="both"/>
            </w:pPr>
            <w:r w:rsidRPr="00C426EC">
              <w:t>2.  Цели, поставленные перед реформой, были достигнуты? (да)</w:t>
            </w:r>
          </w:p>
          <w:p w:rsidR="00BE3041" w:rsidRPr="00C426EC" w:rsidRDefault="00BE3041" w:rsidP="00BE3041">
            <w:pPr>
              <w:spacing w:line="240" w:lineRule="auto"/>
              <w:ind w:left="113" w:right="0"/>
              <w:jc w:val="both"/>
            </w:pPr>
            <w:r w:rsidRPr="00C426EC">
              <w:t xml:space="preserve">3. </w:t>
            </w:r>
            <w:r w:rsidR="00205608" w:rsidRPr="00C426EC">
              <w:t>По каким причинам реформы Столыпина не нашли широкой социальной поддержки в России?</w:t>
            </w:r>
            <w:r w:rsidRPr="00C426EC">
              <w:t xml:space="preserve"> (либералы не простили Столыпину военно-политических судов</w:t>
            </w:r>
            <w:r w:rsidR="009C6653" w:rsidRPr="00C426EC">
              <w:t xml:space="preserve">, не был поднят рабочий вопрос в ходе реформы;  дворянство и помещиков не устраивало уравнение в правах с крестьянами; крестьяне склонялись к чёрному (революционному) переделу земли помещиков, т.к. в ходе реформы помещичья земля была нетронута; Николай </w:t>
            </w:r>
            <w:r w:rsidR="009C6653" w:rsidRPr="00C426EC">
              <w:rPr>
                <w:lang w:val="en-US"/>
              </w:rPr>
              <w:t>II</w:t>
            </w:r>
            <w:r w:rsidR="009C6653" w:rsidRPr="00C426EC">
              <w:t xml:space="preserve"> опасался за свою власть: изменение формы правления, несмотря на то, что Столыпин склонялся к сильной конституционной монархии) </w:t>
            </w:r>
          </w:p>
          <w:p w:rsidR="00BE3041" w:rsidRPr="00C426EC" w:rsidRDefault="00BE3041" w:rsidP="00BE3041">
            <w:pPr>
              <w:spacing w:line="240" w:lineRule="auto"/>
              <w:ind w:left="113" w:right="0"/>
              <w:jc w:val="both"/>
            </w:pPr>
            <w:r w:rsidRPr="00C426EC">
              <w:t xml:space="preserve"> 4. Что помешало закончить реформу? (помешало: не было 20 лет покоя – война 1914 г; убийство Столыпина – 1911г.)</w:t>
            </w:r>
          </w:p>
        </w:tc>
        <w:tc>
          <w:tcPr>
            <w:tcW w:w="1760" w:type="dxa"/>
          </w:tcPr>
          <w:p w:rsidR="00E46EA4" w:rsidRPr="00FB7D62" w:rsidRDefault="00E46EA4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  <w:p w:rsidR="000665F7" w:rsidRPr="00FB7D62" w:rsidRDefault="000665F7" w:rsidP="00FB7D62">
            <w:pPr>
              <w:spacing w:line="240" w:lineRule="auto"/>
              <w:ind w:left="0" w:right="0"/>
              <w:jc w:val="both"/>
            </w:pPr>
          </w:p>
        </w:tc>
      </w:tr>
      <w:tr w:rsidR="00E46EA4" w:rsidRPr="00FB7D62" w:rsidTr="00325812">
        <w:tc>
          <w:tcPr>
            <w:tcW w:w="2640" w:type="dxa"/>
          </w:tcPr>
          <w:p w:rsidR="00325812" w:rsidRPr="00C426EC" w:rsidRDefault="00FF4BAC" w:rsidP="00E61E40">
            <w:pPr>
              <w:numPr>
                <w:ilvl w:val="0"/>
                <w:numId w:val="1"/>
              </w:numPr>
              <w:spacing w:line="240" w:lineRule="auto"/>
              <w:ind w:right="0"/>
              <w:jc w:val="both"/>
              <w:rPr>
                <w:b/>
              </w:rPr>
            </w:pPr>
            <w:r w:rsidRPr="00C426EC">
              <w:rPr>
                <w:b/>
              </w:rPr>
              <w:t>Подведение итогов</w:t>
            </w:r>
            <w:r w:rsidR="00E06CFC" w:rsidRPr="00C426EC">
              <w:rPr>
                <w:b/>
              </w:rPr>
              <w:t xml:space="preserve"> </w:t>
            </w:r>
          </w:p>
          <w:p w:rsidR="00983725" w:rsidRPr="00C426EC" w:rsidRDefault="00983725" w:rsidP="00983725">
            <w:pPr>
              <w:pStyle w:val="a4"/>
              <w:numPr>
                <w:ilvl w:val="0"/>
                <w:numId w:val="33"/>
              </w:numPr>
              <w:spacing w:line="240" w:lineRule="auto"/>
              <w:ind w:left="0" w:right="0"/>
              <w:jc w:val="both"/>
            </w:pPr>
            <w:r w:rsidRPr="00C426EC">
              <w:t>Беседа с классом.</w:t>
            </w: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numPr>
                <w:ilvl w:val="0"/>
                <w:numId w:val="33"/>
              </w:numPr>
              <w:spacing w:line="240" w:lineRule="auto"/>
              <w:ind w:left="0" w:right="0"/>
              <w:jc w:val="both"/>
            </w:pPr>
            <w:r w:rsidRPr="00C426EC">
              <w:t xml:space="preserve"> Слово учителя</w:t>
            </w:r>
          </w:p>
          <w:p w:rsidR="00983725" w:rsidRPr="00C426EC" w:rsidRDefault="00983725" w:rsidP="00983725">
            <w:pPr>
              <w:pStyle w:val="a4"/>
              <w:spacing w:line="240" w:lineRule="auto"/>
              <w:ind w:left="0"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983725">
            <w:pPr>
              <w:pStyle w:val="a4"/>
              <w:spacing w:line="240" w:lineRule="auto"/>
              <w:ind w:right="0"/>
              <w:jc w:val="both"/>
            </w:pPr>
          </w:p>
          <w:p w:rsidR="00983725" w:rsidRPr="00C426EC" w:rsidRDefault="00983725" w:rsidP="004F3558">
            <w:pPr>
              <w:pStyle w:val="a4"/>
              <w:spacing w:line="240" w:lineRule="auto"/>
              <w:ind w:right="0"/>
              <w:jc w:val="both"/>
            </w:pPr>
          </w:p>
        </w:tc>
        <w:tc>
          <w:tcPr>
            <w:tcW w:w="7150" w:type="dxa"/>
          </w:tcPr>
          <w:p w:rsidR="004E1503" w:rsidRPr="00C426EC" w:rsidRDefault="004E1503" w:rsidP="00FB7D62">
            <w:pPr>
              <w:spacing w:line="240" w:lineRule="auto"/>
              <w:ind w:left="0" w:right="0" w:firstLine="284"/>
              <w:jc w:val="both"/>
            </w:pPr>
            <w:r w:rsidRPr="00C426EC">
              <w:lastRenderedPageBreak/>
              <w:t>Каким был премьер-министр П.А.Столыпин?  Сегодня вы составили своё мнение</w:t>
            </w:r>
            <w:r w:rsidR="00E61E40" w:rsidRPr="00C426EC">
              <w:t xml:space="preserve">. </w:t>
            </w:r>
            <w:r w:rsidR="00C72C1B" w:rsidRPr="00C426EC">
              <w:t>И теперь сможете</w:t>
            </w:r>
            <w:r w:rsidRPr="00C426EC">
              <w:t xml:space="preserve"> отв</w:t>
            </w:r>
            <w:r w:rsidR="00325812" w:rsidRPr="00C426EC">
              <w:t>етить на вопрос</w:t>
            </w:r>
            <w:r w:rsidRPr="00C426EC">
              <w:t xml:space="preserve">: </w:t>
            </w:r>
            <w:r w:rsidR="00325812" w:rsidRPr="00C426EC">
              <w:t>по - вашему мнению, Столыпин  «вешатель» или «либерал–реформатор»?</w:t>
            </w:r>
          </w:p>
          <w:p w:rsidR="00FF4BAC" w:rsidRPr="00C426EC" w:rsidRDefault="00325812" w:rsidP="00FB7D62">
            <w:pPr>
              <w:spacing w:line="240" w:lineRule="auto"/>
              <w:ind w:left="0" w:right="0"/>
              <w:jc w:val="both"/>
              <w:rPr>
                <w:rFonts w:ascii="Times New Roman" w:hAnsi="Times New Roman"/>
                <w:i/>
              </w:rPr>
            </w:pPr>
            <w:r w:rsidRPr="00C426EC">
              <w:rPr>
                <w:rFonts w:ascii="Times New Roman" w:hAnsi="Times New Roman"/>
                <w:i/>
              </w:rPr>
              <w:t>(В п</w:t>
            </w:r>
            <w:r w:rsidR="0087535B" w:rsidRPr="00C426EC">
              <w:rPr>
                <w:rFonts w:ascii="Times New Roman" w:hAnsi="Times New Roman"/>
                <w:i/>
              </w:rPr>
              <w:t xml:space="preserve">ериод "столыпинской   реакции"  с одной стороны </w:t>
            </w:r>
            <w:r w:rsidRPr="00C426EC">
              <w:rPr>
                <w:rFonts w:ascii="Times New Roman" w:hAnsi="Times New Roman"/>
                <w:i/>
              </w:rPr>
              <w:t xml:space="preserve">– вешатель </w:t>
            </w:r>
            <w:r w:rsidR="0087535B" w:rsidRPr="00C426EC">
              <w:rPr>
                <w:rFonts w:ascii="Times New Roman" w:hAnsi="Times New Roman"/>
                <w:i/>
              </w:rPr>
              <w:t>и борец за  благо  России,   человек,   "достойный</w:t>
            </w:r>
            <w:r w:rsidRPr="00C426EC">
              <w:rPr>
                <w:rFonts w:ascii="Times New Roman" w:hAnsi="Times New Roman"/>
                <w:i/>
              </w:rPr>
              <w:t xml:space="preserve"> </w:t>
            </w:r>
            <w:r w:rsidR="0087535B" w:rsidRPr="00C426EC">
              <w:rPr>
                <w:rFonts w:ascii="Times New Roman" w:hAnsi="Times New Roman"/>
                <w:i/>
              </w:rPr>
              <w:t>сесть на царский трон" - с другой</w:t>
            </w:r>
            <w:r w:rsidRPr="00C426EC">
              <w:rPr>
                <w:rFonts w:ascii="Times New Roman" w:hAnsi="Times New Roman"/>
                <w:i/>
              </w:rPr>
              <w:t>)</w:t>
            </w:r>
            <w:r w:rsidR="0087535B" w:rsidRPr="00C426EC">
              <w:rPr>
                <w:rFonts w:ascii="Times New Roman" w:hAnsi="Times New Roman"/>
                <w:i/>
              </w:rPr>
              <w:t>.</w:t>
            </w:r>
          </w:p>
          <w:p w:rsidR="00E21147" w:rsidRPr="00C426EC" w:rsidRDefault="00325812" w:rsidP="00983725">
            <w:pPr>
              <w:spacing w:line="240" w:lineRule="auto"/>
              <w:ind w:left="0" w:right="0" w:firstLine="284"/>
              <w:jc w:val="both"/>
            </w:pPr>
            <w:r w:rsidRPr="00C426EC">
              <w:t xml:space="preserve">Какой след он оставил в истории Отечества?  </w:t>
            </w:r>
          </w:p>
          <w:p w:rsidR="008E0A54" w:rsidRPr="00C426EC" w:rsidRDefault="008E0A54" w:rsidP="00983725">
            <w:pPr>
              <w:spacing w:line="240" w:lineRule="auto"/>
              <w:ind w:left="0" w:right="0" w:firstLine="284"/>
              <w:jc w:val="both"/>
              <w:rPr>
                <w:rFonts w:ascii="Times New Roman" w:hAnsi="Times New Roman"/>
              </w:rPr>
            </w:pPr>
            <w:r w:rsidRPr="00C426EC">
              <w:rPr>
                <w:rFonts w:ascii="Times New Roman" w:hAnsi="Times New Roman"/>
              </w:rPr>
              <w:t xml:space="preserve">9 ноября 1906 года начались столыпинские аграрные преобразования, которым суждено было сыграть заметную роль в модернизации России начала ХХ века. </w:t>
            </w:r>
          </w:p>
          <w:p w:rsidR="00E21147" w:rsidRPr="00C426EC" w:rsidRDefault="00E21147" w:rsidP="00E21147">
            <w:pPr>
              <w:spacing w:line="240" w:lineRule="auto"/>
              <w:ind w:left="0" w:right="0" w:firstLine="284"/>
              <w:jc w:val="both"/>
              <w:rPr>
                <w:rFonts w:ascii="Times New Roman" w:hAnsi="Times New Roman"/>
                <w:bCs/>
              </w:rPr>
            </w:pPr>
            <w:r w:rsidRPr="00C426EC">
              <w:rPr>
                <w:rFonts w:ascii="Times New Roman" w:hAnsi="Times New Roman"/>
                <w:bCs/>
              </w:rPr>
              <w:t>В 2006 году исполнилось 100 лет с начала реформ П.А.Столыпина, было принято специальное решение правительства РФ о проведении мероприятий, посвященных этой дате, завершала этот год церемония награждения лауреатов национальной премии имени Петра Столыпина «Аграрная элита России».</w:t>
            </w:r>
          </w:p>
          <w:p w:rsidR="00983725" w:rsidRPr="00C426EC" w:rsidRDefault="00983725" w:rsidP="00E21147">
            <w:pPr>
              <w:spacing w:line="240" w:lineRule="auto"/>
              <w:ind w:left="0" w:right="0" w:firstLine="284"/>
              <w:jc w:val="both"/>
              <w:rPr>
                <w:rFonts w:ascii="Times New Roman" w:hAnsi="Times New Roman"/>
              </w:rPr>
            </w:pPr>
            <w:r w:rsidRPr="00C426EC">
              <w:rPr>
                <w:rFonts w:ascii="Times New Roman" w:hAnsi="Times New Roman"/>
                <w:bCs/>
              </w:rPr>
              <w:lastRenderedPageBreak/>
              <w:t xml:space="preserve">В этом году </w:t>
            </w:r>
            <w:r w:rsidRPr="00C426EC">
              <w:rPr>
                <w:rFonts w:ascii="Times New Roman" w:hAnsi="Times New Roman"/>
              </w:rPr>
              <w:t xml:space="preserve">вручение Национальной премии имени Петра Столыпина «Аграрная элита России» состоялось 20 ноября в рамках международной специализированной выставки сельхозтехники «Агросалон».  </w:t>
            </w:r>
          </w:p>
          <w:p w:rsidR="00E21147" w:rsidRPr="00C426EC" w:rsidRDefault="00E21147" w:rsidP="00E21147">
            <w:pPr>
              <w:spacing w:line="240" w:lineRule="auto"/>
              <w:ind w:left="0" w:right="0" w:firstLine="284"/>
              <w:jc w:val="both"/>
              <w:rPr>
                <w:rFonts w:ascii="Times New Roman" w:hAnsi="Times New Roman"/>
                <w:bCs/>
              </w:rPr>
            </w:pPr>
            <w:r w:rsidRPr="00C426EC">
              <w:rPr>
                <w:rFonts w:ascii="Times New Roman" w:hAnsi="Times New Roman"/>
                <w:bCs/>
              </w:rPr>
              <w:t>Премия призвана выявить и поощрить лучших руководителей предприятий АПК, предпринимателей, банкиров, управленцев, политиков, деятелей науки и работников образования, журналистов, пишущих на аграрную тематику, вносящих весомый вклад в развитие отечественного агропромышленного комплекса, а также в реализацию экономических, научно-технических, социально-культурных программ развития сельских территорий. Обязательным условием присуждения Премии являются высокая деловая репутация и выдающиеся результаты.</w:t>
            </w:r>
          </w:p>
          <w:p w:rsidR="004F3558" w:rsidRPr="00C426EC" w:rsidRDefault="004F3558" w:rsidP="00F70087">
            <w:pPr>
              <w:spacing w:line="240" w:lineRule="auto"/>
              <w:ind w:left="0" w:right="0" w:firstLine="284"/>
              <w:jc w:val="both"/>
              <w:rPr>
                <w:rFonts w:ascii="Times New Roman" w:hAnsi="Times New Roman"/>
              </w:rPr>
            </w:pPr>
            <w:r w:rsidRPr="00C426EC">
              <w:rPr>
                <w:rFonts w:ascii="Times New Roman" w:hAnsi="Times New Roman"/>
              </w:rPr>
              <w:t>Актуальн</w:t>
            </w:r>
            <w:r w:rsidR="00380A14" w:rsidRPr="00C426EC">
              <w:rPr>
                <w:rFonts w:ascii="Times New Roman" w:hAnsi="Times New Roman"/>
              </w:rPr>
              <w:t>о</w:t>
            </w:r>
            <w:r w:rsidRPr="00C426EC">
              <w:rPr>
                <w:rFonts w:ascii="Times New Roman" w:hAnsi="Times New Roman"/>
              </w:rPr>
              <w:t xml:space="preserve"> ли тема урока звучит сегодня?</w:t>
            </w:r>
          </w:p>
          <w:p w:rsidR="00F70087" w:rsidRPr="00C426EC" w:rsidRDefault="00F70087" w:rsidP="00F70087">
            <w:pPr>
              <w:spacing w:line="240" w:lineRule="auto"/>
              <w:ind w:left="0" w:right="0" w:firstLine="284"/>
              <w:jc w:val="both"/>
              <w:rPr>
                <w:rFonts w:ascii="Times New Roman" w:hAnsi="Times New Roman"/>
                <w:bCs/>
              </w:rPr>
            </w:pPr>
            <w:r w:rsidRPr="00C426EC">
              <w:rPr>
                <w:rFonts w:ascii="Times New Roman" w:hAnsi="Times New Roman"/>
              </w:rPr>
              <w:t xml:space="preserve">Проблема реформирования, особенно в аграрном секторе, нас, сельских жителей, не может не волновать сегодня. </w:t>
            </w:r>
          </w:p>
          <w:p w:rsidR="00F70087" w:rsidRPr="00C426EC" w:rsidRDefault="00F70087" w:rsidP="00F70087">
            <w:pPr>
              <w:spacing w:line="240" w:lineRule="auto"/>
              <w:ind w:left="0" w:right="0" w:firstLine="284"/>
              <w:jc w:val="both"/>
              <w:rPr>
                <w:rFonts w:ascii="Times New Roman" w:hAnsi="Times New Roman"/>
                <w:bCs/>
              </w:rPr>
            </w:pPr>
            <w:r w:rsidRPr="00C426EC">
              <w:rPr>
                <w:rFonts w:ascii="Times New Roman" w:hAnsi="Times New Roman"/>
              </w:rPr>
              <w:t>Поэтому</w:t>
            </w:r>
            <w:r w:rsidR="004F3558" w:rsidRPr="00C426EC">
              <w:rPr>
                <w:rFonts w:ascii="Times New Roman" w:hAnsi="Times New Roman"/>
              </w:rPr>
              <w:t xml:space="preserve"> и актуально изучение этой темы сегодня, когда </w:t>
            </w:r>
            <w:r w:rsidR="00380A14" w:rsidRPr="00C426EC">
              <w:rPr>
                <w:rFonts w:ascii="Times New Roman" w:hAnsi="Times New Roman"/>
              </w:rPr>
              <w:t>сельское хозяйство разрушено и не</w:t>
            </w:r>
            <w:r w:rsidR="00B775B5" w:rsidRPr="00C426EC">
              <w:rPr>
                <w:rFonts w:ascii="Times New Roman" w:hAnsi="Times New Roman"/>
              </w:rPr>
              <w:t>обходимо восстанавливать.</w:t>
            </w:r>
          </w:p>
          <w:p w:rsidR="00FF4BAC" w:rsidRPr="00C426EC" w:rsidRDefault="00E06CFC" w:rsidP="00FB7D62">
            <w:pPr>
              <w:spacing w:line="240" w:lineRule="auto"/>
              <w:ind w:left="0" w:right="0"/>
              <w:jc w:val="both"/>
            </w:pPr>
            <w:r w:rsidRPr="00C426EC">
              <w:t>Ч</w:t>
            </w:r>
            <w:r w:rsidR="00983725" w:rsidRPr="00C426EC">
              <w:t xml:space="preserve">то </w:t>
            </w:r>
            <w:r w:rsidRPr="00C426EC">
              <w:t xml:space="preserve"> запомнилось</w:t>
            </w:r>
            <w:r w:rsidR="004F3558" w:rsidRPr="00C426EC">
              <w:t>?</w:t>
            </w:r>
            <w:r w:rsidR="00983725" w:rsidRPr="00C426EC">
              <w:t xml:space="preserve"> </w:t>
            </w:r>
          </w:p>
        </w:tc>
        <w:tc>
          <w:tcPr>
            <w:tcW w:w="1760" w:type="dxa"/>
          </w:tcPr>
          <w:p w:rsidR="00E46EA4" w:rsidRPr="00FB7D62" w:rsidRDefault="00E46EA4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  <w:p w:rsidR="004E1503" w:rsidRPr="00FB7D62" w:rsidRDefault="004E1503" w:rsidP="00FB7D62">
            <w:pPr>
              <w:spacing w:line="240" w:lineRule="auto"/>
              <w:ind w:left="0" w:right="0"/>
              <w:jc w:val="both"/>
            </w:pPr>
          </w:p>
        </w:tc>
      </w:tr>
      <w:tr w:rsidR="00E46EA4" w:rsidRPr="00FB7D62" w:rsidTr="00325812">
        <w:tc>
          <w:tcPr>
            <w:tcW w:w="2640" w:type="dxa"/>
          </w:tcPr>
          <w:p w:rsidR="00E46EA4" w:rsidRPr="00C426EC" w:rsidRDefault="003B6D55" w:rsidP="00FB7D62">
            <w:pPr>
              <w:pStyle w:val="a4"/>
              <w:numPr>
                <w:ilvl w:val="0"/>
                <w:numId w:val="1"/>
              </w:numPr>
              <w:spacing w:line="240" w:lineRule="auto"/>
              <w:ind w:right="510"/>
              <w:jc w:val="both"/>
              <w:rPr>
                <w:b/>
              </w:rPr>
            </w:pPr>
            <w:r w:rsidRPr="00C426EC">
              <w:rPr>
                <w:b/>
              </w:rPr>
              <w:lastRenderedPageBreak/>
              <w:t>Домашнее задание.</w:t>
            </w:r>
          </w:p>
          <w:p w:rsidR="004F3558" w:rsidRPr="00C426EC" w:rsidRDefault="004F3558" w:rsidP="004F3558">
            <w:pPr>
              <w:pStyle w:val="a4"/>
              <w:spacing w:line="240" w:lineRule="auto"/>
              <w:ind w:right="0"/>
              <w:jc w:val="both"/>
            </w:pPr>
            <w:r w:rsidRPr="00C426EC">
              <w:t>выставление отметок.</w:t>
            </w:r>
          </w:p>
          <w:p w:rsidR="004F3558" w:rsidRPr="00C426EC" w:rsidRDefault="004F3558" w:rsidP="004F3558">
            <w:pPr>
              <w:pStyle w:val="a4"/>
              <w:spacing w:line="240" w:lineRule="auto"/>
              <w:ind w:right="510"/>
              <w:jc w:val="both"/>
              <w:rPr>
                <w:b/>
              </w:rPr>
            </w:pPr>
          </w:p>
        </w:tc>
        <w:tc>
          <w:tcPr>
            <w:tcW w:w="7150" w:type="dxa"/>
          </w:tcPr>
          <w:p w:rsidR="001B62FF" w:rsidRPr="00C426EC" w:rsidRDefault="003B6D55" w:rsidP="00FB7D62">
            <w:pPr>
              <w:pStyle w:val="a4"/>
              <w:numPr>
                <w:ilvl w:val="0"/>
                <w:numId w:val="9"/>
              </w:numPr>
              <w:spacing w:line="240" w:lineRule="auto"/>
              <w:ind w:right="0"/>
              <w:jc w:val="both"/>
              <w:rPr>
                <w:u w:val="single"/>
              </w:rPr>
            </w:pPr>
            <w:r w:rsidRPr="00C426EC">
              <w:t>С.46-5</w:t>
            </w:r>
            <w:r w:rsidR="001B62FF" w:rsidRPr="00C426EC">
              <w:t xml:space="preserve">6  </w:t>
            </w:r>
          </w:p>
          <w:p w:rsidR="00C157D3" w:rsidRPr="00C426EC" w:rsidRDefault="001B62FF" w:rsidP="00C157D3">
            <w:pPr>
              <w:pStyle w:val="a4"/>
              <w:numPr>
                <w:ilvl w:val="0"/>
                <w:numId w:val="9"/>
              </w:numPr>
              <w:spacing w:line="240" w:lineRule="auto"/>
              <w:ind w:right="0"/>
              <w:jc w:val="both"/>
            </w:pPr>
            <w:r w:rsidRPr="00C426EC">
              <w:t>С. 51 зад.№</w:t>
            </w:r>
            <w:r w:rsidR="00C157D3" w:rsidRPr="00C426EC">
              <w:t>1-</w:t>
            </w:r>
            <w:r w:rsidRPr="00C426EC">
              <w:t xml:space="preserve">2 </w:t>
            </w:r>
          </w:p>
          <w:p w:rsidR="00E46EA4" w:rsidRPr="00C426EC" w:rsidRDefault="005A3688" w:rsidP="00C157D3">
            <w:pPr>
              <w:pStyle w:val="a4"/>
              <w:numPr>
                <w:ilvl w:val="0"/>
                <w:numId w:val="9"/>
              </w:numPr>
              <w:spacing w:line="240" w:lineRule="auto"/>
              <w:ind w:right="0"/>
              <w:jc w:val="both"/>
            </w:pPr>
            <w:r w:rsidRPr="00C426EC">
              <w:t>С. 56 зад. №</w:t>
            </w:r>
            <w:r w:rsidR="00C157D3" w:rsidRPr="00C426EC">
              <w:t>1-</w:t>
            </w:r>
            <w:r w:rsidRPr="00C426EC">
              <w:t xml:space="preserve">2 </w:t>
            </w:r>
          </w:p>
        </w:tc>
        <w:tc>
          <w:tcPr>
            <w:tcW w:w="1760" w:type="dxa"/>
          </w:tcPr>
          <w:p w:rsidR="00E46EA4" w:rsidRPr="00FB7D62" w:rsidRDefault="00E46EA4" w:rsidP="00325812">
            <w:pPr>
              <w:spacing w:line="240" w:lineRule="auto"/>
              <w:ind w:left="0" w:right="0"/>
              <w:jc w:val="center"/>
            </w:pPr>
          </w:p>
        </w:tc>
      </w:tr>
    </w:tbl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4A22E5" w:rsidRDefault="004A22E5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4A22E5" w:rsidRDefault="004A22E5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9C6653" w:rsidP="00BD39C4">
      <w:pPr>
        <w:ind w:left="0" w:right="51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Столыпиным подмечено,  что  реальные результаты реформ появляются  не сразу, а спустя некоторый промежуток  времени.  Отсюда  и вся  трудность для их понимания  в  период,  когда  реформы  только  развертываются, только набирают темпы.</w:t>
      </w: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97848" w:rsidRDefault="00B97848" w:rsidP="00B9784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(эпиграф:</w:t>
      </w:r>
    </w:p>
    <w:p w:rsidR="00B97848" w:rsidRDefault="00B97848" w:rsidP="00B97848">
      <w:pPr>
        <w:ind w:left="1416"/>
        <w:rPr>
          <w:sz w:val="28"/>
          <w:szCs w:val="28"/>
        </w:rPr>
      </w:pPr>
      <w:r>
        <w:rPr>
          <w:sz w:val="28"/>
          <w:szCs w:val="28"/>
        </w:rPr>
        <w:t>Умейте отличать кровь палача от крови врача.)</w:t>
      </w:r>
    </w:p>
    <w:p w:rsidR="00B97848" w:rsidRDefault="00B97848" w:rsidP="00B97848">
      <w:pPr>
        <w:jc w:val="center"/>
        <w:rPr>
          <w:sz w:val="28"/>
          <w:szCs w:val="28"/>
        </w:rPr>
      </w:pPr>
    </w:p>
    <w:p w:rsidR="00E61E40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275212" w:rsidRPr="00C72C1B" w:rsidRDefault="006D611C" w:rsidP="00275212">
      <w:pPr>
        <w:jc w:val="left"/>
      </w:pP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9" o:title=""/>
          </v:shape>
          <w:control r:id="rId10" w:name="DefaultOcxName" w:shapeid="_x0000_i1026"/>
        </w:object>
      </w: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 id="_x0000_i1028" type="#_x0000_t75" style="width:1in;height:18pt" o:ole="">
            <v:imagedata r:id="rId11" o:title=""/>
          </v:shape>
          <w:control r:id="rId12" w:name="DefaultOcxName1" w:shapeid="_x0000_i1028"/>
        </w:object>
      </w: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 id="_x0000_i1030" type="#_x0000_t75" style="width:1in;height:18pt" o:ole="">
            <v:imagedata r:id="rId13" o:title=""/>
          </v:shape>
          <w:control r:id="rId14" w:name="DefaultOcxName2" w:shapeid="_x0000_i1030"/>
        </w:object>
      </w: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 id="_x0000_i1032" type="#_x0000_t75" style="width:1in;height:18pt" o:ole="">
            <v:imagedata r:id="rId15" o:title=""/>
          </v:shape>
          <w:control r:id="rId16" w:name="DefaultOcxName3" w:shapeid="_x0000_i1032"/>
        </w:object>
      </w: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 id="_x0000_i1034" type="#_x0000_t75" style="width:1in;height:18pt" o:ole="">
            <v:imagedata r:id="rId17" o:title=""/>
          </v:shape>
          <w:control r:id="rId18" w:name="DefaultOcxName4" w:shapeid="_x0000_i1034"/>
        </w:object>
      </w: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 id="_x0000_i1036" type="#_x0000_t75" style="width:1in;height:18pt" o:ole="">
            <v:imagedata r:id="rId19" o:title=""/>
          </v:shape>
          <w:control r:id="rId20" w:name="DefaultOcxName5" w:shapeid="_x0000_i1036"/>
        </w:object>
      </w: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 id="_x0000_i1038" type="#_x0000_t75" style="width:1in;height:18pt" o:ole="">
            <v:imagedata r:id="rId21" o:title=""/>
          </v:shape>
          <w:control r:id="rId22" w:name="DefaultOcxName6" w:shapeid="_x0000_i1038"/>
        </w:object>
      </w:r>
      <w:r w:rsidRPr="00C72C1B">
        <w:rPr>
          <w:rFonts w:ascii="Arial" w:eastAsia="Times New Roman" w:hAnsi="Arial" w:cs="Arial"/>
          <w:vanish/>
          <w:sz w:val="20"/>
          <w:szCs w:val="20"/>
        </w:rPr>
        <w:object w:dxaOrig="225" w:dyaOrig="225">
          <v:shape id="_x0000_i1040" type="#_x0000_t75" style="width:1in;height:18pt" o:ole="">
            <v:imagedata r:id="rId23" o:title=""/>
          </v:shape>
          <w:control r:id="rId24" w:name="DefaultOcxName7" w:shapeid="_x0000_i1040"/>
        </w:object>
      </w:r>
    </w:p>
    <w:p w:rsidR="004A22E5" w:rsidRDefault="004A22E5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4A22E5" w:rsidRDefault="004A22E5" w:rsidP="00BD39C4">
      <w:pPr>
        <w:ind w:left="0" w:right="510" w:firstLine="284"/>
        <w:jc w:val="both"/>
        <w:rPr>
          <w:color w:val="244061"/>
        </w:rPr>
      </w:pPr>
    </w:p>
    <w:p w:rsidR="00380A14" w:rsidRDefault="00380A14" w:rsidP="00BD39C4">
      <w:pPr>
        <w:ind w:left="0" w:right="510" w:firstLine="284"/>
        <w:jc w:val="both"/>
        <w:rPr>
          <w:color w:val="244061"/>
        </w:rPr>
      </w:pPr>
    </w:p>
    <w:p w:rsidR="00380A14" w:rsidRDefault="00380A14" w:rsidP="00BD39C4">
      <w:pPr>
        <w:ind w:left="0" w:right="510" w:firstLine="284"/>
        <w:jc w:val="both"/>
        <w:rPr>
          <w:color w:val="244061"/>
        </w:rPr>
      </w:pPr>
    </w:p>
    <w:p w:rsidR="00380A14" w:rsidRDefault="00380A14" w:rsidP="00BD39C4">
      <w:pPr>
        <w:ind w:left="0" w:right="510" w:firstLine="284"/>
        <w:jc w:val="both"/>
        <w:rPr>
          <w:color w:val="244061"/>
        </w:rPr>
      </w:pPr>
    </w:p>
    <w:p w:rsidR="00380A14" w:rsidRDefault="00380A14" w:rsidP="00BD39C4">
      <w:pPr>
        <w:ind w:left="0" w:right="510" w:firstLine="284"/>
        <w:jc w:val="both"/>
        <w:rPr>
          <w:color w:val="244061"/>
        </w:rPr>
      </w:pPr>
    </w:p>
    <w:p w:rsidR="00380A14" w:rsidRDefault="00380A14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4A22E5" w:rsidRDefault="004A22E5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Pr="00B16231" w:rsidRDefault="00B16231" w:rsidP="00B16231">
      <w:pPr>
        <w:ind w:left="0" w:right="510" w:firstLine="284"/>
        <w:jc w:val="center"/>
        <w:rPr>
          <w:rFonts w:ascii="Comic Sans MS" w:hAnsi="Comic Sans MS"/>
          <w:bCs/>
          <w:sz w:val="32"/>
          <w:szCs w:val="32"/>
        </w:rPr>
      </w:pPr>
      <w:r w:rsidRPr="00B16231">
        <w:rPr>
          <w:rFonts w:ascii="Comic Sans MS" w:hAnsi="Comic Sans MS"/>
          <w:bCs/>
          <w:sz w:val="32"/>
          <w:szCs w:val="32"/>
        </w:rPr>
        <w:t>Рабочий листок ученика.</w:t>
      </w: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Pr="00FB1A7D" w:rsidRDefault="00B16231" w:rsidP="00B16231">
      <w:pPr>
        <w:ind w:left="0" w:right="510" w:firstLine="284"/>
        <w:jc w:val="center"/>
        <w:rPr>
          <w:b/>
          <w:color w:val="984806"/>
          <w:sz w:val="28"/>
          <w:szCs w:val="28"/>
        </w:rPr>
      </w:pPr>
      <w:r w:rsidRPr="00FB1A7D">
        <w:rPr>
          <w:b/>
          <w:color w:val="984806"/>
          <w:sz w:val="28"/>
          <w:szCs w:val="28"/>
        </w:rPr>
        <w:t>«Ускорение и реформы»</w:t>
      </w:r>
    </w:p>
    <w:p w:rsidR="00B16231" w:rsidRPr="00FB1A7D" w:rsidRDefault="00B16231" w:rsidP="00B16231">
      <w:pPr>
        <w:ind w:left="0" w:right="510" w:firstLine="284"/>
        <w:jc w:val="center"/>
        <w:rPr>
          <w:rFonts w:ascii="Times New Roman" w:hAnsi="Times New Roman"/>
          <w:bCs/>
        </w:rPr>
      </w:pPr>
      <w:r w:rsidRPr="00FB1A7D">
        <w:rPr>
          <w:rFonts w:ascii="Times New Roman" w:hAnsi="Times New Roman"/>
          <w:b/>
          <w:color w:val="244061"/>
        </w:rPr>
        <w:t>Правительственная программа 24 августа 1906г</w:t>
      </w:r>
      <w:r w:rsidRPr="00FB1A7D">
        <w:rPr>
          <w:rFonts w:ascii="Times New Roman" w:hAnsi="Times New Roman"/>
        </w:rPr>
        <w:t>.</w:t>
      </w:r>
    </w:p>
    <w:p w:rsidR="00B16231" w:rsidRDefault="001412C8" w:rsidP="00B16231">
      <w:pPr>
        <w:ind w:left="0" w:right="510" w:firstLine="28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ru-RU"/>
        </w:rPr>
        <w:pict>
          <v:shape id="_x0000_s1028" type="#_x0000_t32" style="position:absolute;left:0;text-align:left;margin-left:115.5pt;margin-top:10.75pt;width:126.5pt;height:14.95pt;flip:x;z-index:251659264" o:connectortype="straight">
            <v:stroke endarrow="block"/>
          </v:shape>
        </w:pict>
      </w:r>
      <w:r>
        <w:rPr>
          <w:rFonts w:ascii="Times New Roman" w:hAnsi="Times New Roman"/>
          <w:bCs/>
          <w:noProof/>
          <w:lang w:eastAsia="ru-RU"/>
        </w:rPr>
        <w:pict>
          <v:shape id="_x0000_s1027" type="#_x0000_t32" style="position:absolute;left:0;text-align:left;margin-left:242pt;margin-top:10.75pt;width:159.5pt;height:14.95pt;z-index:251656192" o:connectortype="straight">
            <v:stroke endarrow="block"/>
          </v:shape>
        </w:pict>
      </w:r>
      <w:r w:rsidR="00B16231">
        <w:rPr>
          <w:rFonts w:ascii="Times New Roman" w:hAnsi="Times New Roman"/>
          <w:bCs/>
        </w:rPr>
        <w:t>2 части:</w:t>
      </w:r>
    </w:p>
    <w:p w:rsidR="00B16231" w:rsidRDefault="00B16231" w:rsidP="00B16231">
      <w:pPr>
        <w:ind w:left="0" w:right="510" w:firstLine="284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B16231" w:rsidRPr="00612B77" w:rsidTr="00612B77">
        <w:tc>
          <w:tcPr>
            <w:tcW w:w="5094" w:type="dxa"/>
          </w:tcPr>
          <w:p w:rsidR="00B16231" w:rsidRPr="00612B77" w:rsidRDefault="00B16231" w:rsidP="00612B77">
            <w:pPr>
              <w:numPr>
                <w:ilvl w:val="0"/>
                <w:numId w:val="20"/>
              </w:numPr>
              <w:spacing w:line="240" w:lineRule="auto"/>
              <w:ind w:right="0"/>
              <w:jc w:val="center"/>
              <w:rPr>
                <w:bCs/>
              </w:rPr>
            </w:pPr>
            <w:r w:rsidRPr="00612B77">
              <w:rPr>
                <w:bCs/>
              </w:rPr>
              <w:t>Ускорение при помощи чрезвычайных мер</w:t>
            </w:r>
          </w:p>
          <w:p w:rsidR="00B16231" w:rsidRPr="00612B77" w:rsidRDefault="00B16231" w:rsidP="00612B77">
            <w:pPr>
              <w:numPr>
                <w:ilvl w:val="0"/>
                <w:numId w:val="20"/>
              </w:numPr>
              <w:spacing w:line="240" w:lineRule="auto"/>
              <w:ind w:right="0"/>
              <w:jc w:val="both"/>
              <w:rPr>
                <w:bCs/>
              </w:rPr>
            </w:pPr>
            <w:r w:rsidRPr="00612B77">
              <w:rPr>
                <w:bCs/>
              </w:rPr>
              <w:t>Военное положение с введением военно-полевых судов</w:t>
            </w:r>
          </w:p>
          <w:p w:rsidR="00B16231" w:rsidRPr="00612B77" w:rsidRDefault="00B16231" w:rsidP="00612B77">
            <w:pPr>
              <w:spacing w:line="240" w:lineRule="auto"/>
              <w:ind w:left="0" w:righ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94" w:type="dxa"/>
          </w:tcPr>
          <w:p w:rsidR="00B16231" w:rsidRPr="00612B77" w:rsidRDefault="00B16231" w:rsidP="00612B77">
            <w:pPr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bCs/>
              </w:rPr>
            </w:pPr>
            <w:r w:rsidRPr="00612B77">
              <w:rPr>
                <w:bCs/>
              </w:rPr>
              <w:t xml:space="preserve">Начало аграрной реформы до созыва </w:t>
            </w:r>
            <w:r w:rsidRPr="00612B77">
              <w:rPr>
                <w:bCs/>
                <w:lang w:val="en-US"/>
              </w:rPr>
              <w:t>II</w:t>
            </w:r>
            <w:r w:rsidRPr="00612B77">
              <w:rPr>
                <w:bCs/>
              </w:rPr>
              <w:t xml:space="preserve"> Думы</w:t>
            </w:r>
          </w:p>
        </w:tc>
      </w:tr>
    </w:tbl>
    <w:p w:rsidR="00B16231" w:rsidRDefault="00B16231" w:rsidP="00B16231">
      <w:pPr>
        <w:ind w:left="0" w:right="510" w:firstLine="284"/>
        <w:jc w:val="center"/>
        <w:rPr>
          <w:rFonts w:ascii="Times New Roman" w:hAnsi="Times New Roman"/>
          <w:bCs/>
        </w:rPr>
      </w:pPr>
    </w:p>
    <w:p w:rsidR="004E7617" w:rsidRPr="004E7617" w:rsidRDefault="004E7617" w:rsidP="00B16231">
      <w:pPr>
        <w:ind w:left="0" w:right="510" w:firstLine="284"/>
        <w:jc w:val="center"/>
        <w:rPr>
          <w:rFonts w:ascii="Times New Roman" w:hAnsi="Times New Roman"/>
          <w:b/>
          <w:bCs/>
          <w:color w:val="244061"/>
        </w:rPr>
      </w:pPr>
      <w:r w:rsidRPr="004E7617">
        <w:rPr>
          <w:rFonts w:ascii="Times New Roman" w:hAnsi="Times New Roman"/>
          <w:b/>
          <w:bCs/>
          <w:color w:val="244061"/>
        </w:rPr>
        <w:t>Подготовка пакета законопроектов</w:t>
      </w:r>
      <w:r w:rsidR="00FB1A7D">
        <w:rPr>
          <w:rFonts w:ascii="Times New Roman" w:hAnsi="Times New Roman"/>
          <w:b/>
          <w:bCs/>
          <w:color w:val="244061"/>
        </w:rPr>
        <w:t>.</w:t>
      </w:r>
    </w:p>
    <w:p w:rsidR="004E7617" w:rsidRPr="004E7617" w:rsidRDefault="004E7617" w:rsidP="004E7617">
      <w:pPr>
        <w:numPr>
          <w:ilvl w:val="0"/>
          <w:numId w:val="21"/>
        </w:numPr>
        <w:ind w:left="3192" w:right="510"/>
        <w:jc w:val="left"/>
        <w:rPr>
          <w:bCs/>
        </w:rPr>
      </w:pPr>
      <w:r w:rsidRPr="004E7617">
        <w:rPr>
          <w:bCs/>
        </w:rPr>
        <w:t>О свободе вероисповедания</w:t>
      </w:r>
    </w:p>
    <w:p w:rsidR="004E7617" w:rsidRPr="004E7617" w:rsidRDefault="004E7617" w:rsidP="004E7617">
      <w:pPr>
        <w:numPr>
          <w:ilvl w:val="0"/>
          <w:numId w:val="21"/>
        </w:numPr>
        <w:ind w:left="3192" w:right="510"/>
        <w:jc w:val="left"/>
        <w:rPr>
          <w:bCs/>
        </w:rPr>
      </w:pPr>
      <w:r w:rsidRPr="004E7617">
        <w:rPr>
          <w:bCs/>
        </w:rPr>
        <w:t>О гражданском равноправии</w:t>
      </w:r>
    </w:p>
    <w:p w:rsidR="004E7617" w:rsidRPr="004E7617" w:rsidRDefault="004E7617" w:rsidP="004E7617">
      <w:pPr>
        <w:numPr>
          <w:ilvl w:val="0"/>
          <w:numId w:val="21"/>
        </w:numPr>
        <w:ind w:left="3192" w:right="510"/>
        <w:jc w:val="left"/>
        <w:rPr>
          <w:bCs/>
        </w:rPr>
      </w:pPr>
      <w:r w:rsidRPr="004E7617">
        <w:rPr>
          <w:bCs/>
        </w:rPr>
        <w:t>Об улучшении быта рабочих</w:t>
      </w:r>
    </w:p>
    <w:p w:rsidR="004E7617" w:rsidRPr="004E7617" w:rsidRDefault="004E7617" w:rsidP="004E7617">
      <w:pPr>
        <w:numPr>
          <w:ilvl w:val="0"/>
          <w:numId w:val="21"/>
        </w:numPr>
        <w:ind w:left="3192" w:right="510"/>
        <w:jc w:val="left"/>
        <w:rPr>
          <w:bCs/>
        </w:rPr>
      </w:pPr>
      <w:r w:rsidRPr="004E7617">
        <w:rPr>
          <w:bCs/>
        </w:rPr>
        <w:t>О реформе местного самоуправления</w:t>
      </w:r>
    </w:p>
    <w:p w:rsidR="004E7617" w:rsidRPr="004E7617" w:rsidRDefault="004E7617" w:rsidP="004E7617">
      <w:pPr>
        <w:numPr>
          <w:ilvl w:val="0"/>
          <w:numId w:val="21"/>
        </w:numPr>
        <w:ind w:left="3192" w:right="510"/>
        <w:jc w:val="left"/>
        <w:rPr>
          <w:bCs/>
        </w:rPr>
      </w:pPr>
      <w:r w:rsidRPr="004E7617">
        <w:rPr>
          <w:bCs/>
        </w:rPr>
        <w:t>О реформе высшей и средней школы</w:t>
      </w:r>
    </w:p>
    <w:p w:rsidR="004E7617" w:rsidRPr="004E7617" w:rsidRDefault="004E7617" w:rsidP="004E7617">
      <w:pPr>
        <w:numPr>
          <w:ilvl w:val="0"/>
          <w:numId w:val="21"/>
        </w:numPr>
        <w:ind w:left="3192" w:right="510"/>
        <w:jc w:val="left"/>
        <w:rPr>
          <w:bCs/>
        </w:rPr>
      </w:pPr>
      <w:r w:rsidRPr="004E7617">
        <w:rPr>
          <w:bCs/>
        </w:rPr>
        <w:t>О введении всеобщего начального образования</w:t>
      </w:r>
    </w:p>
    <w:p w:rsidR="004E7617" w:rsidRDefault="004E7617" w:rsidP="004E7617">
      <w:pPr>
        <w:numPr>
          <w:ilvl w:val="0"/>
          <w:numId w:val="21"/>
        </w:numPr>
        <w:ind w:left="3192" w:right="510"/>
        <w:jc w:val="left"/>
        <w:rPr>
          <w:bCs/>
        </w:rPr>
      </w:pPr>
      <w:r w:rsidRPr="004E7617">
        <w:rPr>
          <w:bCs/>
        </w:rPr>
        <w:t>О подоходном налоге и реформе полиции</w:t>
      </w:r>
    </w:p>
    <w:p w:rsidR="00FB1A7D" w:rsidRDefault="00FB1A7D" w:rsidP="00FB1A7D">
      <w:pPr>
        <w:pStyle w:val="a4"/>
        <w:spacing w:line="240" w:lineRule="auto"/>
        <w:ind w:left="1004" w:right="0"/>
        <w:jc w:val="both"/>
      </w:pPr>
    </w:p>
    <w:p w:rsidR="00FB1A7D" w:rsidRDefault="00FB1A7D" w:rsidP="00FB1A7D">
      <w:pPr>
        <w:pStyle w:val="a4"/>
      </w:pPr>
    </w:p>
    <w:p w:rsidR="00FB1A7D" w:rsidRPr="00FB1A7D" w:rsidRDefault="00FB1A7D" w:rsidP="00FB1A7D">
      <w:pPr>
        <w:pStyle w:val="a4"/>
        <w:spacing w:line="240" w:lineRule="auto"/>
        <w:ind w:left="0" w:right="0"/>
        <w:jc w:val="center"/>
        <w:rPr>
          <w:rFonts w:ascii="Times New Roman" w:hAnsi="Times New Roman"/>
          <w:b/>
          <w:color w:val="0F243E"/>
        </w:rPr>
      </w:pPr>
      <w:r w:rsidRPr="00FB1A7D">
        <w:rPr>
          <w:rFonts w:ascii="Times New Roman" w:hAnsi="Times New Roman"/>
          <w:b/>
          <w:color w:val="0F243E"/>
        </w:rPr>
        <w:lastRenderedPageBreak/>
        <w:t>Цель столыпинской реформы.</w:t>
      </w:r>
    </w:p>
    <w:p w:rsidR="00FB1A7D" w:rsidRPr="00FB1A7D" w:rsidRDefault="00FB1A7D" w:rsidP="00FB1A7D">
      <w:pPr>
        <w:pStyle w:val="a4"/>
        <w:numPr>
          <w:ilvl w:val="0"/>
          <w:numId w:val="23"/>
        </w:numPr>
        <w:spacing w:line="240" w:lineRule="auto"/>
        <w:ind w:right="0"/>
        <w:jc w:val="left"/>
      </w:pPr>
      <w:r w:rsidRPr="00FB1A7D">
        <w:t>Идея создания правового гос-ва</w:t>
      </w:r>
    </w:p>
    <w:p w:rsidR="00B16231" w:rsidRDefault="00FB1A7D" w:rsidP="00FB1A7D">
      <w:pPr>
        <w:numPr>
          <w:ilvl w:val="0"/>
          <w:numId w:val="23"/>
        </w:numPr>
        <w:ind w:right="510"/>
        <w:jc w:val="left"/>
        <w:rPr>
          <w:bCs/>
        </w:rPr>
      </w:pPr>
      <w:r>
        <w:rPr>
          <w:bCs/>
        </w:rPr>
        <w:t>Против посягательства на частную собственность</w:t>
      </w:r>
    </w:p>
    <w:p w:rsidR="00FB1A7D" w:rsidRPr="004E7617" w:rsidRDefault="00FB1A7D" w:rsidP="00FB1A7D">
      <w:pPr>
        <w:ind w:left="3192" w:right="510"/>
        <w:jc w:val="left"/>
        <w:rPr>
          <w:bCs/>
        </w:rPr>
      </w:pPr>
      <w:r>
        <w:rPr>
          <w:bCs/>
        </w:rPr>
        <w:t>Аграрная реформа.</w:t>
      </w:r>
    </w:p>
    <w:p w:rsidR="00B16231" w:rsidRPr="00FB1A7D" w:rsidRDefault="00B16231" w:rsidP="00FB1A7D">
      <w:pPr>
        <w:ind w:left="2188" w:right="510" w:firstLine="284"/>
        <w:jc w:val="center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E61E40" w:rsidP="00BD39C4">
      <w:pPr>
        <w:ind w:left="0" w:right="510"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закрепление</w:t>
      </w:r>
    </w:p>
    <w:p w:rsidR="00E61E40" w:rsidRDefault="00E61E40" w:rsidP="00E61E40">
      <w:pPr>
        <w:spacing w:before="172" w:after="172"/>
        <w:ind w:left="0" w:righ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чем, по мнению П. А. Столыпина, заключалась главная причина неустройства сельского хозяйства России?  (сохранении общины)</w:t>
      </w:r>
    </w:p>
    <w:p w:rsidR="00E61E40" w:rsidRDefault="00E61E40" w:rsidP="00E61E40">
      <w:pPr>
        <w:spacing w:before="172" w:after="172"/>
        <w:ind w:left="0" w:righ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числу аграрных преобразований, проводившихся П. А. Столыпиным, относится …(выход из общины с землёй). </w:t>
      </w:r>
    </w:p>
    <w:p w:rsidR="00E61E40" w:rsidRDefault="00E61E40" w:rsidP="00E61E40">
      <w:pPr>
        <w:spacing w:before="172" w:after="172"/>
        <w:ind w:left="0" w:righ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результате аграрной реформы П. А. Столыпина крестьяне получили право (выхода из общины без земли) </w:t>
      </w: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9C6653" w:rsidRDefault="009C6653" w:rsidP="009C6653">
      <w:pPr>
        <w:pStyle w:val="a4"/>
        <w:spacing w:line="240" w:lineRule="auto"/>
        <w:ind w:left="0" w:right="0"/>
        <w:jc w:val="both"/>
      </w:pPr>
      <w:r>
        <w:rPr>
          <w:rFonts w:ascii="Comic Sans MS" w:hAnsi="Comic Sans MS"/>
          <w:b/>
          <w:color w:val="984806" w:themeColor="accent6" w:themeShade="80"/>
        </w:rPr>
        <w:t xml:space="preserve">Кооперация </w:t>
      </w:r>
      <w:r>
        <w:t xml:space="preserve">(от лат. cooperatio - сотрудничество)  </w:t>
      </w:r>
      <w:r>
        <w:rPr>
          <w:b/>
        </w:rPr>
        <w:t xml:space="preserve">- </w:t>
      </w:r>
      <w:r>
        <w:t>первоначально добровольное товарищество, содействующее своим членам в ведении хозяйства, промысла, мелкого производства, закупки, сбыта, транспортировки продукции. Основные виды: потребительская, промысловая, финансово-кредитная, сбыто-снабженческая и др.</w:t>
      </w:r>
    </w:p>
    <w:p w:rsidR="009C6653" w:rsidRDefault="009C6653" w:rsidP="009C6653">
      <w:pPr>
        <w:spacing w:line="240" w:lineRule="auto"/>
        <w:ind w:left="0" w:right="0"/>
        <w:jc w:val="both"/>
        <w:outlineLvl w:val="2"/>
        <w:rPr>
          <w:rFonts w:asciiTheme="minorHAnsi" w:eastAsia="Times New Roman" w:hAnsiTheme="minorHAnsi"/>
          <w:color w:val="421E00"/>
          <w:lang w:eastAsia="ru-RU"/>
        </w:rPr>
      </w:pPr>
      <w:r>
        <w:rPr>
          <w:rFonts w:ascii="Times New Roman" w:eastAsia="Times New Roman" w:hAnsi="Times New Roman"/>
          <w:b/>
          <w:bCs/>
          <w:color w:val="804D18"/>
          <w:lang w:eastAsia="ru-RU"/>
        </w:rPr>
        <w:t xml:space="preserve">Отруб - </w:t>
      </w:r>
      <w:r>
        <w:rPr>
          <w:rFonts w:asciiTheme="minorHAnsi" w:eastAsia="Times New Roman" w:hAnsiTheme="minorHAnsi"/>
          <w:color w:val="421E00"/>
          <w:lang w:eastAsia="ru-RU"/>
        </w:rPr>
        <w:t>отделенный от общинных земель участок вышедшего из общины крестьянина.</w:t>
      </w:r>
    </w:p>
    <w:p w:rsidR="009C6653" w:rsidRDefault="009C6653" w:rsidP="009C6653">
      <w:pPr>
        <w:pStyle w:val="3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Хутор - </w:t>
      </w:r>
      <w:r>
        <w:rPr>
          <w:rFonts w:asciiTheme="minorHAnsi" w:hAnsiTheme="minorHAnsi"/>
          <w:b w:val="0"/>
          <w:color w:val="auto"/>
          <w:sz w:val="22"/>
          <w:szCs w:val="22"/>
        </w:rPr>
        <w:t>отдельное поселение крестьянской семьи, вышедшей из общины, вне деревни на собственной земле.</w:t>
      </w: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16231" w:rsidRDefault="00B16231" w:rsidP="00BD39C4">
      <w:pPr>
        <w:ind w:left="0" w:right="510" w:firstLine="284"/>
        <w:jc w:val="both"/>
        <w:rPr>
          <w:rFonts w:ascii="Times New Roman" w:hAnsi="Times New Roman"/>
          <w:bCs/>
        </w:rPr>
      </w:pPr>
    </w:p>
    <w:p w:rsidR="00BD39C4" w:rsidRPr="00BD39C4" w:rsidRDefault="00BD39C4" w:rsidP="00BD39C4">
      <w:pPr>
        <w:ind w:left="0" w:right="510" w:firstLine="284"/>
        <w:jc w:val="both"/>
        <w:rPr>
          <w:rFonts w:ascii="Times New Roman" w:hAnsi="Times New Roman"/>
          <w:bCs/>
        </w:rPr>
      </w:pPr>
      <w:r w:rsidRPr="00BD39C4">
        <w:rPr>
          <w:rFonts w:ascii="Times New Roman" w:hAnsi="Times New Roman"/>
          <w:bCs/>
        </w:rPr>
        <w:t>Идея премии была высказана в ноябре 2001 года в ходе общероссийской аграрной конференции «Новая аграрная политика и бизнес».</w:t>
      </w:r>
    </w:p>
    <w:p w:rsidR="00BD39C4" w:rsidRPr="00BD39C4" w:rsidRDefault="00BD39C4" w:rsidP="00BD39C4">
      <w:pPr>
        <w:ind w:left="0" w:right="510" w:firstLine="284"/>
        <w:jc w:val="both"/>
        <w:rPr>
          <w:rFonts w:ascii="Times New Roman" w:hAnsi="Times New Roman"/>
          <w:bCs/>
        </w:rPr>
      </w:pPr>
      <w:r w:rsidRPr="00BD39C4">
        <w:rPr>
          <w:rFonts w:ascii="Times New Roman" w:hAnsi="Times New Roman"/>
          <w:bCs/>
        </w:rPr>
        <w:t xml:space="preserve"> Презентация премии состоялась в апреле 2002 года в Историческом музее (на Красной Площади). </w:t>
      </w:r>
    </w:p>
    <w:p w:rsidR="00E46EA4" w:rsidRDefault="00BD39C4" w:rsidP="00BD39C4">
      <w:pPr>
        <w:ind w:left="0" w:right="510" w:firstLine="284"/>
        <w:jc w:val="both"/>
        <w:rPr>
          <w:rStyle w:val="style131"/>
          <w:b w:val="0"/>
          <w:bCs w:val="0"/>
        </w:rPr>
      </w:pPr>
      <w:r>
        <w:rPr>
          <w:rStyle w:val="style131"/>
          <w:b w:val="0"/>
          <w:bCs w:val="0"/>
        </w:rPr>
        <w:t>Из истории премии</w:t>
      </w:r>
    </w:p>
    <w:p w:rsidR="00BD39C4" w:rsidRDefault="00BD39C4" w:rsidP="00BD39C4">
      <w:pPr>
        <w:jc w:val="left"/>
      </w:pPr>
      <w:r>
        <w:t xml:space="preserve">20 ноября 2008 года в рамках </w:t>
      </w:r>
      <w:r>
        <w:br/>
        <w:t>международной специализированной</w:t>
      </w:r>
      <w:r>
        <w:br/>
        <w:t>выставки сельхозтехники «Агросалон»  состоится Национальной премии имени Петра Столыпина «Аграрная элита России»</w:t>
      </w:r>
    </w:p>
    <w:p w:rsidR="00BD39C4" w:rsidRDefault="00BD39C4" w:rsidP="00BD39C4"/>
    <w:p w:rsidR="00BD39C4" w:rsidRDefault="00BD39C4" w:rsidP="00BD39C4">
      <w:pPr>
        <w:jc w:val="left"/>
      </w:pPr>
      <w:r>
        <w:br/>
      </w:r>
    </w:p>
    <w:p w:rsidR="00BD39C4" w:rsidRPr="009B7D26" w:rsidRDefault="009B7D26" w:rsidP="009B7D26">
      <w:pPr>
        <w:ind w:left="0" w:right="510" w:firstLine="284"/>
        <w:jc w:val="left"/>
        <w:rPr>
          <w:rFonts w:ascii="Times New Roman" w:hAnsi="Times New Roman"/>
        </w:rPr>
      </w:pPr>
      <w:r w:rsidRPr="009B7D26">
        <w:rPr>
          <w:rFonts w:ascii="Times New Roman" w:hAnsi="Times New Roman"/>
        </w:rPr>
        <w:lastRenderedPageBreak/>
        <w:t xml:space="preserve">  История - это  сплошная  равнодействующая</w:t>
      </w:r>
      <w:r w:rsidRPr="009B7D26">
        <w:rPr>
          <w:rFonts w:ascii="Times New Roman" w:hAnsi="Times New Roman"/>
        </w:rPr>
        <w:br/>
        <w:t>поступков  множества  личностей,    каждая   из   которых   складывается   в</w:t>
      </w:r>
      <w:r w:rsidRPr="009B7D26">
        <w:rPr>
          <w:rFonts w:ascii="Times New Roman" w:hAnsi="Times New Roman"/>
        </w:rPr>
        <w:br/>
        <w:t>зависимости от общественных и культурных  условий,  в  которых  ей  довелось</w:t>
      </w:r>
      <w:r w:rsidRPr="009B7D26">
        <w:rPr>
          <w:rFonts w:ascii="Times New Roman" w:hAnsi="Times New Roman"/>
        </w:rPr>
        <w:br/>
        <w:t>развиваться, и вкладывается в исторические события со своим удельным  весом,</w:t>
      </w:r>
      <w:r w:rsidRPr="009B7D26">
        <w:rPr>
          <w:rFonts w:ascii="Times New Roman" w:hAnsi="Times New Roman"/>
        </w:rPr>
        <w:br/>
        <w:t xml:space="preserve"> зависящим от персональных свойств и общественного положения.</w:t>
      </w:r>
      <w:r w:rsidRPr="009B7D26">
        <w:rPr>
          <w:rFonts w:ascii="Times New Roman" w:hAnsi="Times New Roman"/>
        </w:rPr>
        <w:br/>
        <w:t xml:space="preserve">    его  упоминание  сразу  же  втягивает  нас</w:t>
      </w:r>
      <w:r w:rsidRPr="009B7D26">
        <w:rPr>
          <w:rFonts w:ascii="Times New Roman" w:hAnsi="Times New Roman"/>
        </w:rPr>
        <w:br/>
        <w:t>в круговорот страстных и взаимоисключающих оценок. Ни один  из  политических</w:t>
      </w:r>
      <w:r w:rsidRPr="009B7D26">
        <w:rPr>
          <w:rFonts w:ascii="Times New Roman" w:hAnsi="Times New Roman"/>
        </w:rPr>
        <w:br/>
        <w:t>деятелей царизма начала ХХ века не может   идти  с   ним   в   сравнение  по</w:t>
      </w:r>
      <w:r w:rsidRPr="009B7D26">
        <w:rPr>
          <w:rFonts w:ascii="Times New Roman" w:hAnsi="Times New Roman"/>
        </w:rPr>
        <w:br/>
        <w:t>преданной и восторженной памяти его почитателей и сосредоточенной  ненависти</w:t>
      </w:r>
      <w:r w:rsidRPr="009B7D26">
        <w:rPr>
          <w:rFonts w:ascii="Times New Roman" w:hAnsi="Times New Roman"/>
        </w:rPr>
        <w:br/>
        <w:t xml:space="preserve"> революционеров. В частности,   интересный  факт,  бывший</w:t>
      </w:r>
      <w:r w:rsidRPr="009B7D26">
        <w:rPr>
          <w:rFonts w:ascii="Times New Roman" w:hAnsi="Times New Roman"/>
        </w:rPr>
        <w:br/>
        <w:t>президент России Б. Н. Ельцин  называл  трех  великих  реформаторов  России:</w:t>
      </w:r>
      <w:r w:rsidRPr="009B7D26">
        <w:rPr>
          <w:rFonts w:ascii="Times New Roman" w:hAnsi="Times New Roman"/>
        </w:rPr>
        <w:br/>
        <w:t>Петра I, Александра II,  и  П.А.  Столыпина.  Правда,  политическая  карьера</w:t>
      </w:r>
      <w:r w:rsidRPr="009B7D26">
        <w:rPr>
          <w:rFonts w:ascii="Times New Roman" w:hAnsi="Times New Roman"/>
        </w:rPr>
        <w:br/>
        <w:t>Столыпина была недолгой - всего 5  лет.   За  это  время  он  был  министром</w:t>
      </w:r>
      <w:r w:rsidRPr="009B7D26">
        <w:rPr>
          <w:rFonts w:ascii="Times New Roman" w:hAnsi="Times New Roman"/>
        </w:rPr>
        <w:br/>
        <w:t>внутренних дел и председателем Совета министров.</w:t>
      </w:r>
      <w:r w:rsidRPr="009B7D26">
        <w:rPr>
          <w:rFonts w:ascii="Times New Roman" w:hAnsi="Times New Roman"/>
        </w:rPr>
        <w:br/>
        <w:t xml:space="preserve">    Столыпин   прозорливее   других    увидел    основные    причины   столь</w:t>
      </w:r>
      <w:r w:rsidRPr="009B7D26">
        <w:rPr>
          <w:rFonts w:ascii="Times New Roman" w:hAnsi="Times New Roman"/>
        </w:rPr>
        <w:br/>
        <w:t>бедственного   положения   России,  а   главное,  сумел   предложить  и   во</w:t>
      </w:r>
      <w:r w:rsidRPr="009B7D26">
        <w:rPr>
          <w:rFonts w:ascii="Times New Roman" w:hAnsi="Times New Roman"/>
        </w:rPr>
        <w:br/>
        <w:t>многом  осуществить  грандиозные  планы  ее  преобразования,  обеспечивающее</w:t>
      </w:r>
      <w:r w:rsidRPr="009B7D26">
        <w:rPr>
          <w:rFonts w:ascii="Times New Roman" w:hAnsi="Times New Roman"/>
        </w:rPr>
        <w:br/>
        <w:t>всестороннее и  стремительное  развитие  страны. Столыпин   увидел   главную</w:t>
      </w:r>
      <w:r w:rsidRPr="009B7D26">
        <w:rPr>
          <w:rFonts w:ascii="Times New Roman" w:hAnsi="Times New Roman"/>
        </w:rPr>
        <w:br/>
        <w:t>причину    застоя     сельского     хозяйства     России      в     общинном</w:t>
      </w:r>
      <w:r w:rsidRPr="009B7D26">
        <w:rPr>
          <w:rFonts w:ascii="Times New Roman" w:hAnsi="Times New Roman"/>
        </w:rPr>
        <w:br/>
        <w:t>землепользовании.  Все  это  и  заставило  меня   сделать   попытку   глубже</w:t>
      </w:r>
      <w:r w:rsidRPr="009B7D26">
        <w:rPr>
          <w:rFonts w:ascii="Times New Roman" w:hAnsi="Times New Roman"/>
        </w:rPr>
        <w:br/>
        <w:t>разобраться  в  реформаторской  деятельности Столыпина..</w:t>
      </w:r>
      <w:r w:rsidRPr="009B7D26">
        <w:rPr>
          <w:rFonts w:ascii="Times New Roman" w:hAnsi="Times New Roman"/>
        </w:rPr>
        <w:br/>
        <w:t>Сущность столыпинской аграрной реформы.</w:t>
      </w:r>
      <w:r w:rsidRPr="009B7D26">
        <w:rPr>
          <w:rFonts w:ascii="Times New Roman" w:hAnsi="Times New Roman"/>
        </w:rPr>
        <w:br/>
        <w:t>Кроме политических устремлений, в закон 9 ноября правительство  заложило</w:t>
      </w:r>
      <w:r w:rsidRPr="009B7D26">
        <w:rPr>
          <w:rFonts w:ascii="Times New Roman" w:hAnsi="Times New Roman"/>
        </w:rPr>
        <w:br/>
        <w:t>и экономический смысл.  Столыпин  утверждал  в  речи  перед  Государственным</w:t>
      </w:r>
      <w:r w:rsidRPr="009B7D26">
        <w:rPr>
          <w:rFonts w:ascii="Times New Roman" w:hAnsi="Times New Roman"/>
        </w:rPr>
        <w:br/>
        <w:t>Советом 15 марта  1910,  что  "...именно  этим  законом  заложен  фундамент,</w:t>
      </w:r>
      <w:r w:rsidRPr="009B7D26">
        <w:rPr>
          <w:rFonts w:ascii="Times New Roman" w:hAnsi="Times New Roman"/>
        </w:rPr>
        <w:br/>
        <w:t>основание   нового   социально-    экономического    крестьянского    строя"</w:t>
      </w:r>
      <w:r w:rsidRPr="009B7D26">
        <w:rPr>
          <w:rFonts w:ascii="Times New Roman" w:hAnsi="Times New Roman"/>
        </w:rPr>
        <w:br/>
        <w:t>Экономические аспекты реформ   основывались  на  том,  что  без  нормального</w:t>
      </w:r>
      <w:r w:rsidRPr="009B7D26">
        <w:rPr>
          <w:rFonts w:ascii="Times New Roman" w:hAnsi="Times New Roman"/>
        </w:rPr>
        <w:br/>
        <w:t>аграрного   фундамента,   без   процветающего   сельского   хозяйства,   без</w:t>
      </w:r>
      <w:r w:rsidRPr="009B7D26">
        <w:rPr>
          <w:rFonts w:ascii="Times New Roman" w:hAnsi="Times New Roman"/>
        </w:rPr>
        <w:br/>
        <w:t>выплескивания из села на рынок  труда  миллионов  бывших  крестьян,  дешевой</w:t>
      </w:r>
      <w:r w:rsidRPr="009B7D26">
        <w:rPr>
          <w:rFonts w:ascii="Times New Roman" w:hAnsi="Times New Roman"/>
        </w:rPr>
        <w:br/>
        <w:t>рабочей силы, промышленность России  будет  обречена  на  чахлую  жизнь  при</w:t>
      </w:r>
      <w:r w:rsidRPr="009B7D26">
        <w:rPr>
          <w:rFonts w:ascii="Times New Roman" w:hAnsi="Times New Roman"/>
        </w:rPr>
        <w:br/>
        <w:t>постоянной "подкормке" в виде казенных заказов.</w:t>
      </w:r>
      <w:r w:rsidRPr="009B7D26">
        <w:rPr>
          <w:rFonts w:ascii="Times New Roman" w:hAnsi="Times New Roman"/>
        </w:rPr>
        <w:br/>
        <w:t xml:space="preserve">    Действительно,  согласно  концепции   Столыпина,   модернизация   страны</w:t>
      </w:r>
      <w:r w:rsidRPr="009B7D26">
        <w:rPr>
          <w:rFonts w:ascii="Times New Roman" w:hAnsi="Times New Roman"/>
        </w:rPr>
        <w:br/>
        <w:t>требовала нескольких  условий:  первое  -  сделать  крестьян  полновластными</w:t>
      </w:r>
      <w:r w:rsidRPr="009B7D26">
        <w:rPr>
          <w:rFonts w:ascii="Times New Roman" w:hAnsi="Times New Roman"/>
        </w:rPr>
        <w:br/>
        <w:t>собственниками, чтобы "крепкие и сильные", освободившись  от  опеки  общины,</w:t>
      </w:r>
      <w:r w:rsidRPr="009B7D26">
        <w:rPr>
          <w:rFonts w:ascii="Times New Roman" w:hAnsi="Times New Roman"/>
        </w:rPr>
        <w:br/>
        <w:t>могли обойти "убогих  и  пьяных".  И  второе  -  добиться  усиленного  роста</w:t>
      </w:r>
      <w:r w:rsidRPr="009B7D26">
        <w:rPr>
          <w:rFonts w:ascii="Times New Roman" w:hAnsi="Times New Roman"/>
        </w:rPr>
        <w:br/>
        <w:t>промышленности, подкрепленного развитием внутреннего рынка.</w:t>
      </w:r>
      <w:r w:rsidRPr="009B7D26">
        <w:rPr>
          <w:rFonts w:ascii="Times New Roman" w:hAnsi="Times New Roman"/>
        </w:rPr>
        <w:br/>
        <w:t>После  принятия  указа  9  ноября  Государственной</w:t>
      </w:r>
      <w:r w:rsidRPr="009B7D26">
        <w:rPr>
          <w:rFonts w:ascii="Times New Roman" w:hAnsi="Times New Roman"/>
        </w:rPr>
        <w:br/>
        <w:t>Думой он поступил на обсуждение Государственного совета и также был  принят,</w:t>
      </w:r>
      <w:r w:rsidRPr="009B7D26">
        <w:rPr>
          <w:rFonts w:ascii="Times New Roman" w:hAnsi="Times New Roman"/>
        </w:rPr>
        <w:br/>
        <w:t>после чего стал именоваться законом 14 июня 1910 года. Так, согласно концепции А. Я. Авреха,  закон  "обеспечивал  прогресс  по</w:t>
      </w:r>
      <w:r w:rsidRPr="009B7D26">
        <w:rPr>
          <w:rFonts w:ascii="Times New Roman" w:hAnsi="Times New Roman"/>
        </w:rPr>
        <w:br/>
        <w:t>худшему, прусскому образцу, тогда как революционный путь  открывал  "зеленую</w:t>
      </w:r>
      <w:r w:rsidRPr="009B7D26">
        <w:rPr>
          <w:rFonts w:ascii="Times New Roman" w:hAnsi="Times New Roman"/>
        </w:rPr>
        <w:br/>
        <w:t>улицу"  "американскому",  фермерскому  пути,  максимально   эффективному   и</w:t>
      </w:r>
      <w:r w:rsidRPr="009B7D26">
        <w:rPr>
          <w:rFonts w:ascii="Times New Roman" w:hAnsi="Times New Roman"/>
        </w:rPr>
        <w:br/>
        <w:t>быстрому, в рамках буржуазного обществ»</w:t>
      </w:r>
      <w:r w:rsidRPr="009B7D26">
        <w:rPr>
          <w:rFonts w:ascii="Times New Roman" w:hAnsi="Times New Roman"/>
        </w:rPr>
        <w:br/>
        <w:t>Содержание столыпинской аграрной реформы</w:t>
      </w:r>
      <w:r w:rsidRPr="009B7D26">
        <w:rPr>
          <w:rFonts w:ascii="Times New Roman" w:hAnsi="Times New Roman"/>
        </w:rPr>
        <w:br/>
        <w:t>Дополнением к закону 14 июня 1910  года</w:t>
      </w:r>
      <w:r w:rsidRPr="009B7D26">
        <w:rPr>
          <w:rFonts w:ascii="Times New Roman" w:hAnsi="Times New Roman"/>
        </w:rPr>
        <w:br/>
        <w:t>был принятый обеими палатами 29 мая 1911 года  закон  о  землеустройстве.  В</w:t>
      </w:r>
      <w:r w:rsidRPr="009B7D26">
        <w:rPr>
          <w:rFonts w:ascii="Times New Roman" w:hAnsi="Times New Roman"/>
        </w:rPr>
        <w:br/>
        <w:t>соответствии  с  ним   для   проведения   землеустройства   не   требовалось</w:t>
      </w:r>
      <w:r w:rsidRPr="009B7D26">
        <w:rPr>
          <w:rFonts w:ascii="Times New Roman" w:hAnsi="Times New Roman"/>
        </w:rPr>
        <w:br/>
        <w:t>предварительного укрепления  земли  за  дворохозяевами.  Селения,  где  были</w:t>
      </w:r>
      <w:r w:rsidRPr="009B7D26">
        <w:rPr>
          <w:rFonts w:ascii="Times New Roman" w:hAnsi="Times New Roman"/>
        </w:rPr>
        <w:br/>
        <w:t>проведены землеустроительные работы, автоматически  объявлялись  перешедшими</w:t>
      </w:r>
      <w:r w:rsidRPr="009B7D26">
        <w:rPr>
          <w:rFonts w:ascii="Times New Roman" w:hAnsi="Times New Roman"/>
        </w:rPr>
        <w:br/>
      </w:r>
      <w:r w:rsidRPr="009B7D26">
        <w:rPr>
          <w:rFonts w:ascii="Times New Roman" w:hAnsi="Times New Roman"/>
        </w:rPr>
        <w:lastRenderedPageBreak/>
        <w:t>к  наследственно-  подворному  владению.  Землеустроительные  комиссии  были</w:t>
      </w:r>
      <w:r w:rsidRPr="009B7D26">
        <w:rPr>
          <w:rFonts w:ascii="Times New Roman" w:hAnsi="Times New Roman"/>
        </w:rPr>
        <w:br/>
        <w:t>наделены широкими полномочиями, которые они пускали в  ход,  чтобы  насадить</w:t>
      </w:r>
      <w:r w:rsidRPr="009B7D26">
        <w:rPr>
          <w:rFonts w:ascii="Times New Roman" w:hAnsi="Times New Roman"/>
        </w:rPr>
        <w:br/>
        <w:t>как можно больше хуторов и отрубов.</w:t>
      </w:r>
      <w:r w:rsidRPr="009B7D26">
        <w:rPr>
          <w:rFonts w:ascii="Times New Roman" w:hAnsi="Times New Roman"/>
        </w:rPr>
        <w:br/>
        <w:t>Итак,  вернемся  к   проблеме   переселенческой   политики.   В   задачу</w:t>
      </w:r>
      <w:r w:rsidRPr="009B7D26">
        <w:rPr>
          <w:rFonts w:ascii="Times New Roman" w:hAnsi="Times New Roman"/>
        </w:rPr>
        <w:br/>
        <w:t>переселенческого управления, как это уже было  сказано,  входило  разрешение</w:t>
      </w:r>
      <w:r w:rsidRPr="009B7D26">
        <w:rPr>
          <w:rFonts w:ascii="Times New Roman" w:hAnsi="Times New Roman"/>
        </w:rPr>
        <w:br/>
        <w:t>насущного вопроса перенаселенности центральных губерний  России.   Основными</w:t>
      </w:r>
      <w:r w:rsidRPr="009B7D26">
        <w:rPr>
          <w:rFonts w:ascii="Times New Roman" w:hAnsi="Times New Roman"/>
        </w:rPr>
        <w:br/>
        <w:t>районами переселения были Сибирь, Средняя Азия, Дальний  Восток  и  Северный</w:t>
      </w:r>
      <w:r w:rsidRPr="009B7D26">
        <w:rPr>
          <w:rFonts w:ascii="Times New Roman" w:hAnsi="Times New Roman"/>
        </w:rPr>
        <w:br/>
        <w:t>Кавказ. Правительство всячески  поощряло  заселение  данных  регионов:  были</w:t>
      </w:r>
      <w:r w:rsidRPr="009B7D26">
        <w:rPr>
          <w:rFonts w:ascii="Times New Roman" w:hAnsi="Times New Roman"/>
        </w:rPr>
        <w:br/>
        <w:t>устранены все препятствия  и  создан  серьезный  стимул  для  переселения  в</w:t>
      </w:r>
      <w:r w:rsidRPr="009B7D26">
        <w:rPr>
          <w:rFonts w:ascii="Times New Roman" w:hAnsi="Times New Roman"/>
        </w:rPr>
        <w:br/>
        <w:t>осваиваемые районы страны.  Кредиты, отпускаемые  переселенцам,  увеличились</w:t>
      </w:r>
      <w:r w:rsidRPr="009B7D26">
        <w:rPr>
          <w:rFonts w:ascii="Times New Roman" w:hAnsi="Times New Roman"/>
        </w:rPr>
        <w:br/>
        <w:t>в четыре раза по сравнению с периодом 1900-1904 гг. Проезд  был  бесплатным,</w:t>
      </w:r>
      <w:r w:rsidRPr="009B7D26">
        <w:rPr>
          <w:rFonts w:ascii="Times New Roman" w:hAnsi="Times New Roman"/>
        </w:rPr>
        <w:br/>
        <w:t>специальные по конструкции, "столыпинские" вагоны, позволяли везти  с  собой</w:t>
      </w:r>
      <w:r w:rsidRPr="009B7D26">
        <w:rPr>
          <w:rFonts w:ascii="Times New Roman" w:hAnsi="Times New Roman"/>
        </w:rPr>
        <w:br/>
        <w:t>скот и имущество.</w:t>
      </w:r>
      <w:r w:rsidRPr="009B7D26">
        <w:rPr>
          <w:rFonts w:ascii="Times New Roman" w:hAnsi="Times New Roman"/>
        </w:rPr>
        <w:br/>
        <w:t xml:space="preserve">    Причины неудачи  аграрной реформы.</w:t>
      </w:r>
      <w:r w:rsidRPr="009B7D26">
        <w:rPr>
          <w:rFonts w:ascii="Times New Roman" w:hAnsi="Times New Roman"/>
        </w:rPr>
        <w:br/>
        <w:t xml:space="preserve">    Ряд внешних обстоятельств  (смерть  Столыпина,  начало  войны)  прервали</w:t>
      </w:r>
      <w:r w:rsidRPr="009B7D26">
        <w:rPr>
          <w:rFonts w:ascii="Times New Roman" w:hAnsi="Times New Roman"/>
        </w:rPr>
        <w:br/>
        <w:t>столыпинскую реформу. Всего 8 лет проводилась аграрная реформа, а с началом</w:t>
      </w:r>
      <w:r w:rsidRPr="009B7D26">
        <w:rPr>
          <w:rFonts w:ascii="Times New Roman" w:hAnsi="Times New Roman"/>
        </w:rPr>
        <w:br/>
        <w:t>войны она была осложнена - и, как оказалось, навсегда. Столыпин просил  для</w:t>
      </w:r>
      <w:r w:rsidRPr="009B7D26">
        <w:rPr>
          <w:rFonts w:ascii="Times New Roman" w:hAnsi="Times New Roman"/>
        </w:rPr>
        <w:br/>
        <w:t>полного  реформирования  20  лет  покоя,  но  эти  8  лет  были  далеко  не</w:t>
      </w:r>
      <w:r w:rsidRPr="009B7D26">
        <w:rPr>
          <w:rFonts w:ascii="Times New Roman" w:hAnsi="Times New Roman"/>
        </w:rPr>
        <w:br/>
        <w:t>спокойными. Однако не кратность периода и не смерть автора реформы, убитого</w:t>
      </w:r>
      <w:r w:rsidRPr="009B7D26">
        <w:rPr>
          <w:rFonts w:ascii="Times New Roman" w:hAnsi="Times New Roman"/>
        </w:rPr>
        <w:br/>
        <w:t>в 1911 году рукой агента охранки в киевском  театре,  были  причиной  краха</w:t>
      </w:r>
      <w:r w:rsidRPr="009B7D26">
        <w:rPr>
          <w:rFonts w:ascii="Times New Roman" w:hAnsi="Times New Roman"/>
        </w:rPr>
        <w:br/>
        <w:t>всего предприятия. Реформа не достигла ни  политических,  ни  экономических</w:t>
      </w:r>
      <w:r w:rsidRPr="009B7D26">
        <w:rPr>
          <w:rFonts w:ascii="Times New Roman" w:hAnsi="Times New Roman"/>
        </w:rPr>
        <w:br/>
        <w:t>целей,  которые  перед  ней  ставились.  У  крестьян  не  было   достаточно</w:t>
      </w:r>
      <w:r w:rsidRPr="009B7D26">
        <w:rPr>
          <w:rFonts w:ascii="Times New Roman" w:hAnsi="Times New Roman"/>
        </w:rPr>
        <w:br/>
        <w:t>материальных средств, для того чтобы поднять свое хозяйство,  чтобы  купить</w:t>
      </w:r>
      <w:r w:rsidRPr="009B7D26">
        <w:rPr>
          <w:rFonts w:ascii="Times New Roman" w:hAnsi="Times New Roman"/>
        </w:rPr>
        <w:br/>
        <w:t>новую  технику,  которая  позволила  бы  повысить  производительность,   но</w:t>
      </w:r>
      <w:r w:rsidRPr="009B7D26">
        <w:rPr>
          <w:rFonts w:ascii="Times New Roman" w:hAnsi="Times New Roman"/>
        </w:rPr>
        <w:br/>
        <w:t>столыпинский аграрный курс  провалился  и  политически.  Дело  в  том,  что</w:t>
      </w:r>
      <w:r w:rsidRPr="009B7D26">
        <w:rPr>
          <w:rFonts w:ascii="Times New Roman" w:hAnsi="Times New Roman"/>
        </w:rPr>
        <w:br/>
        <w:t>крестьяне не  смогли  забыть  о  помещичьей  земле,  даже  "кулаки",  грабя</w:t>
      </w:r>
      <w:r w:rsidRPr="009B7D26">
        <w:rPr>
          <w:rFonts w:ascii="Times New Roman" w:hAnsi="Times New Roman"/>
        </w:rPr>
        <w:br/>
        <w:t>общинную землю, держали в уме и помещичью.  Ко  всему  прочему,  социальная</w:t>
      </w:r>
      <w:r w:rsidRPr="009B7D26">
        <w:rPr>
          <w:rFonts w:ascii="Times New Roman" w:hAnsi="Times New Roman"/>
        </w:rPr>
        <w:br/>
        <w:t>напряженность в  деревне  не  спала,  а  усилилась  до  предела.  Опасность</w:t>
      </w:r>
      <w:r w:rsidRPr="009B7D26">
        <w:rPr>
          <w:rFonts w:ascii="Times New Roman" w:hAnsi="Times New Roman"/>
        </w:rPr>
        <w:br/>
        <w:t>состояла в том, что брожение ушло в глубь, и  был  неизбежен  новый  взрыв.</w:t>
      </w:r>
      <w:r w:rsidRPr="009B7D26">
        <w:rPr>
          <w:rFonts w:ascii="Times New Roman" w:hAnsi="Times New Roman"/>
        </w:rPr>
        <w:br/>
        <w:t>Введение частной подворной собственности на землю вместо  общинной  удалось</w:t>
      </w:r>
      <w:r w:rsidRPr="009B7D26">
        <w:rPr>
          <w:rFonts w:ascii="Times New Roman" w:hAnsi="Times New Roman"/>
        </w:rPr>
        <w:br/>
        <w:t>ввести только у четверти общинников. Не удалось и  территориально  оторвать</w:t>
      </w:r>
      <w:r w:rsidRPr="009B7D26">
        <w:rPr>
          <w:rFonts w:ascii="Times New Roman" w:hAnsi="Times New Roman"/>
        </w:rPr>
        <w:br/>
        <w:t>от  "мира"  зажиточных  хозяев,  т.к.  на  хуторских  и  отрубных  участках</w:t>
      </w:r>
      <w:r w:rsidRPr="009B7D26">
        <w:rPr>
          <w:rFonts w:ascii="Times New Roman" w:hAnsi="Times New Roman"/>
        </w:rPr>
        <w:br/>
        <w:t>поселялись менее половины кулаков. Переселение на окраины так же не удалось</w:t>
      </w:r>
      <w:r w:rsidRPr="009B7D26">
        <w:rPr>
          <w:rFonts w:ascii="Times New Roman" w:hAnsi="Times New Roman"/>
        </w:rPr>
        <w:br/>
        <w:t>организовать в таких размерах, которые смогли бы  существенно  повлиять  на</w:t>
      </w:r>
      <w:r w:rsidRPr="009B7D26">
        <w:rPr>
          <w:rFonts w:ascii="Times New Roman" w:hAnsi="Times New Roman"/>
        </w:rPr>
        <w:br/>
        <w:t>ликвидацию земельной тесноты в центре. Все это предвещало крах реформы  еще</w:t>
      </w:r>
      <w:r w:rsidRPr="009B7D26">
        <w:rPr>
          <w:rFonts w:ascii="Times New Roman" w:hAnsi="Times New Roman"/>
        </w:rPr>
        <w:br/>
        <w:t>до начала войны, хотя ее костер продолжал  тлеть,  поддерживаемый  огромным</w:t>
      </w:r>
      <w:r w:rsidRPr="009B7D26">
        <w:rPr>
          <w:rFonts w:ascii="Times New Roman" w:hAnsi="Times New Roman"/>
        </w:rPr>
        <w:br/>
        <w:t>чиновничьим  аппаратом  во  главе  с  энергичным  приемником  Столыпина   -</w:t>
      </w:r>
      <w:r w:rsidRPr="009B7D26">
        <w:rPr>
          <w:rFonts w:ascii="Times New Roman" w:hAnsi="Times New Roman"/>
        </w:rPr>
        <w:br/>
        <w:t>главным  управляющим  землеустройством и земледелием А.В. Кривошеиным.</w:t>
      </w:r>
      <w:r w:rsidRPr="009B7D26">
        <w:rPr>
          <w:rFonts w:ascii="Times New Roman" w:hAnsi="Times New Roman"/>
        </w:rPr>
        <w:br/>
        <w:t xml:space="preserve">    Причин  краха  реформ  было  несколько:  противодействие   крестьянства,</w:t>
      </w:r>
      <w:r w:rsidRPr="009B7D26">
        <w:rPr>
          <w:rFonts w:ascii="Times New Roman" w:hAnsi="Times New Roman"/>
        </w:rPr>
        <w:br/>
        <w:t>недостаток выделяемых средств  на  землеустройство  и  переселение,  плохая</w:t>
      </w:r>
      <w:r w:rsidRPr="009B7D26">
        <w:rPr>
          <w:rFonts w:ascii="Times New Roman" w:hAnsi="Times New Roman"/>
        </w:rPr>
        <w:br/>
        <w:t>организация землеустроительных работ, подъем рабочего движения в  1910-1914</w:t>
      </w:r>
      <w:r w:rsidRPr="009B7D26">
        <w:rPr>
          <w:rFonts w:ascii="Times New Roman" w:hAnsi="Times New Roman"/>
        </w:rPr>
        <w:br/>
        <w:t>гг.  Столыпинская  аграрная  реформа  проводилась   в  условиях  сохранения</w:t>
      </w:r>
      <w:r w:rsidRPr="009B7D26">
        <w:rPr>
          <w:rFonts w:ascii="Times New Roman" w:hAnsi="Times New Roman"/>
        </w:rPr>
        <w:br/>
        <w:t>помещичьего  землевладения.  Но   главной   причиной   было   сопротивление</w:t>
      </w:r>
      <w:r w:rsidRPr="009B7D26">
        <w:rPr>
          <w:rFonts w:ascii="Times New Roman" w:hAnsi="Times New Roman"/>
        </w:rPr>
        <w:br/>
        <w:t>крестьянства проведению новой аграрной политики.</w:t>
      </w:r>
      <w:r w:rsidRPr="009B7D26">
        <w:rPr>
          <w:rFonts w:ascii="Times New Roman" w:hAnsi="Times New Roman"/>
        </w:rPr>
        <w:br/>
        <w:t>Итоги аграрных реформ и их значение в экономической истории России.</w:t>
      </w:r>
      <w:r w:rsidRPr="009B7D26">
        <w:rPr>
          <w:rFonts w:ascii="Times New Roman" w:hAnsi="Times New Roman"/>
        </w:rPr>
        <w:br/>
        <w:t xml:space="preserve">    Ленин  считал,  что  реформа  Столыпина   -   прусский   путь   развития</w:t>
      </w:r>
      <w:r w:rsidRPr="009B7D26">
        <w:rPr>
          <w:rFonts w:ascii="Times New Roman" w:hAnsi="Times New Roman"/>
        </w:rPr>
        <w:br/>
        <w:t>капитализма, нечто,  выгодное  помещикам.  Но  ведь  опора  прусского  пути-</w:t>
      </w:r>
      <w:r w:rsidRPr="009B7D26">
        <w:rPr>
          <w:rFonts w:ascii="Times New Roman" w:hAnsi="Times New Roman"/>
        </w:rPr>
        <w:br/>
        <w:t>юнкера,  помещичьи  хозяйства.  Столыпин  же  искал  опору  среди   богатого</w:t>
      </w:r>
      <w:r w:rsidRPr="009B7D26">
        <w:rPr>
          <w:rFonts w:ascii="Times New Roman" w:hAnsi="Times New Roman"/>
        </w:rPr>
        <w:br/>
        <w:t>крестьянства. Можно сказать, что страна в период  столыпинских  реформ  переживала  не</w:t>
      </w:r>
      <w:r w:rsidRPr="009B7D26">
        <w:rPr>
          <w:rFonts w:ascii="Times New Roman" w:hAnsi="Times New Roman"/>
        </w:rPr>
        <w:br/>
      </w:r>
      <w:r w:rsidRPr="009B7D26">
        <w:rPr>
          <w:rFonts w:ascii="Times New Roman" w:hAnsi="Times New Roman"/>
        </w:rPr>
        <w:lastRenderedPageBreak/>
        <w:t>конституционный кризис, а революционный. Стояние на месте или полреформы  не</w:t>
      </w:r>
      <w:r w:rsidRPr="009B7D26">
        <w:rPr>
          <w:rFonts w:ascii="Times New Roman" w:hAnsi="Times New Roman"/>
        </w:rPr>
        <w:br/>
        <w:t>могли решить ситуацию, а только наоборот расширяли плацдарм  для  борьбы  за</w:t>
      </w:r>
      <w:r w:rsidRPr="009B7D26">
        <w:rPr>
          <w:rFonts w:ascii="Times New Roman" w:hAnsi="Times New Roman"/>
        </w:rPr>
        <w:br/>
        <w:t>кардинальные  преобразования.   Только   уничтожение   царского   режима   и</w:t>
      </w:r>
      <w:r w:rsidRPr="009B7D26">
        <w:rPr>
          <w:rFonts w:ascii="Times New Roman" w:hAnsi="Times New Roman"/>
        </w:rPr>
        <w:br/>
        <w:t>помещичьего  землевладения  могли  изменить  ход  событий,   меры,   которые</w:t>
      </w:r>
      <w:r w:rsidRPr="009B7D26">
        <w:rPr>
          <w:rFonts w:ascii="Times New Roman" w:hAnsi="Times New Roman"/>
        </w:rPr>
        <w:br/>
        <w:t>предпринял Столыпин в ходе своих реформ были половинчатыми. Главный же  крах</w:t>
      </w:r>
      <w:r w:rsidRPr="009B7D26">
        <w:rPr>
          <w:rFonts w:ascii="Times New Roman" w:hAnsi="Times New Roman"/>
        </w:rPr>
        <w:br/>
        <w:t>реформ Столыпина состоит в том, что он хотел осуществить  реорганизацию  вне</w:t>
      </w:r>
      <w:r w:rsidRPr="009B7D26">
        <w:rPr>
          <w:rFonts w:ascii="Times New Roman" w:hAnsi="Times New Roman"/>
        </w:rPr>
        <w:br/>
        <w:t>демократическим путем и вопреки ему Струве  писал:  "  Именно  его  аграрная</w:t>
      </w:r>
      <w:r w:rsidRPr="009B7D26">
        <w:rPr>
          <w:rFonts w:ascii="Times New Roman" w:hAnsi="Times New Roman"/>
        </w:rPr>
        <w:br/>
        <w:t>политика состоит в кричащем  противоречии  с  его  остальной  политикой.  Он</w:t>
      </w:r>
      <w:r w:rsidRPr="009B7D26">
        <w:rPr>
          <w:rFonts w:ascii="Times New Roman" w:hAnsi="Times New Roman"/>
        </w:rPr>
        <w:br/>
        <w:t>изменяет  экономический  фундамент  страны,   то  время  как  вся  остальная</w:t>
      </w:r>
      <w:r w:rsidRPr="009B7D26">
        <w:rPr>
          <w:rFonts w:ascii="Times New Roman" w:hAnsi="Times New Roman"/>
        </w:rPr>
        <w:br/>
        <w:t>политика  стремится  сохранить   в   возможно   большей   неприкосновенности</w:t>
      </w:r>
      <w:r w:rsidRPr="009B7D26">
        <w:rPr>
          <w:rFonts w:ascii="Times New Roman" w:hAnsi="Times New Roman"/>
        </w:rPr>
        <w:br/>
        <w:t>политическую "надстройку" и лишь слегка  украшает  ее  фасад.   Конечно  же,</w:t>
      </w:r>
      <w:r w:rsidRPr="009B7D26">
        <w:rPr>
          <w:rFonts w:ascii="Times New Roman" w:hAnsi="Times New Roman"/>
        </w:rPr>
        <w:br/>
        <w:t>Столыпин был выдающимся деятелем и политиком,  но  при  существовании  такой</w:t>
      </w:r>
      <w:r w:rsidRPr="009B7D26">
        <w:rPr>
          <w:rFonts w:ascii="Times New Roman" w:hAnsi="Times New Roman"/>
        </w:rPr>
        <w:br/>
        <w:t>системы,  которая  была  в  России,  все  его  проекты   "раскалывались"   о</w:t>
      </w:r>
      <w:r w:rsidRPr="009B7D26">
        <w:rPr>
          <w:rFonts w:ascii="Times New Roman" w:hAnsi="Times New Roman"/>
        </w:rPr>
        <w:br/>
        <w:t>непонимание или о нежелание понять всю важность его начинаний.</w:t>
      </w:r>
      <w:r w:rsidRPr="009B7D26">
        <w:rPr>
          <w:rFonts w:ascii="Times New Roman" w:hAnsi="Times New Roman"/>
        </w:rPr>
        <w:br/>
        <w:t xml:space="preserve">    История повторяется. Как неудивительно, подобная ошибка  была  совершена</w:t>
      </w:r>
      <w:r w:rsidRPr="009B7D26">
        <w:rPr>
          <w:rFonts w:ascii="Times New Roman" w:hAnsi="Times New Roman"/>
        </w:rPr>
        <w:br/>
        <w:t>значительно позже и  совсем  в  иных  исторических  условиях.  Экономическая</w:t>
      </w:r>
      <w:r w:rsidRPr="009B7D26">
        <w:rPr>
          <w:rFonts w:ascii="Times New Roman" w:hAnsi="Times New Roman"/>
        </w:rPr>
        <w:br/>
        <w:t>реформа  провалилась у нас,  как мне кажется,   точно  по  той  же  причине:</w:t>
      </w:r>
      <w:r w:rsidRPr="009B7D26">
        <w:rPr>
          <w:rFonts w:ascii="Times New Roman" w:hAnsi="Times New Roman"/>
        </w:rPr>
        <w:br/>
        <w:t>ее хотели осуществить вне демократии и  без демократии.  Результат  известен</w:t>
      </w:r>
      <w:r w:rsidRPr="009B7D26">
        <w:rPr>
          <w:rFonts w:ascii="Times New Roman" w:hAnsi="Times New Roman"/>
        </w:rPr>
        <w:br/>
        <w:t>и вывод очевиден:  не повторять ошибок истории.</w:t>
      </w:r>
      <w:r w:rsidRPr="009B7D26">
        <w:rPr>
          <w:rFonts w:ascii="Times New Roman" w:hAnsi="Times New Roman"/>
        </w:rPr>
        <w:br/>
      </w:r>
      <w:r w:rsidRPr="009B7D26">
        <w:rPr>
          <w:rFonts w:ascii="Times New Roman" w:hAnsi="Times New Roman"/>
        </w:rPr>
        <w:br/>
        <w:t xml:space="preserve">                     СПИСОК   ИСПОЛЬЗУЕМОЙ   ЛИТЕРАТУРЫ</w:t>
      </w:r>
      <w:r w:rsidRPr="009B7D26">
        <w:rPr>
          <w:rFonts w:ascii="Times New Roman" w:hAnsi="Times New Roman"/>
        </w:rPr>
        <w:br/>
      </w:r>
      <w:r w:rsidRPr="009B7D26">
        <w:rPr>
          <w:rFonts w:ascii="Times New Roman" w:hAnsi="Times New Roman"/>
        </w:rPr>
        <w:br/>
      </w:r>
      <w:r w:rsidRPr="009B7D26">
        <w:rPr>
          <w:rFonts w:ascii="Times New Roman" w:hAnsi="Times New Roman"/>
        </w:rPr>
        <w:br/>
      </w:r>
      <w:r w:rsidRPr="009B7D26">
        <w:rPr>
          <w:rFonts w:ascii="Times New Roman" w:hAnsi="Times New Roman"/>
        </w:rPr>
        <w:br/>
        <w:t xml:space="preserve"> 1. Аврех А.Я. П.А.Столыпин и  судьбы  реформ  в  России.  -М.:  Политиздат,</w:t>
      </w:r>
      <w:r w:rsidRPr="009B7D26">
        <w:rPr>
          <w:rFonts w:ascii="Times New Roman" w:hAnsi="Times New Roman"/>
        </w:rPr>
        <w:br/>
        <w:t xml:space="preserve">    1991.</w:t>
      </w:r>
      <w:r w:rsidRPr="009B7D26">
        <w:rPr>
          <w:rFonts w:ascii="Times New Roman" w:hAnsi="Times New Roman"/>
        </w:rPr>
        <w:br/>
        <w:t>2. Витте С.Ю. и П.А. Столыпин - Российские  реформаторы ХХ столетия  /  под.</w:t>
      </w:r>
      <w:r w:rsidRPr="009B7D26">
        <w:rPr>
          <w:rFonts w:ascii="Times New Roman" w:hAnsi="Times New Roman"/>
        </w:rPr>
        <w:br/>
        <w:t xml:space="preserve"> 2.            ред. Ананыча Б.Г.  - М.1992.</w:t>
      </w:r>
      <w:r w:rsidRPr="009B7D26">
        <w:rPr>
          <w:rFonts w:ascii="Times New Roman" w:hAnsi="Times New Roman"/>
        </w:rPr>
        <w:br/>
        <w:t xml:space="preserve"> 3. 3.Краткое пособие по истории /под ред.  Корелин  А.П.-  Москва.:  Высшая</w:t>
      </w:r>
      <w:r w:rsidRPr="009B7D26">
        <w:rPr>
          <w:rFonts w:ascii="Times New Roman" w:hAnsi="Times New Roman"/>
        </w:rPr>
        <w:br/>
        <w:t xml:space="preserve">    школа, 1992.</w:t>
      </w:r>
      <w:r w:rsidRPr="009B7D26">
        <w:rPr>
          <w:rFonts w:ascii="Times New Roman" w:hAnsi="Times New Roman"/>
        </w:rPr>
        <w:br/>
        <w:t>4.Ковальченко И.Д. Столыпинская  аграрная  реформа. // История СССР №2.- М.-</w:t>
      </w:r>
      <w:r w:rsidRPr="009B7D26">
        <w:rPr>
          <w:rFonts w:ascii="Times New Roman" w:hAnsi="Times New Roman"/>
        </w:rPr>
        <w:br/>
        <w:t xml:space="preserve"> 4. 1992</w:t>
      </w:r>
      <w:r w:rsidRPr="009B7D26">
        <w:rPr>
          <w:rFonts w:ascii="Times New Roman" w:hAnsi="Times New Roman"/>
        </w:rPr>
        <w:br/>
        <w:t xml:space="preserve"> 5. 5.Румянцев М. Столыпинская  аграрная   реформа:  предпосылки,  задачи  и</w:t>
      </w:r>
      <w:r w:rsidRPr="009B7D26">
        <w:rPr>
          <w:rFonts w:ascii="Times New Roman" w:hAnsi="Times New Roman"/>
        </w:rPr>
        <w:br/>
        <w:t xml:space="preserve">    итоги. //    История СССР №10.- М.-1990</w:t>
      </w:r>
      <w:r w:rsidRPr="009B7D26">
        <w:rPr>
          <w:rFonts w:ascii="Times New Roman" w:hAnsi="Times New Roman"/>
        </w:rPr>
        <w:br/>
        <w:t>6.Сироткин В.Г. Великие  реформаторы России. - М.1991</w:t>
      </w:r>
      <w:r w:rsidRPr="009B7D26">
        <w:rPr>
          <w:rFonts w:ascii="Times New Roman" w:hAnsi="Times New Roman"/>
        </w:rPr>
        <w:br/>
      </w:r>
    </w:p>
    <w:sectPr w:rsidR="00BD39C4" w:rsidRPr="009B7D26" w:rsidSect="00432270">
      <w:footerReference w:type="default" r:id="rId25"/>
      <w:pgSz w:w="12240" w:h="15840" w:code="1"/>
      <w:pgMar w:top="397" w:right="567" w:bottom="39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40" w:rsidRDefault="00E61E40" w:rsidP="00FF4BAC">
      <w:pPr>
        <w:spacing w:line="240" w:lineRule="auto"/>
      </w:pPr>
      <w:r>
        <w:separator/>
      </w:r>
    </w:p>
  </w:endnote>
  <w:endnote w:type="continuationSeparator" w:id="0">
    <w:p w:rsidR="00E61E40" w:rsidRDefault="00E61E40" w:rsidP="00FF4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E40" w:rsidRDefault="001412C8">
    <w:pPr>
      <w:pStyle w:val="a7"/>
    </w:pPr>
    <w:r>
      <w:rPr>
        <w:rFonts w:ascii="Cambria" w:hAnsi="Cambria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6145" type="#_x0000_t176" style="position:absolute;left:0;text-align:left;margin-left:577.55pt;margin-top:746.25pt;width:40.35pt;height:34.75pt;rotation:360;z-index:251657728;mso-position-horizontal-relative:page;mso-position-vertical-relative:page" filled="f" fillcolor="#4f81bd" stroked="f" strokecolor="#737373">
          <v:fill color2="#a7bfde" type="pattern"/>
          <v:textbox>
            <w:txbxContent>
              <w:p w:rsidR="00E61E40" w:rsidRDefault="001412C8" w:rsidP="00FB7D62">
                <w:pPr>
                  <w:pStyle w:val="a7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Pr="001412C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40" w:rsidRDefault="00E61E40" w:rsidP="00FF4BAC">
      <w:pPr>
        <w:spacing w:line="240" w:lineRule="auto"/>
      </w:pPr>
      <w:r>
        <w:separator/>
      </w:r>
    </w:p>
  </w:footnote>
  <w:footnote w:type="continuationSeparator" w:id="0">
    <w:p w:rsidR="00E61E40" w:rsidRDefault="00E61E40" w:rsidP="00FF4B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EFC"/>
    <w:multiLevelType w:val="hybridMultilevel"/>
    <w:tmpl w:val="00983C4C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11B62120"/>
    <w:multiLevelType w:val="hybridMultilevel"/>
    <w:tmpl w:val="D6BA1C44"/>
    <w:lvl w:ilvl="0" w:tplc="EC58A4AC">
      <w:start w:val="5"/>
      <w:numFmt w:val="decimal"/>
      <w:lvlText w:val="(%1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152B48E6"/>
    <w:multiLevelType w:val="hybridMultilevel"/>
    <w:tmpl w:val="B7526986"/>
    <w:lvl w:ilvl="0" w:tplc="1A8CC5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2D5EE1"/>
    <w:multiLevelType w:val="hybridMultilevel"/>
    <w:tmpl w:val="573052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6D4415"/>
    <w:multiLevelType w:val="hybridMultilevel"/>
    <w:tmpl w:val="4574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81071"/>
    <w:multiLevelType w:val="hybridMultilevel"/>
    <w:tmpl w:val="53B25E48"/>
    <w:lvl w:ilvl="0" w:tplc="1A8CC5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839502A"/>
    <w:multiLevelType w:val="hybridMultilevel"/>
    <w:tmpl w:val="EF9E4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12BB"/>
    <w:multiLevelType w:val="hybridMultilevel"/>
    <w:tmpl w:val="8B9A0A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DBE0A3D"/>
    <w:multiLevelType w:val="hybridMultilevel"/>
    <w:tmpl w:val="11BA4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5A79FF"/>
    <w:multiLevelType w:val="hybridMultilevel"/>
    <w:tmpl w:val="B4E8BB78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F4A71A2"/>
    <w:multiLevelType w:val="hybridMultilevel"/>
    <w:tmpl w:val="44FA7B66"/>
    <w:lvl w:ilvl="0" w:tplc="B8B69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5638CE"/>
    <w:multiLevelType w:val="hybridMultilevel"/>
    <w:tmpl w:val="FAEA995C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32726C22"/>
    <w:multiLevelType w:val="hybridMultilevel"/>
    <w:tmpl w:val="1D06E9C0"/>
    <w:lvl w:ilvl="0" w:tplc="0F464D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71348"/>
    <w:multiLevelType w:val="hybridMultilevel"/>
    <w:tmpl w:val="EAC8818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A1D52"/>
    <w:multiLevelType w:val="hybridMultilevel"/>
    <w:tmpl w:val="303E2906"/>
    <w:lvl w:ilvl="0" w:tplc="1A8CC5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C6370"/>
    <w:multiLevelType w:val="hybridMultilevel"/>
    <w:tmpl w:val="A272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01441"/>
    <w:multiLevelType w:val="hybridMultilevel"/>
    <w:tmpl w:val="4DCAC6B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4C674E0B"/>
    <w:multiLevelType w:val="hybridMultilevel"/>
    <w:tmpl w:val="70865F44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>
    <w:nsid w:val="57034F06"/>
    <w:multiLevelType w:val="hybridMultilevel"/>
    <w:tmpl w:val="9E06BB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A8A2456"/>
    <w:multiLevelType w:val="hybridMultilevel"/>
    <w:tmpl w:val="6386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05942"/>
    <w:multiLevelType w:val="hybridMultilevel"/>
    <w:tmpl w:val="1E54E2DE"/>
    <w:lvl w:ilvl="0" w:tplc="04190013">
      <w:start w:val="1"/>
      <w:numFmt w:val="upperRoman"/>
      <w:lvlText w:val="%1."/>
      <w:lvlJc w:val="righ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>
    <w:nsid w:val="608C1C69"/>
    <w:multiLevelType w:val="hybridMultilevel"/>
    <w:tmpl w:val="D8C6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2856"/>
    <w:multiLevelType w:val="hybridMultilevel"/>
    <w:tmpl w:val="36EC42E0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67BF57AD"/>
    <w:multiLevelType w:val="hybridMultilevel"/>
    <w:tmpl w:val="A2982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A28D6"/>
    <w:multiLevelType w:val="hybridMultilevel"/>
    <w:tmpl w:val="9A8E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634A3"/>
    <w:multiLevelType w:val="hybridMultilevel"/>
    <w:tmpl w:val="BE52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D6E48"/>
    <w:multiLevelType w:val="hybridMultilevel"/>
    <w:tmpl w:val="0E3693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A03400E"/>
    <w:multiLevelType w:val="hybridMultilevel"/>
    <w:tmpl w:val="306AAB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E226622"/>
    <w:multiLevelType w:val="hybridMultilevel"/>
    <w:tmpl w:val="E55E005E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>
    <w:nsid w:val="72F451AE"/>
    <w:multiLevelType w:val="hybridMultilevel"/>
    <w:tmpl w:val="5CA8FFC8"/>
    <w:lvl w:ilvl="0" w:tplc="54C45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A300D1"/>
    <w:multiLevelType w:val="hybridMultilevel"/>
    <w:tmpl w:val="FEACD4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6"/>
  </w:num>
  <w:num w:numId="5">
    <w:abstractNumId w:val="2"/>
  </w:num>
  <w:num w:numId="6">
    <w:abstractNumId w:val="14"/>
  </w:num>
  <w:num w:numId="7">
    <w:abstractNumId w:val="20"/>
  </w:num>
  <w:num w:numId="8">
    <w:abstractNumId w:val="4"/>
  </w:num>
  <w:num w:numId="9">
    <w:abstractNumId w:val="19"/>
  </w:num>
  <w:num w:numId="10">
    <w:abstractNumId w:val="24"/>
  </w:num>
  <w:num w:numId="11">
    <w:abstractNumId w:val="0"/>
  </w:num>
  <w:num w:numId="12">
    <w:abstractNumId w:val="28"/>
  </w:num>
  <w:num w:numId="13">
    <w:abstractNumId w:val="27"/>
  </w:num>
  <w:num w:numId="14">
    <w:abstractNumId w:val="30"/>
  </w:num>
  <w:num w:numId="15">
    <w:abstractNumId w:val="12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15"/>
  </w:num>
  <w:num w:numId="21">
    <w:abstractNumId w:val="1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8"/>
  </w:num>
  <w:num w:numId="26">
    <w:abstractNumId w:val="1"/>
  </w:num>
  <w:num w:numId="27">
    <w:abstractNumId w:val="1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9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6147"/>
    <o:shapelayout v:ext="edit">
      <o:idmap v:ext="edit" data="6"/>
      <o:rules v:ext="edit">
        <o:r id="V:Rule1" type="callout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0CF"/>
    <w:rsid w:val="00050C53"/>
    <w:rsid w:val="00052A03"/>
    <w:rsid w:val="000665F7"/>
    <w:rsid w:val="00087FB7"/>
    <w:rsid w:val="000948AF"/>
    <w:rsid w:val="000B20A0"/>
    <w:rsid w:val="000B3FAC"/>
    <w:rsid w:val="000B5287"/>
    <w:rsid w:val="000D4C26"/>
    <w:rsid w:val="00112916"/>
    <w:rsid w:val="00124C70"/>
    <w:rsid w:val="001412C8"/>
    <w:rsid w:val="001462CE"/>
    <w:rsid w:val="001637ED"/>
    <w:rsid w:val="001671AA"/>
    <w:rsid w:val="001A5A4D"/>
    <w:rsid w:val="001B62FF"/>
    <w:rsid w:val="001C32AE"/>
    <w:rsid w:val="00205608"/>
    <w:rsid w:val="00241054"/>
    <w:rsid w:val="002571F2"/>
    <w:rsid w:val="002631B0"/>
    <w:rsid w:val="00271F59"/>
    <w:rsid w:val="00275212"/>
    <w:rsid w:val="0028254F"/>
    <w:rsid w:val="002E215C"/>
    <w:rsid w:val="002F3FD3"/>
    <w:rsid w:val="00313489"/>
    <w:rsid w:val="00315E90"/>
    <w:rsid w:val="00321F85"/>
    <w:rsid w:val="00322CE3"/>
    <w:rsid w:val="00325812"/>
    <w:rsid w:val="00333265"/>
    <w:rsid w:val="00380A14"/>
    <w:rsid w:val="003B6D55"/>
    <w:rsid w:val="003D2A0A"/>
    <w:rsid w:val="003D37AF"/>
    <w:rsid w:val="00424883"/>
    <w:rsid w:val="00432270"/>
    <w:rsid w:val="00491A8A"/>
    <w:rsid w:val="004A22E5"/>
    <w:rsid w:val="004A6376"/>
    <w:rsid w:val="004B40BA"/>
    <w:rsid w:val="004E1503"/>
    <w:rsid w:val="004E7617"/>
    <w:rsid w:val="004F3558"/>
    <w:rsid w:val="00500E00"/>
    <w:rsid w:val="005047F2"/>
    <w:rsid w:val="0051662E"/>
    <w:rsid w:val="005921F8"/>
    <w:rsid w:val="00597F9C"/>
    <w:rsid w:val="005A3688"/>
    <w:rsid w:val="005A5B75"/>
    <w:rsid w:val="005B1196"/>
    <w:rsid w:val="005C275C"/>
    <w:rsid w:val="005D7B81"/>
    <w:rsid w:val="005F12C9"/>
    <w:rsid w:val="00612B77"/>
    <w:rsid w:val="006546DC"/>
    <w:rsid w:val="006625EB"/>
    <w:rsid w:val="00686CE8"/>
    <w:rsid w:val="00695F00"/>
    <w:rsid w:val="006B11B3"/>
    <w:rsid w:val="006D17F1"/>
    <w:rsid w:val="006D611C"/>
    <w:rsid w:val="006E3128"/>
    <w:rsid w:val="006E7ADB"/>
    <w:rsid w:val="00702082"/>
    <w:rsid w:val="00705F08"/>
    <w:rsid w:val="00720DF1"/>
    <w:rsid w:val="00752D3B"/>
    <w:rsid w:val="0076383E"/>
    <w:rsid w:val="007C137E"/>
    <w:rsid w:val="007D2507"/>
    <w:rsid w:val="007E2E8C"/>
    <w:rsid w:val="007E30D4"/>
    <w:rsid w:val="00816EBF"/>
    <w:rsid w:val="00821FEF"/>
    <w:rsid w:val="008264A4"/>
    <w:rsid w:val="00827186"/>
    <w:rsid w:val="00846012"/>
    <w:rsid w:val="0087535B"/>
    <w:rsid w:val="00887C4C"/>
    <w:rsid w:val="008A28FA"/>
    <w:rsid w:val="008B7F1C"/>
    <w:rsid w:val="008D101A"/>
    <w:rsid w:val="008E0A54"/>
    <w:rsid w:val="008E40BE"/>
    <w:rsid w:val="00905B4A"/>
    <w:rsid w:val="0091127D"/>
    <w:rsid w:val="00925106"/>
    <w:rsid w:val="009539A9"/>
    <w:rsid w:val="00983725"/>
    <w:rsid w:val="00985CA5"/>
    <w:rsid w:val="009B1EF7"/>
    <w:rsid w:val="009B6805"/>
    <w:rsid w:val="009B7D26"/>
    <w:rsid w:val="009C6653"/>
    <w:rsid w:val="009F55D2"/>
    <w:rsid w:val="00A10878"/>
    <w:rsid w:val="00A25223"/>
    <w:rsid w:val="00A328CE"/>
    <w:rsid w:val="00A5454C"/>
    <w:rsid w:val="00A63351"/>
    <w:rsid w:val="00A821AA"/>
    <w:rsid w:val="00AA6087"/>
    <w:rsid w:val="00AB7A82"/>
    <w:rsid w:val="00AE3E94"/>
    <w:rsid w:val="00B16231"/>
    <w:rsid w:val="00B36DE4"/>
    <w:rsid w:val="00B4161E"/>
    <w:rsid w:val="00B6540E"/>
    <w:rsid w:val="00B75BB8"/>
    <w:rsid w:val="00B775B5"/>
    <w:rsid w:val="00B80C1A"/>
    <w:rsid w:val="00B97848"/>
    <w:rsid w:val="00BA70A5"/>
    <w:rsid w:val="00BD39C4"/>
    <w:rsid w:val="00BD3CDB"/>
    <w:rsid w:val="00BE3041"/>
    <w:rsid w:val="00BF2AE6"/>
    <w:rsid w:val="00BF5D38"/>
    <w:rsid w:val="00C07DF4"/>
    <w:rsid w:val="00C157D3"/>
    <w:rsid w:val="00C42297"/>
    <w:rsid w:val="00C426EC"/>
    <w:rsid w:val="00C45B88"/>
    <w:rsid w:val="00C50180"/>
    <w:rsid w:val="00C5118E"/>
    <w:rsid w:val="00C66964"/>
    <w:rsid w:val="00C72C1B"/>
    <w:rsid w:val="00CF0440"/>
    <w:rsid w:val="00D1254C"/>
    <w:rsid w:val="00D21504"/>
    <w:rsid w:val="00D22DBF"/>
    <w:rsid w:val="00D76B1A"/>
    <w:rsid w:val="00DB5532"/>
    <w:rsid w:val="00DF16F2"/>
    <w:rsid w:val="00E06CFC"/>
    <w:rsid w:val="00E17CE5"/>
    <w:rsid w:val="00E21147"/>
    <w:rsid w:val="00E2238B"/>
    <w:rsid w:val="00E46EA4"/>
    <w:rsid w:val="00E60AE3"/>
    <w:rsid w:val="00E61E40"/>
    <w:rsid w:val="00E918C2"/>
    <w:rsid w:val="00E92009"/>
    <w:rsid w:val="00EA0034"/>
    <w:rsid w:val="00EB4241"/>
    <w:rsid w:val="00EB476F"/>
    <w:rsid w:val="00EE1975"/>
    <w:rsid w:val="00EF7C99"/>
    <w:rsid w:val="00F31B28"/>
    <w:rsid w:val="00F42BC0"/>
    <w:rsid w:val="00F43D78"/>
    <w:rsid w:val="00F500CF"/>
    <w:rsid w:val="00F70087"/>
    <w:rsid w:val="00FA4050"/>
    <w:rsid w:val="00FB1A7D"/>
    <w:rsid w:val="00FB7D62"/>
    <w:rsid w:val="00FF4BAC"/>
    <w:rsid w:val="00FF4EC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5" type="connector" idref="#_x0000_s1047"/>
        <o:r id="V:Rule6" type="connector" idref="#_x0000_s1027"/>
        <o:r id="V:Rule7" type="connector" idref="#_x0000_s1028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5"/>
    <w:pPr>
      <w:spacing w:line="276" w:lineRule="auto"/>
      <w:ind w:left="57" w:right="1134"/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275212"/>
    <w:pPr>
      <w:spacing w:before="100" w:beforeAutospacing="1" w:line="240" w:lineRule="auto"/>
      <w:ind w:left="0" w:right="0"/>
      <w:jc w:val="left"/>
      <w:outlineLvl w:val="2"/>
    </w:pPr>
    <w:rPr>
      <w:rFonts w:ascii="Times New Roman" w:eastAsia="Times New Roman" w:hAnsi="Times New Roman"/>
      <w:b/>
      <w:bCs/>
      <w:color w:val="804D1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EA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4B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BAC"/>
  </w:style>
  <w:style w:type="paragraph" w:styleId="a7">
    <w:name w:val="footer"/>
    <w:basedOn w:val="a"/>
    <w:link w:val="a8"/>
    <w:uiPriority w:val="99"/>
    <w:unhideWhenUsed/>
    <w:rsid w:val="00FF4B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BAC"/>
  </w:style>
  <w:style w:type="character" w:customStyle="1" w:styleId="style131">
    <w:name w:val="style131"/>
    <w:basedOn w:val="a0"/>
    <w:rsid w:val="00BD39C4"/>
    <w:rPr>
      <w:b/>
      <w:bCs/>
      <w:color w:val="000066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5212"/>
    <w:rPr>
      <w:rFonts w:ascii="Times New Roman" w:eastAsia="Times New Roman" w:hAnsi="Times New Roman"/>
      <w:b/>
      <w:bCs/>
      <w:color w:val="804D18"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275212"/>
    <w:pPr>
      <w:spacing w:before="172" w:after="172" w:line="240" w:lineRule="auto"/>
      <w:ind w:left="0" w:right="0"/>
      <w:jc w:val="both"/>
    </w:pPr>
    <w:rPr>
      <w:rFonts w:ascii="Arial" w:eastAsia="Times New Roman" w:hAnsi="Arial" w:cs="Arial"/>
      <w:color w:val="421E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47C46A-3B84-4F2F-9FE1-7C640E87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2008-12-20T11:24:00Z</cp:lastPrinted>
  <dcterms:created xsi:type="dcterms:W3CDTF">2008-11-04T19:33:00Z</dcterms:created>
  <dcterms:modified xsi:type="dcterms:W3CDTF">2013-11-25T15:31:00Z</dcterms:modified>
</cp:coreProperties>
</file>