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93" w:rsidRPr="00C316CE" w:rsidRDefault="00C316CE" w:rsidP="009B4C64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C316CE">
        <w:rPr>
          <w:rFonts w:eastAsia="Times New Roman"/>
          <w:b/>
          <w:sz w:val="28"/>
          <w:szCs w:val="28"/>
          <w:lang w:eastAsia="ru-RU"/>
        </w:rPr>
        <w:t>Л</w:t>
      </w:r>
      <w:r w:rsidR="00C40C93" w:rsidRPr="00C316CE">
        <w:rPr>
          <w:rFonts w:eastAsia="Times New Roman"/>
          <w:b/>
          <w:sz w:val="28"/>
          <w:szCs w:val="28"/>
          <w:lang w:eastAsia="ru-RU"/>
        </w:rPr>
        <w:t>итература:</w:t>
      </w:r>
    </w:p>
    <w:p w:rsidR="00C40C93" w:rsidRPr="009B4C64" w:rsidRDefault="00C40C93" w:rsidP="009B4C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  Программа. Планирование учебного материала. Математика 5-6 классы</w:t>
      </w:r>
      <w:proofErr w:type="gramStart"/>
      <w:r w:rsidRPr="009B4C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proofErr w:type="gramEnd"/>
      <w:r w:rsidRPr="009B4C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/ </w:t>
      </w:r>
      <w:proofErr w:type="spellStart"/>
      <w:proofErr w:type="gramStart"/>
      <w:r w:rsidRPr="009B4C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proofErr w:type="gramEnd"/>
      <w:r w:rsidRPr="009B4C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вт-сост</w:t>
      </w:r>
      <w:proofErr w:type="spellEnd"/>
      <w:r w:rsidRPr="009B4C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В. И. </w:t>
      </w:r>
      <w:proofErr w:type="gramStart"/>
      <w:r w:rsidRPr="009B4C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Жохов</w:t>
      </w:r>
      <w:proofErr w:type="gramEnd"/>
      <w:r w:rsidRPr="009B4C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– М.: Мнемозина, 2009. – 31 </w:t>
      </w:r>
      <w:proofErr w:type="gramStart"/>
      <w:r w:rsidRPr="009B4C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proofErr w:type="gramEnd"/>
      <w:r w:rsidRPr="009B4C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C40C93" w:rsidRPr="009B4C64" w:rsidRDefault="00C40C93" w:rsidP="009B4C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2.   </w:t>
      </w:r>
      <w:r w:rsidRPr="009B4C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Математика. 6 класс: учеб</w:t>
      </w:r>
      <w:proofErr w:type="gramStart"/>
      <w:r w:rsidRPr="009B4C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B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4C6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9B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9B4C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9B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 Н. Я. </w:t>
      </w:r>
      <w:proofErr w:type="spellStart"/>
      <w:r w:rsidRPr="009B4C6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</w:t>
      </w:r>
      <w:proofErr w:type="spellEnd"/>
      <w:r w:rsidRPr="009B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И. Жохов, А. С. Чесноков, С. И. </w:t>
      </w:r>
      <w:proofErr w:type="spellStart"/>
      <w:r w:rsidRPr="009B4C64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Шварцбурд</w:t>
      </w:r>
      <w:proofErr w:type="spellEnd"/>
      <w:r w:rsidRPr="009B4C64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М., 2007г.-2011г.</w:t>
      </w:r>
    </w:p>
    <w:p w:rsidR="00C40C93" w:rsidRPr="009B4C64" w:rsidRDefault="00C40C93" w:rsidP="009B4C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 </w:t>
      </w:r>
      <w:r w:rsidRPr="009B4C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Жохов В. И. </w:t>
      </w:r>
      <w:r w:rsidRPr="009B4C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математики в 5—б классах</w:t>
      </w:r>
      <w:proofErr w:type="gramStart"/>
      <w:r w:rsidRPr="009B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B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пособие. — М., 2008.</w:t>
      </w:r>
    </w:p>
    <w:p w:rsidR="00C40C93" w:rsidRPr="009B4C64" w:rsidRDefault="00C40C93" w:rsidP="009B4C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64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proofErr w:type="gramStart"/>
      <w:r w:rsidRPr="009B4C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Жохов</w:t>
      </w:r>
      <w:proofErr w:type="gramEnd"/>
      <w:r w:rsidRPr="009B4C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 И. </w:t>
      </w:r>
      <w:r w:rsidRPr="009B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Математика. 6 класс. Контрольные работы для учащихся общеобразовательных учреждений / В. И. </w:t>
      </w:r>
      <w:proofErr w:type="gramStart"/>
      <w:r w:rsidRPr="009B4C64">
        <w:rPr>
          <w:rFonts w:ascii="Times New Roman" w:eastAsia="Times New Roman" w:hAnsi="Times New Roman" w:cs="Times New Roman"/>
          <w:sz w:val="24"/>
          <w:szCs w:val="24"/>
          <w:lang w:eastAsia="ru-RU"/>
        </w:rPr>
        <w:t>Жохов</w:t>
      </w:r>
      <w:proofErr w:type="gramEnd"/>
      <w:r w:rsidRPr="009B4C64">
        <w:rPr>
          <w:rFonts w:ascii="Times New Roman" w:eastAsia="Times New Roman" w:hAnsi="Times New Roman" w:cs="Times New Roman"/>
          <w:sz w:val="24"/>
          <w:szCs w:val="24"/>
          <w:lang w:eastAsia="ru-RU"/>
        </w:rPr>
        <w:t>, Л. Б. Крайнева. — М., 2008.</w:t>
      </w:r>
    </w:p>
    <w:p w:rsidR="00C40C93" w:rsidRPr="009B4C64" w:rsidRDefault="00C40C93" w:rsidP="009B4C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5.   </w:t>
      </w:r>
      <w:proofErr w:type="gramStart"/>
      <w:r w:rsidRPr="009B4C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Жохов</w:t>
      </w:r>
      <w:proofErr w:type="gramEnd"/>
      <w:r w:rsidRPr="009B4C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 И. </w:t>
      </w:r>
      <w:r w:rsidRPr="009B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Математика. 6 класс. Диктанты для учащихся общеобразовательных учреждений / В. И. </w:t>
      </w:r>
      <w:proofErr w:type="gramStart"/>
      <w:r w:rsidRPr="009B4C64">
        <w:rPr>
          <w:rFonts w:ascii="Times New Roman" w:eastAsia="Times New Roman" w:hAnsi="Times New Roman" w:cs="Times New Roman"/>
          <w:sz w:val="24"/>
          <w:szCs w:val="24"/>
          <w:lang w:eastAsia="ru-RU"/>
        </w:rPr>
        <w:t>Жохов</w:t>
      </w:r>
      <w:proofErr w:type="gramEnd"/>
      <w:r w:rsidRPr="009B4C64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А.А.Терехова. — М., 2009.</w:t>
      </w:r>
    </w:p>
    <w:p w:rsidR="00C40C93" w:rsidRDefault="009B4C64" w:rsidP="009B4C64">
      <w:pPr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C40C93" w:rsidRPr="009B4C6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40C93" w:rsidRPr="009B4C64">
        <w:rPr>
          <w:rFonts w:eastAsia="Times New Roman"/>
          <w:sz w:val="24"/>
          <w:szCs w:val="24"/>
          <w:lang w:eastAsia="ru-RU"/>
        </w:rPr>
        <w:t xml:space="preserve"> Дидактические материалы по математике для 6 класса. </w:t>
      </w:r>
      <w:r w:rsidR="00C40C93" w:rsidRPr="009B4C64">
        <w:rPr>
          <w:rFonts w:eastAsia="Times New Roman"/>
          <w:bCs/>
          <w:sz w:val="24"/>
          <w:szCs w:val="24"/>
          <w:lang w:eastAsia="ru-RU"/>
        </w:rPr>
        <w:t>А.С.Чесноков</w:t>
      </w:r>
      <w:r w:rsidR="00C40C93" w:rsidRPr="009B4C64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="00C40C93" w:rsidRPr="009B4C64">
        <w:rPr>
          <w:rFonts w:eastAsia="Times New Roman"/>
          <w:sz w:val="24"/>
          <w:szCs w:val="24"/>
          <w:lang w:eastAsia="ru-RU"/>
        </w:rPr>
        <w:t>К.И.Нешков</w:t>
      </w:r>
      <w:proofErr w:type="spellEnd"/>
      <w:r w:rsidR="00C40C93" w:rsidRPr="009B4C64">
        <w:rPr>
          <w:rFonts w:eastAsia="Times New Roman"/>
          <w:sz w:val="24"/>
          <w:szCs w:val="24"/>
          <w:lang w:eastAsia="ru-RU"/>
        </w:rPr>
        <w:t xml:space="preserve"> - М., Просвещение, 2007г. -2011г.</w:t>
      </w:r>
    </w:p>
    <w:p w:rsidR="009B4C64" w:rsidRPr="009B4C64" w:rsidRDefault="009B4C64" w:rsidP="009B4C64">
      <w:pPr>
        <w:rPr>
          <w:rFonts w:ascii="Verdana" w:eastAsia="Times New Roman" w:hAnsi="Verdana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B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B4C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9B4C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Депман</w:t>
      </w:r>
      <w:proofErr w:type="spellEnd"/>
      <w:r w:rsidRPr="009B4C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И. Я. </w:t>
      </w:r>
      <w:r w:rsidRPr="009B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страницами учебника математики: книга для чтения учащимися 5—6 классов / И. Я. </w:t>
      </w:r>
      <w:proofErr w:type="spellStart"/>
      <w:r w:rsidRPr="009B4C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Депман</w:t>
      </w:r>
      <w:proofErr w:type="spellEnd"/>
      <w:r w:rsidRPr="009B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Я. </w:t>
      </w:r>
      <w:proofErr w:type="spellStart"/>
      <w:r w:rsidRPr="009B4C6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</w:t>
      </w:r>
      <w:proofErr w:type="spellEnd"/>
      <w:r w:rsidRPr="009B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B4C6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– </w:t>
      </w:r>
      <w:r w:rsidRPr="009B4C64">
        <w:rPr>
          <w:rFonts w:ascii="Verdana" w:eastAsia="Times New Roman" w:hAnsi="Verdana" w:cs="Times New Roman"/>
          <w:lang w:eastAsia="ru-RU"/>
        </w:rPr>
        <w:t>М.; Просвещение, 2005г.</w:t>
      </w:r>
    </w:p>
    <w:p w:rsidR="00C40C93" w:rsidRPr="009B4C64" w:rsidRDefault="00C40C93" w:rsidP="009B4C64">
      <w:pPr>
        <w:rPr>
          <w:rFonts w:eastAsia="Times New Roman"/>
          <w:sz w:val="24"/>
          <w:szCs w:val="24"/>
          <w:lang w:eastAsia="ru-RU"/>
        </w:rPr>
      </w:pPr>
      <w:r w:rsidRPr="009B4C64">
        <w:rPr>
          <w:rFonts w:eastAsia="Times New Roman"/>
          <w:sz w:val="24"/>
          <w:szCs w:val="24"/>
          <w:lang w:eastAsia="ru-RU"/>
        </w:rPr>
        <w:t xml:space="preserve">8. </w:t>
      </w:r>
      <w:r w:rsidRPr="009B4C64">
        <w:rPr>
          <w:rFonts w:eastAsia="Times New Roman"/>
          <w:bCs/>
          <w:sz w:val="24"/>
          <w:szCs w:val="24"/>
          <w:lang w:eastAsia="ru-RU"/>
        </w:rPr>
        <w:t>Шуба М.Ю.</w:t>
      </w:r>
      <w:r w:rsidRPr="009B4C64">
        <w:rPr>
          <w:rFonts w:eastAsia="Times New Roman"/>
          <w:sz w:val="24"/>
          <w:szCs w:val="24"/>
          <w:lang w:eastAsia="ru-RU"/>
        </w:rPr>
        <w:t xml:space="preserve"> Занимательные задания в обучении математике – М, Просвещение, 1994г.</w:t>
      </w:r>
    </w:p>
    <w:p w:rsidR="00C40C93" w:rsidRPr="009B4C64" w:rsidRDefault="00C40C93" w:rsidP="009B4C64">
      <w:pPr>
        <w:rPr>
          <w:rFonts w:eastAsia="Times New Roman"/>
          <w:sz w:val="24"/>
          <w:szCs w:val="24"/>
          <w:lang w:eastAsia="ru-RU"/>
        </w:rPr>
      </w:pPr>
      <w:r w:rsidRPr="009B4C64">
        <w:rPr>
          <w:rFonts w:eastAsia="Times New Roman"/>
          <w:bCs/>
          <w:sz w:val="24"/>
          <w:szCs w:val="24"/>
          <w:lang w:eastAsia="ru-RU"/>
        </w:rPr>
        <w:t>9.Кордемский Б.А.</w:t>
      </w:r>
      <w:r w:rsidRPr="009B4C64">
        <w:rPr>
          <w:rFonts w:eastAsia="Times New Roman"/>
          <w:sz w:val="24"/>
          <w:szCs w:val="24"/>
          <w:lang w:eastAsia="ru-RU"/>
        </w:rPr>
        <w:t xml:space="preserve"> Увлечь школьников математикой – М, Просвещение,1981</w:t>
      </w:r>
    </w:p>
    <w:p w:rsidR="00C40C93" w:rsidRPr="009B4C64" w:rsidRDefault="00C40C93" w:rsidP="009B4C64">
      <w:pPr>
        <w:rPr>
          <w:rFonts w:eastAsia="Times New Roman"/>
          <w:sz w:val="24"/>
          <w:szCs w:val="24"/>
          <w:lang w:eastAsia="ru-RU"/>
        </w:rPr>
      </w:pPr>
      <w:r w:rsidRPr="009B4C64">
        <w:rPr>
          <w:rFonts w:eastAsia="Times New Roman"/>
          <w:bCs/>
          <w:sz w:val="24"/>
          <w:szCs w:val="24"/>
          <w:lang w:eastAsia="ru-RU"/>
        </w:rPr>
        <w:t>10.Спивак А.В.</w:t>
      </w:r>
      <w:r w:rsidRPr="009B4C64">
        <w:rPr>
          <w:rFonts w:eastAsia="Times New Roman"/>
          <w:sz w:val="24"/>
          <w:szCs w:val="24"/>
          <w:lang w:eastAsia="ru-RU"/>
        </w:rPr>
        <w:t xml:space="preserve"> Математический праздник, приложение к журналу Квант, М, 2000 г.</w:t>
      </w:r>
    </w:p>
    <w:p w:rsidR="00C40C93" w:rsidRPr="009B4C64" w:rsidRDefault="00C40C93" w:rsidP="009B4C64">
      <w:pPr>
        <w:rPr>
          <w:rFonts w:eastAsia="Times New Roman"/>
          <w:sz w:val="24"/>
          <w:szCs w:val="24"/>
          <w:lang w:eastAsia="ru-RU"/>
        </w:rPr>
      </w:pPr>
      <w:r w:rsidRPr="009B4C64">
        <w:rPr>
          <w:rFonts w:eastAsia="Times New Roman"/>
          <w:bCs/>
          <w:sz w:val="24"/>
          <w:szCs w:val="24"/>
          <w:lang w:eastAsia="ru-RU"/>
        </w:rPr>
        <w:t>11.Ремчукова И.Б.</w:t>
      </w:r>
      <w:r w:rsidRPr="009B4C64">
        <w:rPr>
          <w:rFonts w:eastAsia="Times New Roman"/>
          <w:sz w:val="24"/>
          <w:szCs w:val="24"/>
          <w:lang w:eastAsia="ru-RU"/>
        </w:rPr>
        <w:t xml:space="preserve"> Математика. 5-8 классы: игровые технологии на уроках – Волгоград, Учитель, 2006 г.</w:t>
      </w:r>
    </w:p>
    <w:p w:rsidR="00C40C93" w:rsidRPr="009B4C64" w:rsidRDefault="00C40C93" w:rsidP="009B4C64">
      <w:pPr>
        <w:rPr>
          <w:rFonts w:eastAsia="Times New Roman"/>
          <w:sz w:val="24"/>
          <w:szCs w:val="24"/>
          <w:lang w:eastAsia="ru-RU"/>
        </w:rPr>
      </w:pPr>
      <w:r w:rsidRPr="009B4C64">
        <w:rPr>
          <w:rFonts w:eastAsia="Times New Roman"/>
          <w:bCs/>
          <w:sz w:val="24"/>
          <w:szCs w:val="24"/>
          <w:lang w:eastAsia="ru-RU"/>
        </w:rPr>
        <w:t>12.Сергеев И.С.</w:t>
      </w:r>
      <w:r w:rsidRPr="009B4C64">
        <w:rPr>
          <w:rFonts w:eastAsia="Times New Roman"/>
          <w:sz w:val="24"/>
          <w:szCs w:val="24"/>
          <w:lang w:eastAsia="ru-RU"/>
        </w:rPr>
        <w:t xml:space="preserve"> Как организовать проектную деятельность учащихся; Практическое пособие для работников общеобразовательных учреждений – М, АРКТИ, 2007 г.</w:t>
      </w:r>
    </w:p>
    <w:p w:rsidR="00EE4921" w:rsidRPr="009B4C64" w:rsidRDefault="00EE4921" w:rsidP="009B4C64">
      <w:pPr>
        <w:rPr>
          <w:sz w:val="24"/>
          <w:szCs w:val="24"/>
        </w:rPr>
      </w:pPr>
    </w:p>
    <w:sectPr w:rsidR="00EE4921" w:rsidRPr="009B4C64" w:rsidSect="00EE4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5DB0"/>
    <w:multiLevelType w:val="multilevel"/>
    <w:tmpl w:val="30A8F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063BBE"/>
    <w:multiLevelType w:val="hybridMultilevel"/>
    <w:tmpl w:val="A1D87F68"/>
    <w:lvl w:ilvl="0" w:tplc="0AE8D0A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C93"/>
    <w:rsid w:val="00013558"/>
    <w:rsid w:val="009B4C64"/>
    <w:rsid w:val="00A65008"/>
    <w:rsid w:val="00C316CE"/>
    <w:rsid w:val="00C40C93"/>
    <w:rsid w:val="00E779F7"/>
    <w:rsid w:val="00EE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31798-1943-46FC-AD0C-355E5AF9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2011-09-21T17:45:00Z</cp:lastPrinted>
  <dcterms:created xsi:type="dcterms:W3CDTF">2011-09-21T01:33:00Z</dcterms:created>
  <dcterms:modified xsi:type="dcterms:W3CDTF">2011-09-21T17:47:00Z</dcterms:modified>
</cp:coreProperties>
</file>