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C" w:rsidRPr="002359B0" w:rsidRDefault="009600EC" w:rsidP="009600EC">
      <w:pPr>
        <w:widowControl w:val="0"/>
        <w:jc w:val="both"/>
        <w:rPr>
          <w:b/>
        </w:rPr>
      </w:pPr>
      <w:r w:rsidRPr="002359B0">
        <w:rPr>
          <w:b/>
        </w:rPr>
        <w:t xml:space="preserve">                           Использование вопросов географического краеведения</w:t>
      </w:r>
    </w:p>
    <w:p w:rsidR="009600EC" w:rsidRPr="00D92715" w:rsidRDefault="009600EC" w:rsidP="009600EC">
      <w:pPr>
        <w:widowControl w:val="0"/>
        <w:jc w:val="both"/>
      </w:pPr>
      <w:r w:rsidRPr="002359B0">
        <w:rPr>
          <w:b/>
        </w:rPr>
        <w:t xml:space="preserve">                 на уроках географии и природоведения в среднем звене обучения.</w:t>
      </w:r>
    </w:p>
    <w:p w:rsidR="009600EC" w:rsidRDefault="009600EC" w:rsidP="009600EC">
      <w:pPr>
        <w:widowControl w:val="0"/>
        <w:jc w:val="both"/>
      </w:pPr>
    </w:p>
    <w:tbl>
      <w:tblPr>
        <w:tblStyle w:val="a3"/>
        <w:tblW w:w="9468" w:type="dxa"/>
        <w:tblLook w:val="01E0"/>
      </w:tblPr>
      <w:tblGrid>
        <w:gridCol w:w="1368"/>
        <w:gridCol w:w="3960"/>
        <w:gridCol w:w="4140"/>
      </w:tblGrid>
      <w:tr w:rsidR="009600EC" w:rsidRPr="000A24E8" w:rsidTr="00CB02E8">
        <w:tc>
          <w:tcPr>
            <w:tcW w:w="1368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  <w:r w:rsidRPr="000A24E8">
              <w:rPr>
                <w:b/>
              </w:rPr>
              <w:t>Класс</w:t>
            </w:r>
          </w:p>
        </w:tc>
        <w:tc>
          <w:tcPr>
            <w:tcW w:w="3960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  <w:r w:rsidRPr="000A24E8">
              <w:rPr>
                <w:b/>
              </w:rPr>
              <w:t>Тема урока</w:t>
            </w:r>
          </w:p>
        </w:tc>
        <w:tc>
          <w:tcPr>
            <w:tcW w:w="4140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  <w:r w:rsidRPr="000A24E8">
              <w:rPr>
                <w:b/>
              </w:rPr>
              <w:t xml:space="preserve">Вопросы краеведения, </w:t>
            </w:r>
          </w:p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  <w:proofErr w:type="gramStart"/>
            <w:r w:rsidRPr="000A24E8">
              <w:rPr>
                <w:b/>
              </w:rPr>
              <w:t>рассматриваемые</w:t>
            </w:r>
            <w:proofErr w:type="gramEnd"/>
            <w:r w:rsidRPr="000A24E8">
              <w:rPr>
                <w:b/>
              </w:rPr>
              <w:t xml:space="preserve">  на уроке</w:t>
            </w:r>
          </w:p>
        </w:tc>
      </w:tr>
      <w:tr w:rsidR="009600EC" w:rsidRPr="00790F0D" w:rsidTr="00CB02E8">
        <w:tc>
          <w:tcPr>
            <w:tcW w:w="1368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  <w:r w:rsidRPr="000A24E8">
              <w:rPr>
                <w:b/>
              </w:rPr>
              <w:t xml:space="preserve">      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8100" w:type="dxa"/>
            <w:gridSpan w:val="2"/>
          </w:tcPr>
          <w:p w:rsidR="009600EC" w:rsidRDefault="009600EC" w:rsidP="00CB02E8">
            <w:pPr>
              <w:widowControl w:val="0"/>
              <w:jc w:val="both"/>
            </w:pPr>
            <w:r w:rsidRPr="00D92715">
              <w:rPr>
                <w:b/>
              </w:rPr>
              <w:t>Цель для реализации</w:t>
            </w:r>
            <w:r>
              <w:t>: коррекция имеющихся знаний и формирование новых о природе Удмуртии; научить пользоваться атласами и  первоначальными умениями  работы с контурными картами.</w:t>
            </w:r>
          </w:p>
          <w:p w:rsidR="009600EC" w:rsidRPr="00D92715" w:rsidRDefault="009600EC" w:rsidP="00CB02E8">
            <w:pPr>
              <w:widowControl w:val="0"/>
              <w:jc w:val="both"/>
            </w:pPr>
            <w:r w:rsidRPr="00790F0D">
              <w:rPr>
                <w:b/>
              </w:rPr>
              <w:t>Планируемые результаты</w:t>
            </w:r>
            <w:r>
              <w:t>: знать особенности природы, климата, экологические проблемы своей местности и возможные пути их решения; уметь узнавать наиболее распространенные растения и животных своей местности; находить необходимый материал в справочной литературе; пользоваться картами, атласами и контурными картами.</w:t>
            </w:r>
          </w:p>
        </w:tc>
      </w:tr>
      <w:tr w:rsidR="009600EC" w:rsidTr="00CB02E8">
        <w:tc>
          <w:tcPr>
            <w:tcW w:w="1368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Горные породы, минералы и полезные ископаемые.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На основе практической работы, знакомство с горными породами своей местности. Нефт</w:t>
            </w:r>
            <w:proofErr w:type="gramStart"/>
            <w:r>
              <w:t>ь-</w:t>
            </w:r>
            <w:proofErr w:type="gramEnd"/>
            <w:r>
              <w:t xml:space="preserve"> основное богатство </w:t>
            </w:r>
            <w:proofErr w:type="spellStart"/>
            <w:r>
              <w:t>Игринского</w:t>
            </w:r>
            <w:proofErr w:type="spellEnd"/>
            <w:r>
              <w:t xml:space="preserve"> района.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явления. Строение Земли</w:t>
            </w:r>
            <w:proofErr w:type="gramStart"/>
            <w:r>
              <w:t>.(</w:t>
            </w:r>
            <w:proofErr w:type="gramEnd"/>
            <w:r>
              <w:t>обобщающий урок)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Возможность возникновения грозных природных явлений на территории Удмуртии и причины.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Суша планеты. Материки и острова.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Евразия </w:t>
            </w:r>
            <w:proofErr w:type="gramStart"/>
            <w:r>
              <w:t>–м</w:t>
            </w:r>
            <w:proofErr w:type="gramEnd"/>
            <w:r>
              <w:t>атерик, где мы живем. Место Удмуртии на карте материка.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Атмосфера Земли.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Атмосферные явления характерные для нашей местности: дождь, снег, гроза, туман и т.д</w:t>
            </w:r>
            <w:proofErr w:type="gramStart"/>
            <w:r>
              <w:t>.К</w:t>
            </w:r>
            <w:proofErr w:type="gramEnd"/>
            <w:r>
              <w:t>оррекция по теме «Круговорот воды»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Погода и климат.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Погода в Игре в день изучения. Особенности климата и сезонов года в Удмуртии.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Воды суши.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Рассмотрение рек на примере р</w:t>
            </w:r>
            <w:proofErr w:type="gramStart"/>
            <w:r>
              <w:t>.Л</w:t>
            </w:r>
            <w:proofErr w:type="gramEnd"/>
            <w:r>
              <w:t>озы, протекающей рядом со школой.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Климат и внутренние воды Удмуртии.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Работа с атласами и  контурной картой Удмуртии</w:t>
            </w:r>
            <w:proofErr w:type="gramStart"/>
            <w:r>
              <w:t xml:space="preserve"> :</w:t>
            </w:r>
            <w:proofErr w:type="gramEnd"/>
            <w:r>
              <w:t xml:space="preserve"> обозначение границ, крупных рек и водохранилищ. 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зоны Земли.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Определение по атласу Удмуртии природной </w:t>
            </w:r>
            <w:proofErr w:type="gramStart"/>
            <w:r>
              <w:t>зоны</w:t>
            </w:r>
            <w:proofErr w:type="gramEnd"/>
            <w:r>
              <w:t xml:space="preserve"> в которой мы живем.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Растения разных природных зон.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Основные породы деревьев и кустарников  в лесах Удмуртии. Работа с гербарием.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зоны Удмуртии и их обитатели.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Подробно рассматривается растительность и животный мир тайги, смешанных и широколиственных лесов. Сообщения учащихся о типичных представителях животного мира.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Экологические проблемы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Промышленное и бытовое загрязнение окружающей среды в Игре </w:t>
            </w:r>
            <w:proofErr w:type="gramStart"/>
            <w:r>
              <w:t xml:space="preserve">( </w:t>
            </w:r>
            <w:proofErr w:type="gramEnd"/>
            <w:r>
              <w:t>примеры приводят сами учащиеся на основе наблюдений).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Жизнь под угрозой. Редкие и исчезающие виды животных </w:t>
            </w:r>
            <w:r>
              <w:lastRenderedPageBreak/>
              <w:t>Удмуртии.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lastRenderedPageBreak/>
              <w:t xml:space="preserve">Сообщения учащихся об исчезающих и редких животных Удмуртии на </w:t>
            </w:r>
            <w:r>
              <w:lastRenderedPageBreak/>
              <w:t xml:space="preserve">основе рекомендуемой литературы. 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Экскурсия в природу 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1. Знакомство с природными комплексами своей местности.</w:t>
            </w:r>
          </w:p>
          <w:p w:rsidR="009600EC" w:rsidRDefault="009600EC" w:rsidP="00CB02E8">
            <w:pPr>
              <w:widowControl w:val="0"/>
              <w:jc w:val="both"/>
            </w:pPr>
            <w:r>
              <w:t>2.Знакомство с водными объектами- р</w:t>
            </w:r>
            <w:proofErr w:type="gramStart"/>
            <w:r>
              <w:t>.Л</w:t>
            </w:r>
            <w:proofErr w:type="gramEnd"/>
            <w:r>
              <w:t xml:space="preserve">озой и железнодорожным прудом. Болото </w:t>
            </w:r>
            <w:proofErr w:type="gramStart"/>
            <w:r>
              <w:t>у</w:t>
            </w:r>
            <w:proofErr w:type="gramEnd"/>
            <w:r>
              <w:t xml:space="preserve"> ж/д.</w:t>
            </w:r>
          </w:p>
        </w:tc>
      </w:tr>
      <w:tr w:rsidR="009600EC" w:rsidTr="00CB02E8">
        <w:tc>
          <w:tcPr>
            <w:tcW w:w="1368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  <w:r w:rsidRPr="000A24E8">
              <w:rPr>
                <w:b/>
              </w:rPr>
              <w:t xml:space="preserve"> 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8100" w:type="dxa"/>
            <w:gridSpan w:val="2"/>
          </w:tcPr>
          <w:p w:rsidR="009600EC" w:rsidRDefault="009600EC" w:rsidP="00CB02E8">
            <w:pPr>
              <w:widowControl w:val="0"/>
              <w:jc w:val="both"/>
            </w:pPr>
            <w:r w:rsidRPr="00BE4DCA">
              <w:rPr>
                <w:b/>
              </w:rPr>
              <w:t>Цели для реализации</w:t>
            </w:r>
            <w:r>
              <w:t>:  научить определять географические координаты и  географическое положение республики на карте России; вести наблюдения за географическими объектами, процессами и явлениями природы, проводить простейшую обработку  полученных данных; выработать умения работы с картами и атласом Удмуртии</w:t>
            </w:r>
          </w:p>
          <w:p w:rsidR="009600EC" w:rsidRDefault="009600EC" w:rsidP="00CB02E8">
            <w:pPr>
              <w:widowControl w:val="0"/>
              <w:jc w:val="both"/>
            </w:pPr>
            <w:r w:rsidRPr="00E817DB">
              <w:rPr>
                <w:b/>
              </w:rPr>
              <w:t>Предполагаемые результаты</w:t>
            </w:r>
            <w:proofErr w:type="gramStart"/>
            <w:r>
              <w:t xml:space="preserve"> :</w:t>
            </w:r>
            <w:proofErr w:type="gramEnd"/>
            <w:r>
              <w:t xml:space="preserve"> определять на местности, плане и карте расстояния, направления и географические координаты; находить в разных источниках необходимую информацию о природных объектах и явлениях Удмуртии; научиться обрабатывать результаты наблюдений и описывать их.</w:t>
            </w:r>
          </w:p>
        </w:tc>
      </w:tr>
      <w:tr w:rsidR="009600EC" w:rsidTr="00CB02E8">
        <w:tc>
          <w:tcPr>
            <w:tcW w:w="1368" w:type="dxa"/>
          </w:tcPr>
          <w:p w:rsidR="009600EC" w:rsidRPr="000A24E8" w:rsidRDefault="009600EC" w:rsidP="00CB02E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</w:p>
          <w:p w:rsidR="009600EC" w:rsidRDefault="009600EC" w:rsidP="00CB02E8">
            <w:pPr>
              <w:widowControl w:val="0"/>
              <w:jc w:val="both"/>
            </w:pPr>
            <w:r>
              <w:t>Определение направлений по плану  местности.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</w:p>
          <w:p w:rsidR="009600EC" w:rsidRDefault="009600EC" w:rsidP="00CB02E8">
            <w:pPr>
              <w:widowControl w:val="0"/>
              <w:jc w:val="both"/>
            </w:pPr>
            <w:r>
              <w:t>Выход на местность для определения направлений по азимуту  и по местным признакам.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Съемка местности (2 урока)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Съемка плана школьного двора.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Географическая карта.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Определение направлений на карте России от Ижевска до ближайших морей и океанов, до </w:t>
            </w:r>
            <w:proofErr w:type="gramStart"/>
            <w:r>
              <w:t>г</w:t>
            </w:r>
            <w:proofErr w:type="gramEnd"/>
            <w:r>
              <w:t>. Москвы и.т.д.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Географические координаты.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Определение географических координат </w:t>
            </w:r>
            <w:proofErr w:type="gramStart"/>
            <w:r>
              <w:t>г</w:t>
            </w:r>
            <w:proofErr w:type="gramEnd"/>
            <w:r>
              <w:t>. Ижевска и п. Игра.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Породы, слагающие земную кору.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Рассмотреть коллекцию горных пород нашей местности, определить их происхождение.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Равнины.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Определить, на какой равнине расположена Удмуртия. По атласу Удмуртии найти низменности и возвышенности республики, в пределах каких из них находится </w:t>
            </w:r>
            <w:proofErr w:type="spellStart"/>
            <w:r>
              <w:t>Игринский</w:t>
            </w:r>
            <w:proofErr w:type="spellEnd"/>
            <w:r>
              <w:t xml:space="preserve"> район.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Воды суши. Подземные воды.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Какие воды суши есть в </w:t>
            </w:r>
            <w:proofErr w:type="spellStart"/>
            <w:r>
              <w:t>Игринском</w:t>
            </w:r>
            <w:proofErr w:type="spellEnd"/>
            <w:r>
              <w:t xml:space="preserve"> районе. Родники п. Игра. Как используются подземные воды в районе. Загрязнение вод нефтью.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Реки.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Строение речной долины на примере р. Лозы. Режим и питание р</w:t>
            </w:r>
            <w:proofErr w:type="gramStart"/>
            <w:r>
              <w:t>.Л</w:t>
            </w:r>
            <w:proofErr w:type="gramEnd"/>
            <w:r>
              <w:t>озы.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Озера.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Озера- старицы в пойме р</w:t>
            </w:r>
            <w:proofErr w:type="gramStart"/>
            <w:r>
              <w:t>.Л</w:t>
            </w:r>
            <w:proofErr w:type="gramEnd"/>
            <w:r>
              <w:t>озы.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Искусственные водоемы. Охрана поверхностных вод. 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По атласу Удмурти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Воткинское</w:t>
            </w:r>
            <w:proofErr w:type="spellEnd"/>
            <w:r>
              <w:t xml:space="preserve"> водохранилище, крупные пруды республики. Местные пруды. Загрязнение р</w:t>
            </w:r>
            <w:proofErr w:type="gramStart"/>
            <w:r>
              <w:t>.Л</w:t>
            </w:r>
            <w:proofErr w:type="gramEnd"/>
            <w:r>
              <w:t>озы и ж/</w:t>
            </w:r>
            <w:proofErr w:type="spellStart"/>
            <w:r>
              <w:t>д</w:t>
            </w:r>
            <w:proofErr w:type="spellEnd"/>
            <w:r>
              <w:t xml:space="preserve"> пруда.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Температура воздуха.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Основные понятия и построение графика суточного хода температур дается на местных данных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Ветер.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Господствующие ветры в Удмуртии и Игре. Построение Розы ветров для Удмуртии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Атмосферные осадки.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Основные виды осадков и их распределение по сезонам в своей местности.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Погода и климат.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Основные типы погод для Удмуртии.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Наблюдение за погодой и ее предсказание.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Предсказание погоды по местным признакам. Результаты наблюдения за погодой.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Причины, влияющие на климат.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Какие из причин, указанных в учебнике характерны для нашей местности.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Климат нашей местности.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Описание погоды одного дня. Построение графиков годового хода температуры и диаграмм осадков для Удмуртии</w:t>
            </w:r>
            <w:proofErr w:type="gramStart"/>
            <w:r>
              <w:t xml:space="preserve"> .</w:t>
            </w:r>
            <w:proofErr w:type="gramEnd"/>
            <w:r>
              <w:t>Общие выводы.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Разнообразие организмов и их распределение по Земле.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Вспомнить природные зоны для Удмуртии.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Воздействие человека на природные комплексы.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Виды воздействия человека на ПТК своей местности.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комплексы своей местности.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Выделение природных комплексов на территории района и в Удмуртии Описание одного из них по плану.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Природа своей местности </w:t>
            </w:r>
          </w:p>
          <w:p w:rsidR="009600EC" w:rsidRDefault="009600EC" w:rsidP="00CB02E8">
            <w:pPr>
              <w:widowControl w:val="0"/>
              <w:jc w:val="both"/>
            </w:pPr>
            <w:r>
              <w:t>( 5 уроков)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Работа с картами атласа, контурными картами. Проведение комплексных экскурсий на местности. Групповая защита отчетов по результатам экскурсий.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Населенные пункты.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Населенные пункты нашего района</w:t>
            </w:r>
            <w:proofErr w:type="gramStart"/>
            <w:r>
              <w:t xml:space="preserve"> .</w:t>
            </w:r>
            <w:proofErr w:type="gramEnd"/>
            <w:r>
              <w:t xml:space="preserve"> Рассказ учащихся об Игре.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Стихийные природные явления.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Явления, встречающиеся в нашей местности. С чем сталкивались сами учащиеся (рассказ).</w:t>
            </w:r>
          </w:p>
        </w:tc>
      </w:tr>
      <w:tr w:rsidR="009600EC" w:rsidTr="00CB02E8">
        <w:tc>
          <w:tcPr>
            <w:tcW w:w="9468" w:type="dxa"/>
            <w:gridSpan w:val="3"/>
          </w:tcPr>
          <w:p w:rsidR="009600EC" w:rsidRDefault="009600EC" w:rsidP="00CB02E8">
            <w:pPr>
              <w:widowControl w:val="0"/>
              <w:jc w:val="both"/>
            </w:pPr>
          </w:p>
        </w:tc>
      </w:tr>
      <w:tr w:rsidR="009600EC" w:rsidTr="00CB02E8">
        <w:tc>
          <w:tcPr>
            <w:tcW w:w="1368" w:type="dxa"/>
          </w:tcPr>
          <w:p w:rsidR="009600EC" w:rsidRPr="00542C27" w:rsidRDefault="009600EC" w:rsidP="00CB02E8">
            <w:pPr>
              <w:widowControl w:val="0"/>
              <w:jc w:val="both"/>
              <w:rPr>
                <w:b/>
              </w:rPr>
            </w:pPr>
            <w:r w:rsidRPr="00542C27">
              <w:rPr>
                <w:b/>
              </w:rPr>
              <w:t xml:space="preserve">      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8100" w:type="dxa"/>
            <w:gridSpan w:val="2"/>
          </w:tcPr>
          <w:p w:rsidR="009600EC" w:rsidRDefault="009600EC" w:rsidP="00CB02E8">
            <w:pPr>
              <w:widowControl w:val="0"/>
              <w:jc w:val="both"/>
            </w:pPr>
            <w:r>
              <w:t>.</w:t>
            </w:r>
            <w:r w:rsidRPr="00D905B8">
              <w:rPr>
                <w:b/>
              </w:rPr>
              <w:t>Цели для реализации</w:t>
            </w:r>
            <w:r>
              <w:t>: Научить определять положение Удмуртии на карте мира; на основе сравнения природы Удмуртии и разных материков помочь учащимся лучше понимать  природу мира и ее особенности.</w:t>
            </w:r>
          </w:p>
          <w:p w:rsidR="009600EC" w:rsidRDefault="009600EC" w:rsidP="00CB02E8">
            <w:pPr>
              <w:widowControl w:val="0"/>
              <w:jc w:val="both"/>
            </w:pPr>
            <w:r w:rsidRPr="00D905B8">
              <w:rPr>
                <w:b/>
              </w:rPr>
              <w:t>Предполагаемые результаты</w:t>
            </w:r>
            <w:r>
              <w:t>: умение сравнивать и анализировать полученную информацию через имеющиеся знания о своей республике.</w:t>
            </w:r>
          </w:p>
        </w:tc>
      </w:tr>
      <w:tr w:rsidR="009600EC" w:rsidTr="00CB02E8">
        <w:tc>
          <w:tcPr>
            <w:tcW w:w="1368" w:type="dxa"/>
          </w:tcPr>
          <w:p w:rsidR="009600EC" w:rsidRPr="00542C27" w:rsidRDefault="009600EC" w:rsidP="00CB02E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Распределение температуры воздуха и осадков на Земле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proofErr w:type="gramStart"/>
            <w:r>
              <w:t>Факторы</w:t>
            </w:r>
            <w:proofErr w:type="gramEnd"/>
            <w:r>
              <w:t xml:space="preserve"> влияющие на распределение температуры и осадков на территории республики.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Воздушные массы и постоянные ветры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Воздушные массы и постоянные </w:t>
            </w:r>
            <w:proofErr w:type="gramStart"/>
            <w:r>
              <w:t>ветры</w:t>
            </w:r>
            <w:proofErr w:type="gramEnd"/>
            <w:r>
              <w:t xml:space="preserve"> господствующие в Удмуртии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Климаты Земли.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Тип климата</w:t>
            </w:r>
            <w:proofErr w:type="gramStart"/>
            <w:r>
              <w:t xml:space="preserve"> ,</w:t>
            </w:r>
            <w:proofErr w:type="gramEnd"/>
            <w:r>
              <w:t xml:space="preserve"> характерный для Удмуртии.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Климат Африки.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Сравнение климата с </w:t>
            </w:r>
            <w:proofErr w:type="gramStart"/>
            <w:r>
              <w:t>нашим</w:t>
            </w:r>
            <w:proofErr w:type="gramEnd"/>
            <w:r>
              <w:t xml:space="preserve"> для лучшего восприятия материала учащимися.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Географическое положение Австралии.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Отличия в географическом положении от нашей территории. Влияние ГП на сезонност</w:t>
            </w:r>
            <w:proofErr w:type="gramStart"/>
            <w:r>
              <w:t>ь(</w:t>
            </w:r>
            <w:proofErr w:type="gramEnd"/>
            <w:r>
              <w:t xml:space="preserve"> обратный ход сезонов)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Климат Южной Америки.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Сравнение климата умеренного пояса у нас и в Ю.Америке. Отличия климата.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зоны Ю.Америки.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Сравнение природных зон юга Ю.Америки и Удмуртии </w:t>
            </w:r>
            <w:proofErr w:type="gramStart"/>
            <w:r>
              <w:t xml:space="preserve">( </w:t>
            </w:r>
            <w:proofErr w:type="gramEnd"/>
            <w:r>
              <w:t>примерно одна широта). Причины отличий.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Географическое положение С.Америки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Проекция широтного положения Удмуртии на карту С.Америки.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зоны С.Америки.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Сходство и различие природных зон Удмуртии и в С.Америке на одной  широте. Причины отличий.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Географическое положение Евразии.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Положение Удмуртии на материке Евразия.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Климат. Климатические пояса Евразии.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Климатический </w:t>
            </w:r>
            <w:proofErr w:type="gramStart"/>
            <w:r>
              <w:t>пояс</w:t>
            </w:r>
            <w:proofErr w:type="gramEnd"/>
            <w:r>
              <w:t xml:space="preserve"> в котором расположена Удмуртия и особенности климата в связи с этим.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зоны Евразии.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Расположение Удмуртии в таежной зоне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</w:p>
        </w:tc>
      </w:tr>
      <w:tr w:rsidR="009600EC" w:rsidTr="00CB02E8">
        <w:tc>
          <w:tcPr>
            <w:tcW w:w="1368" w:type="dxa"/>
          </w:tcPr>
          <w:p w:rsidR="009600EC" w:rsidRPr="00536990" w:rsidRDefault="009600EC" w:rsidP="00CB02E8">
            <w:pPr>
              <w:widowControl w:val="0"/>
              <w:jc w:val="both"/>
              <w:rPr>
                <w:b/>
              </w:rPr>
            </w:pPr>
            <w:r w:rsidRPr="00536990">
              <w:rPr>
                <w:b/>
              </w:rPr>
              <w:t>9</w:t>
            </w:r>
            <w:r>
              <w:rPr>
                <w:b/>
              </w:rPr>
              <w:t>класс</w:t>
            </w:r>
          </w:p>
        </w:tc>
        <w:tc>
          <w:tcPr>
            <w:tcW w:w="8100" w:type="dxa"/>
            <w:gridSpan w:val="2"/>
          </w:tcPr>
          <w:p w:rsidR="009600EC" w:rsidRDefault="009600EC" w:rsidP="00CB02E8">
            <w:pPr>
              <w:widowControl w:val="0"/>
              <w:jc w:val="both"/>
            </w:pPr>
            <w:r w:rsidRPr="00D905B8">
              <w:rPr>
                <w:b/>
              </w:rPr>
              <w:t>Цели для реализации на уроках</w:t>
            </w:r>
            <w:r>
              <w:t>: Коррекция знаний о населении и хозяйстве Удмуртии через  изучение экономической и социальной географии России.</w:t>
            </w:r>
          </w:p>
          <w:p w:rsidR="009600EC" w:rsidRDefault="009600EC" w:rsidP="00CB02E8">
            <w:pPr>
              <w:widowControl w:val="0"/>
              <w:jc w:val="both"/>
            </w:pPr>
            <w:r w:rsidRPr="00C26DE7">
              <w:rPr>
                <w:b/>
              </w:rPr>
              <w:t>Предполагаемые результаты</w:t>
            </w:r>
            <w:r>
              <w:t>: учащиеся должны уметь находить сходство и различие в хозяйстве Удмуртии и Уральского экономического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а также место Удмуртии в населении и хозяйстве всей России.</w:t>
            </w:r>
          </w:p>
        </w:tc>
      </w:tr>
      <w:tr w:rsidR="009600EC" w:rsidTr="00CB02E8">
        <w:tc>
          <w:tcPr>
            <w:tcW w:w="1368" w:type="dxa"/>
          </w:tcPr>
          <w:p w:rsidR="009600EC" w:rsidRPr="00536990" w:rsidRDefault="009600EC" w:rsidP="00CB02E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Политико-административное устройство РФ.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Удмуртия в составе субъектов РФ, федеральных округов.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Численность и естественный прирост населения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Численность и естественный прирост населения Удмуртии в сравнении с другими субъектами РФ.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Национальный состав.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Удмурти</w:t>
            </w:r>
            <w:proofErr w:type="gramStart"/>
            <w:r>
              <w:t>я-</w:t>
            </w:r>
            <w:proofErr w:type="gramEnd"/>
            <w:r>
              <w:t xml:space="preserve"> многонациональная республика.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Миграции населения.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Миграции населения республики в поисках работы. 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Городское и сельское население. Расселение населения.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Численность городского и сельского населения Удмуртии в сравнении с др</w:t>
            </w:r>
            <w:proofErr w:type="gramStart"/>
            <w:r>
              <w:t>.р</w:t>
            </w:r>
            <w:proofErr w:type="gramEnd"/>
            <w:r>
              <w:t>егионами России.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Роль, значение и проблемы машиностроения.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Специализация машиностроения Удмуртии.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География  машиностроения.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Причины размещения машиностроения в Удмуртии.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proofErr w:type="spellStart"/>
            <w:r>
              <w:t>Военно</w:t>
            </w:r>
            <w:proofErr w:type="spellEnd"/>
            <w:r>
              <w:t xml:space="preserve"> – промышленный комплекс.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ВПК Удмуртии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Нефтяная и газовая промышленность.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Нефтяная отрасль  Удмуртии как часть Волго-Уральской нефтяной базы, нефтепроводы, проходящие через территорию республики.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Металлургический комплекс. Факторы размещения.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Ижевск и Глазо</w:t>
            </w:r>
            <w:proofErr w:type="gramStart"/>
            <w:r>
              <w:t>в-</w:t>
            </w:r>
            <w:proofErr w:type="gramEnd"/>
            <w:r>
              <w:t xml:space="preserve"> центры металлургии .Причины их появления в республике.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Черная металлургия.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Ижевский металлургический завод и его продукция.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Лесная промышленность.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Проблемы лесной промышленности в Удмуртии и п. Игра.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Земледелие и животноводство.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Основные </w:t>
            </w:r>
            <w:proofErr w:type="gramStart"/>
            <w:r>
              <w:t>культуры</w:t>
            </w:r>
            <w:proofErr w:type="gramEnd"/>
            <w:r>
              <w:t xml:space="preserve"> выращиваемые у нас, как типичные для лесной зоны. Животноводств</w:t>
            </w:r>
            <w:proofErr w:type="gramStart"/>
            <w:r>
              <w:t>о-</w:t>
            </w:r>
            <w:proofErr w:type="gramEnd"/>
            <w:r>
              <w:t xml:space="preserve"> основная отрасль.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  <w:r>
              <w:t xml:space="preserve">  </w:t>
            </w: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Пищевая и легкая промышленность.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Специализация пищевой и легкой промышленности Удмуртии. Предприятия пищевой промышленности района.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Инфраструктурный комплекс. Его состав. Роль транспорта.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Транспортные магистрали  и транспортные узлы Удмуртии. Игра – трансп. Узел.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Экономическое районирование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Удмуртия в составе Приволжского федерального округа и Уральского экономического района.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ГП, ресурсы и население Урала.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Природные ресурсы Удмуртии и население в составе Уральского экономического района.</w:t>
            </w:r>
          </w:p>
        </w:tc>
      </w:tr>
      <w:tr w:rsidR="009600EC" w:rsidTr="00CB02E8">
        <w:tc>
          <w:tcPr>
            <w:tcW w:w="1368" w:type="dxa"/>
          </w:tcPr>
          <w:p w:rsidR="009600EC" w:rsidRDefault="009600EC" w:rsidP="00CB02E8">
            <w:pPr>
              <w:widowControl w:val="0"/>
              <w:jc w:val="both"/>
            </w:pPr>
          </w:p>
        </w:tc>
        <w:tc>
          <w:tcPr>
            <w:tcW w:w="3960" w:type="dxa"/>
          </w:tcPr>
          <w:p w:rsidR="009600EC" w:rsidRDefault="009600EC" w:rsidP="00CB02E8">
            <w:pPr>
              <w:widowControl w:val="0"/>
              <w:jc w:val="both"/>
            </w:pPr>
            <w:r>
              <w:t>Хозяйство Урала.</w:t>
            </w:r>
          </w:p>
        </w:tc>
        <w:tc>
          <w:tcPr>
            <w:tcW w:w="4140" w:type="dxa"/>
          </w:tcPr>
          <w:p w:rsidR="009600EC" w:rsidRDefault="009600EC" w:rsidP="00CB02E8">
            <w:pPr>
              <w:widowControl w:val="0"/>
              <w:jc w:val="both"/>
            </w:pPr>
            <w:r>
              <w:t>Специализация промышленности Удмуртии.</w:t>
            </w:r>
          </w:p>
        </w:tc>
      </w:tr>
    </w:tbl>
    <w:p w:rsidR="009600EC" w:rsidRDefault="009600EC" w:rsidP="009600EC">
      <w:pPr>
        <w:widowControl w:val="0"/>
        <w:jc w:val="both"/>
      </w:pPr>
      <w:r>
        <w:t xml:space="preserve">                                                                     </w:t>
      </w:r>
    </w:p>
    <w:p w:rsidR="003D7316" w:rsidRDefault="009600EC" w:rsidP="009600EC">
      <w:r>
        <w:t xml:space="preserve">                                                                                                                                             </w:t>
      </w:r>
    </w:p>
    <w:sectPr w:rsidR="003D7316" w:rsidSect="004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600EC"/>
    <w:rsid w:val="000C49B2"/>
    <w:rsid w:val="004C75F2"/>
    <w:rsid w:val="006D4383"/>
    <w:rsid w:val="0096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2015-02-08T13:18:00Z</dcterms:created>
  <dcterms:modified xsi:type="dcterms:W3CDTF">2015-02-08T13:19:00Z</dcterms:modified>
</cp:coreProperties>
</file>