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A7" w:rsidRPr="002607B1" w:rsidRDefault="006527EF" w:rsidP="00DA7BA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2607B1">
        <w:rPr>
          <w:rFonts w:ascii="Times New Roman" w:hAnsi="Times New Roman"/>
          <w:b/>
          <w:sz w:val="25"/>
          <w:szCs w:val="25"/>
        </w:rPr>
        <w:t>Пояснительная записка</w:t>
      </w:r>
    </w:p>
    <w:p w:rsidR="00DA7BA7" w:rsidRPr="002607B1" w:rsidRDefault="00DA7BA7" w:rsidP="00DA7BA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>Основной задачей курса является подготовка учащихся на уровне требований, предъявляемых образовательным стандартом среднего (полного) общего образования по информатик</w:t>
      </w:r>
      <w:r w:rsidR="00916427" w:rsidRPr="002607B1">
        <w:rPr>
          <w:rFonts w:ascii="Times New Roman" w:hAnsi="Times New Roman"/>
          <w:spacing w:val="-2"/>
          <w:sz w:val="25"/>
          <w:szCs w:val="25"/>
        </w:rPr>
        <w:t>е и информационным технологиям</w:t>
      </w:r>
      <w:r w:rsidRPr="002607B1">
        <w:rPr>
          <w:rFonts w:ascii="Times New Roman" w:hAnsi="Times New Roman"/>
          <w:spacing w:val="-2"/>
          <w:sz w:val="25"/>
          <w:szCs w:val="25"/>
        </w:rPr>
        <w:t>. Курс рассчитан на изучение в 10 класс</w:t>
      </w:r>
      <w:r w:rsidR="00916427" w:rsidRPr="002607B1">
        <w:rPr>
          <w:rFonts w:ascii="Times New Roman" w:hAnsi="Times New Roman"/>
          <w:spacing w:val="-2"/>
          <w:sz w:val="25"/>
          <w:szCs w:val="25"/>
        </w:rPr>
        <w:t>е</w:t>
      </w:r>
      <w:r w:rsidRPr="002607B1">
        <w:rPr>
          <w:rFonts w:ascii="Times New Roman" w:hAnsi="Times New Roman"/>
          <w:spacing w:val="-2"/>
          <w:sz w:val="25"/>
          <w:szCs w:val="25"/>
        </w:rPr>
        <w:t xml:space="preserve"> </w:t>
      </w:r>
      <w:r w:rsidR="003E349E" w:rsidRPr="002607B1">
        <w:rPr>
          <w:rFonts w:ascii="Times New Roman" w:hAnsi="Times New Roman"/>
          <w:spacing w:val="-2"/>
          <w:sz w:val="25"/>
          <w:szCs w:val="25"/>
        </w:rPr>
        <w:t>профильно</w:t>
      </w:r>
      <w:r w:rsidRPr="002607B1">
        <w:rPr>
          <w:rFonts w:ascii="Times New Roman" w:hAnsi="Times New Roman"/>
          <w:spacing w:val="-2"/>
          <w:sz w:val="25"/>
          <w:szCs w:val="25"/>
        </w:rPr>
        <w:t>го уровня обучения общеобразовательной средней школы в течение 3</w:t>
      </w:r>
      <w:r w:rsidR="001C5E8A" w:rsidRPr="002607B1">
        <w:rPr>
          <w:rFonts w:ascii="Times New Roman" w:hAnsi="Times New Roman"/>
          <w:spacing w:val="-2"/>
          <w:sz w:val="25"/>
          <w:szCs w:val="25"/>
        </w:rPr>
        <w:t>5</w:t>
      </w:r>
      <w:r w:rsidRPr="002607B1">
        <w:rPr>
          <w:rFonts w:ascii="Times New Roman" w:hAnsi="Times New Roman"/>
          <w:spacing w:val="-2"/>
          <w:sz w:val="25"/>
          <w:szCs w:val="25"/>
        </w:rPr>
        <w:t xml:space="preserve"> учебных недель в году общим объемом </w:t>
      </w:r>
      <w:r w:rsidR="003E349E" w:rsidRPr="002607B1">
        <w:rPr>
          <w:rFonts w:ascii="Times New Roman" w:hAnsi="Times New Roman"/>
          <w:spacing w:val="-2"/>
          <w:sz w:val="25"/>
          <w:szCs w:val="25"/>
        </w:rPr>
        <w:t>70</w:t>
      </w:r>
      <w:r w:rsidRPr="002607B1">
        <w:rPr>
          <w:rFonts w:ascii="Times New Roman" w:hAnsi="Times New Roman"/>
          <w:spacing w:val="-2"/>
          <w:sz w:val="25"/>
          <w:szCs w:val="25"/>
        </w:rPr>
        <w:t xml:space="preserve"> учебных часов (из расчета </w:t>
      </w:r>
      <w:r w:rsidR="003E349E" w:rsidRPr="002607B1">
        <w:rPr>
          <w:rFonts w:ascii="Times New Roman" w:hAnsi="Times New Roman"/>
          <w:spacing w:val="-2"/>
          <w:sz w:val="25"/>
          <w:szCs w:val="25"/>
        </w:rPr>
        <w:t>2</w:t>
      </w:r>
      <w:r w:rsidR="00916427" w:rsidRPr="002607B1">
        <w:rPr>
          <w:rFonts w:ascii="Times New Roman" w:hAnsi="Times New Roman"/>
          <w:spacing w:val="-2"/>
          <w:sz w:val="25"/>
          <w:szCs w:val="25"/>
        </w:rPr>
        <w:t xml:space="preserve"> час</w:t>
      </w:r>
      <w:r w:rsidR="003E349E" w:rsidRPr="002607B1">
        <w:rPr>
          <w:rFonts w:ascii="Times New Roman" w:hAnsi="Times New Roman"/>
          <w:spacing w:val="-2"/>
          <w:sz w:val="25"/>
          <w:szCs w:val="25"/>
        </w:rPr>
        <w:t>а</w:t>
      </w:r>
      <w:r w:rsidR="00916427" w:rsidRPr="002607B1">
        <w:rPr>
          <w:rFonts w:ascii="Times New Roman" w:hAnsi="Times New Roman"/>
          <w:spacing w:val="-2"/>
          <w:sz w:val="25"/>
          <w:szCs w:val="25"/>
        </w:rPr>
        <w:t xml:space="preserve"> в неделю)</w:t>
      </w:r>
      <w:r w:rsidRPr="002607B1">
        <w:rPr>
          <w:rFonts w:ascii="Times New Roman" w:hAnsi="Times New Roman"/>
          <w:spacing w:val="-2"/>
          <w:sz w:val="25"/>
          <w:szCs w:val="25"/>
        </w:rPr>
        <w:t>.</w:t>
      </w:r>
    </w:p>
    <w:p w:rsidR="00823E10" w:rsidRPr="002607B1" w:rsidRDefault="00DA7BA7" w:rsidP="00B10BCA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Настоящая рабочая программа составлена на основе </w:t>
      </w:r>
      <w:r w:rsidR="00394E38" w:rsidRPr="002607B1">
        <w:rPr>
          <w:rFonts w:ascii="Times New Roman" w:hAnsi="Times New Roman"/>
          <w:sz w:val="25"/>
          <w:szCs w:val="25"/>
        </w:rPr>
        <w:t xml:space="preserve">Программы для </w:t>
      </w:r>
      <w:r w:rsidR="00394E38" w:rsidRPr="002607B1">
        <w:rPr>
          <w:rFonts w:ascii="Times New Roman" w:hAnsi="Times New Roman"/>
          <w:spacing w:val="-2"/>
          <w:sz w:val="25"/>
          <w:szCs w:val="25"/>
        </w:rPr>
        <w:t>общеобразовательных учреждений 2-11 классы/ Бородин М.Н. –М. Бином. Лаборатория знаний, 2010.</w:t>
      </w:r>
    </w:p>
    <w:p w:rsidR="0000298F" w:rsidRPr="002607B1" w:rsidRDefault="0000298F" w:rsidP="00B10BCA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b/>
          <w:spacing w:val="-2"/>
          <w:sz w:val="25"/>
          <w:szCs w:val="25"/>
        </w:rPr>
      </w:pPr>
      <w:r w:rsidRPr="002607B1">
        <w:rPr>
          <w:rFonts w:ascii="Times New Roman" w:hAnsi="Times New Roman"/>
          <w:b/>
          <w:spacing w:val="-2"/>
          <w:sz w:val="25"/>
          <w:szCs w:val="25"/>
        </w:rPr>
        <w:t>Учебно-методический комплект:</w:t>
      </w:r>
    </w:p>
    <w:p w:rsidR="0000298F" w:rsidRPr="002607B1" w:rsidRDefault="0000298F" w:rsidP="0000298F">
      <w:pPr>
        <w:pStyle w:val="aff"/>
        <w:numPr>
          <w:ilvl w:val="0"/>
          <w:numId w:val="40"/>
        </w:numPr>
        <w:spacing w:line="360" w:lineRule="auto"/>
        <w:jc w:val="both"/>
        <w:rPr>
          <w:rStyle w:val="apple-style-span"/>
          <w:rFonts w:ascii="Times New Roman" w:hAnsi="Times New Roman"/>
          <w:sz w:val="25"/>
          <w:szCs w:val="25"/>
        </w:rPr>
      </w:pPr>
      <w:r w:rsidRPr="002607B1">
        <w:rPr>
          <w:rStyle w:val="apple-style-span"/>
          <w:rFonts w:ascii="Times New Roman" w:hAnsi="Times New Roman"/>
          <w:bCs/>
          <w:sz w:val="25"/>
          <w:szCs w:val="25"/>
        </w:rPr>
        <w:t>Информатика и ИКТ. Базовый уровень: учебник для 10 класса/</w:t>
      </w:r>
      <w:proofErr w:type="spellStart"/>
      <w:r w:rsidRPr="002607B1">
        <w:rPr>
          <w:rStyle w:val="apple-style-span"/>
          <w:rFonts w:ascii="Times New Roman" w:hAnsi="Times New Roman"/>
          <w:sz w:val="25"/>
          <w:szCs w:val="25"/>
        </w:rPr>
        <w:t>Угринович</w:t>
      </w:r>
      <w:proofErr w:type="spellEnd"/>
      <w:r w:rsidRPr="002607B1">
        <w:rPr>
          <w:rStyle w:val="apple-style-span"/>
          <w:rFonts w:ascii="Times New Roman" w:hAnsi="Times New Roman"/>
          <w:sz w:val="25"/>
          <w:szCs w:val="25"/>
        </w:rPr>
        <w:t xml:space="preserve"> Н. Д. – 6-е изд. – М.: БИНОМ. Лаборатория знаний, 2010.</w:t>
      </w:r>
    </w:p>
    <w:p w:rsidR="0000298F" w:rsidRPr="002607B1" w:rsidRDefault="0000298F" w:rsidP="0000298F">
      <w:pPr>
        <w:pStyle w:val="aff"/>
        <w:numPr>
          <w:ilvl w:val="0"/>
          <w:numId w:val="40"/>
        </w:numPr>
        <w:spacing w:line="360" w:lineRule="auto"/>
        <w:jc w:val="both"/>
        <w:rPr>
          <w:rStyle w:val="apple-style-span"/>
          <w:rFonts w:ascii="Times New Roman" w:hAnsi="Times New Roman"/>
          <w:sz w:val="25"/>
          <w:szCs w:val="25"/>
        </w:rPr>
      </w:pPr>
      <w:r w:rsidRPr="002607B1">
        <w:rPr>
          <w:rStyle w:val="apple-style-span"/>
          <w:rFonts w:ascii="Times New Roman" w:hAnsi="Times New Roman"/>
          <w:bCs/>
          <w:sz w:val="25"/>
          <w:szCs w:val="25"/>
        </w:rPr>
        <w:t>Информатика и ИКТ: практикум/</w:t>
      </w:r>
      <w:proofErr w:type="spellStart"/>
      <w:r w:rsidRPr="002607B1">
        <w:rPr>
          <w:rStyle w:val="apple-style-span"/>
          <w:rFonts w:ascii="Times New Roman" w:hAnsi="Times New Roman"/>
          <w:sz w:val="25"/>
          <w:szCs w:val="25"/>
        </w:rPr>
        <w:t>Угринович</w:t>
      </w:r>
      <w:proofErr w:type="spellEnd"/>
      <w:r w:rsidRPr="002607B1">
        <w:rPr>
          <w:rStyle w:val="apple-style-span"/>
          <w:rFonts w:ascii="Times New Roman" w:hAnsi="Times New Roman"/>
          <w:sz w:val="25"/>
          <w:szCs w:val="25"/>
        </w:rPr>
        <w:t xml:space="preserve"> Н. Д., </w:t>
      </w:r>
      <w:proofErr w:type="spellStart"/>
      <w:r w:rsidRPr="002607B1">
        <w:rPr>
          <w:rStyle w:val="apple-style-span"/>
          <w:rFonts w:ascii="Times New Roman" w:hAnsi="Times New Roman"/>
          <w:sz w:val="25"/>
          <w:szCs w:val="25"/>
        </w:rPr>
        <w:t>Босова</w:t>
      </w:r>
      <w:proofErr w:type="spellEnd"/>
      <w:r w:rsidRPr="002607B1">
        <w:rPr>
          <w:rStyle w:val="apple-style-span"/>
          <w:rFonts w:ascii="Times New Roman" w:hAnsi="Times New Roman"/>
          <w:sz w:val="25"/>
          <w:szCs w:val="25"/>
        </w:rPr>
        <w:t xml:space="preserve"> Л. Л., Михайлова Н. И. – М.:БИНОМ. Лаборатория знаний, 2010.</w:t>
      </w:r>
    </w:p>
    <w:p w:rsidR="0000298F" w:rsidRPr="002607B1" w:rsidRDefault="0000298F" w:rsidP="0000298F">
      <w:pPr>
        <w:pStyle w:val="aff"/>
        <w:numPr>
          <w:ilvl w:val="0"/>
          <w:numId w:val="40"/>
        </w:numPr>
        <w:spacing w:line="360" w:lineRule="auto"/>
        <w:jc w:val="both"/>
        <w:rPr>
          <w:rStyle w:val="apple-style-span"/>
          <w:rFonts w:ascii="Times New Roman" w:hAnsi="Times New Roman"/>
          <w:sz w:val="25"/>
          <w:szCs w:val="25"/>
        </w:rPr>
      </w:pPr>
      <w:r w:rsidRPr="002607B1">
        <w:rPr>
          <w:rStyle w:val="apple-style-span"/>
          <w:rFonts w:ascii="Times New Roman" w:hAnsi="Times New Roman"/>
          <w:bCs/>
          <w:sz w:val="25"/>
          <w:szCs w:val="25"/>
        </w:rPr>
        <w:t>Информатика и ИКТ. 8–11 классы: методическое пособие/</w:t>
      </w:r>
      <w:proofErr w:type="spellStart"/>
      <w:r w:rsidRPr="002607B1">
        <w:rPr>
          <w:rStyle w:val="apple-style-span"/>
          <w:rFonts w:ascii="Times New Roman" w:hAnsi="Times New Roman"/>
          <w:sz w:val="25"/>
          <w:szCs w:val="25"/>
        </w:rPr>
        <w:t>Угринович</w:t>
      </w:r>
      <w:proofErr w:type="spellEnd"/>
      <w:r w:rsidRPr="002607B1">
        <w:rPr>
          <w:rStyle w:val="apple-style-span"/>
          <w:rFonts w:ascii="Times New Roman" w:hAnsi="Times New Roman"/>
          <w:sz w:val="25"/>
          <w:szCs w:val="25"/>
        </w:rPr>
        <w:t xml:space="preserve"> Н. Д. – М.: БИНОМ. Лаборатория знаний, 2010.</w:t>
      </w:r>
    </w:p>
    <w:p w:rsidR="0000298F" w:rsidRPr="002607B1" w:rsidRDefault="0000298F" w:rsidP="0000298F">
      <w:pPr>
        <w:pStyle w:val="aff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Программы для общеобразовательных учреждений: Информатика. 2-11 классы. – 2-е изд., </w:t>
      </w:r>
      <w:proofErr w:type="spellStart"/>
      <w:r w:rsidRPr="002607B1">
        <w:rPr>
          <w:rFonts w:ascii="Times New Roman" w:hAnsi="Times New Roman"/>
          <w:sz w:val="25"/>
          <w:szCs w:val="25"/>
        </w:rPr>
        <w:t>испр</w:t>
      </w:r>
      <w:proofErr w:type="spellEnd"/>
      <w:r w:rsidRPr="002607B1">
        <w:rPr>
          <w:rFonts w:ascii="Times New Roman" w:hAnsi="Times New Roman"/>
          <w:sz w:val="25"/>
          <w:szCs w:val="25"/>
        </w:rPr>
        <w:t>. И доп. - М.: БИНОМ. Лаборатория знаний, 2005. – 380 с.</w:t>
      </w:r>
    </w:p>
    <w:p w:rsidR="00823E10" w:rsidRPr="002607B1" w:rsidRDefault="00B10BCA" w:rsidP="00B10BCA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 xml:space="preserve">Рабочая программа предусматривает изучение тем образовательного стандарта, </w:t>
      </w:r>
      <w:proofErr w:type="gramStart"/>
      <w:r w:rsidRPr="002607B1">
        <w:rPr>
          <w:rFonts w:ascii="Times New Roman" w:hAnsi="Times New Roman"/>
          <w:spacing w:val="-2"/>
          <w:sz w:val="25"/>
          <w:szCs w:val="25"/>
        </w:rPr>
        <w:t>распределяя учебные часы по разделам курса и предполагает последовательность изучения</w:t>
      </w:r>
      <w:proofErr w:type="gramEnd"/>
      <w:r w:rsidRPr="002607B1">
        <w:rPr>
          <w:rFonts w:ascii="Times New Roman" w:hAnsi="Times New Roman"/>
          <w:spacing w:val="-2"/>
          <w:sz w:val="25"/>
          <w:szCs w:val="25"/>
        </w:rPr>
        <w:t xml:space="preserve"> разделов и тем учебного курса «Информатика и ИКТ» с учетом </w:t>
      </w:r>
      <w:proofErr w:type="spellStart"/>
      <w:r w:rsidRPr="002607B1">
        <w:rPr>
          <w:rFonts w:ascii="Times New Roman" w:hAnsi="Times New Roman"/>
          <w:spacing w:val="-2"/>
          <w:sz w:val="25"/>
          <w:szCs w:val="25"/>
        </w:rPr>
        <w:t>межпредметных</w:t>
      </w:r>
      <w:proofErr w:type="spellEnd"/>
      <w:r w:rsidRPr="002607B1">
        <w:rPr>
          <w:rFonts w:ascii="Times New Roman" w:hAnsi="Times New Roman"/>
          <w:spacing w:val="-2"/>
          <w:sz w:val="25"/>
          <w:szCs w:val="25"/>
        </w:rPr>
        <w:t xml:space="preserve"> и </w:t>
      </w:r>
      <w:proofErr w:type="spellStart"/>
      <w:r w:rsidRPr="002607B1">
        <w:rPr>
          <w:rFonts w:ascii="Times New Roman" w:hAnsi="Times New Roman"/>
          <w:spacing w:val="-2"/>
          <w:sz w:val="25"/>
          <w:szCs w:val="25"/>
        </w:rPr>
        <w:t>внутрипредметных</w:t>
      </w:r>
      <w:proofErr w:type="spellEnd"/>
      <w:r w:rsidRPr="002607B1">
        <w:rPr>
          <w:rFonts w:ascii="Times New Roman" w:hAnsi="Times New Roman"/>
          <w:spacing w:val="-2"/>
          <w:sz w:val="25"/>
          <w:szCs w:val="25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DA7BA7" w:rsidRPr="002607B1" w:rsidRDefault="00DA7BA7" w:rsidP="00DA7BA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>Основными содержательными линиями в изучении данного предмета являются:</w:t>
      </w:r>
    </w:p>
    <w:p w:rsidR="00DA7BA7" w:rsidRPr="002607B1" w:rsidRDefault="00DA7BA7" w:rsidP="00DA7BA7">
      <w:pPr>
        <w:numPr>
          <w:ilvl w:val="0"/>
          <w:numId w:val="11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DA7BA7" w:rsidRPr="002607B1" w:rsidRDefault="00DA7BA7" w:rsidP="00DA7BA7">
      <w:pPr>
        <w:numPr>
          <w:ilvl w:val="0"/>
          <w:numId w:val="11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>математическое и компьютерное моделирование;</w:t>
      </w:r>
    </w:p>
    <w:p w:rsidR="00DA7BA7" w:rsidRPr="002607B1" w:rsidRDefault="00DA7BA7" w:rsidP="00DA7BA7">
      <w:pPr>
        <w:numPr>
          <w:ilvl w:val="0"/>
          <w:numId w:val="11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>основы информационного управления.</w:t>
      </w:r>
    </w:p>
    <w:p w:rsidR="00DA7BA7" w:rsidRPr="002607B1" w:rsidRDefault="00DA7BA7" w:rsidP="00DA7BA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В рамках такого знакомства учащиеся выполняют соответствующие, представляющие для них смысл и интерес проекты, в том числе относящиеся к другим школьным предметам.</w:t>
      </w:r>
    </w:p>
    <w:p w:rsidR="00DA7BA7" w:rsidRPr="002607B1" w:rsidRDefault="00DA7BA7" w:rsidP="00DA7BA7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5"/>
          <w:szCs w:val="25"/>
        </w:rPr>
      </w:pPr>
      <w:r w:rsidRPr="002607B1">
        <w:rPr>
          <w:rFonts w:ascii="Times New Roman" w:hAnsi="Times New Roman"/>
          <w:spacing w:val="-2"/>
          <w:sz w:val="25"/>
          <w:szCs w:val="25"/>
        </w:rPr>
        <w:lastRenderedPageBreak/>
        <w:t>Обучающие практические работы включены в содержание комбинированных уроков, на которых теория закрепляется выполнением практической работы, которая носит не оценивающий, а обучающий характер. Оценки за выполнение таких работ могут быть выставлены учащимся, самостоятельно справившимся с ними.</w:t>
      </w:r>
    </w:p>
    <w:p w:rsidR="00DA7BA7" w:rsidRPr="002607B1" w:rsidRDefault="00671E5D" w:rsidP="00DA7BA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Cs/>
          <w:sz w:val="25"/>
          <w:szCs w:val="25"/>
        </w:rPr>
      </w:pPr>
      <w:r w:rsidRPr="002607B1">
        <w:rPr>
          <w:rFonts w:ascii="Times New Roman" w:hAnsi="Times New Roman"/>
          <w:iCs/>
          <w:sz w:val="25"/>
          <w:szCs w:val="25"/>
        </w:rPr>
        <w:t>В соответствии с целью образовательного учреждения определена цель рабочей программы по предмету «Информатика и ИКТ»</w:t>
      </w:r>
      <w:r w:rsidR="00DA7BA7" w:rsidRPr="002607B1">
        <w:rPr>
          <w:rFonts w:ascii="Times New Roman" w:hAnsi="Times New Roman"/>
          <w:iCs/>
          <w:sz w:val="25"/>
          <w:szCs w:val="25"/>
        </w:rPr>
        <w:t>:</w:t>
      </w:r>
    </w:p>
    <w:p w:rsidR="00DA7BA7" w:rsidRPr="002607B1" w:rsidRDefault="00671E5D" w:rsidP="00671E5D">
      <w:pPr>
        <w:numPr>
          <w:ilvl w:val="0"/>
          <w:numId w:val="39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</w:t>
      </w:r>
      <w:r w:rsidR="00DA7BA7" w:rsidRPr="002607B1">
        <w:rPr>
          <w:rFonts w:ascii="Times New Roman" w:hAnsi="Times New Roman"/>
          <w:sz w:val="25"/>
          <w:szCs w:val="25"/>
        </w:rPr>
        <w:t>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</w:t>
      </w:r>
      <w:r w:rsidRPr="002607B1">
        <w:rPr>
          <w:rFonts w:ascii="Times New Roman" w:hAnsi="Times New Roman"/>
          <w:sz w:val="25"/>
          <w:szCs w:val="25"/>
        </w:rPr>
        <w:t>огических и социальных системах.</w:t>
      </w:r>
    </w:p>
    <w:p w:rsidR="00DA7BA7" w:rsidRPr="002607B1" w:rsidRDefault="00671E5D" w:rsidP="00671E5D">
      <w:pPr>
        <w:numPr>
          <w:ilvl w:val="0"/>
          <w:numId w:val="39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</w:t>
      </w:r>
      <w:r w:rsidR="00DA7BA7" w:rsidRPr="002607B1">
        <w:rPr>
          <w:rFonts w:ascii="Times New Roman" w:hAnsi="Times New Roman"/>
          <w:sz w:val="25"/>
          <w:szCs w:val="25"/>
        </w:rPr>
        <w:t xml:space="preserve">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="00DA7BA7" w:rsidRPr="002607B1">
        <w:rPr>
          <w:rFonts w:ascii="Times New Roman" w:hAnsi="Times New Roman"/>
          <w:sz w:val="25"/>
          <w:szCs w:val="25"/>
        </w:rPr>
        <w:t>общепользовательские</w:t>
      </w:r>
      <w:proofErr w:type="spellEnd"/>
      <w:r w:rsidR="00DA7BA7" w:rsidRPr="002607B1">
        <w:rPr>
          <w:rFonts w:ascii="Times New Roman" w:hAnsi="Times New Roman"/>
          <w:sz w:val="25"/>
          <w:szCs w:val="25"/>
        </w:rPr>
        <w:t xml:space="preserve"> инструменты и настр</w:t>
      </w:r>
      <w:r w:rsidRPr="002607B1">
        <w:rPr>
          <w:rFonts w:ascii="Times New Roman" w:hAnsi="Times New Roman"/>
          <w:sz w:val="25"/>
          <w:szCs w:val="25"/>
        </w:rPr>
        <w:t>аивать их для нужд пользователя.</w:t>
      </w:r>
    </w:p>
    <w:p w:rsidR="00DA7BA7" w:rsidRPr="002607B1" w:rsidRDefault="00671E5D" w:rsidP="00671E5D">
      <w:pPr>
        <w:numPr>
          <w:ilvl w:val="0"/>
          <w:numId w:val="39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Р</w:t>
      </w:r>
      <w:r w:rsidR="00DA7BA7" w:rsidRPr="002607B1">
        <w:rPr>
          <w:rFonts w:ascii="Times New Roman" w:hAnsi="Times New Roman"/>
          <w:sz w:val="25"/>
          <w:szCs w:val="25"/>
        </w:rPr>
        <w:t>азвитие</w:t>
      </w:r>
      <w:r w:rsidR="00DA7BA7" w:rsidRPr="002607B1">
        <w:rPr>
          <w:rFonts w:ascii="Times New Roman" w:hAnsi="Times New Roman"/>
          <w:b/>
          <w:sz w:val="25"/>
          <w:szCs w:val="25"/>
        </w:rPr>
        <w:t xml:space="preserve"> </w:t>
      </w:r>
      <w:r w:rsidR="00DA7BA7" w:rsidRPr="002607B1">
        <w:rPr>
          <w:rFonts w:ascii="Times New Roman" w:hAnsi="Times New Roman"/>
          <w:sz w:val="25"/>
          <w:szCs w:val="25"/>
        </w:rPr>
        <w:t>алгоритмического мышления, способностей к формализации, элементов системного мышления;</w:t>
      </w:r>
    </w:p>
    <w:p w:rsidR="00DA7BA7" w:rsidRPr="002607B1" w:rsidRDefault="00671E5D" w:rsidP="00671E5D">
      <w:pPr>
        <w:numPr>
          <w:ilvl w:val="0"/>
          <w:numId w:val="39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В</w:t>
      </w:r>
      <w:r w:rsidR="00DA7BA7" w:rsidRPr="002607B1">
        <w:rPr>
          <w:rFonts w:ascii="Times New Roman" w:hAnsi="Times New Roman"/>
          <w:sz w:val="25"/>
          <w:szCs w:val="25"/>
        </w:rPr>
        <w:t>оспитание</w:t>
      </w:r>
      <w:r w:rsidR="00DA7BA7" w:rsidRPr="002607B1">
        <w:rPr>
          <w:rFonts w:ascii="Times New Roman" w:hAnsi="Times New Roman"/>
          <w:b/>
          <w:sz w:val="25"/>
          <w:szCs w:val="25"/>
        </w:rPr>
        <w:t xml:space="preserve"> </w:t>
      </w:r>
      <w:r w:rsidR="00DA7BA7" w:rsidRPr="002607B1">
        <w:rPr>
          <w:rFonts w:ascii="Times New Roman" w:hAnsi="Times New Roman"/>
          <w:sz w:val="25"/>
          <w:szCs w:val="25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DA7BA7" w:rsidRPr="002607B1" w:rsidRDefault="00671E5D" w:rsidP="00671E5D">
      <w:pPr>
        <w:numPr>
          <w:ilvl w:val="0"/>
          <w:numId w:val="39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П</w:t>
      </w:r>
      <w:r w:rsidR="00DA7BA7" w:rsidRPr="002607B1">
        <w:rPr>
          <w:rFonts w:ascii="Times New Roman" w:hAnsi="Times New Roman"/>
          <w:sz w:val="25"/>
          <w:szCs w:val="25"/>
        </w:rPr>
        <w:t>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740380" w:rsidRPr="002607B1" w:rsidRDefault="00740380" w:rsidP="00F43B18">
      <w:pPr>
        <w:pStyle w:val="aff"/>
        <w:spacing w:line="276" w:lineRule="auto"/>
        <w:rPr>
          <w:rFonts w:ascii="Times New Roman" w:hAnsi="Times New Roman"/>
          <w:b/>
          <w:sz w:val="25"/>
          <w:szCs w:val="25"/>
        </w:rPr>
      </w:pPr>
    </w:p>
    <w:p w:rsidR="00740380" w:rsidRPr="002607B1" w:rsidRDefault="00740380" w:rsidP="00F42C3A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iCs/>
          <w:spacing w:val="-5"/>
          <w:sz w:val="25"/>
          <w:szCs w:val="25"/>
        </w:rPr>
      </w:pPr>
    </w:p>
    <w:p w:rsidR="00641456" w:rsidRPr="002607B1" w:rsidRDefault="00641456" w:rsidP="00F42C3A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iCs/>
          <w:spacing w:val="-5"/>
          <w:sz w:val="25"/>
          <w:szCs w:val="25"/>
        </w:rPr>
      </w:pPr>
    </w:p>
    <w:p w:rsidR="00641456" w:rsidRPr="002607B1" w:rsidRDefault="00641456" w:rsidP="00F42C3A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iCs/>
          <w:spacing w:val="-5"/>
          <w:sz w:val="25"/>
          <w:szCs w:val="25"/>
        </w:rPr>
      </w:pPr>
    </w:p>
    <w:p w:rsidR="00641456" w:rsidRPr="002607B1" w:rsidRDefault="00641456" w:rsidP="00F42C3A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iCs/>
          <w:spacing w:val="-5"/>
          <w:sz w:val="25"/>
          <w:szCs w:val="25"/>
        </w:rPr>
      </w:pPr>
    </w:p>
    <w:p w:rsidR="00641456" w:rsidRPr="002607B1" w:rsidRDefault="00641456" w:rsidP="00F42C3A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iCs/>
          <w:spacing w:val="-5"/>
          <w:sz w:val="25"/>
          <w:szCs w:val="25"/>
        </w:rPr>
      </w:pPr>
    </w:p>
    <w:p w:rsidR="00DA7BA7" w:rsidRPr="002607B1" w:rsidRDefault="00DA7BA7" w:rsidP="00F42C3A">
      <w:pPr>
        <w:shd w:val="clear" w:color="auto" w:fill="FFFFFF"/>
        <w:spacing w:before="120" w:after="0" w:line="360" w:lineRule="auto"/>
        <w:rPr>
          <w:rFonts w:ascii="Times New Roman" w:hAnsi="Times New Roman"/>
          <w:b/>
          <w:bCs/>
          <w:iCs/>
          <w:spacing w:val="-5"/>
          <w:sz w:val="25"/>
          <w:szCs w:val="25"/>
        </w:rPr>
      </w:pPr>
      <w:r w:rsidRPr="002607B1">
        <w:rPr>
          <w:rFonts w:ascii="Times New Roman" w:hAnsi="Times New Roman"/>
          <w:b/>
          <w:bCs/>
          <w:iCs/>
          <w:spacing w:val="-5"/>
          <w:sz w:val="25"/>
          <w:szCs w:val="25"/>
        </w:rPr>
        <w:lastRenderedPageBreak/>
        <w:t>Основные задачи программы:</w:t>
      </w:r>
    </w:p>
    <w:p w:rsidR="00DA7BA7" w:rsidRPr="002607B1" w:rsidRDefault="00DA7BA7" w:rsidP="00DA7BA7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систематизировать подходы к изучению предмета;</w:t>
      </w:r>
    </w:p>
    <w:p w:rsidR="00DA7BA7" w:rsidRPr="002607B1" w:rsidRDefault="00DA7BA7" w:rsidP="00DA7BA7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DA7BA7" w:rsidRPr="002607B1" w:rsidRDefault="00DA7BA7" w:rsidP="00DA7BA7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научить пользоваться распространенными прикладными пакетами;</w:t>
      </w:r>
    </w:p>
    <w:p w:rsidR="00DA7BA7" w:rsidRPr="002607B1" w:rsidRDefault="00DA7BA7" w:rsidP="00DA7BA7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показать основные приемы эффективного использования информационных технологий;</w:t>
      </w:r>
    </w:p>
    <w:p w:rsidR="00DA7BA7" w:rsidRPr="002607B1" w:rsidRDefault="00DA7BA7" w:rsidP="00DA7BA7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сформировать логические связи с другими предметами, входящими в курс общего образования;</w:t>
      </w:r>
    </w:p>
    <w:p w:rsidR="00DA7BA7" w:rsidRPr="002607B1" w:rsidRDefault="00DA7BA7" w:rsidP="00DA7BA7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подготовить учащихся к жизни в информационном обществе.</w:t>
      </w:r>
    </w:p>
    <w:p w:rsidR="00DA7BA7" w:rsidRPr="002607B1" w:rsidRDefault="00DA7BA7" w:rsidP="00DA7BA7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740380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3F0B55" w:rsidRPr="002607B1" w:rsidRDefault="003F0B55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2607B1" w:rsidRDefault="002607B1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2607B1" w:rsidRDefault="002607B1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</w:p>
    <w:p w:rsidR="00740380" w:rsidRPr="002607B1" w:rsidRDefault="00DA7BA7" w:rsidP="00DA7BA7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</w:pPr>
      <w:r w:rsidRPr="002607B1"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  <w:lastRenderedPageBreak/>
        <w:t xml:space="preserve">Содержание </w:t>
      </w:r>
      <w:r w:rsidR="00F42C3A" w:rsidRPr="002607B1"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  <w:t>курса информатики в 10 классе</w:t>
      </w:r>
      <w:r w:rsidR="0005504D" w:rsidRPr="002607B1">
        <w:rPr>
          <w:rFonts w:ascii="Times New Roman" w:hAnsi="Times New Roman"/>
          <w:b/>
          <w:bCs/>
          <w:kern w:val="32"/>
          <w:sz w:val="25"/>
          <w:szCs w:val="25"/>
          <w:lang w:eastAsia="ru-RU"/>
        </w:rPr>
        <w:t xml:space="preserve"> </w:t>
      </w:r>
    </w:p>
    <w:p w:rsidR="00DA7BA7" w:rsidRPr="002607B1" w:rsidRDefault="00DA7BA7" w:rsidP="003F0B55">
      <w:pPr>
        <w:ind w:firstLine="550"/>
        <w:jc w:val="both"/>
        <w:rPr>
          <w:rFonts w:ascii="Times New Roman" w:hAnsi="Times New Roman"/>
          <w:b/>
          <w:sz w:val="25"/>
          <w:szCs w:val="25"/>
        </w:rPr>
      </w:pPr>
      <w:r w:rsidRPr="002607B1">
        <w:rPr>
          <w:rFonts w:ascii="Times New Roman" w:hAnsi="Times New Roman"/>
          <w:b/>
          <w:sz w:val="25"/>
          <w:szCs w:val="25"/>
        </w:rPr>
        <w:t xml:space="preserve">Введение </w:t>
      </w:r>
      <w:r w:rsidRPr="002607B1">
        <w:rPr>
          <w:rFonts w:ascii="Times New Roman" w:hAnsi="Times New Roman"/>
          <w:sz w:val="25"/>
          <w:szCs w:val="25"/>
        </w:rPr>
        <w:t>«Информация и информационные процессы»</w:t>
      </w:r>
      <w:r w:rsidR="003F0B55" w:rsidRPr="002607B1">
        <w:rPr>
          <w:rFonts w:ascii="Times New Roman" w:hAnsi="Times New Roman"/>
          <w:b/>
          <w:sz w:val="25"/>
          <w:szCs w:val="25"/>
        </w:rPr>
        <w:t xml:space="preserve"> (1 час)</w:t>
      </w:r>
      <w:r w:rsidRPr="002607B1">
        <w:rPr>
          <w:rFonts w:ascii="Times New Roman" w:hAnsi="Times New Roman"/>
          <w:b/>
          <w:sz w:val="25"/>
          <w:szCs w:val="25"/>
        </w:rPr>
        <w:t xml:space="preserve"> </w:t>
      </w:r>
    </w:p>
    <w:p w:rsidR="00DA7BA7" w:rsidRPr="002607B1" w:rsidRDefault="00DA7BA7" w:rsidP="00DA7BA7">
      <w:pPr>
        <w:jc w:val="center"/>
        <w:rPr>
          <w:rFonts w:ascii="Times New Roman" w:hAnsi="Times New Roman"/>
          <w:b/>
          <w:sz w:val="25"/>
          <w:szCs w:val="25"/>
        </w:rPr>
      </w:pPr>
      <w:r w:rsidRPr="002607B1">
        <w:rPr>
          <w:rFonts w:ascii="Times New Roman" w:hAnsi="Times New Roman"/>
          <w:b/>
          <w:sz w:val="25"/>
          <w:szCs w:val="25"/>
        </w:rPr>
        <w:t xml:space="preserve"> Глава 1 «Информационные технологии»</w:t>
      </w:r>
      <w:r w:rsidR="002607B1">
        <w:rPr>
          <w:rFonts w:ascii="Times New Roman" w:hAnsi="Times New Roman"/>
          <w:b/>
          <w:sz w:val="25"/>
          <w:szCs w:val="25"/>
        </w:rPr>
        <w:t xml:space="preserve"> </w:t>
      </w:r>
      <w:r w:rsidR="003F0B55" w:rsidRPr="002607B1">
        <w:rPr>
          <w:rFonts w:ascii="Times New Roman" w:hAnsi="Times New Roman"/>
          <w:b/>
          <w:sz w:val="25"/>
          <w:szCs w:val="25"/>
        </w:rPr>
        <w:t>(</w:t>
      </w:r>
      <w:r w:rsidR="00593DB3" w:rsidRPr="002607B1">
        <w:rPr>
          <w:rFonts w:ascii="Times New Roman" w:hAnsi="Times New Roman"/>
          <w:b/>
          <w:sz w:val="25"/>
          <w:szCs w:val="25"/>
        </w:rPr>
        <w:t>31</w:t>
      </w:r>
      <w:r w:rsidR="003F0B55" w:rsidRPr="002607B1">
        <w:rPr>
          <w:rFonts w:ascii="Times New Roman" w:hAnsi="Times New Roman"/>
          <w:b/>
          <w:sz w:val="25"/>
          <w:szCs w:val="25"/>
        </w:rPr>
        <w:t xml:space="preserve"> час)</w:t>
      </w:r>
      <w:r w:rsidRPr="002607B1">
        <w:rPr>
          <w:rFonts w:ascii="Times New Roman" w:hAnsi="Times New Roman"/>
          <w:b/>
          <w:sz w:val="25"/>
          <w:szCs w:val="25"/>
        </w:rPr>
        <w:t xml:space="preserve"> </w:t>
      </w:r>
    </w:p>
    <w:p w:rsidR="00DA7BA7" w:rsidRPr="002607B1" w:rsidRDefault="00DA7BA7" w:rsidP="00F42C3A">
      <w:pPr>
        <w:spacing w:after="100" w:afterAutospacing="1"/>
        <w:ind w:firstLine="709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Классификация информационных процессов. 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 Автоматизированные средства и технологии организации текста. Основные приемы преобразования текстов. Гипертекстовое представление информации.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</w:t>
      </w:r>
      <w:r w:rsidR="00593DB3" w:rsidRPr="002607B1">
        <w:rPr>
          <w:rFonts w:ascii="Times New Roman" w:hAnsi="Times New Roman"/>
          <w:sz w:val="25"/>
          <w:szCs w:val="25"/>
        </w:rPr>
        <w:t xml:space="preserve">. Системы счисления позиционные и непозиционные. Перевод целых чисел и дробей из десятичной системы в </w:t>
      </w:r>
      <w:proofErr w:type="gramStart"/>
      <w:r w:rsidR="00593DB3" w:rsidRPr="002607B1">
        <w:rPr>
          <w:rFonts w:ascii="Times New Roman" w:hAnsi="Times New Roman"/>
          <w:sz w:val="25"/>
          <w:szCs w:val="25"/>
        </w:rPr>
        <w:t>двоичную</w:t>
      </w:r>
      <w:proofErr w:type="gramEnd"/>
      <w:r w:rsidR="00593DB3" w:rsidRPr="002607B1">
        <w:rPr>
          <w:rFonts w:ascii="Times New Roman" w:hAnsi="Times New Roman"/>
          <w:sz w:val="25"/>
          <w:szCs w:val="25"/>
        </w:rPr>
        <w:t xml:space="preserve">, восьмеричную, шестнадцатеричную и обратно. Арифметические операции в позиционных системах счисления. </w:t>
      </w:r>
    </w:p>
    <w:p w:rsidR="00DA7BA7" w:rsidRPr="002607B1" w:rsidRDefault="00DA7BA7" w:rsidP="00DA7BA7">
      <w:pPr>
        <w:spacing w:before="120" w:after="0"/>
        <w:ind w:firstLine="539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u w:val="single"/>
        </w:rPr>
        <w:t>Компьютерный практикум</w:t>
      </w:r>
      <w:r w:rsidRPr="002607B1">
        <w:rPr>
          <w:rFonts w:ascii="Times New Roman" w:hAnsi="Times New Roman"/>
          <w:sz w:val="25"/>
          <w:szCs w:val="25"/>
        </w:rPr>
        <w:t xml:space="preserve">: 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Кодировка русских букв.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Создание и форматирование документов.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Перевод с помощью </w:t>
      </w:r>
      <w:proofErr w:type="gramStart"/>
      <w:r w:rsidRPr="002607B1">
        <w:rPr>
          <w:rFonts w:ascii="Times New Roman" w:hAnsi="Times New Roman"/>
          <w:sz w:val="25"/>
          <w:szCs w:val="25"/>
        </w:rPr>
        <w:t>онлайновых</w:t>
      </w:r>
      <w:proofErr w:type="gramEnd"/>
      <w:r w:rsidRPr="002607B1">
        <w:rPr>
          <w:rFonts w:ascii="Times New Roman" w:hAnsi="Times New Roman"/>
          <w:sz w:val="25"/>
          <w:szCs w:val="25"/>
        </w:rPr>
        <w:t xml:space="preserve"> словаря и пер</w:t>
      </w:r>
      <w:r w:rsidR="0005504D" w:rsidRPr="002607B1">
        <w:rPr>
          <w:rFonts w:ascii="Times New Roman" w:hAnsi="Times New Roman"/>
          <w:sz w:val="25"/>
          <w:szCs w:val="25"/>
        </w:rPr>
        <w:t>ев</w:t>
      </w:r>
      <w:r w:rsidRPr="002607B1">
        <w:rPr>
          <w:rFonts w:ascii="Times New Roman" w:hAnsi="Times New Roman"/>
          <w:sz w:val="25"/>
          <w:szCs w:val="25"/>
        </w:rPr>
        <w:t>одчика.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Сканирование «бумажного» и распозн</w:t>
      </w:r>
      <w:r w:rsidR="0005504D" w:rsidRPr="002607B1">
        <w:rPr>
          <w:rFonts w:ascii="Times New Roman" w:hAnsi="Times New Roman"/>
          <w:sz w:val="25"/>
          <w:szCs w:val="25"/>
        </w:rPr>
        <w:t>а</w:t>
      </w:r>
      <w:r w:rsidRPr="002607B1">
        <w:rPr>
          <w:rFonts w:ascii="Times New Roman" w:hAnsi="Times New Roman"/>
          <w:sz w:val="25"/>
          <w:szCs w:val="25"/>
        </w:rPr>
        <w:t>вание электронного текстового документа.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Кодирование графической информации.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Растровая графика.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Трёхмерная векторная графика.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Создание и редактирование оцифрованного звука.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Разработка мультимедийной интерактивной презентации «Устройство компьютера»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Разработка презентации «История развития </w:t>
      </w:r>
      <w:proofErr w:type="gramStart"/>
      <w:r w:rsidRPr="002607B1">
        <w:rPr>
          <w:rFonts w:ascii="Times New Roman" w:hAnsi="Times New Roman"/>
          <w:sz w:val="25"/>
          <w:szCs w:val="25"/>
        </w:rPr>
        <w:t>ВТ</w:t>
      </w:r>
      <w:proofErr w:type="gramEnd"/>
      <w:r w:rsidRPr="002607B1">
        <w:rPr>
          <w:rFonts w:ascii="Times New Roman" w:hAnsi="Times New Roman"/>
          <w:sz w:val="25"/>
          <w:szCs w:val="25"/>
        </w:rPr>
        <w:t>»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Перевод чисел из одной системы счисления в другую с помощью калькулятора.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Относительные, абсолютные и смешанные ссылки в электронных таблицах.</w:t>
      </w:r>
    </w:p>
    <w:p w:rsidR="00DA7BA7" w:rsidRPr="002607B1" w:rsidRDefault="00DA7BA7" w:rsidP="0005504D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Построение диаграмм различных типов.</w:t>
      </w:r>
    </w:p>
    <w:p w:rsidR="0005504D" w:rsidRPr="002607B1" w:rsidRDefault="0005504D" w:rsidP="0005504D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DA7BA7" w:rsidRPr="002607B1" w:rsidRDefault="00393BC8" w:rsidP="0005504D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2607B1">
        <w:rPr>
          <w:rFonts w:ascii="Times New Roman" w:hAnsi="Times New Roman"/>
          <w:b/>
          <w:bCs/>
          <w:sz w:val="25"/>
          <w:szCs w:val="25"/>
        </w:rPr>
        <w:t xml:space="preserve">Глава 2. </w:t>
      </w:r>
      <w:r w:rsidR="00DA7BA7" w:rsidRPr="002607B1">
        <w:rPr>
          <w:rFonts w:ascii="Times New Roman" w:hAnsi="Times New Roman"/>
          <w:b/>
          <w:bCs/>
          <w:sz w:val="25"/>
          <w:szCs w:val="25"/>
        </w:rPr>
        <w:t>Коммуникационные технологии</w:t>
      </w:r>
      <w:r w:rsidR="00593DB3" w:rsidRPr="002607B1">
        <w:rPr>
          <w:rFonts w:ascii="Times New Roman" w:hAnsi="Times New Roman"/>
          <w:b/>
          <w:bCs/>
          <w:sz w:val="25"/>
          <w:szCs w:val="25"/>
        </w:rPr>
        <w:t xml:space="preserve"> (1</w:t>
      </w:r>
      <w:r w:rsidR="003E349E" w:rsidRPr="002607B1">
        <w:rPr>
          <w:rFonts w:ascii="Times New Roman" w:hAnsi="Times New Roman"/>
          <w:b/>
          <w:bCs/>
          <w:sz w:val="25"/>
          <w:szCs w:val="25"/>
        </w:rPr>
        <w:t>6</w:t>
      </w:r>
      <w:r w:rsidR="003F0B55" w:rsidRPr="002607B1">
        <w:rPr>
          <w:rFonts w:ascii="Times New Roman" w:hAnsi="Times New Roman"/>
          <w:b/>
          <w:bCs/>
          <w:sz w:val="25"/>
          <w:szCs w:val="25"/>
        </w:rPr>
        <w:t xml:space="preserve"> часов)</w:t>
      </w:r>
    </w:p>
    <w:p w:rsidR="00DA7BA7" w:rsidRPr="002607B1" w:rsidRDefault="00DA7BA7" w:rsidP="00482F81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Локальные и глобальные компьютерные сети, организации компьютерных сетей. Аппаратные и программные средства. Поисковые информационные системы. Организация поиска информации. Описание объекта для его последующего поиска.</w:t>
      </w:r>
      <w:r w:rsidR="00593DB3" w:rsidRPr="002607B1">
        <w:rPr>
          <w:rFonts w:ascii="Times New Roman" w:hAnsi="Times New Roman"/>
          <w:sz w:val="25"/>
          <w:szCs w:val="25"/>
        </w:rPr>
        <w:t xml:space="preserve"> Электронная коммерция в Интернет. Библиотеки, словари и энциклопедии. Основы языка разметки гипертекста.</w:t>
      </w:r>
    </w:p>
    <w:p w:rsidR="00DA7BA7" w:rsidRPr="002607B1" w:rsidRDefault="00DA7BA7" w:rsidP="00DA7BA7">
      <w:pPr>
        <w:spacing w:before="120" w:after="0"/>
        <w:ind w:firstLine="539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u w:val="single"/>
        </w:rPr>
        <w:t>Компьютерный практикум</w:t>
      </w:r>
      <w:r w:rsidRPr="002607B1">
        <w:rPr>
          <w:rFonts w:ascii="Times New Roman" w:hAnsi="Times New Roman"/>
          <w:sz w:val="25"/>
          <w:szCs w:val="25"/>
        </w:rPr>
        <w:t xml:space="preserve">: 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  <w:lang w:eastAsia="ru-RU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Предоставление общего доступа к принтеру в локальной сети.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Настройка подключения к Интернету.</w:t>
      </w:r>
    </w:p>
    <w:p w:rsidR="00DA7BA7" w:rsidRPr="002607B1" w:rsidRDefault="002607B1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Настройка браузера.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Работа с электронной почтой.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lastRenderedPageBreak/>
        <w:t xml:space="preserve">Общение в реальном времени в </w:t>
      </w:r>
      <w:proofErr w:type="gramStart"/>
      <w:r w:rsidRPr="002607B1">
        <w:rPr>
          <w:rFonts w:ascii="Times New Roman" w:hAnsi="Times New Roman"/>
          <w:sz w:val="25"/>
          <w:szCs w:val="25"/>
          <w:lang w:eastAsia="ru-RU"/>
        </w:rPr>
        <w:t>глобальной</w:t>
      </w:r>
      <w:proofErr w:type="gramEnd"/>
      <w:r w:rsidRPr="002607B1">
        <w:rPr>
          <w:rFonts w:ascii="Times New Roman" w:hAnsi="Times New Roman"/>
          <w:sz w:val="25"/>
          <w:szCs w:val="25"/>
          <w:lang w:eastAsia="ru-RU"/>
        </w:rPr>
        <w:t xml:space="preserve"> и локальных компьютерных сетях.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Работа с файловыми архивами.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Геоинформационные системы интернета.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>Поиск информации в Интернете.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 xml:space="preserve">Заказ в </w:t>
      </w:r>
      <w:proofErr w:type="gramStart"/>
      <w:r w:rsidRPr="002607B1">
        <w:rPr>
          <w:rFonts w:ascii="Times New Roman" w:hAnsi="Times New Roman"/>
          <w:sz w:val="25"/>
          <w:szCs w:val="25"/>
          <w:lang w:eastAsia="ru-RU"/>
        </w:rPr>
        <w:t>Интернет-магазине</w:t>
      </w:r>
      <w:proofErr w:type="gramEnd"/>
      <w:r w:rsidRPr="002607B1">
        <w:rPr>
          <w:rFonts w:ascii="Times New Roman" w:hAnsi="Times New Roman"/>
          <w:sz w:val="25"/>
          <w:szCs w:val="25"/>
          <w:lang w:eastAsia="ru-RU"/>
        </w:rPr>
        <w:t>.</w:t>
      </w:r>
    </w:p>
    <w:p w:rsidR="00DA7BA7" w:rsidRPr="002607B1" w:rsidRDefault="00DA7BA7" w:rsidP="001C5E8A">
      <w:pPr>
        <w:pStyle w:val="aff"/>
        <w:rPr>
          <w:rFonts w:ascii="Times New Roman" w:hAnsi="Times New Roman"/>
          <w:sz w:val="25"/>
          <w:szCs w:val="25"/>
          <w:lang w:eastAsia="ru-RU"/>
        </w:rPr>
      </w:pPr>
      <w:r w:rsidRPr="002607B1">
        <w:rPr>
          <w:rFonts w:ascii="Times New Roman" w:hAnsi="Times New Roman"/>
          <w:sz w:val="25"/>
          <w:szCs w:val="25"/>
          <w:lang w:eastAsia="ru-RU"/>
        </w:rPr>
        <w:t xml:space="preserve">Разработка сайта с использованием </w:t>
      </w:r>
      <w:proofErr w:type="spellStart"/>
      <w:r w:rsidRPr="002607B1">
        <w:rPr>
          <w:rFonts w:ascii="Times New Roman" w:hAnsi="Times New Roman"/>
          <w:sz w:val="25"/>
          <w:szCs w:val="25"/>
          <w:lang w:eastAsia="ru-RU"/>
        </w:rPr>
        <w:t>Web</w:t>
      </w:r>
      <w:proofErr w:type="spellEnd"/>
      <w:r w:rsidRPr="002607B1">
        <w:rPr>
          <w:rFonts w:ascii="Times New Roman" w:hAnsi="Times New Roman"/>
          <w:sz w:val="25"/>
          <w:szCs w:val="25"/>
          <w:lang w:eastAsia="ru-RU"/>
        </w:rPr>
        <w:t>-редактора.</w:t>
      </w:r>
    </w:p>
    <w:p w:rsidR="003E349E" w:rsidRPr="002607B1" w:rsidRDefault="003E349E" w:rsidP="001C5E8A">
      <w:pPr>
        <w:pStyle w:val="aff"/>
        <w:rPr>
          <w:rFonts w:ascii="Times New Roman" w:hAnsi="Times New Roman"/>
          <w:sz w:val="25"/>
          <w:szCs w:val="25"/>
          <w:lang w:eastAsia="ru-RU"/>
        </w:rPr>
      </w:pPr>
    </w:p>
    <w:p w:rsidR="00DA7BA7" w:rsidRPr="002607B1" w:rsidRDefault="00593DB3" w:rsidP="003E349E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2607B1">
        <w:rPr>
          <w:rFonts w:ascii="Times New Roman" w:hAnsi="Times New Roman"/>
          <w:b/>
          <w:bCs/>
          <w:sz w:val="25"/>
          <w:szCs w:val="25"/>
        </w:rPr>
        <w:t xml:space="preserve"> Глава 3. Основы логики и логические основы компьютера</w:t>
      </w:r>
      <w:r w:rsidR="003E349E" w:rsidRPr="002607B1">
        <w:rPr>
          <w:rFonts w:ascii="Times New Roman" w:hAnsi="Times New Roman"/>
          <w:b/>
          <w:bCs/>
          <w:sz w:val="25"/>
          <w:szCs w:val="25"/>
        </w:rPr>
        <w:t xml:space="preserve"> (22 часа)</w:t>
      </w:r>
    </w:p>
    <w:p w:rsidR="00593DB3" w:rsidRPr="002607B1" w:rsidRDefault="00593DB3" w:rsidP="003E349E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Формы мышления. Логическое умножение, сложение и отрицание. Логические выражения. Построение таблицы истинности логических выражений в электронных таблицах. Логические функции. Логические законы и правила преобразования логических выражений. Базовые логические элементы. Сумматор двоичных чисел. Рисование логической схемы полусумматора в редакторе схем.  Рисование логической схемы сумматора в редакторе схем. Триггер. </w:t>
      </w: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3E349E" w:rsidRPr="002607B1" w:rsidRDefault="003E349E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2607B1" w:rsidRDefault="002607B1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2607B1" w:rsidRDefault="002607B1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B71105" w:rsidRPr="002607B1" w:rsidRDefault="00B71105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2607B1">
        <w:rPr>
          <w:rFonts w:ascii="Times New Roman" w:hAnsi="Times New Roman"/>
          <w:b/>
          <w:sz w:val="25"/>
          <w:szCs w:val="25"/>
        </w:rPr>
        <w:lastRenderedPageBreak/>
        <w:t>Требования к знаниям и умениям учащихся</w:t>
      </w:r>
    </w:p>
    <w:p w:rsidR="00B71105" w:rsidRPr="002607B1" w:rsidRDefault="00B71105" w:rsidP="00B71105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B71105" w:rsidRPr="002607B1" w:rsidRDefault="00B71105" w:rsidP="00B71105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В результате изучения информатики и ИКТ на базовом уровне учащиеся должны </w:t>
      </w:r>
      <w:r w:rsidRPr="002607B1">
        <w:rPr>
          <w:rFonts w:ascii="Times New Roman" w:hAnsi="Times New Roman"/>
          <w:i/>
          <w:sz w:val="25"/>
          <w:szCs w:val="25"/>
        </w:rPr>
        <w:t>знать/понимать</w:t>
      </w:r>
      <w:r w:rsidRPr="002607B1">
        <w:rPr>
          <w:rFonts w:ascii="Times New Roman" w:hAnsi="Times New Roman"/>
          <w:sz w:val="25"/>
          <w:szCs w:val="25"/>
        </w:rPr>
        <w:t>:</w:t>
      </w:r>
    </w:p>
    <w:p w:rsidR="00B71105" w:rsidRPr="002607B1" w:rsidRDefault="00B71105" w:rsidP="00B71105">
      <w:pPr>
        <w:pStyle w:val="aff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71105" w:rsidRPr="002607B1" w:rsidRDefault="00B71105" w:rsidP="00B71105">
      <w:pPr>
        <w:pStyle w:val="aff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назначение и виды информационных моделей, описывающих реальные объекты и процессы;</w:t>
      </w:r>
    </w:p>
    <w:p w:rsidR="00B71105" w:rsidRPr="002607B1" w:rsidRDefault="00B71105" w:rsidP="00B71105">
      <w:pPr>
        <w:pStyle w:val="aff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назначение и функции операционных систем;</w:t>
      </w:r>
    </w:p>
    <w:p w:rsidR="00B71105" w:rsidRPr="002607B1" w:rsidRDefault="00B71105" w:rsidP="00B71105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i/>
          <w:sz w:val="25"/>
          <w:szCs w:val="25"/>
        </w:rPr>
        <w:t>уметь</w:t>
      </w:r>
      <w:r w:rsidRPr="002607B1">
        <w:rPr>
          <w:rFonts w:ascii="Times New Roman" w:hAnsi="Times New Roman"/>
          <w:sz w:val="25"/>
          <w:szCs w:val="25"/>
        </w:rPr>
        <w:t>: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распознавать и описывать информационные процессы в социальных, биологических и технических системах;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оценивать достоверность информации, сопоставляя различные источники;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иллюстрировать учебные работы с использованием средств информационных технологий;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создавать информационные объекты сложной структуры, в том числе гипертекстовые документы;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соблюдать правила техники безопасности и гигиенические рекомендации при использовании средств ИКТ;</w:t>
      </w:r>
    </w:p>
    <w:p w:rsidR="00B71105" w:rsidRPr="002607B1" w:rsidRDefault="00B71105" w:rsidP="00B71105">
      <w:pPr>
        <w:pStyle w:val="aff1"/>
        <w:numPr>
          <w:ilvl w:val="0"/>
          <w:numId w:val="42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607B1">
        <w:rPr>
          <w:rFonts w:ascii="Times New Roman" w:hAnsi="Times New Roman"/>
          <w:sz w:val="25"/>
          <w:szCs w:val="25"/>
        </w:rPr>
        <w:t>для</w:t>
      </w:r>
      <w:proofErr w:type="gramEnd"/>
      <w:r w:rsidRPr="002607B1">
        <w:rPr>
          <w:rFonts w:ascii="Times New Roman" w:hAnsi="Times New Roman"/>
          <w:sz w:val="25"/>
          <w:szCs w:val="25"/>
        </w:rPr>
        <w:t>:</w:t>
      </w:r>
    </w:p>
    <w:p w:rsidR="00B71105" w:rsidRPr="002607B1" w:rsidRDefault="00B71105" w:rsidP="00B71105">
      <w:pPr>
        <w:pStyle w:val="af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71105" w:rsidRPr="002607B1" w:rsidRDefault="00B71105" w:rsidP="00B71105">
      <w:pPr>
        <w:pStyle w:val="af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71105" w:rsidRPr="002607B1" w:rsidRDefault="00B71105" w:rsidP="00B71105">
      <w:pPr>
        <w:pStyle w:val="af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автоматизации коммуникационной деятельности;</w:t>
      </w:r>
    </w:p>
    <w:p w:rsidR="00B71105" w:rsidRPr="002607B1" w:rsidRDefault="00B71105" w:rsidP="00B71105">
      <w:pPr>
        <w:pStyle w:val="af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соблюдения этических и правовых норм при работе с информацией;</w:t>
      </w:r>
    </w:p>
    <w:p w:rsidR="00B71105" w:rsidRPr="002607B1" w:rsidRDefault="00B71105" w:rsidP="00B71105">
      <w:pPr>
        <w:pStyle w:val="af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2607B1">
        <w:rPr>
          <w:rFonts w:ascii="Times New Roman" w:hAnsi="Times New Roman"/>
          <w:sz w:val="25"/>
          <w:szCs w:val="25"/>
        </w:rPr>
        <w:t>эффективной организации индивидуального информационного пространства.</w:t>
      </w:r>
    </w:p>
    <w:p w:rsidR="000F6FE0" w:rsidRDefault="000F6FE0">
      <w:pPr>
        <w:rPr>
          <w:rFonts w:ascii="Times New Roman" w:hAnsi="Times New Roman"/>
          <w:sz w:val="25"/>
          <w:szCs w:val="25"/>
        </w:rPr>
      </w:pPr>
    </w:p>
    <w:p w:rsidR="00C976D2" w:rsidRDefault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pStyle w:val="aff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C976D2" w:rsidRPr="00C976D2" w:rsidRDefault="00C976D2" w:rsidP="00C976D2">
      <w:pPr>
        <w:pStyle w:val="aff"/>
        <w:jc w:val="center"/>
        <w:rPr>
          <w:rStyle w:val="afe"/>
          <w:rFonts w:ascii="Times New Roman" w:hAnsi="Times New Roman"/>
          <w:sz w:val="24"/>
          <w:szCs w:val="24"/>
          <w:u w:val="single"/>
        </w:rPr>
      </w:pPr>
      <w:r w:rsidRPr="00C976D2">
        <w:rPr>
          <w:rFonts w:ascii="Times New Roman" w:hAnsi="Times New Roman"/>
          <w:color w:val="FFFFFF"/>
          <w:sz w:val="24"/>
          <w:szCs w:val="24"/>
        </w:rPr>
        <w:lastRenderedPageBreak/>
        <w:t>!</w:t>
      </w:r>
      <w:r w:rsidRPr="00C976D2">
        <w:rPr>
          <w:rStyle w:val="afe"/>
          <w:rFonts w:ascii="Times New Roman" w:hAnsi="Times New Roman"/>
          <w:sz w:val="24"/>
          <w:szCs w:val="24"/>
          <w:u w:val="single"/>
        </w:rPr>
        <w:t xml:space="preserve"> Рекомендации по оценке знаний, умений и навыков учащихся</w:t>
      </w:r>
    </w:p>
    <w:p w:rsidR="00C976D2" w:rsidRDefault="00C976D2" w:rsidP="00C976D2">
      <w:pPr>
        <w:pStyle w:val="aff"/>
        <w:jc w:val="center"/>
        <w:rPr>
          <w:rStyle w:val="afe"/>
          <w:rFonts w:ascii="Times New Roman" w:hAnsi="Times New Roman"/>
          <w:sz w:val="24"/>
          <w:szCs w:val="24"/>
          <w:u w:val="single"/>
        </w:rPr>
      </w:pPr>
      <w:r w:rsidRPr="00C976D2">
        <w:rPr>
          <w:rStyle w:val="afe"/>
          <w:rFonts w:ascii="Times New Roman" w:hAnsi="Times New Roman"/>
          <w:sz w:val="24"/>
          <w:szCs w:val="24"/>
          <w:u w:val="single"/>
        </w:rPr>
        <w:t>по курсу «Информатика и ИКТ»</w:t>
      </w:r>
    </w:p>
    <w:p w:rsidR="00C976D2" w:rsidRPr="00C976D2" w:rsidRDefault="00C976D2" w:rsidP="00C976D2">
      <w:pPr>
        <w:pStyle w:val="aff"/>
        <w:jc w:val="center"/>
        <w:rPr>
          <w:rStyle w:val="afe"/>
          <w:rFonts w:ascii="Times New Roman" w:hAnsi="Times New Roman"/>
          <w:sz w:val="24"/>
          <w:szCs w:val="24"/>
          <w:u w:val="single"/>
        </w:rPr>
      </w:pP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2. 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 и зачеты (в старших классах).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4. Задания для устного и письменного опроса учащихся состоят из теоретических вопросов и задач.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C976D2">
        <w:rPr>
          <w:rFonts w:ascii="Times New Roman" w:hAnsi="Times New Roman"/>
          <w:sz w:val="24"/>
          <w:szCs w:val="24"/>
        </w:rPr>
        <w:t>верно</w:t>
      </w:r>
      <w:proofErr w:type="gramEnd"/>
      <w:r w:rsidRPr="00C976D2">
        <w:rPr>
          <w:rFonts w:ascii="Times New Roman" w:hAnsi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Самостоятельная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5.Оценка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C976D2" w:rsidRPr="00C976D2" w:rsidRDefault="00C976D2" w:rsidP="00C976D2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ОЦЕНКА ОТВЕТОВ УЧАЩИХСЯ</w:t>
      </w:r>
    </w:p>
    <w:p w:rsidR="00C976D2" w:rsidRP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Для устных ответов определяются следующие критерии оценок:</w:t>
      </w:r>
    </w:p>
    <w:p w:rsidR="00C976D2" w:rsidRP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«5» выставляется, если ученик: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lastRenderedPageBreak/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C976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976D2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«4» выставляется,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ответ удовлетворяет в основном требованиям на оценку «5», но при этом имеет один из недостатков: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C976D2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C976D2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C976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976D2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C976D2" w:rsidRP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Для письменных работ учащихся: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lastRenderedPageBreak/>
        <w:t>Самостоятельная работа на ЭВМ оценивается следующим образом:</w:t>
      </w:r>
    </w:p>
    <w:p w:rsidR="00C976D2" w:rsidRPr="00C976D2" w:rsidRDefault="00C976D2" w:rsidP="00C976D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учащийся самостоятельно выполнил все этапы решения задач на ЭВМ;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правильно выполнена большая часть работы (свыше 85 %);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b/>
          <w:sz w:val="24"/>
          <w:szCs w:val="24"/>
        </w:rPr>
      </w:pPr>
      <w:r w:rsidRPr="00C976D2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C976D2" w:rsidRPr="00C976D2" w:rsidRDefault="00C976D2" w:rsidP="00C976D2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976D2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C976D2" w:rsidRDefault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P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460B3D" w:rsidRDefault="00460B3D" w:rsidP="00C976D2">
      <w:pPr>
        <w:rPr>
          <w:rFonts w:ascii="Times New Roman" w:hAnsi="Times New Roman"/>
          <w:sz w:val="25"/>
          <w:szCs w:val="25"/>
        </w:rPr>
      </w:pPr>
    </w:p>
    <w:p w:rsidR="00460B3D" w:rsidRPr="00460B3D" w:rsidRDefault="00460B3D" w:rsidP="00460B3D">
      <w:pPr>
        <w:jc w:val="center"/>
        <w:rPr>
          <w:rFonts w:ascii="Times New Roman" w:hAnsi="Times New Roman"/>
          <w:b/>
          <w:sz w:val="24"/>
          <w:szCs w:val="24"/>
        </w:rPr>
      </w:pPr>
      <w:r w:rsidRPr="00460B3D">
        <w:rPr>
          <w:rFonts w:ascii="Times New Roman" w:hAnsi="Times New Roman"/>
          <w:b/>
          <w:sz w:val="24"/>
          <w:szCs w:val="24"/>
        </w:rPr>
        <w:lastRenderedPageBreak/>
        <w:t>График контрольных работ по информатике в 10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1"/>
        <w:gridCol w:w="5279"/>
        <w:gridCol w:w="3191"/>
      </w:tblGrid>
      <w:tr w:rsidR="00460B3D" w:rsidRPr="006911A8" w:rsidTr="00342490">
        <w:trPr>
          <w:trHeight w:val="552"/>
        </w:trPr>
        <w:tc>
          <w:tcPr>
            <w:tcW w:w="1101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A8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279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A8">
              <w:rPr>
                <w:rFonts w:ascii="Times New Roman" w:hAnsi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3191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A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60B3D" w:rsidRPr="006911A8" w:rsidTr="00342490">
        <w:trPr>
          <w:trHeight w:val="552"/>
        </w:trPr>
        <w:tc>
          <w:tcPr>
            <w:tcW w:w="1101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center"/>
          </w:tcPr>
          <w:p w:rsidR="00460B3D" w:rsidRPr="006911A8" w:rsidRDefault="00460B3D" w:rsidP="00460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6911A8">
              <w:rPr>
                <w:rFonts w:ascii="Times New Roman" w:hAnsi="Times New Roman"/>
                <w:sz w:val="24"/>
                <w:szCs w:val="24"/>
              </w:rPr>
              <w:t xml:space="preserve">. №1 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«Кодирование и </w:t>
            </w:r>
            <w:r>
              <w:rPr>
                <w:rFonts w:ascii="Times New Roman" w:hAnsi="Times New Roman"/>
                <w:sz w:val="24"/>
                <w:szCs w:val="24"/>
              </w:rPr>
              <w:t>обработка текстовой информации»</w:t>
            </w:r>
          </w:p>
        </w:tc>
        <w:tc>
          <w:tcPr>
            <w:tcW w:w="3191" w:type="dxa"/>
          </w:tcPr>
          <w:p w:rsidR="00460B3D" w:rsidRPr="006911A8" w:rsidRDefault="00460B3D" w:rsidP="00342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B3D" w:rsidRPr="006911A8" w:rsidTr="00342490">
        <w:trPr>
          <w:trHeight w:val="552"/>
        </w:trPr>
        <w:tc>
          <w:tcPr>
            <w:tcW w:w="1101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  <w:vAlign w:val="center"/>
          </w:tcPr>
          <w:p w:rsidR="00460B3D" w:rsidRPr="006911A8" w:rsidRDefault="00460B3D" w:rsidP="00460B3D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6911A8">
              <w:rPr>
                <w:rFonts w:ascii="Times New Roman" w:hAnsi="Times New Roman"/>
                <w:sz w:val="24"/>
                <w:szCs w:val="24"/>
              </w:rPr>
              <w:t xml:space="preserve">. №2 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«Кодирование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числовой информации»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460B3D" w:rsidRPr="006911A8" w:rsidRDefault="00460B3D" w:rsidP="00342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B3D" w:rsidRPr="006911A8" w:rsidTr="00342490">
        <w:trPr>
          <w:trHeight w:val="552"/>
        </w:trPr>
        <w:tc>
          <w:tcPr>
            <w:tcW w:w="1101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vAlign w:val="center"/>
          </w:tcPr>
          <w:p w:rsidR="00460B3D" w:rsidRPr="006911A8" w:rsidRDefault="00460B3D" w:rsidP="00342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6911A8">
              <w:rPr>
                <w:rFonts w:ascii="Times New Roman" w:hAnsi="Times New Roman"/>
                <w:sz w:val="24"/>
                <w:szCs w:val="24"/>
              </w:rPr>
              <w:t xml:space="preserve">. №3 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«Интернет»</w:t>
            </w:r>
          </w:p>
        </w:tc>
        <w:tc>
          <w:tcPr>
            <w:tcW w:w="3191" w:type="dxa"/>
          </w:tcPr>
          <w:p w:rsidR="00460B3D" w:rsidRPr="006911A8" w:rsidRDefault="00460B3D" w:rsidP="00342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B3D" w:rsidRPr="006911A8" w:rsidTr="00342490">
        <w:trPr>
          <w:trHeight w:val="552"/>
        </w:trPr>
        <w:tc>
          <w:tcPr>
            <w:tcW w:w="1101" w:type="dxa"/>
            <w:vAlign w:val="center"/>
          </w:tcPr>
          <w:p w:rsidR="00460B3D" w:rsidRPr="006911A8" w:rsidRDefault="00460B3D" w:rsidP="00342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vAlign w:val="center"/>
          </w:tcPr>
          <w:p w:rsidR="00460B3D" w:rsidRPr="006911A8" w:rsidRDefault="00460B3D" w:rsidP="00342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A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6911A8">
              <w:rPr>
                <w:rFonts w:ascii="Times New Roman" w:hAnsi="Times New Roman"/>
                <w:sz w:val="24"/>
                <w:szCs w:val="24"/>
              </w:rPr>
              <w:t xml:space="preserve">. №4 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«</w:t>
            </w:r>
            <w:r w:rsidRPr="00C976D2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Коммуникационные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технологии»</w:t>
            </w:r>
          </w:p>
        </w:tc>
        <w:tc>
          <w:tcPr>
            <w:tcW w:w="3191" w:type="dxa"/>
          </w:tcPr>
          <w:p w:rsidR="00460B3D" w:rsidRPr="006911A8" w:rsidRDefault="00460B3D" w:rsidP="00342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B3D" w:rsidRDefault="00460B3D" w:rsidP="00C976D2">
      <w:pPr>
        <w:rPr>
          <w:rFonts w:ascii="Times New Roman" w:hAnsi="Times New Roman"/>
          <w:sz w:val="25"/>
          <w:szCs w:val="25"/>
        </w:rPr>
      </w:pPr>
    </w:p>
    <w:p w:rsidR="00C976D2" w:rsidRDefault="00C976D2" w:rsidP="00C976D2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C976D2" w:rsidRDefault="00C976D2" w:rsidP="00C976D2">
      <w:pPr>
        <w:rPr>
          <w:rFonts w:ascii="Times New Roman" w:hAnsi="Times New Roman"/>
          <w:sz w:val="25"/>
          <w:szCs w:val="25"/>
        </w:rPr>
        <w:sectPr w:rsidR="00C976D2" w:rsidSect="00F42C3A">
          <w:footerReference w:type="even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Style w:val="a6"/>
        <w:tblW w:w="18338" w:type="dxa"/>
        <w:tblLayout w:type="fixed"/>
        <w:tblLook w:val="01E0" w:firstRow="1" w:lastRow="1" w:firstColumn="1" w:lastColumn="1" w:noHBand="0" w:noVBand="0"/>
      </w:tblPr>
      <w:tblGrid>
        <w:gridCol w:w="959"/>
        <w:gridCol w:w="7087"/>
        <w:gridCol w:w="2410"/>
        <w:gridCol w:w="709"/>
        <w:gridCol w:w="567"/>
        <w:gridCol w:w="142"/>
        <w:gridCol w:w="708"/>
        <w:gridCol w:w="142"/>
        <w:gridCol w:w="1267"/>
        <w:gridCol w:w="52"/>
        <w:gridCol w:w="17"/>
        <w:gridCol w:w="982"/>
        <w:gridCol w:w="824"/>
        <w:gridCol w:w="824"/>
        <w:gridCol w:w="824"/>
        <w:gridCol w:w="824"/>
      </w:tblGrid>
      <w:tr w:rsidR="00C976D2" w:rsidRPr="00C976D2" w:rsidTr="00342490">
        <w:trPr>
          <w:gridAfter w:val="4"/>
          <w:wAfter w:w="3296" w:type="dxa"/>
        </w:trPr>
        <w:tc>
          <w:tcPr>
            <w:tcW w:w="150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787B25" w:rsidRPr="00C976D2" w:rsidRDefault="00787B25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Тема раздела и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Элементы дополнительного содержания (ИКТ, ЭОР, Интернет)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976D2" w:rsidRPr="00C976D2" w:rsidTr="00C976D2">
        <w:trPr>
          <w:gridAfter w:val="4"/>
          <w:wAfter w:w="3296" w:type="dxa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Т+</w:t>
            </w:r>
            <w:proofErr w:type="gramStart"/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342490">
        <w:trPr>
          <w:gridAfter w:val="4"/>
          <w:wAfter w:w="3296" w:type="dxa"/>
          <w:trHeight w:val="334"/>
        </w:trPr>
        <w:tc>
          <w:tcPr>
            <w:tcW w:w="15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1 полугодие (16 часов)</w:t>
            </w:r>
          </w:p>
        </w:tc>
      </w:tr>
      <w:tr w:rsidR="00C976D2" w:rsidRPr="00C976D2" w:rsidTr="00C976D2">
        <w:trPr>
          <w:gridAfter w:val="4"/>
          <w:wAfter w:w="3296" w:type="dxa"/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Введение. Инструктаж по технике безопасности. Информация и информационные процессы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556"/>
        </w:trPr>
        <w:tc>
          <w:tcPr>
            <w:tcW w:w="15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Глава 1. Информационные технологии</w:t>
            </w:r>
          </w:p>
        </w:tc>
      </w:tr>
      <w:tr w:rsidR="00C976D2" w:rsidRPr="00C976D2" w:rsidTr="00C976D2">
        <w:trPr>
          <w:gridAfter w:val="4"/>
          <w:wAfter w:w="3296" w:type="dxa"/>
          <w:trHeight w:val="9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1.1. Кодирование и обработка текстовой информации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1.1.1. Кодирование текстовой информации.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1.1.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 Кодировка русских букв.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опросы, тестовая работа, самостоятельная работа, практическая работа, проверка д/з, итоговый контроль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45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1.1.2. Создание документов в текстовых редакторах.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787B25">
        <w:trPr>
          <w:gridAfter w:val="4"/>
          <w:wAfter w:w="3296" w:type="dxa"/>
          <w:trHeight w:val="8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1.1.3. Форматирование документов в текстовых редакторах.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1.2. 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Создание и форматирование документов.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7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1.1.4. Компьютерные словари и системы компьютерного перевода текстов.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1.3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</w:t>
            </w: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Перевод с помощью </w:t>
            </w:r>
            <w:proofErr w:type="gramStart"/>
            <w:r w:rsidRPr="00C976D2">
              <w:rPr>
                <w:rFonts w:ascii="Times New Roman" w:hAnsi="Times New Roman"/>
                <w:sz w:val="24"/>
                <w:szCs w:val="24"/>
              </w:rPr>
              <w:t>онлайновых</w:t>
            </w:r>
            <w:proofErr w:type="gramEnd"/>
            <w:r w:rsidRPr="00C976D2">
              <w:rPr>
                <w:rFonts w:ascii="Times New Roman" w:hAnsi="Times New Roman"/>
                <w:sz w:val="24"/>
                <w:szCs w:val="24"/>
              </w:rPr>
              <w:t xml:space="preserve"> словаря и переводчика.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787B25">
        <w:trPr>
          <w:gridAfter w:val="4"/>
          <w:wAfter w:w="3296" w:type="dxa"/>
          <w:trHeight w:val="89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1.1.5. Система оптического распознавания документа.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1.4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Сканирование «бумажного» и распознавание электронного текстового документа.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787B25">
        <w:trPr>
          <w:gridAfter w:val="4"/>
          <w:wAfter w:w="3296" w:type="dxa"/>
          <w:trHeight w:val="61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Контрольное занятие № 1 по теме: «Кодирование и обработка текстовой информации».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111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1.2. Кодирование и обработка графической информации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 xml:space="preserve">1.2.1. Кодирование графической информации. 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1.5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Кодирование графической информации.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опросы, самостоятельная работа, практическая работа, проверка д/з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91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1.2.2. Растровая графика.</w:t>
            </w: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Практическая работа 1.6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Растровая графика.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1.2.3. Векторная графика.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Практическая работа 1.7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Трёхмерная векторная графика.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787B25">
        <w:trPr>
          <w:gridAfter w:val="4"/>
          <w:wAfter w:w="3296" w:type="dxa"/>
          <w:trHeight w:val="8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1.3. Кодирование звуковой информации.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1.10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Создание и редактирование оцифрованного звука.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опросы, самостоятельная работа, практическая работа, проверка д/з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3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1.4. Компьютерные презентации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1.11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Разработка мультимедийной интерактивной презентации «Устройство компьютера»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7FB84CC" wp14:editId="672267E4">
                  <wp:simplePos x="0" y="0"/>
                  <wp:positionH relativeFrom="column">
                    <wp:posOffset>-318770</wp:posOffset>
                  </wp:positionH>
                  <wp:positionV relativeFrom="paragraph">
                    <wp:posOffset>-40005</wp:posOffset>
                  </wp:positionV>
                  <wp:extent cx="234950" cy="208915"/>
                  <wp:effectExtent l="0" t="0" r="0" b="0"/>
                  <wp:wrapTight wrapText="bothSides">
                    <wp:wrapPolygon edited="0">
                      <wp:start x="0" y="0"/>
                      <wp:lineTo x="0" y="19696"/>
                      <wp:lineTo x="19265" y="19696"/>
                      <wp:lineTo x="1926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1.12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. Разработка презентации «История развития </w:t>
            </w:r>
            <w:proofErr w:type="gramStart"/>
            <w:r w:rsidRPr="00C976D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976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E44FC0A" wp14:editId="67860850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1905</wp:posOffset>
                  </wp:positionV>
                  <wp:extent cx="234950" cy="208915"/>
                  <wp:effectExtent l="0" t="0" r="0" b="0"/>
                  <wp:wrapTight wrapText="bothSides">
                    <wp:wrapPolygon edited="0">
                      <wp:start x="0" y="0"/>
                      <wp:lineTo x="0" y="19696"/>
                      <wp:lineTo x="19265" y="19696"/>
                      <wp:lineTo x="1926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142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1.5. Кодирование и обработка числовой информации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1.5.1. Представление числовой информации с помощью систем счисления.</w:t>
            </w:r>
          </w:p>
          <w:p w:rsid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1.13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Перевод чисел из одной системы счисления в другую с помощью калькулятора.</w:t>
            </w:r>
          </w:p>
          <w:p w:rsidR="00787B25" w:rsidRPr="00C976D2" w:rsidRDefault="00787B25" w:rsidP="00C976D2">
            <w:pPr>
              <w:pStyle w:val="a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опросы, тестовая работа, самостоятельная работа, практическая работа, проверка д/з, итоговый контроль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100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1.5.2. Электронные таблицы.</w:t>
            </w:r>
          </w:p>
          <w:p w:rsid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1.14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Относительные, абсолютные и смешанные ссылки в электронных таблицах.</w:t>
            </w:r>
          </w:p>
          <w:p w:rsidR="00787B25" w:rsidRPr="00C976D2" w:rsidRDefault="00787B25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99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1.5.3. Построение диаграмм и графиков.</w:t>
            </w:r>
          </w:p>
          <w:p w:rsid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1.15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Построение диаграмм различных типов.</w:t>
            </w:r>
          </w:p>
          <w:p w:rsidR="00787B25" w:rsidRPr="00C976D2" w:rsidRDefault="00787B25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71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Контрольное занятие № 2 по теме: «Кодирование и обработка числовой информации».</w:t>
            </w:r>
          </w:p>
          <w:p w:rsidR="00787B25" w:rsidRPr="00C976D2" w:rsidRDefault="00787B25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1"/>
          <w:wAfter w:w="824" w:type="dxa"/>
          <w:trHeight w:val="554"/>
        </w:trPr>
        <w:tc>
          <w:tcPr>
            <w:tcW w:w="150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полугодие (19 часов)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trHeight w:val="547"/>
        </w:trPr>
        <w:tc>
          <w:tcPr>
            <w:tcW w:w="15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Коммуникационные технологии.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2.1. Локальные компьютерные сети.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2.1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Предоставление общего доступа к принтеру в локальной сети.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опросы,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2.2. Глобальная компьютерная сеть Интернет.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2.3. Подключение к Интернету.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2.2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Настройка подключения к Интернету.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2.4. Всемирная паутина.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2.4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. Настройка браузера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2.5. Электронная почта.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2.5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Работа с электронной почтой.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11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2.6. Общение в Интернете в реальном времени.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2.6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. Общение в реальном времени в </w:t>
            </w:r>
            <w:proofErr w:type="gramStart"/>
            <w:r w:rsidRPr="00C976D2">
              <w:rPr>
                <w:rFonts w:ascii="Times New Roman" w:hAnsi="Times New Roman"/>
                <w:sz w:val="24"/>
                <w:szCs w:val="24"/>
              </w:rPr>
              <w:t>глобальной</w:t>
            </w:r>
            <w:proofErr w:type="gramEnd"/>
            <w:r w:rsidRPr="00C976D2">
              <w:rPr>
                <w:rFonts w:ascii="Times New Roman" w:hAnsi="Times New Roman"/>
                <w:sz w:val="24"/>
                <w:szCs w:val="24"/>
              </w:rPr>
              <w:t xml:space="preserve"> и локальных компьютерных сетях.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2.7. Файловые архивы.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2.7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Работа с файловыми архивами.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1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 xml:space="preserve">2.8. Радио, телевидение и </w:t>
            </w:r>
            <w:proofErr w:type="spellStart"/>
            <w:r w:rsidRPr="00C976D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976D2">
              <w:rPr>
                <w:rFonts w:ascii="Times New Roman" w:hAnsi="Times New Roman"/>
                <w:sz w:val="24"/>
                <w:szCs w:val="24"/>
              </w:rPr>
              <w:t>-камеры в Интернете.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2.9. Геоинформационные системы в Интернете.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2.8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Геоинформационные системы интернета.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2.10. Поиск информации в Интернете.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2.9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>. Поиск информации в Интернете.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2.11. Электронная коммерция в Интернет</w:t>
            </w:r>
          </w:p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2.10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. Заказ в </w:t>
            </w:r>
            <w:proofErr w:type="gramStart"/>
            <w:r w:rsidRPr="00C976D2">
              <w:rPr>
                <w:rFonts w:ascii="Times New Roman" w:hAnsi="Times New Roman"/>
                <w:sz w:val="24"/>
                <w:szCs w:val="24"/>
              </w:rPr>
              <w:t>Интернет-магазине</w:t>
            </w:r>
            <w:proofErr w:type="gramEnd"/>
            <w:r w:rsidRPr="00C97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Контрольное занятие № 3 по теме: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Тестовая работа,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2.12. Библиотеки, энциклопедии и словари в Интернете.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Индивидуальный опрос,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2.13. Основы языка разметки гипертекста.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Тестовая работа,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2.11</w:t>
            </w:r>
            <w:r w:rsidRPr="00C976D2">
              <w:rPr>
                <w:rFonts w:ascii="Times New Roman" w:hAnsi="Times New Roman"/>
                <w:sz w:val="24"/>
                <w:szCs w:val="24"/>
              </w:rPr>
              <w:t xml:space="preserve">.Разработка сайта с использованием </w:t>
            </w:r>
            <w:proofErr w:type="spellStart"/>
            <w:r w:rsidRPr="00C976D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976D2">
              <w:rPr>
                <w:rFonts w:ascii="Times New Roman" w:hAnsi="Times New Roman"/>
                <w:sz w:val="24"/>
                <w:szCs w:val="24"/>
              </w:rPr>
              <w:t>-редактора.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Контрольное занятие № 4 по теме: «</w:t>
            </w:r>
            <w:r w:rsidRPr="00C976D2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Тестовая работа,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опросы, практическая работа, проверка 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2" w:rsidRPr="00C976D2" w:rsidTr="00C976D2">
        <w:trPr>
          <w:gridAfter w:val="4"/>
          <w:wAfter w:w="3296" w:type="dxa"/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2" w:rsidRPr="00C976D2" w:rsidRDefault="00C976D2" w:rsidP="00C976D2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6D2" w:rsidRDefault="00C976D2" w:rsidP="00C976D2"/>
    <w:p w:rsidR="00C976D2" w:rsidRDefault="00C976D2" w:rsidP="00C976D2">
      <w:pPr>
        <w:rPr>
          <w:rFonts w:ascii="Times New Roman" w:hAnsi="Times New Roman"/>
          <w:sz w:val="25"/>
          <w:szCs w:val="25"/>
        </w:rPr>
      </w:pPr>
    </w:p>
    <w:p w:rsidR="00787B25" w:rsidRDefault="00787B25" w:rsidP="00C976D2">
      <w:pPr>
        <w:rPr>
          <w:rFonts w:ascii="Times New Roman" w:hAnsi="Times New Roman"/>
          <w:sz w:val="25"/>
          <w:szCs w:val="25"/>
        </w:rPr>
      </w:pPr>
    </w:p>
    <w:p w:rsidR="00787B25" w:rsidRDefault="00787B25" w:rsidP="00C976D2">
      <w:pPr>
        <w:rPr>
          <w:rFonts w:ascii="Times New Roman" w:hAnsi="Times New Roman"/>
          <w:sz w:val="25"/>
          <w:szCs w:val="25"/>
        </w:rPr>
      </w:pPr>
    </w:p>
    <w:p w:rsidR="00787B25" w:rsidRDefault="00787B25" w:rsidP="00C976D2">
      <w:pPr>
        <w:rPr>
          <w:rFonts w:ascii="Times New Roman" w:hAnsi="Times New Roman"/>
          <w:sz w:val="25"/>
          <w:szCs w:val="25"/>
        </w:rPr>
      </w:pPr>
    </w:p>
    <w:p w:rsidR="00A73A3B" w:rsidRDefault="00A73A3B" w:rsidP="00C976D2">
      <w:pPr>
        <w:rPr>
          <w:rFonts w:ascii="Times New Roman" w:hAnsi="Times New Roman"/>
          <w:sz w:val="25"/>
          <w:szCs w:val="25"/>
        </w:rPr>
        <w:sectPr w:rsidR="00A73A3B" w:rsidSect="00742BC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73A3B" w:rsidRDefault="00A73A3B" w:rsidP="00A73A3B">
      <w:pPr>
        <w:pStyle w:val="a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процесса:</w:t>
      </w:r>
    </w:p>
    <w:p w:rsidR="00A73A3B" w:rsidRPr="00A73A3B" w:rsidRDefault="00A73A3B" w:rsidP="00A73A3B">
      <w:pPr>
        <w:pStyle w:val="a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3A3B" w:rsidRPr="00A73A3B" w:rsidRDefault="00A73A3B" w:rsidP="00A73A3B">
      <w:pPr>
        <w:pStyle w:val="a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A73A3B" w:rsidRPr="00A73A3B" w:rsidRDefault="00A73A3B" w:rsidP="00A73A3B">
      <w:pPr>
        <w:pStyle w:val="aff"/>
        <w:numPr>
          <w:ilvl w:val="0"/>
          <w:numId w:val="40"/>
        </w:num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A73A3B">
        <w:rPr>
          <w:rStyle w:val="apple-style-span"/>
          <w:rFonts w:ascii="Times New Roman" w:hAnsi="Times New Roman"/>
          <w:sz w:val="24"/>
          <w:szCs w:val="24"/>
        </w:rPr>
        <w:t>Информатика и ИКТ. Базовый уровень: учебник для 10 класса/</w:t>
      </w:r>
      <w:proofErr w:type="spellStart"/>
      <w:r w:rsidRPr="00A73A3B">
        <w:rPr>
          <w:rStyle w:val="apple-style-span"/>
          <w:rFonts w:ascii="Times New Roman" w:hAnsi="Times New Roman"/>
          <w:sz w:val="24"/>
          <w:szCs w:val="24"/>
        </w:rPr>
        <w:t>Угринович</w:t>
      </w:r>
      <w:proofErr w:type="spellEnd"/>
      <w:r w:rsidRPr="00A73A3B">
        <w:rPr>
          <w:rStyle w:val="apple-style-span"/>
          <w:rFonts w:ascii="Times New Roman" w:hAnsi="Times New Roman"/>
          <w:sz w:val="24"/>
          <w:szCs w:val="24"/>
        </w:rPr>
        <w:t xml:space="preserve"> Н. Д. – 6-е изд. – М.: БИНОМ. Лаборатория знаний, 2010.</w:t>
      </w:r>
    </w:p>
    <w:p w:rsidR="00A73A3B" w:rsidRPr="00A73A3B" w:rsidRDefault="00A73A3B" w:rsidP="00A73A3B">
      <w:pPr>
        <w:pStyle w:val="aff"/>
        <w:numPr>
          <w:ilvl w:val="0"/>
          <w:numId w:val="40"/>
        </w:num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A73A3B">
        <w:rPr>
          <w:rStyle w:val="apple-style-span"/>
          <w:rFonts w:ascii="Times New Roman" w:hAnsi="Times New Roman"/>
          <w:sz w:val="24"/>
          <w:szCs w:val="24"/>
        </w:rPr>
        <w:t>Информатика и ИКТ: практикум/</w:t>
      </w:r>
      <w:proofErr w:type="spellStart"/>
      <w:r w:rsidRPr="00A73A3B">
        <w:rPr>
          <w:rStyle w:val="apple-style-span"/>
          <w:rFonts w:ascii="Times New Roman" w:hAnsi="Times New Roman"/>
          <w:sz w:val="24"/>
          <w:szCs w:val="24"/>
        </w:rPr>
        <w:t>Угринович</w:t>
      </w:r>
      <w:proofErr w:type="spellEnd"/>
      <w:r w:rsidRPr="00A73A3B">
        <w:rPr>
          <w:rStyle w:val="apple-style-span"/>
          <w:rFonts w:ascii="Times New Roman" w:hAnsi="Times New Roman"/>
          <w:sz w:val="24"/>
          <w:szCs w:val="24"/>
        </w:rPr>
        <w:t xml:space="preserve"> Н. Д., </w:t>
      </w:r>
      <w:proofErr w:type="spellStart"/>
      <w:r w:rsidRPr="00A73A3B">
        <w:rPr>
          <w:rStyle w:val="apple-style-span"/>
          <w:rFonts w:ascii="Times New Roman" w:hAnsi="Times New Roman"/>
          <w:sz w:val="24"/>
          <w:szCs w:val="24"/>
        </w:rPr>
        <w:t>Босова</w:t>
      </w:r>
      <w:proofErr w:type="spellEnd"/>
      <w:r w:rsidRPr="00A73A3B">
        <w:rPr>
          <w:rStyle w:val="apple-style-span"/>
          <w:rFonts w:ascii="Times New Roman" w:hAnsi="Times New Roman"/>
          <w:sz w:val="24"/>
          <w:szCs w:val="24"/>
        </w:rPr>
        <w:t xml:space="preserve"> Л. Л., Михайлова Н. И. – М.:БИНОМ. Лаборатория знаний, 2010.</w:t>
      </w:r>
    </w:p>
    <w:p w:rsidR="00A73A3B" w:rsidRPr="00A73A3B" w:rsidRDefault="00A73A3B" w:rsidP="00A73A3B">
      <w:pPr>
        <w:pStyle w:val="aff"/>
        <w:numPr>
          <w:ilvl w:val="0"/>
          <w:numId w:val="40"/>
        </w:num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A73A3B">
        <w:rPr>
          <w:rStyle w:val="apple-style-span"/>
          <w:rFonts w:ascii="Times New Roman" w:hAnsi="Times New Roman"/>
          <w:sz w:val="24"/>
          <w:szCs w:val="24"/>
        </w:rPr>
        <w:t>Информатика и ИКТ. 8–11 классы: методическое пособие/</w:t>
      </w:r>
      <w:proofErr w:type="spellStart"/>
      <w:r w:rsidRPr="00A73A3B">
        <w:rPr>
          <w:rStyle w:val="apple-style-span"/>
          <w:rFonts w:ascii="Times New Roman" w:hAnsi="Times New Roman"/>
          <w:sz w:val="24"/>
          <w:szCs w:val="24"/>
        </w:rPr>
        <w:t>Угринович</w:t>
      </w:r>
      <w:proofErr w:type="spellEnd"/>
      <w:r w:rsidRPr="00A73A3B">
        <w:rPr>
          <w:rStyle w:val="apple-style-span"/>
          <w:rFonts w:ascii="Times New Roman" w:hAnsi="Times New Roman"/>
          <w:sz w:val="24"/>
          <w:szCs w:val="24"/>
        </w:rPr>
        <w:t xml:space="preserve"> Н. Д. – М.: БИНОМ. Лаборатория знаний, 2010.</w:t>
      </w:r>
    </w:p>
    <w:p w:rsidR="00A73A3B" w:rsidRPr="00A73A3B" w:rsidRDefault="00A73A3B" w:rsidP="00A73A3B">
      <w:pPr>
        <w:pStyle w:val="aff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 xml:space="preserve">Программы для общеобразовательных учреждений: Информатика. 2-11 классы. – 2-е изд., </w:t>
      </w:r>
      <w:proofErr w:type="spellStart"/>
      <w:r w:rsidRPr="00A73A3B">
        <w:rPr>
          <w:rFonts w:ascii="Times New Roman" w:hAnsi="Times New Roman"/>
          <w:sz w:val="24"/>
          <w:szCs w:val="24"/>
        </w:rPr>
        <w:t>испр</w:t>
      </w:r>
      <w:proofErr w:type="spellEnd"/>
      <w:r w:rsidRPr="00A73A3B">
        <w:rPr>
          <w:rFonts w:ascii="Times New Roman" w:hAnsi="Times New Roman"/>
          <w:sz w:val="24"/>
          <w:szCs w:val="24"/>
        </w:rPr>
        <w:t>. и доп. - М.: БИНОМ. Лаборатория знаний, 2005. – 380 с.</w:t>
      </w:r>
    </w:p>
    <w:p w:rsidR="00A73A3B" w:rsidRPr="00A73A3B" w:rsidRDefault="00A73A3B" w:rsidP="00A73A3B">
      <w:pPr>
        <w:pStyle w:val="aff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73A3B" w:rsidRPr="00A73A3B" w:rsidRDefault="00A73A3B" w:rsidP="00A73A3B">
      <w:pPr>
        <w:pStyle w:val="aff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A3B">
        <w:rPr>
          <w:rFonts w:ascii="Times New Roman" w:hAnsi="Times New Roman"/>
          <w:b/>
          <w:sz w:val="24"/>
          <w:szCs w:val="24"/>
        </w:rPr>
        <w:t xml:space="preserve">Используемая литература и </w:t>
      </w:r>
      <w:proofErr w:type="gramStart"/>
      <w:r w:rsidRPr="00A73A3B">
        <w:rPr>
          <w:rFonts w:ascii="Times New Roman" w:hAnsi="Times New Roman"/>
          <w:b/>
          <w:sz w:val="24"/>
          <w:szCs w:val="24"/>
        </w:rPr>
        <w:t>интернет-источники</w:t>
      </w:r>
      <w:proofErr w:type="gramEnd"/>
      <w:r w:rsidRPr="00A73A3B">
        <w:rPr>
          <w:rFonts w:ascii="Times New Roman" w:hAnsi="Times New Roman"/>
          <w:b/>
          <w:sz w:val="24"/>
          <w:szCs w:val="24"/>
        </w:rPr>
        <w:t>:</w:t>
      </w:r>
    </w:p>
    <w:p w:rsidR="00A73A3B" w:rsidRPr="00A73A3B" w:rsidRDefault="00A73A3B" w:rsidP="00A73A3B">
      <w:pPr>
        <w:pStyle w:val="aff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>Журнал «Информатика в школе» 2006 – 2012гг.</w:t>
      </w:r>
    </w:p>
    <w:p w:rsidR="00A73A3B" w:rsidRPr="00A73A3B" w:rsidRDefault="00A73A3B" w:rsidP="00A73A3B">
      <w:pPr>
        <w:pStyle w:val="aff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>Технические средства обучения: мультимедийный проектор, экран, ПК, колонки.</w:t>
      </w:r>
    </w:p>
    <w:p w:rsidR="00A73A3B" w:rsidRPr="00A73A3B" w:rsidRDefault="00A73A3B" w:rsidP="00A73A3B">
      <w:pPr>
        <w:pStyle w:val="aff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 xml:space="preserve">Методическое пособие по информатике для учащихся 9-11 классов </w:t>
      </w:r>
      <w:hyperlink r:id="rId11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markbook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chat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73A3B">
        <w:rPr>
          <w:rFonts w:ascii="Times New Roman" w:hAnsi="Times New Roman"/>
          <w:sz w:val="24"/>
          <w:szCs w:val="24"/>
        </w:rPr>
        <w:t>.</w:t>
      </w:r>
    </w:p>
    <w:p w:rsidR="00A73A3B" w:rsidRPr="00A73A3B" w:rsidRDefault="00A73A3B" w:rsidP="00A73A3B">
      <w:pPr>
        <w:pStyle w:val="aff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73A3B">
        <w:rPr>
          <w:rFonts w:ascii="Times New Roman" w:hAnsi="Times New Roman"/>
          <w:sz w:val="24"/>
          <w:szCs w:val="24"/>
        </w:rPr>
        <w:t xml:space="preserve">Материалы сайтов: </w:t>
      </w:r>
    </w:p>
    <w:p w:rsidR="00A73A3B" w:rsidRPr="00A73A3B" w:rsidRDefault="00A73A3B" w:rsidP="00A73A3B">
      <w:pPr>
        <w:pStyle w:val="aff"/>
        <w:ind w:left="72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mir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predmetov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73A3B" w:rsidRPr="00A73A3B" w:rsidRDefault="00A73A3B" w:rsidP="00A73A3B">
      <w:pPr>
        <w:pStyle w:val="aff"/>
        <w:ind w:left="72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informic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73A3B" w:rsidRPr="00A73A3B" w:rsidRDefault="00A73A3B" w:rsidP="00A73A3B">
      <w:pPr>
        <w:pStyle w:val="aff"/>
        <w:ind w:left="72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infoschool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73A3B" w:rsidRPr="00A73A3B" w:rsidRDefault="00A73A3B" w:rsidP="00A73A3B">
      <w:pPr>
        <w:pStyle w:val="aff"/>
        <w:ind w:left="72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klyaksa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</w:hyperlink>
    </w:p>
    <w:p w:rsidR="00A73A3B" w:rsidRPr="00A73A3B" w:rsidRDefault="00A73A3B" w:rsidP="00A73A3B">
      <w:pPr>
        <w:pStyle w:val="aff"/>
        <w:ind w:left="720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hyperlink r:id="rId16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alleng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comp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1.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A73A3B" w:rsidRPr="00A73A3B" w:rsidRDefault="00A73A3B" w:rsidP="00A73A3B">
      <w:pPr>
        <w:pStyle w:val="aff"/>
        <w:ind w:left="720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hyperlink r:id="rId17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younglinux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informatics</w:t>
        </w:r>
      </w:hyperlink>
    </w:p>
    <w:p w:rsidR="00A73A3B" w:rsidRPr="00A73A3B" w:rsidRDefault="00A73A3B" w:rsidP="00A73A3B">
      <w:pPr>
        <w:pStyle w:val="aff"/>
        <w:ind w:left="720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hyperlink r:id="rId18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uchportal</w:t>
        </w:r>
        <w:proofErr w:type="spellEnd"/>
        <w:r w:rsidRPr="00A73A3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73A3B" w:rsidRPr="00A73A3B" w:rsidRDefault="00A73A3B" w:rsidP="00A73A3B">
      <w:pPr>
        <w:pStyle w:val="aff"/>
        <w:ind w:left="720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hyperlink r:id="rId19" w:history="1">
        <w:r w:rsidRPr="00A73A3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http://videouroki.net</w:t>
        </w:r>
      </w:hyperlink>
    </w:p>
    <w:p w:rsidR="00A73A3B" w:rsidRDefault="00A73A3B" w:rsidP="00A73A3B"/>
    <w:p w:rsidR="00787B25" w:rsidRDefault="00787B25" w:rsidP="00C976D2">
      <w:pPr>
        <w:rPr>
          <w:rFonts w:ascii="Times New Roman" w:hAnsi="Times New Roman"/>
          <w:sz w:val="25"/>
          <w:szCs w:val="25"/>
        </w:rPr>
      </w:pPr>
    </w:p>
    <w:p w:rsidR="00787B25" w:rsidRPr="00C976D2" w:rsidRDefault="00787B25" w:rsidP="00C976D2">
      <w:pPr>
        <w:rPr>
          <w:rFonts w:ascii="Times New Roman" w:hAnsi="Times New Roman"/>
          <w:sz w:val="25"/>
          <w:szCs w:val="25"/>
        </w:rPr>
      </w:pPr>
    </w:p>
    <w:sectPr w:rsidR="00787B25" w:rsidRPr="00C976D2" w:rsidSect="00A73A3B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D1" w:rsidRDefault="000560D1" w:rsidP="00DA7BA7">
      <w:pPr>
        <w:spacing w:after="0" w:line="240" w:lineRule="auto"/>
      </w:pPr>
      <w:r>
        <w:separator/>
      </w:r>
    </w:p>
  </w:endnote>
  <w:endnote w:type="continuationSeparator" w:id="0">
    <w:p w:rsidR="000560D1" w:rsidRDefault="000560D1" w:rsidP="00DA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10" w:rsidRDefault="00D5358E" w:rsidP="00916427">
    <w:pPr>
      <w:pStyle w:val="a9"/>
      <w:framePr w:wrap="around" w:vAnchor="text" w:hAnchor="margin" w:xAlign="center" w:y="1"/>
      <w:rPr>
        <w:rStyle w:val="af8"/>
        <w:rFonts w:eastAsia="Calibri"/>
      </w:rPr>
    </w:pPr>
    <w:r>
      <w:rPr>
        <w:rStyle w:val="af8"/>
        <w:rFonts w:eastAsia="Calibri"/>
      </w:rPr>
      <w:fldChar w:fldCharType="begin"/>
    </w:r>
    <w:r w:rsidR="00823E10">
      <w:rPr>
        <w:rStyle w:val="af8"/>
        <w:rFonts w:eastAsia="Calibri"/>
      </w:rPr>
      <w:instrText xml:space="preserve">PAGE  </w:instrText>
    </w:r>
    <w:r>
      <w:rPr>
        <w:rStyle w:val="af8"/>
        <w:rFonts w:eastAsia="Calibri"/>
      </w:rPr>
      <w:fldChar w:fldCharType="end"/>
    </w:r>
  </w:p>
  <w:p w:rsidR="00823E10" w:rsidRDefault="00823E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D1" w:rsidRDefault="000560D1" w:rsidP="00DA7BA7">
      <w:pPr>
        <w:spacing w:after="0" w:line="240" w:lineRule="auto"/>
      </w:pPr>
      <w:r>
        <w:separator/>
      </w:r>
    </w:p>
  </w:footnote>
  <w:footnote w:type="continuationSeparator" w:id="0">
    <w:p w:rsidR="000560D1" w:rsidRDefault="000560D1" w:rsidP="00DA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1AC4379"/>
    <w:multiLevelType w:val="multilevel"/>
    <w:tmpl w:val="5A10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96A3A"/>
    <w:multiLevelType w:val="hybridMultilevel"/>
    <w:tmpl w:val="FB00F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266FB5"/>
    <w:multiLevelType w:val="multilevel"/>
    <w:tmpl w:val="A2B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05EF3"/>
    <w:multiLevelType w:val="hybridMultilevel"/>
    <w:tmpl w:val="D8BA0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4210AE"/>
    <w:multiLevelType w:val="hybridMultilevel"/>
    <w:tmpl w:val="41EE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8532B"/>
    <w:multiLevelType w:val="multilevel"/>
    <w:tmpl w:val="A364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B0B74"/>
    <w:multiLevelType w:val="hybridMultilevel"/>
    <w:tmpl w:val="1D022C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5E1440"/>
    <w:multiLevelType w:val="hybridMultilevel"/>
    <w:tmpl w:val="CD04B2B4"/>
    <w:lvl w:ilvl="0" w:tplc="965E26EC">
      <w:start w:val="1"/>
      <w:numFmt w:val="bullet"/>
      <w:lvlText w:val=""/>
      <w:lvlJc w:val="left"/>
      <w:pPr>
        <w:tabs>
          <w:tab w:val="num" w:pos="699"/>
        </w:tabs>
        <w:ind w:left="19" w:firstLine="170"/>
      </w:pPr>
      <w:rPr>
        <w:rFonts w:ascii="Wingdings" w:hAnsi="Wingdings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9">
    <w:nsid w:val="0F3D4719"/>
    <w:multiLevelType w:val="hybridMultilevel"/>
    <w:tmpl w:val="B50AD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0A616C"/>
    <w:multiLevelType w:val="hybridMultilevel"/>
    <w:tmpl w:val="9176BE46"/>
    <w:lvl w:ilvl="0" w:tplc="7534D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80706"/>
    <w:multiLevelType w:val="hybridMultilevel"/>
    <w:tmpl w:val="2C88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FB7FCD"/>
    <w:multiLevelType w:val="hybridMultilevel"/>
    <w:tmpl w:val="6872697A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9C72597"/>
    <w:multiLevelType w:val="multilevel"/>
    <w:tmpl w:val="B48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7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C473CC"/>
    <w:multiLevelType w:val="hybridMultilevel"/>
    <w:tmpl w:val="3FE23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7809A1"/>
    <w:multiLevelType w:val="hybridMultilevel"/>
    <w:tmpl w:val="1C08A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C2C4531"/>
    <w:multiLevelType w:val="hybridMultilevel"/>
    <w:tmpl w:val="E2E02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0A420F"/>
    <w:multiLevelType w:val="multilevel"/>
    <w:tmpl w:val="FC82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C1646"/>
    <w:multiLevelType w:val="hybridMultilevel"/>
    <w:tmpl w:val="9528C900"/>
    <w:lvl w:ilvl="0" w:tplc="EEC0CC7C">
      <w:start w:val="1"/>
      <w:numFmt w:val="bullet"/>
      <w:lvlText w:val=""/>
      <w:lvlJc w:val="left"/>
      <w:pPr>
        <w:tabs>
          <w:tab w:val="num" w:pos="1239"/>
        </w:tabs>
        <w:ind w:left="425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>
    <w:nsid w:val="3D3B3D43"/>
    <w:multiLevelType w:val="hybridMultilevel"/>
    <w:tmpl w:val="C466F95A"/>
    <w:lvl w:ilvl="0" w:tplc="EEC0CC7C">
      <w:start w:val="1"/>
      <w:numFmt w:val="bullet"/>
      <w:lvlText w:val="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3E311019"/>
    <w:multiLevelType w:val="multilevel"/>
    <w:tmpl w:val="65B07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>
    <w:nsid w:val="45D54E8F"/>
    <w:multiLevelType w:val="hybridMultilevel"/>
    <w:tmpl w:val="1AC4283A"/>
    <w:lvl w:ilvl="0" w:tplc="EEC0CC7C">
      <w:start w:val="1"/>
      <w:numFmt w:val="bullet"/>
      <w:lvlText w:val=""/>
      <w:lvlJc w:val="left"/>
      <w:pPr>
        <w:tabs>
          <w:tab w:val="num" w:pos="1217"/>
        </w:tabs>
        <w:ind w:left="403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6">
    <w:nsid w:val="49BB3F26"/>
    <w:multiLevelType w:val="hybridMultilevel"/>
    <w:tmpl w:val="9B5A6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3208C0"/>
    <w:multiLevelType w:val="hybridMultilevel"/>
    <w:tmpl w:val="BA7EF5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8921B2"/>
    <w:multiLevelType w:val="hybridMultilevel"/>
    <w:tmpl w:val="A80C7AC4"/>
    <w:lvl w:ilvl="0" w:tplc="EEC0CC7C">
      <w:start w:val="1"/>
      <w:numFmt w:val="bullet"/>
      <w:lvlText w:val=""/>
      <w:lvlJc w:val="left"/>
      <w:pPr>
        <w:tabs>
          <w:tab w:val="num" w:pos="1193"/>
        </w:tabs>
        <w:ind w:left="379" w:firstLine="454"/>
      </w:pPr>
      <w:rPr>
        <w:rFonts w:ascii="Wingdings" w:hAnsi="Wingdings" w:hint="default"/>
        <w:sz w:val="24"/>
        <w:szCs w:val="24"/>
      </w:rPr>
    </w:lvl>
    <w:lvl w:ilvl="1" w:tplc="17EC2518">
      <w:start w:val="65535"/>
      <w:numFmt w:val="bullet"/>
      <w:lvlText w:val="•"/>
      <w:legacy w:legacy="1" w:legacySpace="454" w:legacyIndent="355"/>
      <w:lvlJc w:val="left"/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29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0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F415BB"/>
    <w:multiLevelType w:val="hybridMultilevel"/>
    <w:tmpl w:val="A59E311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33">
    <w:nsid w:val="534C5F2F"/>
    <w:multiLevelType w:val="hybridMultilevel"/>
    <w:tmpl w:val="9C143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2F458A"/>
    <w:multiLevelType w:val="hybridMultilevel"/>
    <w:tmpl w:val="FAECD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ED1B63"/>
    <w:multiLevelType w:val="hybridMultilevel"/>
    <w:tmpl w:val="4A3E89CC"/>
    <w:lvl w:ilvl="0" w:tplc="EEC0CC7C">
      <w:start w:val="1"/>
      <w:numFmt w:val="bullet"/>
      <w:lvlText w:val=""/>
      <w:lvlJc w:val="left"/>
      <w:pPr>
        <w:tabs>
          <w:tab w:val="num" w:pos="360"/>
        </w:tabs>
        <w:ind w:left="-454" w:firstLine="454"/>
      </w:pPr>
      <w:rPr>
        <w:rFonts w:ascii="Wingdings" w:hAnsi="Wingdings" w:hint="default"/>
        <w:sz w:val="24"/>
        <w:szCs w:val="24"/>
      </w:rPr>
    </w:lvl>
    <w:lvl w:ilvl="1" w:tplc="EDC2C85C">
      <w:start w:val="1"/>
      <w:numFmt w:val="decimal"/>
      <w:lvlText w:val="%2."/>
      <w:legacy w:legacy="1" w:legacySpace="454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36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B52D9"/>
    <w:multiLevelType w:val="multilevel"/>
    <w:tmpl w:val="2466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8">
    <w:nsid w:val="60C81C21"/>
    <w:multiLevelType w:val="hybridMultilevel"/>
    <w:tmpl w:val="85F4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C7BC5"/>
    <w:multiLevelType w:val="hybridMultilevel"/>
    <w:tmpl w:val="168C5D6C"/>
    <w:lvl w:ilvl="0" w:tplc="F16C49B2">
      <w:start w:val="65535"/>
      <w:numFmt w:val="bullet"/>
      <w:lvlText w:val="•"/>
      <w:legacy w:legacy="1" w:legacySpace="360" w:legacyIndent="216"/>
      <w:lvlJc w:val="left"/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6B4FDA"/>
    <w:multiLevelType w:val="multilevel"/>
    <w:tmpl w:val="2466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1">
    <w:nsid w:val="6DD131D7"/>
    <w:multiLevelType w:val="hybridMultilevel"/>
    <w:tmpl w:val="76DC6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E7A19CF"/>
    <w:multiLevelType w:val="hybridMultilevel"/>
    <w:tmpl w:val="BEDEE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97271A"/>
    <w:multiLevelType w:val="multilevel"/>
    <w:tmpl w:val="A824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D06C2"/>
    <w:multiLevelType w:val="hybridMultilevel"/>
    <w:tmpl w:val="F78EA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DF626CF"/>
    <w:multiLevelType w:val="hybridMultilevel"/>
    <w:tmpl w:val="3870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9"/>
  </w:num>
  <w:num w:numId="3">
    <w:abstractNumId w:val="16"/>
  </w:num>
  <w:num w:numId="4">
    <w:abstractNumId w:val="15"/>
  </w:num>
  <w:num w:numId="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36"/>
  </w:num>
  <w:num w:numId="11">
    <w:abstractNumId w:val="32"/>
  </w:num>
  <w:num w:numId="12">
    <w:abstractNumId w:val="39"/>
  </w:num>
  <w:num w:numId="13">
    <w:abstractNumId w:val="14"/>
  </w:num>
  <w:num w:numId="14">
    <w:abstractNumId w:val="5"/>
  </w:num>
  <w:num w:numId="15">
    <w:abstractNumId w:val="9"/>
  </w:num>
  <w:num w:numId="16">
    <w:abstractNumId w:val="19"/>
  </w:num>
  <w:num w:numId="17">
    <w:abstractNumId w:val="42"/>
  </w:num>
  <w:num w:numId="18">
    <w:abstractNumId w:val="41"/>
  </w:num>
  <w:num w:numId="19">
    <w:abstractNumId w:val="7"/>
  </w:num>
  <w:num w:numId="20">
    <w:abstractNumId w:val="27"/>
  </w:num>
  <w:num w:numId="21">
    <w:abstractNumId w:val="45"/>
  </w:num>
  <w:num w:numId="22">
    <w:abstractNumId w:val="34"/>
  </w:num>
  <w:num w:numId="23">
    <w:abstractNumId w:val="26"/>
  </w:num>
  <w:num w:numId="24">
    <w:abstractNumId w:val="40"/>
  </w:num>
  <w:num w:numId="25">
    <w:abstractNumId w:val="37"/>
  </w:num>
  <w:num w:numId="26">
    <w:abstractNumId w:val="23"/>
  </w:num>
  <w:num w:numId="27">
    <w:abstractNumId w:val="22"/>
  </w:num>
  <w:num w:numId="28">
    <w:abstractNumId w:val="28"/>
  </w:num>
  <w:num w:numId="29">
    <w:abstractNumId w:val="25"/>
  </w:num>
  <w:num w:numId="30">
    <w:abstractNumId w:val="35"/>
  </w:num>
  <w:num w:numId="31">
    <w:abstractNumId w:val="8"/>
  </w:num>
  <w:num w:numId="32">
    <w:abstractNumId w:val="21"/>
  </w:num>
  <w:num w:numId="33">
    <w:abstractNumId w:val="43"/>
  </w:num>
  <w:num w:numId="34">
    <w:abstractNumId w:val="1"/>
  </w:num>
  <w:num w:numId="35">
    <w:abstractNumId w:val="6"/>
  </w:num>
  <w:num w:numId="36">
    <w:abstractNumId w:val="3"/>
  </w:num>
  <w:num w:numId="37">
    <w:abstractNumId w:val="4"/>
  </w:num>
  <w:num w:numId="38">
    <w:abstractNumId w:val="33"/>
  </w:num>
  <w:num w:numId="39">
    <w:abstractNumId w:val="13"/>
  </w:num>
  <w:num w:numId="40">
    <w:abstractNumId w:val="46"/>
  </w:num>
  <w:num w:numId="41">
    <w:abstractNumId w:val="2"/>
  </w:num>
  <w:num w:numId="42">
    <w:abstractNumId w:val="20"/>
  </w:num>
  <w:num w:numId="43">
    <w:abstractNumId w:val="18"/>
  </w:num>
  <w:num w:numId="44">
    <w:abstractNumId w:val="31"/>
  </w:num>
  <w:num w:numId="45">
    <w:abstractNumId w:val="24"/>
  </w:num>
  <w:num w:numId="46">
    <w:abstractNumId w:val="38"/>
  </w:num>
  <w:num w:numId="47">
    <w:abstractNumId w:val="1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BA7"/>
    <w:rsid w:val="0000298F"/>
    <w:rsid w:val="0005504D"/>
    <w:rsid w:val="000560D1"/>
    <w:rsid w:val="00066D60"/>
    <w:rsid w:val="000F6FE0"/>
    <w:rsid w:val="00144E71"/>
    <w:rsid w:val="00163F84"/>
    <w:rsid w:val="001907D2"/>
    <w:rsid w:val="001C5E8A"/>
    <w:rsid w:val="00202C2F"/>
    <w:rsid w:val="002607B1"/>
    <w:rsid w:val="0027418B"/>
    <w:rsid w:val="002A6F4D"/>
    <w:rsid w:val="00315000"/>
    <w:rsid w:val="00393BC8"/>
    <w:rsid w:val="00394E38"/>
    <w:rsid w:val="003E349E"/>
    <w:rsid w:val="003F0B55"/>
    <w:rsid w:val="004569F7"/>
    <w:rsid w:val="00460B3D"/>
    <w:rsid w:val="00482F81"/>
    <w:rsid w:val="00531204"/>
    <w:rsid w:val="00541A7A"/>
    <w:rsid w:val="00593DB3"/>
    <w:rsid w:val="005941C2"/>
    <w:rsid w:val="00641456"/>
    <w:rsid w:val="00643F59"/>
    <w:rsid w:val="006527EF"/>
    <w:rsid w:val="00671E5D"/>
    <w:rsid w:val="006722EC"/>
    <w:rsid w:val="006A300C"/>
    <w:rsid w:val="006D5F46"/>
    <w:rsid w:val="0070738A"/>
    <w:rsid w:val="00740380"/>
    <w:rsid w:val="00757FAD"/>
    <w:rsid w:val="00787B25"/>
    <w:rsid w:val="007F08B8"/>
    <w:rsid w:val="00823E10"/>
    <w:rsid w:val="00880E1B"/>
    <w:rsid w:val="00883DED"/>
    <w:rsid w:val="008D1012"/>
    <w:rsid w:val="00916427"/>
    <w:rsid w:val="00977816"/>
    <w:rsid w:val="009B7EA4"/>
    <w:rsid w:val="009C0F9D"/>
    <w:rsid w:val="009E572A"/>
    <w:rsid w:val="009F7C92"/>
    <w:rsid w:val="00A04A1F"/>
    <w:rsid w:val="00A21EB6"/>
    <w:rsid w:val="00A73A3B"/>
    <w:rsid w:val="00AB68E2"/>
    <w:rsid w:val="00B10BCA"/>
    <w:rsid w:val="00B32804"/>
    <w:rsid w:val="00B65A11"/>
    <w:rsid w:val="00B71105"/>
    <w:rsid w:val="00C21F5E"/>
    <w:rsid w:val="00C93F51"/>
    <w:rsid w:val="00C976D2"/>
    <w:rsid w:val="00CC5CC3"/>
    <w:rsid w:val="00CE2A77"/>
    <w:rsid w:val="00CE5BBA"/>
    <w:rsid w:val="00D13917"/>
    <w:rsid w:val="00D5358E"/>
    <w:rsid w:val="00DA1077"/>
    <w:rsid w:val="00DA7BA7"/>
    <w:rsid w:val="00E01E7A"/>
    <w:rsid w:val="00E15EAE"/>
    <w:rsid w:val="00E937C4"/>
    <w:rsid w:val="00F42C3A"/>
    <w:rsid w:val="00F43B18"/>
    <w:rsid w:val="00F60A4B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Acronym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B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A7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A7B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qFormat/>
    <w:rsid w:val="00DA7BA7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DA7B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7BA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DA7B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A7BA7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DA7B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1"/>
    <w:semiHidden/>
    <w:unhideWhenUsed/>
    <w:rsid w:val="00DA7BA7"/>
    <w:rPr>
      <w:color w:val="6300FF"/>
      <w:u w:val="single"/>
    </w:rPr>
  </w:style>
  <w:style w:type="paragraph" w:styleId="a5">
    <w:name w:val="Normal (Web)"/>
    <w:basedOn w:val="a0"/>
    <w:uiPriority w:val="99"/>
    <w:semiHidden/>
    <w:unhideWhenUsed/>
    <w:rsid w:val="00DA7B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DA7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DA7BA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DA7BA7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rsid w:val="00DA7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DA7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DA7BA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DA7BA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DA7B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DA7BA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DA7BA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DA7BA7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DA7BA7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1"/>
    <w:semiHidden/>
    <w:rsid w:val="00DA7BA7"/>
    <w:rPr>
      <w:vertAlign w:val="superscript"/>
    </w:rPr>
  </w:style>
  <w:style w:type="paragraph" w:styleId="af2">
    <w:name w:val="footnote text"/>
    <w:basedOn w:val="a0"/>
    <w:link w:val="af3"/>
    <w:semiHidden/>
    <w:rsid w:val="00DA7BA7"/>
    <w:rPr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DA7BA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semiHidden/>
    <w:rsid w:val="00DA7BA7"/>
    <w:rPr>
      <w:vertAlign w:val="superscript"/>
    </w:rPr>
  </w:style>
  <w:style w:type="paragraph" w:styleId="21">
    <w:name w:val="Body Text Indent 2"/>
    <w:basedOn w:val="a0"/>
    <w:link w:val="22"/>
    <w:rsid w:val="00DA7BA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A7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DA7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DA7B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basedOn w:val="a1"/>
    <w:rsid w:val="00DA7BA7"/>
    <w:rPr>
      <w:color w:val="800080"/>
      <w:u w:val="single"/>
    </w:rPr>
  </w:style>
  <w:style w:type="paragraph" w:styleId="af6">
    <w:name w:val="Body Text Indent"/>
    <w:basedOn w:val="a0"/>
    <w:link w:val="af7"/>
    <w:rsid w:val="00DA7BA7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DA7BA7"/>
    <w:rPr>
      <w:rFonts w:ascii="Calibri" w:eastAsia="Calibri" w:hAnsi="Calibri" w:cs="Times New Roman"/>
    </w:rPr>
  </w:style>
  <w:style w:type="character" w:styleId="af8">
    <w:name w:val="page number"/>
    <w:basedOn w:val="a1"/>
    <w:rsid w:val="00DA7BA7"/>
  </w:style>
  <w:style w:type="paragraph" w:styleId="af9">
    <w:name w:val="header"/>
    <w:basedOn w:val="a0"/>
    <w:link w:val="afa"/>
    <w:rsid w:val="00DA7BA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A7BA7"/>
    <w:rPr>
      <w:rFonts w:ascii="Calibri" w:eastAsia="Calibri" w:hAnsi="Calibri" w:cs="Times New Roman"/>
    </w:rPr>
  </w:style>
  <w:style w:type="character" w:styleId="afb">
    <w:name w:val="annotation reference"/>
    <w:basedOn w:val="a1"/>
    <w:semiHidden/>
    <w:rsid w:val="00DA7BA7"/>
    <w:rPr>
      <w:sz w:val="16"/>
      <w:szCs w:val="16"/>
    </w:rPr>
  </w:style>
  <w:style w:type="paragraph" w:styleId="afc">
    <w:name w:val="annotation text"/>
    <w:basedOn w:val="a0"/>
    <w:link w:val="afd"/>
    <w:semiHidden/>
    <w:rsid w:val="00DA7BA7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A7BA7"/>
    <w:rPr>
      <w:rFonts w:ascii="Calibri" w:eastAsia="Calibri" w:hAnsi="Calibri" w:cs="Times New Roman"/>
      <w:sz w:val="20"/>
      <w:szCs w:val="20"/>
    </w:rPr>
  </w:style>
  <w:style w:type="paragraph" w:customStyle="1" w:styleId="p1">
    <w:name w:val="p1"/>
    <w:basedOn w:val="a0"/>
    <w:rsid w:val="00DA7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0"/>
    <w:autoRedefine/>
    <w:rsid w:val="00DA7BA7"/>
    <w:pPr>
      <w:pBdr>
        <w:bottom w:val="threeDEngrave" w:sz="24" w:space="1" w:color="auto"/>
      </w:pBdr>
      <w:spacing w:after="240" w:line="240" w:lineRule="auto"/>
      <w:jc w:val="center"/>
      <w:outlineLvl w:val="1"/>
    </w:pPr>
    <w:rPr>
      <w:rFonts w:ascii="Arial Black" w:eastAsia="Times New Roman" w:hAnsi="Arial Black" w:cs="Times New Roman"/>
      <w:bCs/>
      <w:iCs/>
      <w:caps/>
      <w:shadow/>
      <w:spacing w:val="80"/>
      <w:sz w:val="38"/>
      <w:szCs w:val="20"/>
      <w:lang w:eastAsia="ru-RU"/>
    </w:rPr>
  </w:style>
  <w:style w:type="character" w:styleId="afe">
    <w:name w:val="Strong"/>
    <w:basedOn w:val="a1"/>
    <w:uiPriority w:val="22"/>
    <w:qFormat/>
    <w:rsid w:val="00DA7BA7"/>
    <w:rPr>
      <w:b/>
      <w:bCs/>
    </w:rPr>
  </w:style>
  <w:style w:type="paragraph" w:customStyle="1" w:styleId="33">
    <w:name w:val="Стиль3"/>
    <w:next w:val="41"/>
    <w:autoRedefine/>
    <w:rsid w:val="00DA7BA7"/>
    <w:pPr>
      <w:spacing w:after="480" w:line="360" w:lineRule="exact"/>
      <w:jc w:val="center"/>
      <w:outlineLvl w:val="2"/>
    </w:pPr>
    <w:rPr>
      <w:rFonts w:ascii="Tahoma" w:eastAsia="Times New Roman" w:hAnsi="Tahoma" w:cs="Times New Roman"/>
      <w:b/>
      <w:smallCaps/>
      <w:sz w:val="36"/>
      <w:szCs w:val="20"/>
      <w:lang w:eastAsia="ru-RU"/>
    </w:rPr>
  </w:style>
  <w:style w:type="paragraph" w:styleId="41">
    <w:name w:val="List 4"/>
    <w:basedOn w:val="a0"/>
    <w:rsid w:val="00DA7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DA7BA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toc 2"/>
    <w:basedOn w:val="a0"/>
    <w:next w:val="a0"/>
    <w:autoRedefine/>
    <w:semiHidden/>
    <w:rsid w:val="00DA7BA7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0"/>
    <w:next w:val="a0"/>
    <w:autoRedefine/>
    <w:semiHidden/>
    <w:rsid w:val="00DA7BA7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1"/>
    <w:rsid w:val="00DA7BA7"/>
  </w:style>
  <w:style w:type="character" w:styleId="aff0">
    <w:name w:val="Emphasis"/>
    <w:basedOn w:val="a1"/>
    <w:qFormat/>
    <w:rsid w:val="00DA7BA7"/>
    <w:rPr>
      <w:i/>
      <w:iCs/>
    </w:rPr>
  </w:style>
  <w:style w:type="character" w:customStyle="1" w:styleId="apple-style-span">
    <w:name w:val="apple-style-span"/>
    <w:basedOn w:val="a1"/>
    <w:rsid w:val="00A04A1F"/>
  </w:style>
  <w:style w:type="paragraph" w:styleId="aff1">
    <w:name w:val="List Paragraph"/>
    <w:basedOn w:val="a0"/>
    <w:uiPriority w:val="34"/>
    <w:qFormat/>
    <w:rsid w:val="00B71105"/>
    <w:pPr>
      <w:ind w:left="720"/>
      <w:contextualSpacing/>
    </w:pPr>
  </w:style>
  <w:style w:type="paragraph" w:styleId="aff2">
    <w:name w:val="Balloon Text"/>
    <w:basedOn w:val="a0"/>
    <w:link w:val="aff3"/>
    <w:uiPriority w:val="99"/>
    <w:semiHidden/>
    <w:unhideWhenUsed/>
    <w:rsid w:val="003E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3E3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rmic.narod.ru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ir-predmetov.narod.ru" TargetMode="External"/><Relationship Id="rId17" Type="http://schemas.openxmlformats.org/officeDocument/2006/relationships/hyperlink" Target="http://younglinux.info/informat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comp1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kbook.cha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lyaksa.ne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videouroki.ne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infoschool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D7D8-A43D-4B1B-9EB6-0380017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31</cp:revision>
  <cp:lastPrinted>2012-11-12T18:31:00Z</cp:lastPrinted>
  <dcterms:created xsi:type="dcterms:W3CDTF">2011-08-19T05:47:00Z</dcterms:created>
  <dcterms:modified xsi:type="dcterms:W3CDTF">2013-09-02T15:26:00Z</dcterms:modified>
</cp:coreProperties>
</file>