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0" w:rsidRDefault="00A678B0" w:rsidP="00A678B0"/>
    <w:p w:rsidR="00A678B0" w:rsidRPr="00A6106E" w:rsidRDefault="00A678B0" w:rsidP="00A678B0">
      <w:pPr>
        <w:rPr>
          <w:b/>
        </w:rPr>
      </w:pPr>
      <w:r w:rsidRPr="00A6106E">
        <w:rPr>
          <w:b/>
        </w:rPr>
        <w:t xml:space="preserve">                                                   Урок – практикум</w:t>
      </w:r>
    </w:p>
    <w:p w:rsidR="00A678B0" w:rsidRDefault="00A678B0" w:rsidP="00A678B0"/>
    <w:p w:rsidR="00A678B0" w:rsidRPr="000B3322" w:rsidRDefault="00A678B0" w:rsidP="00A678B0">
      <w:pPr>
        <w:rPr>
          <w:b/>
          <w:sz w:val="28"/>
          <w:szCs w:val="28"/>
        </w:rPr>
      </w:pPr>
      <w:r w:rsidRPr="00A6106E">
        <w:rPr>
          <w:b/>
        </w:rPr>
        <w:t>Тема урока</w:t>
      </w:r>
      <w:r w:rsidRPr="000B3322">
        <w:rPr>
          <w:sz w:val="28"/>
          <w:szCs w:val="28"/>
        </w:rPr>
        <w:t xml:space="preserve">:     </w:t>
      </w:r>
      <w:r w:rsidRPr="000B3322">
        <w:rPr>
          <w:b/>
          <w:sz w:val="28"/>
          <w:szCs w:val="28"/>
        </w:rPr>
        <w:t>Городское и сельское население. Трудовые ресурсы.</w:t>
      </w:r>
    </w:p>
    <w:p w:rsidR="00A678B0" w:rsidRDefault="00A678B0" w:rsidP="00A678B0"/>
    <w:p w:rsidR="00A678B0" w:rsidRDefault="00A678B0" w:rsidP="00A678B0">
      <w:r w:rsidRPr="00A6106E">
        <w:rPr>
          <w:b/>
        </w:rPr>
        <w:t>Цель практикума</w:t>
      </w:r>
      <w:r>
        <w:t>: На основе статистических данных, выяснить особенности занятости населения и трудовых ресурсов, продолжить формирование навыков построения диаграмм.</w:t>
      </w:r>
    </w:p>
    <w:p w:rsidR="00A678B0" w:rsidRDefault="00A678B0" w:rsidP="00A678B0"/>
    <w:p w:rsidR="00A678B0" w:rsidRPr="00580281" w:rsidRDefault="00A678B0" w:rsidP="00A678B0">
      <w:pPr>
        <w:rPr>
          <w:b/>
        </w:rPr>
      </w:pPr>
      <w:r w:rsidRPr="00580281">
        <w:rPr>
          <w:b/>
        </w:rPr>
        <w:t xml:space="preserve"> </w:t>
      </w:r>
      <w:r>
        <w:rPr>
          <w:b/>
        </w:rPr>
        <w:t xml:space="preserve">       </w:t>
      </w:r>
      <w:r w:rsidRPr="00580281">
        <w:rPr>
          <w:b/>
        </w:rPr>
        <w:t xml:space="preserve">  Инструкционная карта  ( базовый уровень)</w:t>
      </w:r>
    </w:p>
    <w:p w:rsidR="00A678B0" w:rsidRDefault="00A678B0" w:rsidP="00A678B0"/>
    <w:p w:rsidR="00A678B0" w:rsidRDefault="00A678B0" w:rsidP="00A678B0">
      <w:pPr>
        <w:jc w:val="both"/>
      </w:pPr>
      <w:r>
        <w:t>1 Используя текст учебника и табл. 3   стр.109 проследить как изменялась численность населения и количество трудовых ресурсов в течение последнего десятилетия. Вывод записать в тетрадь.</w:t>
      </w:r>
      <w:r w:rsidRPr="00580281">
        <w:t xml:space="preserve"> </w:t>
      </w:r>
      <w:r>
        <w:t>Составить столбиковую диаграмму изменения численности трудовых ресурсов.</w:t>
      </w:r>
    </w:p>
    <w:p w:rsidR="00A678B0" w:rsidRDefault="00A678B0" w:rsidP="00A678B0">
      <w:pPr>
        <w:jc w:val="both"/>
      </w:pPr>
      <w:r>
        <w:t>Как изменялась численность лиц не занятых в хозяйстве республики ( безработных)?</w:t>
      </w:r>
    </w:p>
    <w:p w:rsidR="00A678B0" w:rsidRDefault="00A678B0" w:rsidP="00A678B0">
      <w:pPr>
        <w:jc w:val="both"/>
      </w:pPr>
      <w:r>
        <w:t>Выводы записать.</w:t>
      </w:r>
    </w:p>
    <w:p w:rsidR="00A678B0" w:rsidRDefault="00A678B0" w:rsidP="00A678B0">
      <w:pPr>
        <w:jc w:val="both"/>
      </w:pPr>
      <w:r>
        <w:t>2.По табл.4 стр.109 определите в  каких секторах экономики занятость росла, а в каких падала. Выводы записать.</w:t>
      </w:r>
    </w:p>
    <w:p w:rsidR="00A678B0" w:rsidRDefault="00A678B0" w:rsidP="00A678B0">
      <w:pPr>
        <w:jc w:val="both"/>
      </w:pPr>
      <w:r>
        <w:t>3.Какое население называется экономически активным? ( найти в учебнике стр.110)</w:t>
      </w:r>
    </w:p>
    <w:p w:rsidR="00A678B0" w:rsidRDefault="00A678B0" w:rsidP="00A678B0">
      <w:pPr>
        <w:jc w:val="both"/>
      </w:pPr>
      <w:r>
        <w:t xml:space="preserve">   Как изменялась численность экономически активного населения, начиная с 2000г.?</w:t>
      </w:r>
    </w:p>
    <w:p w:rsidR="00A678B0" w:rsidRDefault="00A678B0" w:rsidP="00A678B0">
      <w:pPr>
        <w:jc w:val="both"/>
      </w:pPr>
      <w:r>
        <w:t>4. Используя текст учебника стр. 108 – 110 сделать выводы об особенностях изменения занятости населения и трудовых ресурсов в Удмуртии и причинах этих изменений.</w:t>
      </w:r>
    </w:p>
    <w:p w:rsidR="00A678B0" w:rsidRDefault="00A678B0" w:rsidP="00A678B0">
      <w:pPr>
        <w:jc w:val="both"/>
      </w:pPr>
    </w:p>
    <w:p w:rsidR="00A678B0" w:rsidRDefault="00A678B0" w:rsidP="00A678B0">
      <w:pPr>
        <w:jc w:val="both"/>
      </w:pPr>
    </w:p>
    <w:p w:rsidR="00A678B0" w:rsidRPr="00054FA1" w:rsidRDefault="00A678B0" w:rsidP="00A678B0">
      <w:pPr>
        <w:jc w:val="both"/>
        <w:rPr>
          <w:b/>
        </w:rPr>
      </w:pPr>
      <w:r w:rsidRPr="00054FA1">
        <w:rPr>
          <w:b/>
        </w:rPr>
        <w:t xml:space="preserve">          Инструкционная карта ( продвинутый уровень)</w:t>
      </w:r>
    </w:p>
    <w:p w:rsidR="00A678B0" w:rsidRDefault="00A678B0" w:rsidP="00A678B0">
      <w:pPr>
        <w:jc w:val="both"/>
      </w:pPr>
    </w:p>
    <w:p w:rsidR="00A678B0" w:rsidRDefault="00A678B0" w:rsidP="00A678B0">
      <w:pPr>
        <w:jc w:val="both"/>
      </w:pPr>
      <w:r>
        <w:t>1  Используя текст учебника и табл. 3   стр.109 проследить как изменялась численность населения и количество трудовых ресурсов в течение последнего десятилетия.</w:t>
      </w:r>
      <w:r w:rsidRPr="00580281">
        <w:t xml:space="preserve"> </w:t>
      </w:r>
      <w:r>
        <w:t>Составить столбиковую диаграмму изменения численности трудовых ресурсов.</w:t>
      </w:r>
      <w:r w:rsidRPr="00054FA1">
        <w:t xml:space="preserve"> </w:t>
      </w:r>
      <w:r>
        <w:t>Сделать выводы о причинах этих изменений  и записать в тетрадь.</w:t>
      </w:r>
    </w:p>
    <w:p w:rsidR="00A678B0" w:rsidRDefault="00A678B0" w:rsidP="00A678B0">
      <w:pPr>
        <w:jc w:val="both"/>
      </w:pPr>
      <w:r>
        <w:t>Как изменялась численность лиц не занятых в хозяйстве республики ( безработных)?Почему?</w:t>
      </w:r>
    </w:p>
    <w:p w:rsidR="00A678B0" w:rsidRDefault="00A678B0" w:rsidP="00A678B0">
      <w:pPr>
        <w:jc w:val="both"/>
      </w:pPr>
      <w:r>
        <w:t>Выводы записать.</w:t>
      </w:r>
    </w:p>
    <w:p w:rsidR="00A678B0" w:rsidRDefault="00A678B0" w:rsidP="00A678B0">
      <w:pPr>
        <w:jc w:val="both"/>
      </w:pPr>
      <w:r>
        <w:t>2. По табл.4 стр.109 определите, в  каких секторах экономики занятость росла, а в каких падала. Укажите причины. Выводы записать.</w:t>
      </w:r>
    </w:p>
    <w:p w:rsidR="00A678B0" w:rsidRDefault="00A678B0" w:rsidP="00A678B0">
      <w:pPr>
        <w:jc w:val="both"/>
      </w:pPr>
      <w:r>
        <w:t>3. Какое население называется экономически активным? ( найти в учебнике стр.110)</w:t>
      </w:r>
    </w:p>
    <w:p w:rsidR="00A678B0" w:rsidRDefault="00A678B0" w:rsidP="00A678B0">
      <w:pPr>
        <w:jc w:val="both"/>
      </w:pPr>
      <w:r>
        <w:t xml:space="preserve">   Как изменялась численность экономически активного населения, начиная с 2000г.?Почему эти показатели отличаются у мужчин и женщин?</w:t>
      </w:r>
    </w:p>
    <w:p w:rsidR="00A678B0" w:rsidRDefault="00A678B0" w:rsidP="00A678B0">
      <w:pPr>
        <w:jc w:val="both"/>
      </w:pPr>
      <w:r>
        <w:t>4. Сделать выводы об особенностях изменения занятости населения и трудовых ресурсов в Удмуртии и причинах этих изменений.( при необходимости воспользоваться учебником стр.108-110).</w:t>
      </w:r>
    </w:p>
    <w:p w:rsidR="00A678B0" w:rsidRDefault="00A678B0" w:rsidP="00A678B0">
      <w:pPr>
        <w:jc w:val="both"/>
      </w:pPr>
    </w:p>
    <w:p w:rsidR="00A678B0" w:rsidRDefault="00A678B0" w:rsidP="00A678B0">
      <w:pPr>
        <w:jc w:val="both"/>
      </w:pPr>
    </w:p>
    <w:p w:rsidR="00A678B0" w:rsidRDefault="00A678B0" w:rsidP="00A678B0">
      <w:pPr>
        <w:jc w:val="both"/>
      </w:pPr>
    </w:p>
    <w:p w:rsidR="00A678B0" w:rsidRDefault="00A678B0" w:rsidP="00A678B0">
      <w:pPr>
        <w:jc w:val="both"/>
      </w:pPr>
    </w:p>
    <w:p w:rsidR="00A678B0" w:rsidRDefault="00A678B0" w:rsidP="00A678B0">
      <w:pPr>
        <w:jc w:val="both"/>
      </w:pPr>
    </w:p>
    <w:p w:rsidR="00A678B0" w:rsidRDefault="00A678B0" w:rsidP="00A678B0">
      <w:pPr>
        <w:jc w:val="both"/>
      </w:pPr>
    </w:p>
    <w:p w:rsidR="00A678B0" w:rsidRDefault="00A678B0" w:rsidP="00A678B0">
      <w:pPr>
        <w:jc w:val="both"/>
      </w:pPr>
    </w:p>
    <w:p w:rsidR="00BC0362" w:rsidRDefault="00A678B0" w:rsidP="00A678B0">
      <w:pPr>
        <w:jc w:val="both"/>
        <w:rPr>
          <w:b/>
        </w:rPr>
      </w:pPr>
      <w:r w:rsidRPr="00510746">
        <w:rPr>
          <w:b/>
        </w:rPr>
        <w:t xml:space="preserve">                                   </w:t>
      </w:r>
    </w:p>
    <w:p w:rsidR="00BC0362" w:rsidRDefault="00BC0362" w:rsidP="00A678B0">
      <w:pPr>
        <w:jc w:val="both"/>
        <w:rPr>
          <w:b/>
        </w:rPr>
      </w:pPr>
    </w:p>
    <w:p w:rsidR="00A678B0" w:rsidRDefault="00A678B0" w:rsidP="00A678B0">
      <w:pPr>
        <w:jc w:val="both"/>
        <w:rPr>
          <w:b/>
        </w:rPr>
      </w:pPr>
      <w:r w:rsidRPr="00510746">
        <w:rPr>
          <w:b/>
        </w:rPr>
        <w:t xml:space="preserve">                                </w:t>
      </w:r>
    </w:p>
    <w:p w:rsidR="00A678B0" w:rsidRDefault="00A678B0" w:rsidP="00A678B0">
      <w:pPr>
        <w:rPr>
          <w:b/>
        </w:rPr>
      </w:pPr>
      <w:r>
        <w:rPr>
          <w:b/>
        </w:rPr>
        <w:lastRenderedPageBreak/>
        <w:t xml:space="preserve">                                         Урок -  практикум</w:t>
      </w:r>
    </w:p>
    <w:p w:rsidR="00A678B0" w:rsidRDefault="00A678B0" w:rsidP="00A678B0">
      <w:pPr>
        <w:rPr>
          <w:b/>
        </w:rPr>
      </w:pPr>
    </w:p>
    <w:p w:rsidR="00A678B0" w:rsidRPr="00DF2D33" w:rsidRDefault="00A678B0" w:rsidP="00A678B0">
      <w:pPr>
        <w:rPr>
          <w:b/>
          <w:sz w:val="28"/>
          <w:szCs w:val="28"/>
        </w:rPr>
      </w:pPr>
      <w:r>
        <w:rPr>
          <w:b/>
        </w:rPr>
        <w:t>Тема  урока</w:t>
      </w:r>
      <w:r w:rsidR="00DF2D33">
        <w:rPr>
          <w:b/>
          <w:sz w:val="28"/>
          <w:szCs w:val="28"/>
        </w:rPr>
        <w:t xml:space="preserve">:           </w:t>
      </w:r>
      <w:r w:rsidRPr="00DF2D33">
        <w:rPr>
          <w:b/>
          <w:sz w:val="28"/>
          <w:szCs w:val="28"/>
        </w:rPr>
        <w:t xml:space="preserve">  Внутренние воды.</w:t>
      </w:r>
    </w:p>
    <w:p w:rsidR="00A678B0" w:rsidRDefault="00A678B0" w:rsidP="00A678B0">
      <w:pPr>
        <w:rPr>
          <w:b/>
        </w:rPr>
      </w:pPr>
    </w:p>
    <w:p w:rsidR="00A678B0" w:rsidRDefault="00A678B0" w:rsidP="00A678B0">
      <w:r>
        <w:rPr>
          <w:b/>
        </w:rPr>
        <w:t xml:space="preserve">Цель практикума: </w:t>
      </w:r>
      <w:r w:rsidRPr="008A02A4">
        <w:t>выявить причинно- следственные связи между климатом и режимом рек, хара</w:t>
      </w:r>
      <w:r>
        <w:t>ктеристика крупных рек Удмуртии на основе проведения простейших исследований и составления географического описания.</w:t>
      </w:r>
    </w:p>
    <w:p w:rsidR="00A678B0" w:rsidRDefault="00A678B0" w:rsidP="00A678B0"/>
    <w:p w:rsidR="00A678B0" w:rsidRDefault="00A678B0" w:rsidP="00A678B0">
      <w:r>
        <w:t xml:space="preserve"> Практикум является частью урока по данной теме. Работа учащихся проводится на основании инструкционных карт, составленных с учетом дифференциации обучения .</w:t>
      </w:r>
    </w:p>
    <w:p w:rsidR="00A678B0" w:rsidRDefault="00A678B0" w:rsidP="00A678B0">
      <w:r>
        <w:t>В карте базового уровня дается пошаговая инструкция выполнения работы, а в продвинутом – больше самостоятельности.</w:t>
      </w:r>
    </w:p>
    <w:p w:rsidR="00A678B0" w:rsidRDefault="00A678B0" w:rsidP="00A678B0"/>
    <w:p w:rsidR="00A678B0" w:rsidRPr="005E1F0F" w:rsidRDefault="00A678B0" w:rsidP="00A678B0">
      <w:pPr>
        <w:rPr>
          <w:b/>
        </w:rPr>
      </w:pPr>
      <w:r>
        <w:rPr>
          <w:b/>
        </w:rPr>
        <w:t xml:space="preserve">      </w:t>
      </w:r>
      <w:r w:rsidRPr="005E1F0F">
        <w:rPr>
          <w:b/>
        </w:rPr>
        <w:t>И</w:t>
      </w:r>
      <w:r>
        <w:rPr>
          <w:b/>
        </w:rPr>
        <w:t>нструкционная карта (</w:t>
      </w:r>
      <w:r w:rsidRPr="005E1F0F">
        <w:rPr>
          <w:b/>
        </w:rPr>
        <w:t xml:space="preserve"> базовый уровень</w:t>
      </w:r>
      <w:r>
        <w:rPr>
          <w:b/>
        </w:rPr>
        <w:t>)</w:t>
      </w:r>
    </w:p>
    <w:p w:rsidR="00A678B0" w:rsidRPr="005E1F0F" w:rsidRDefault="00A678B0" w:rsidP="00A678B0">
      <w:pPr>
        <w:rPr>
          <w:b/>
        </w:rPr>
      </w:pPr>
    </w:p>
    <w:p w:rsidR="00A678B0" w:rsidRDefault="00A678B0" w:rsidP="00A678B0">
      <w:r>
        <w:t>1.Что такое режим реки? Зависит ли он от климата местности?</w:t>
      </w:r>
      <w:r w:rsidRPr="00FC004D">
        <w:t xml:space="preserve"> </w:t>
      </w:r>
    </w:p>
    <w:p w:rsidR="00A678B0" w:rsidRDefault="00A678B0" w:rsidP="00A678B0">
      <w:r>
        <w:t xml:space="preserve">    Вспомнить, какие климатические показатели влияют на речной сток.</w:t>
      </w:r>
    </w:p>
    <w:p w:rsidR="00A678B0" w:rsidRDefault="00A678B0" w:rsidP="00A678B0">
      <w:r>
        <w:t>2..Используя климатическую карту Удмуртии в атласе или учебнике ( стр. 31)</w:t>
      </w:r>
    </w:p>
    <w:p w:rsidR="00A678B0" w:rsidRDefault="00A678B0" w:rsidP="00A678B0">
      <w:r>
        <w:t xml:space="preserve">   Определить как изменяется количество осадков по территории Удмуртии. Где их      больше? Где меньше?</w:t>
      </w:r>
    </w:p>
    <w:p w:rsidR="00A678B0" w:rsidRDefault="00A678B0" w:rsidP="00A678B0">
      <w:r>
        <w:t xml:space="preserve">3. На основании табл.3 на стр.191 учебника, определить,  как осадки изменяются  по месяцам в п.Игра? В какие сезоны выпадает осадков больше? </w:t>
      </w:r>
    </w:p>
    <w:p w:rsidR="00A678B0" w:rsidRDefault="00A678B0" w:rsidP="00A678B0">
      <w:r>
        <w:t xml:space="preserve">4. Что происходит с зимними осадками – снегом? </w:t>
      </w:r>
    </w:p>
    <w:p w:rsidR="00A678B0" w:rsidRDefault="00A678B0" w:rsidP="00A678B0">
      <w:r>
        <w:t>5.  Когда в реки поступает больше воды? Почему, несмотря на большое количество осадков летом, уровень воды в реках падает?  ( см. график на стр.37)</w:t>
      </w:r>
    </w:p>
    <w:p w:rsidR="00A678B0" w:rsidRDefault="00A678B0" w:rsidP="00A678B0">
      <w:r>
        <w:t>Как называется высокий уровень воды в реке?</w:t>
      </w:r>
    </w:p>
    <w:p w:rsidR="00A678B0" w:rsidRDefault="00A678B0" w:rsidP="00A678B0">
      <w:r>
        <w:t>Как называется низкий уровень воды в реке? Почему он бывает и зимой?</w:t>
      </w:r>
    </w:p>
    <w:p w:rsidR="00A678B0" w:rsidRDefault="00A678B0" w:rsidP="00A678B0">
      <w:r>
        <w:t>Чем питаются реки зимой, в летний период?</w:t>
      </w:r>
    </w:p>
    <w:p w:rsidR="00A678B0" w:rsidRDefault="00A678B0" w:rsidP="00A678B0">
      <w:r>
        <w:t>6. Сравнить свои выводы с текстом учебника стр.30,35-36.</w:t>
      </w:r>
    </w:p>
    <w:p w:rsidR="00A678B0" w:rsidRDefault="00A678B0" w:rsidP="00A678B0">
      <w:r>
        <w:t>7. С помощью учебника стр.37-40 составить таблицу по крупным рекам Удмуртии.</w:t>
      </w:r>
    </w:p>
    <w:tbl>
      <w:tblPr>
        <w:tblStyle w:val="a3"/>
        <w:tblW w:w="0" w:type="auto"/>
        <w:tblLook w:val="01E0"/>
      </w:tblPr>
      <w:tblGrid>
        <w:gridCol w:w="1867"/>
        <w:gridCol w:w="2242"/>
        <w:gridCol w:w="1849"/>
        <w:gridCol w:w="1806"/>
        <w:gridCol w:w="1807"/>
      </w:tblGrid>
      <w:tr w:rsidR="00A678B0" w:rsidTr="00E64DC5">
        <w:tc>
          <w:tcPr>
            <w:tcW w:w="1867" w:type="dxa"/>
          </w:tcPr>
          <w:p w:rsidR="00A678B0" w:rsidRDefault="00A678B0" w:rsidP="00E64DC5">
            <w:r>
              <w:t>Название реки</w:t>
            </w:r>
          </w:p>
        </w:tc>
        <w:tc>
          <w:tcPr>
            <w:tcW w:w="2242" w:type="dxa"/>
          </w:tcPr>
          <w:p w:rsidR="00A678B0" w:rsidRDefault="00A678B0" w:rsidP="00E64DC5">
            <w:r>
              <w:t>Морфометрические данные</w:t>
            </w:r>
          </w:p>
        </w:tc>
        <w:tc>
          <w:tcPr>
            <w:tcW w:w="1849" w:type="dxa"/>
          </w:tcPr>
          <w:p w:rsidR="00A678B0" w:rsidRDefault="00A678B0" w:rsidP="00E64DC5">
            <w:r>
              <w:t>Режим реки.</w:t>
            </w:r>
          </w:p>
          <w:p w:rsidR="00A678B0" w:rsidRDefault="00A678B0" w:rsidP="00E64DC5">
            <w:r>
              <w:t>Расход воды</w:t>
            </w:r>
          </w:p>
        </w:tc>
        <w:tc>
          <w:tcPr>
            <w:tcW w:w="1806" w:type="dxa"/>
          </w:tcPr>
          <w:p w:rsidR="00A678B0" w:rsidRDefault="00A678B0" w:rsidP="00E64DC5">
            <w:r>
              <w:t>Притоки</w:t>
            </w:r>
          </w:p>
        </w:tc>
        <w:tc>
          <w:tcPr>
            <w:tcW w:w="1807" w:type="dxa"/>
          </w:tcPr>
          <w:p w:rsidR="00A678B0" w:rsidRDefault="00A678B0" w:rsidP="00E64DC5">
            <w:r>
              <w:t>Использование</w:t>
            </w:r>
          </w:p>
          <w:p w:rsidR="00A678B0" w:rsidRDefault="00A678B0" w:rsidP="00E64DC5">
            <w:r>
              <w:t>реки</w:t>
            </w:r>
          </w:p>
        </w:tc>
      </w:tr>
      <w:tr w:rsidR="00A678B0" w:rsidTr="00E64DC5">
        <w:tc>
          <w:tcPr>
            <w:tcW w:w="1867" w:type="dxa"/>
          </w:tcPr>
          <w:p w:rsidR="00A678B0" w:rsidRDefault="00A678B0" w:rsidP="00E64DC5"/>
        </w:tc>
        <w:tc>
          <w:tcPr>
            <w:tcW w:w="2242" w:type="dxa"/>
          </w:tcPr>
          <w:p w:rsidR="00A678B0" w:rsidRDefault="00A678B0" w:rsidP="00E64DC5"/>
        </w:tc>
        <w:tc>
          <w:tcPr>
            <w:tcW w:w="1849" w:type="dxa"/>
          </w:tcPr>
          <w:p w:rsidR="00A678B0" w:rsidRDefault="00A678B0" w:rsidP="00E64DC5"/>
        </w:tc>
        <w:tc>
          <w:tcPr>
            <w:tcW w:w="1806" w:type="dxa"/>
          </w:tcPr>
          <w:p w:rsidR="00A678B0" w:rsidRDefault="00A678B0" w:rsidP="00E64DC5"/>
        </w:tc>
        <w:tc>
          <w:tcPr>
            <w:tcW w:w="1807" w:type="dxa"/>
          </w:tcPr>
          <w:p w:rsidR="00A678B0" w:rsidRDefault="00A678B0" w:rsidP="00E64DC5"/>
        </w:tc>
      </w:tr>
    </w:tbl>
    <w:p w:rsidR="00A678B0" w:rsidRDefault="00A678B0" w:rsidP="00A678B0"/>
    <w:p w:rsidR="00A678B0" w:rsidRPr="006451C9" w:rsidRDefault="00A678B0" w:rsidP="00A678B0">
      <w:pPr>
        <w:rPr>
          <w:b/>
        </w:rPr>
      </w:pPr>
      <w:r w:rsidRPr="006451C9">
        <w:rPr>
          <w:b/>
        </w:rPr>
        <w:t xml:space="preserve">    Инструкционная карта ( продвинутый уровень)</w:t>
      </w:r>
    </w:p>
    <w:p w:rsidR="00A678B0" w:rsidRDefault="00A678B0" w:rsidP="00A678B0"/>
    <w:p w:rsidR="00A678B0" w:rsidRDefault="00A678B0" w:rsidP="00A678B0">
      <w:r>
        <w:t>1.  Что является водоразделом рек Удмуртии? ( см. физическую карту в атласе)</w:t>
      </w:r>
    </w:p>
    <w:p w:rsidR="00A678B0" w:rsidRDefault="00A678B0" w:rsidP="00A678B0">
      <w:r>
        <w:t xml:space="preserve">2.  Как связан рельеф и  количество осадков?( сопоставить климатическую и физическую карты ). Определить как изменяется количество осадков по территории Удмуртии? Где их больше, а где меньше?  </w:t>
      </w:r>
    </w:p>
    <w:p w:rsidR="00A678B0" w:rsidRDefault="00A678B0" w:rsidP="00A678B0">
      <w:r>
        <w:t>3 .По табл.3  на стр. 191 учебника,  высчитать количество осадков по сезонам года. Определить какое количество осадков может дополнительно попасть  в реки  при таянье снега. Какое явление на реках вызывает таянье снега?</w:t>
      </w:r>
    </w:p>
    <w:p w:rsidR="00A678B0" w:rsidRDefault="00A678B0" w:rsidP="00A678B0">
      <w:r>
        <w:t>4. Почему межень на реках Удмуртии возникает 2 раза в год- зимой и осенью? Объясните это явление на основании ваших знаний о климате.</w:t>
      </w:r>
    </w:p>
    <w:p w:rsidR="00A678B0" w:rsidRDefault="00A678B0" w:rsidP="00A678B0">
      <w:r>
        <w:t>5. Чем питаются реки зимой , в летний период?. В каком случае может возникнуть паводок? В какое время года он наиболее вероятен?</w:t>
      </w:r>
    </w:p>
    <w:p w:rsidR="00A678B0" w:rsidRDefault="00A678B0" w:rsidP="00A678B0">
      <w:r>
        <w:t>Сделать вывод о режиме рек.</w:t>
      </w:r>
    </w:p>
    <w:p w:rsidR="00A678B0" w:rsidRDefault="00A678B0" w:rsidP="00A678B0">
      <w:r>
        <w:t>6. Используя различные источники дать сравнительную характеристику 2-х рек ( по своему выбору)</w:t>
      </w:r>
    </w:p>
    <w:p w:rsidR="00A678B0" w:rsidRDefault="00A678B0" w:rsidP="00A678B0"/>
    <w:p w:rsidR="00A678B0" w:rsidRDefault="00A678B0" w:rsidP="00A678B0">
      <w:pPr>
        <w:jc w:val="both"/>
        <w:rPr>
          <w:b/>
        </w:rPr>
      </w:pPr>
    </w:p>
    <w:p w:rsidR="00A678B0" w:rsidRDefault="00A678B0" w:rsidP="00A678B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  <w:r>
        <w:rPr>
          <w:b/>
        </w:rPr>
        <w:t xml:space="preserve">                              Урок -   экскурсия   в Центр народного творчества.</w:t>
      </w:r>
    </w:p>
    <w:p w:rsidR="006C7AD0" w:rsidRDefault="006C7AD0" w:rsidP="006C7AD0">
      <w:pPr>
        <w:jc w:val="both"/>
        <w:rPr>
          <w:b/>
        </w:rPr>
      </w:pPr>
    </w:p>
    <w:p w:rsidR="006C7AD0" w:rsidRPr="00DF2D33" w:rsidRDefault="006C7AD0" w:rsidP="006C7AD0">
      <w:pPr>
        <w:jc w:val="both"/>
        <w:rPr>
          <w:b/>
          <w:sz w:val="28"/>
          <w:szCs w:val="28"/>
        </w:rPr>
      </w:pPr>
      <w:r>
        <w:rPr>
          <w:b/>
        </w:rPr>
        <w:t xml:space="preserve"> Тема урока</w:t>
      </w:r>
      <w:r w:rsidRPr="00DF2D33">
        <w:rPr>
          <w:b/>
          <w:sz w:val="28"/>
          <w:szCs w:val="28"/>
        </w:rPr>
        <w:t>:       Занятия населения в прошлом и настоящем.</w:t>
      </w: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</w:pPr>
      <w:r>
        <w:rPr>
          <w:b/>
        </w:rPr>
        <w:t xml:space="preserve">Цель: </w:t>
      </w:r>
      <w:r w:rsidRPr="00284A7D">
        <w:t>Знаком</w:t>
      </w:r>
      <w:r>
        <w:t xml:space="preserve">ство с жизнью, бытом и занятиями  сельского населения  Игринского района в прошлом </w:t>
      </w:r>
    </w:p>
    <w:p w:rsidR="006C7AD0" w:rsidRDefault="006C7AD0" w:rsidP="006C7AD0">
      <w:pPr>
        <w:jc w:val="both"/>
      </w:pPr>
      <w:r w:rsidRPr="00720C3D">
        <w:rPr>
          <w:b/>
        </w:rPr>
        <w:t>Задачи</w:t>
      </w:r>
      <w:r>
        <w:t>: 1.Ознакомиться с народными промыслами населения Игринского района.</w:t>
      </w:r>
    </w:p>
    <w:p w:rsidR="006C7AD0" w:rsidRDefault="006C7AD0" w:rsidP="006C7AD0">
      <w:pPr>
        <w:jc w:val="both"/>
      </w:pPr>
      <w:r>
        <w:t xml:space="preserve">              2.Научиться  составлять отчет по результатам экскурсии.</w:t>
      </w:r>
    </w:p>
    <w:p w:rsidR="006C7AD0" w:rsidRDefault="006C7AD0" w:rsidP="006C7AD0">
      <w:pPr>
        <w:jc w:val="both"/>
      </w:pPr>
      <w:r>
        <w:t xml:space="preserve">              3.Воспитание бережного отношения к традициям народа, любви к родному краю.</w:t>
      </w:r>
    </w:p>
    <w:p w:rsidR="006C7AD0" w:rsidRDefault="006C7AD0" w:rsidP="006C7AD0">
      <w:pPr>
        <w:jc w:val="both"/>
      </w:pPr>
    </w:p>
    <w:p w:rsidR="006C7AD0" w:rsidRDefault="006C7AD0" w:rsidP="006C7AD0">
      <w:pPr>
        <w:jc w:val="both"/>
        <w:rPr>
          <w:b/>
        </w:rPr>
      </w:pPr>
      <w:r w:rsidRPr="00720C3D">
        <w:rPr>
          <w:b/>
        </w:rPr>
        <w:t xml:space="preserve"> Подготовка к экскурсии: </w:t>
      </w:r>
    </w:p>
    <w:p w:rsidR="006C7AD0" w:rsidRDefault="006C7AD0" w:rsidP="006C7AD0">
      <w:pPr>
        <w:jc w:val="both"/>
      </w:pPr>
      <w:r>
        <w:t>На уроке, предшествующем экскурсии, класс делится на группы. Каждой группе выдаются карточки с заданиями, в соответствии с которыми они должны подготовить отчет после экскурсии. Количество учащихся в группе зависит от количества вопросов в карточке. В отчете можно использовать не только  информацию полученную на экскурсии, но и привлекать дополнительные материалы и источники информации, иллюстрировать свои работы и т.д. Отчет выполняется один на всю группу.</w:t>
      </w:r>
    </w:p>
    <w:p w:rsidR="006C7AD0" w:rsidRDefault="006C7AD0" w:rsidP="006C7AD0">
      <w:pPr>
        <w:jc w:val="both"/>
      </w:pPr>
      <w:r>
        <w:t>Заранее договариваюсь с экскурсоводом и обговариваю план экскурсии.</w:t>
      </w:r>
    </w:p>
    <w:p w:rsidR="006C7AD0" w:rsidRDefault="006C7AD0" w:rsidP="006C7AD0">
      <w:pPr>
        <w:jc w:val="both"/>
      </w:pPr>
    </w:p>
    <w:p w:rsidR="006C7AD0" w:rsidRPr="00CE77F8" w:rsidRDefault="006C7AD0" w:rsidP="006C7AD0">
      <w:pPr>
        <w:jc w:val="both"/>
        <w:rPr>
          <w:b/>
        </w:rPr>
      </w:pPr>
      <w:r>
        <w:rPr>
          <w:b/>
        </w:rPr>
        <w:t>План проведения экскурсии:</w:t>
      </w:r>
    </w:p>
    <w:p w:rsidR="006C7AD0" w:rsidRDefault="006C7AD0" w:rsidP="006C7AD0">
      <w:pPr>
        <w:jc w:val="both"/>
      </w:pPr>
      <w:r>
        <w:t>1.Выращивание и обработка льна.</w:t>
      </w:r>
    </w:p>
    <w:p w:rsidR="006C7AD0" w:rsidRDefault="006C7AD0" w:rsidP="006C7AD0">
      <w:pPr>
        <w:jc w:val="both"/>
      </w:pPr>
      <w:r>
        <w:t>2.Обработка древесины и бересты.</w:t>
      </w:r>
    </w:p>
    <w:p w:rsidR="006C7AD0" w:rsidRPr="00720C3D" w:rsidRDefault="006C7AD0" w:rsidP="006C7AD0">
      <w:pPr>
        <w:jc w:val="both"/>
      </w:pPr>
      <w:r>
        <w:t>3.Изделия из лозы</w:t>
      </w:r>
    </w:p>
    <w:p w:rsidR="006C7AD0" w:rsidRDefault="006C7AD0" w:rsidP="006C7AD0">
      <w:pPr>
        <w:jc w:val="both"/>
      </w:pPr>
      <w:r>
        <w:t>4. Ткачество, ковроделие и гобелен.</w:t>
      </w:r>
    </w:p>
    <w:p w:rsidR="006C7AD0" w:rsidRDefault="006C7AD0" w:rsidP="006C7AD0">
      <w:pPr>
        <w:jc w:val="both"/>
      </w:pPr>
      <w:r>
        <w:t xml:space="preserve">Если есть время, то проводится мастер – класс по обработке какого либо материала. </w:t>
      </w:r>
    </w:p>
    <w:p w:rsidR="006C7AD0" w:rsidRDefault="006C7AD0" w:rsidP="006C7AD0"/>
    <w:p w:rsidR="006C7AD0" w:rsidRDefault="006C7AD0" w:rsidP="006C7AD0">
      <w:pPr>
        <w:rPr>
          <w:b/>
        </w:rPr>
      </w:pPr>
      <w:r>
        <w:rPr>
          <w:b/>
        </w:rPr>
        <w:t xml:space="preserve">                                  </w:t>
      </w:r>
      <w:r w:rsidRPr="00CE77F8">
        <w:rPr>
          <w:b/>
        </w:rPr>
        <w:t>Карточки – задания группам.</w:t>
      </w:r>
    </w:p>
    <w:p w:rsidR="006C7AD0" w:rsidRDefault="006C7AD0" w:rsidP="006C7AD0">
      <w:pPr>
        <w:rPr>
          <w:b/>
        </w:rPr>
      </w:pPr>
      <w:r>
        <w:rPr>
          <w:b/>
        </w:rPr>
        <w:t>1 группа: Выращивание и обработка льна.</w:t>
      </w:r>
    </w:p>
    <w:p w:rsidR="006C7AD0" w:rsidRDefault="006C7AD0" w:rsidP="006C7AD0">
      <w:r>
        <w:t>1.Выращивание льна, подготовка его к обработке</w:t>
      </w:r>
    </w:p>
    <w:p w:rsidR="006C7AD0" w:rsidRDefault="006C7AD0" w:rsidP="006C7AD0">
      <w:r>
        <w:t>2.Первичная пооперационная обработка льна. Продукты переработки Изготовление пряжи.</w:t>
      </w:r>
    </w:p>
    <w:p w:rsidR="006C7AD0" w:rsidRDefault="006C7AD0" w:rsidP="006C7AD0">
      <w:r>
        <w:t>3.Ткачество и отделка тканей ( какие приспособления, станки при этом использовались, чем проводилась окраска).</w:t>
      </w:r>
    </w:p>
    <w:p w:rsidR="006C7AD0" w:rsidRDefault="006C7AD0" w:rsidP="006C7AD0">
      <w:r>
        <w:t>4. Готовые изделия.</w:t>
      </w:r>
    </w:p>
    <w:p w:rsidR="006C7AD0" w:rsidRDefault="006C7AD0" w:rsidP="006C7AD0"/>
    <w:p w:rsidR="006C7AD0" w:rsidRPr="00C60190" w:rsidRDefault="006C7AD0" w:rsidP="006C7AD0">
      <w:pPr>
        <w:rPr>
          <w:b/>
        </w:rPr>
      </w:pPr>
      <w:r w:rsidRPr="00C60190">
        <w:rPr>
          <w:b/>
        </w:rPr>
        <w:t>2 группа:  Ковроделие и  гобелен.</w:t>
      </w:r>
    </w:p>
    <w:p w:rsidR="006C7AD0" w:rsidRDefault="006C7AD0" w:rsidP="006C7AD0">
      <w:r>
        <w:t>1.Какие материалы использовались для изготовления ковров и гобеленов?</w:t>
      </w:r>
    </w:p>
    <w:p w:rsidR="006C7AD0" w:rsidRDefault="006C7AD0" w:rsidP="006C7AD0">
      <w:r>
        <w:t>2. Основные технологические приемы , использовавшиеся в нашей местности.</w:t>
      </w:r>
    </w:p>
    <w:p w:rsidR="006C7AD0" w:rsidRDefault="006C7AD0" w:rsidP="006C7AD0">
      <w:r>
        <w:t>3.Характерные орнаменты и их значение.</w:t>
      </w:r>
    </w:p>
    <w:p w:rsidR="006C7AD0" w:rsidRDefault="006C7AD0" w:rsidP="006C7AD0">
      <w:r>
        <w:t>4.Где и как использовались ковры и гобелены?</w:t>
      </w:r>
    </w:p>
    <w:p w:rsidR="006C7AD0" w:rsidRDefault="006C7AD0" w:rsidP="006C7AD0"/>
    <w:p w:rsidR="006C7AD0" w:rsidRPr="00C16500" w:rsidRDefault="006C7AD0" w:rsidP="006C7AD0">
      <w:pPr>
        <w:rPr>
          <w:b/>
        </w:rPr>
      </w:pPr>
      <w:r w:rsidRPr="00C16500">
        <w:rPr>
          <w:b/>
        </w:rPr>
        <w:t>3 группа: Промыслы, связанные с обработкой древесины.</w:t>
      </w:r>
    </w:p>
    <w:p w:rsidR="006C7AD0" w:rsidRDefault="006C7AD0" w:rsidP="006C7AD0">
      <w:r>
        <w:t>1. Какие материалы  леса используются  при изготовлении изделий? Какие породы дерева предпочтительнее?</w:t>
      </w:r>
    </w:p>
    <w:p w:rsidR="006C7AD0" w:rsidRDefault="006C7AD0" w:rsidP="006C7AD0">
      <w:r>
        <w:t>2.Какие изделия изготавливаются из лозы, бересты и древесины?</w:t>
      </w:r>
    </w:p>
    <w:p w:rsidR="006C7AD0" w:rsidRDefault="006C7AD0" w:rsidP="006C7AD0">
      <w:r>
        <w:t>3.Инструменты и оборудование для их обработки в прошлом и настоящем.</w:t>
      </w:r>
    </w:p>
    <w:p w:rsidR="006C7AD0" w:rsidRDefault="006C7AD0" w:rsidP="006C7AD0">
      <w:r>
        <w:t>4.С чем связано широкое распространение предметов быта из дерева в нашей местности?</w:t>
      </w:r>
    </w:p>
    <w:p w:rsidR="006C7AD0" w:rsidRDefault="006C7AD0" w:rsidP="006C7AD0"/>
    <w:p w:rsidR="006C7AD0" w:rsidRDefault="006C7AD0" w:rsidP="006C7AD0">
      <w:pPr>
        <w:jc w:val="both"/>
      </w:pPr>
      <w:r>
        <w:t>Домашнее задание: подготовить отчет об экскурсии.</w:t>
      </w:r>
    </w:p>
    <w:p w:rsidR="006C7AD0" w:rsidRDefault="006C7AD0" w:rsidP="006C7AD0">
      <w:pPr>
        <w:rPr>
          <w:b/>
        </w:rPr>
      </w:pPr>
      <w:r>
        <w:t xml:space="preserve">На следующем уроке </w:t>
      </w:r>
      <w:r w:rsidRPr="004167C8">
        <w:rPr>
          <w:b/>
        </w:rPr>
        <w:t>подводятся итоги экскурсии.</w:t>
      </w:r>
    </w:p>
    <w:p w:rsidR="00BC0362" w:rsidRDefault="006C7AD0" w:rsidP="006C7AD0">
      <w:pPr>
        <w:rPr>
          <w:b/>
        </w:rPr>
      </w:pPr>
      <w:r>
        <w:rPr>
          <w:b/>
        </w:rPr>
        <w:t xml:space="preserve">                                      </w:t>
      </w:r>
    </w:p>
    <w:p w:rsidR="006C7AD0" w:rsidRDefault="00BC0362" w:rsidP="006C7AD0">
      <w:pPr>
        <w:rPr>
          <w:b/>
        </w:rPr>
      </w:pPr>
      <w:r>
        <w:rPr>
          <w:b/>
        </w:rPr>
        <w:t xml:space="preserve">                                     </w:t>
      </w:r>
      <w:r w:rsidR="006C7AD0">
        <w:rPr>
          <w:b/>
        </w:rPr>
        <w:t xml:space="preserve">  Творческий урок  в 8 классе</w:t>
      </w:r>
    </w:p>
    <w:p w:rsidR="006C7AD0" w:rsidRPr="00904AF2" w:rsidRDefault="006C7AD0" w:rsidP="006C7AD0">
      <w:pPr>
        <w:rPr>
          <w:b/>
        </w:rPr>
      </w:pPr>
      <w:r>
        <w:rPr>
          <w:b/>
        </w:rPr>
        <w:t xml:space="preserve">                                    по курсу «География Удмуртии»</w:t>
      </w:r>
    </w:p>
    <w:p w:rsidR="006C7AD0" w:rsidRDefault="006C7AD0" w:rsidP="006C7AD0"/>
    <w:p w:rsidR="006C7AD0" w:rsidRPr="00DF2D33" w:rsidRDefault="00DF2D33" w:rsidP="006C7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C7AD0" w:rsidRPr="00DF2D33">
        <w:rPr>
          <w:b/>
          <w:sz w:val="28"/>
          <w:szCs w:val="28"/>
        </w:rPr>
        <w:t xml:space="preserve">  « Характерные особенности удмуртов»</w:t>
      </w:r>
    </w:p>
    <w:p w:rsidR="006C7AD0" w:rsidRDefault="006C7AD0" w:rsidP="006C7AD0"/>
    <w:p w:rsidR="006C7AD0" w:rsidRDefault="006C7AD0" w:rsidP="006C7AD0">
      <w:r w:rsidRPr="00904AF2">
        <w:rPr>
          <w:b/>
        </w:rPr>
        <w:t>Цель урока</w:t>
      </w:r>
      <w:r>
        <w:t>: показать особенности удмуртского населения: черты характера, отношение к труду, особенности жизни и быта в прошлом и настоящем,  особенности национальной культуры.</w:t>
      </w:r>
    </w:p>
    <w:p w:rsidR="006C7AD0" w:rsidRDefault="006C7AD0" w:rsidP="006C7AD0">
      <w:r w:rsidRPr="009F113A">
        <w:rPr>
          <w:b/>
        </w:rPr>
        <w:t>Задачи урока</w:t>
      </w:r>
      <w:r>
        <w:t>: 1.Привитие интереса к национальной культуре удмуртов к истории народа</w:t>
      </w:r>
    </w:p>
    <w:p w:rsidR="006C7AD0" w:rsidRDefault="006C7AD0" w:rsidP="006C7AD0">
      <w:r>
        <w:t xml:space="preserve">                          2.Развитие навыков самостоятельной поисково-исследовательской  </w:t>
      </w:r>
    </w:p>
    <w:p w:rsidR="006C7AD0" w:rsidRDefault="006C7AD0" w:rsidP="006C7AD0">
      <w:r>
        <w:t xml:space="preserve">                            деятельности,   умения выступать на публике</w:t>
      </w:r>
    </w:p>
    <w:p w:rsidR="006C7AD0" w:rsidRDefault="006C7AD0" w:rsidP="006C7AD0">
      <w:r>
        <w:t xml:space="preserve">                          3.Воспитание умения  работать в группе,сотрудничать.                   </w:t>
      </w:r>
    </w:p>
    <w:p w:rsidR="006C7AD0" w:rsidRDefault="006C7AD0" w:rsidP="006C7AD0">
      <w:pPr>
        <w:jc w:val="both"/>
      </w:pPr>
    </w:p>
    <w:p w:rsidR="006C7AD0" w:rsidRDefault="006C7AD0" w:rsidP="006C7AD0">
      <w:pPr>
        <w:jc w:val="both"/>
      </w:pPr>
      <w:r w:rsidRPr="0083073B">
        <w:rPr>
          <w:b/>
        </w:rPr>
        <w:t>Подготовка к уроку</w:t>
      </w:r>
      <w:r>
        <w:t>: за 2 недели до урока определяется состав групп и даются групповые задания. Группы формируются дифференцированно-сильные учащиеся, со средними способностями и слабые. Но при этом нужно учитывать и пожелания учащихся.</w:t>
      </w:r>
    </w:p>
    <w:p w:rsidR="006C7AD0" w:rsidRDefault="006C7AD0" w:rsidP="006C7AD0">
      <w:pPr>
        <w:jc w:val="both"/>
      </w:pPr>
      <w:r>
        <w:t>Задания даются каждой группе отдельно:</w:t>
      </w:r>
    </w:p>
    <w:p w:rsidR="006C7AD0" w:rsidRDefault="006C7AD0" w:rsidP="006C7AD0">
      <w:pPr>
        <w:jc w:val="both"/>
      </w:pPr>
      <w:r w:rsidRPr="0083073B">
        <w:rPr>
          <w:b/>
        </w:rPr>
        <w:t>1 группа</w:t>
      </w:r>
      <w:r>
        <w:t xml:space="preserve"> ( сильные) - Найти в книге В.Г.Короленко «Мултанское дело» описание быта удмуртов и особенности характера, присущие им. Написать небольшой реферат или эссе по данной теме. Готовят презентацию по теме.</w:t>
      </w:r>
    </w:p>
    <w:p w:rsidR="006C7AD0" w:rsidRDefault="006C7AD0" w:rsidP="006C7AD0">
      <w:pPr>
        <w:jc w:val="both"/>
      </w:pPr>
      <w:r w:rsidRPr="0083073B">
        <w:rPr>
          <w:b/>
        </w:rPr>
        <w:t>2 группа</w:t>
      </w:r>
      <w:r>
        <w:t xml:space="preserve"> (средние)- по монографии В. Владыкина  «Этнография удмуртов», найти в тексте описание, касающееся отношения к труду . Подобрать удмуртские пословицы и поговорки о труде. ( можно провести  игру - пословицы и поговорки делятся на 2 части и записываются на разных карточках. Карточки раздаются ученикам в классе. Зачитываются, по очереди, начало пословицы, а конец дополняет другой ученик у которого есть соответствующая карточка).</w:t>
      </w:r>
    </w:p>
    <w:p w:rsidR="006C7AD0" w:rsidRDefault="006C7AD0" w:rsidP="006C7AD0">
      <w:pPr>
        <w:jc w:val="both"/>
      </w:pPr>
      <w:r w:rsidRPr="0083073B">
        <w:rPr>
          <w:b/>
        </w:rPr>
        <w:t>3 группа</w:t>
      </w:r>
      <w:r>
        <w:t xml:space="preserve"> ( более слабые учащиеся) – по учебникам «Краеведение» для 6 и 7 классов, подобрать материал, характеризующий отношение удмуртов к другим народам, проживающим на территории Удмуртии, сделать сообщение.</w:t>
      </w:r>
    </w:p>
    <w:p w:rsidR="006C7AD0" w:rsidRDefault="006C7AD0" w:rsidP="006C7AD0">
      <w:pPr>
        <w:jc w:val="both"/>
      </w:pPr>
      <w:r>
        <w:t xml:space="preserve"> Отдельно  дается задание 3-4 учащимся, которые могут хорошо рисовать: посетить Центр народного творчества, используя литературу, отобразить  в рисунках быт , занятия населения, национальные костюмы и т. д .( они служат иллюстрацией к выступлениям групп)</w:t>
      </w:r>
    </w:p>
    <w:p w:rsidR="006C7AD0" w:rsidRDefault="006C7AD0" w:rsidP="006C7AD0">
      <w:pPr>
        <w:jc w:val="both"/>
      </w:pPr>
      <w:r>
        <w:t>Каждая группа представляет результаты своей работы на уроке и,исходя из своих материалов, делает выводы, отвечая на вопросы:</w:t>
      </w:r>
    </w:p>
    <w:p w:rsidR="006C7AD0" w:rsidRDefault="006C7AD0" w:rsidP="006C7AD0">
      <w:pPr>
        <w:jc w:val="both"/>
      </w:pPr>
      <w:r>
        <w:t>1.Какие черты характера, отношения к труду, к другим народам, проживающим на территории Удмуртии, помогают или затрудняют социализацию удмуртов?</w:t>
      </w:r>
    </w:p>
    <w:p w:rsidR="006C7AD0" w:rsidRDefault="006C7AD0" w:rsidP="006C7AD0">
      <w:pPr>
        <w:jc w:val="both"/>
      </w:pPr>
      <w:r>
        <w:t>2.Почему идет процесс ассимиляции удмуртского населения? Можно ли его избежать?</w:t>
      </w:r>
    </w:p>
    <w:p w:rsidR="006C7AD0" w:rsidRDefault="006C7AD0" w:rsidP="006C7AD0">
      <w:pPr>
        <w:jc w:val="both"/>
      </w:pPr>
    </w:p>
    <w:p w:rsidR="006C7AD0" w:rsidRDefault="006C7AD0" w:rsidP="006C7AD0">
      <w:pPr>
        <w:jc w:val="both"/>
        <w:rPr>
          <w:b/>
        </w:rPr>
      </w:pPr>
      <w:r w:rsidRPr="00E5402C">
        <w:rPr>
          <w:b/>
        </w:rPr>
        <w:t>Подводятся итоги урока. Формулируются общие выводы.</w:t>
      </w: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jc w:val="both"/>
        <w:rPr>
          <w:b/>
        </w:rPr>
      </w:pPr>
    </w:p>
    <w:p w:rsidR="006C7AD0" w:rsidRDefault="006C7AD0" w:rsidP="006C7AD0">
      <w:pPr>
        <w:rPr>
          <w:b/>
        </w:rPr>
      </w:pPr>
    </w:p>
    <w:p w:rsidR="006C7AD0" w:rsidRDefault="006C7AD0" w:rsidP="006C7AD0">
      <w:pPr>
        <w:rPr>
          <w:b/>
        </w:rPr>
      </w:pPr>
    </w:p>
    <w:sectPr w:rsidR="006C7AD0" w:rsidSect="0063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678B0"/>
    <w:rsid w:val="000B3322"/>
    <w:rsid w:val="000C49B2"/>
    <w:rsid w:val="003E4051"/>
    <w:rsid w:val="0063754D"/>
    <w:rsid w:val="006C7AD0"/>
    <w:rsid w:val="006D4383"/>
    <w:rsid w:val="00A678B0"/>
    <w:rsid w:val="00BC0362"/>
    <w:rsid w:val="00D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2015-02-12T16:09:00Z</dcterms:created>
  <dcterms:modified xsi:type="dcterms:W3CDTF">2015-02-12T16:21:00Z</dcterms:modified>
</cp:coreProperties>
</file>