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00" w:rsidRPr="00144D00" w:rsidRDefault="00022FD2" w:rsidP="00144D00">
      <w:pPr>
        <w:jc w:val="center"/>
        <w:rPr>
          <w:b/>
          <w:sz w:val="32"/>
          <w:szCs w:val="32"/>
        </w:rPr>
      </w:pPr>
      <w:r w:rsidRPr="00144D00">
        <w:rPr>
          <w:b/>
          <w:sz w:val="32"/>
          <w:szCs w:val="32"/>
        </w:rPr>
        <w:t>У</w:t>
      </w:r>
      <w:r w:rsidR="00144D00" w:rsidRPr="00144D00">
        <w:rPr>
          <w:b/>
          <w:sz w:val="32"/>
          <w:szCs w:val="32"/>
        </w:rPr>
        <w:t>чител</w:t>
      </w:r>
      <w:r>
        <w:rPr>
          <w:b/>
          <w:sz w:val="32"/>
          <w:szCs w:val="32"/>
        </w:rPr>
        <w:t xml:space="preserve">ь </w:t>
      </w:r>
      <w:r w:rsidR="00256463">
        <w:rPr>
          <w:b/>
          <w:sz w:val="32"/>
          <w:szCs w:val="32"/>
        </w:rPr>
        <w:t xml:space="preserve"> МОУ гимназии №87 г. Краснодара</w:t>
      </w:r>
      <w:r w:rsidR="00144D00" w:rsidRPr="00144D00">
        <w:rPr>
          <w:b/>
          <w:sz w:val="32"/>
          <w:szCs w:val="32"/>
        </w:rPr>
        <w:t xml:space="preserve"> </w:t>
      </w:r>
      <w:r w:rsidR="00256463">
        <w:rPr>
          <w:b/>
          <w:sz w:val="32"/>
          <w:szCs w:val="32"/>
        </w:rPr>
        <w:t>Иванова Анна Леонтьевна</w:t>
      </w: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r w:rsidRPr="00144D00">
        <w:rPr>
          <w:rFonts w:ascii="Times New Roman" w:hAnsi="Times New Roman" w:cs="Times New Roman"/>
          <w:sz w:val="24"/>
          <w:szCs w:val="24"/>
        </w:rPr>
        <w:t>Предмет – история</w:t>
      </w: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r w:rsidRPr="00144D00">
        <w:rPr>
          <w:rFonts w:ascii="Times New Roman" w:hAnsi="Times New Roman" w:cs="Times New Roman"/>
          <w:sz w:val="24"/>
          <w:szCs w:val="24"/>
        </w:rPr>
        <w:t xml:space="preserve"> Класс -  5</w:t>
      </w:r>
      <w:r w:rsidR="009E27DC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144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r w:rsidRPr="00144D00">
        <w:rPr>
          <w:rFonts w:ascii="Times New Roman" w:hAnsi="Times New Roman" w:cs="Times New Roman"/>
          <w:sz w:val="24"/>
          <w:szCs w:val="24"/>
        </w:rPr>
        <w:t xml:space="preserve"> Автор  </w:t>
      </w:r>
      <w:proofErr w:type="gramStart"/>
      <w:r w:rsidRPr="00144D00">
        <w:rPr>
          <w:rFonts w:ascii="Times New Roman" w:hAnsi="Times New Roman" w:cs="Times New Roman"/>
          <w:sz w:val="24"/>
          <w:szCs w:val="24"/>
        </w:rPr>
        <w:t>УМК - А.</w:t>
      </w:r>
      <w:proofErr w:type="gramEnd"/>
      <w:r w:rsidRPr="00144D0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44D00">
        <w:rPr>
          <w:rFonts w:ascii="Times New Roman" w:hAnsi="Times New Roman" w:cs="Times New Roman"/>
          <w:sz w:val="24"/>
          <w:szCs w:val="24"/>
        </w:rPr>
        <w:t>Вига</w:t>
      </w:r>
      <w:r w:rsidR="00792430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79243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="0079243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792430">
        <w:rPr>
          <w:rFonts w:ascii="Times New Roman" w:hAnsi="Times New Roman" w:cs="Times New Roman"/>
          <w:sz w:val="24"/>
          <w:szCs w:val="24"/>
        </w:rPr>
        <w:t xml:space="preserve">, </w:t>
      </w:r>
      <w:r w:rsidRPr="00144D00">
        <w:rPr>
          <w:rFonts w:ascii="Times New Roman" w:hAnsi="Times New Roman" w:cs="Times New Roman"/>
          <w:sz w:val="24"/>
          <w:szCs w:val="24"/>
        </w:rPr>
        <w:t xml:space="preserve"> История Древнего мира. 5 класс.  М. -Просвещение.</w:t>
      </w:r>
    </w:p>
    <w:p w:rsid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r w:rsidRPr="00144D00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урока - </w:t>
      </w:r>
      <w:r w:rsidRPr="00144D00">
        <w:rPr>
          <w:rFonts w:ascii="Times New Roman" w:hAnsi="Times New Roman" w:cs="Times New Roman"/>
          <w:sz w:val="24"/>
          <w:szCs w:val="24"/>
        </w:rPr>
        <w:t xml:space="preserve"> Древнейший  Рим </w:t>
      </w: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r w:rsidRPr="00144D00"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D00">
        <w:rPr>
          <w:rFonts w:ascii="Times New Roman" w:hAnsi="Times New Roman" w:cs="Times New Roman"/>
          <w:sz w:val="24"/>
          <w:szCs w:val="24"/>
        </w:rPr>
        <w:t>Изучение  нового  материала. Технология  интенсификации  учебного  материала  на  основе  схемных  и  знаковых  моделей,  про</w:t>
      </w:r>
      <w:r w:rsidR="004B4696">
        <w:rPr>
          <w:rFonts w:ascii="Times New Roman" w:hAnsi="Times New Roman" w:cs="Times New Roman"/>
          <w:sz w:val="24"/>
          <w:szCs w:val="24"/>
        </w:rPr>
        <w:t xml:space="preserve">блемного  обучения,  игровая, продуктивного чтения, </w:t>
      </w:r>
      <w:proofErr w:type="spellStart"/>
      <w:r w:rsidR="004B469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4B4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r w:rsidRPr="00144D00">
        <w:rPr>
          <w:rFonts w:ascii="Times New Roman" w:hAnsi="Times New Roman" w:cs="Times New Roman"/>
          <w:sz w:val="24"/>
          <w:szCs w:val="24"/>
        </w:rPr>
        <w:t>Цели урока:  достижение следующих результатов:</w:t>
      </w: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r w:rsidRPr="00144D00">
        <w:rPr>
          <w:rFonts w:ascii="Times New Roman" w:hAnsi="Times New Roman" w:cs="Times New Roman"/>
          <w:sz w:val="24"/>
          <w:szCs w:val="24"/>
        </w:rPr>
        <w:t>Личностных – развивать умение давать оценку истори</w:t>
      </w:r>
      <w:r w:rsidR="00B45C3B">
        <w:rPr>
          <w:rFonts w:ascii="Times New Roman" w:hAnsi="Times New Roman" w:cs="Times New Roman"/>
          <w:sz w:val="24"/>
          <w:szCs w:val="24"/>
        </w:rPr>
        <w:t>ческим событиям с позиции  гума</w:t>
      </w:r>
      <w:r w:rsidRPr="00144D00">
        <w:rPr>
          <w:rFonts w:ascii="Times New Roman" w:hAnsi="Times New Roman" w:cs="Times New Roman"/>
          <w:sz w:val="24"/>
          <w:szCs w:val="24"/>
        </w:rPr>
        <w:t>нистических нравственных ценностей, развитие эстетичес</w:t>
      </w:r>
      <w:r w:rsidR="00B45C3B">
        <w:rPr>
          <w:rFonts w:ascii="Times New Roman" w:hAnsi="Times New Roman" w:cs="Times New Roman"/>
          <w:sz w:val="24"/>
          <w:szCs w:val="24"/>
        </w:rPr>
        <w:t>кого сознания через освоение ху</w:t>
      </w:r>
      <w:r w:rsidRPr="00144D00">
        <w:rPr>
          <w:rFonts w:ascii="Times New Roman" w:hAnsi="Times New Roman" w:cs="Times New Roman"/>
          <w:sz w:val="24"/>
          <w:szCs w:val="24"/>
        </w:rPr>
        <w:t>дожественного наследия России и мира.</w:t>
      </w: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4D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4D00">
        <w:rPr>
          <w:rFonts w:ascii="Times New Roman" w:hAnsi="Times New Roman" w:cs="Times New Roman"/>
          <w:sz w:val="24"/>
          <w:szCs w:val="24"/>
        </w:rPr>
        <w:t xml:space="preserve">  -  развивать умение, применять модели и схемы для решения учебных и познавательных задач, умение осознанного чтения и  использования речевых средств (устных и письменных) в соответствии с задачей коммуникации для выражения своих чувств, мыслей и потребностей. </w:t>
      </w: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4D00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144D00">
        <w:rPr>
          <w:rFonts w:ascii="Times New Roman" w:hAnsi="Times New Roman" w:cs="Times New Roman"/>
          <w:sz w:val="24"/>
          <w:szCs w:val="24"/>
        </w:rPr>
        <w:t xml:space="preserve"> – развивать умение добывать и критиче</w:t>
      </w:r>
      <w:r w:rsidR="00B45C3B">
        <w:rPr>
          <w:rFonts w:ascii="Times New Roman" w:hAnsi="Times New Roman" w:cs="Times New Roman"/>
          <w:sz w:val="24"/>
          <w:szCs w:val="24"/>
        </w:rPr>
        <w:t>ски оценивать информацию, систе</w:t>
      </w:r>
      <w:r w:rsidRPr="00144D00">
        <w:rPr>
          <w:rFonts w:ascii="Times New Roman" w:hAnsi="Times New Roman" w:cs="Times New Roman"/>
          <w:sz w:val="24"/>
          <w:szCs w:val="24"/>
        </w:rPr>
        <w:t>матизировать историческую информацию, познакомиться с новыми понятиями из истории древнего Рима..</w:t>
      </w:r>
    </w:p>
    <w:p w:rsid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  <w:r w:rsidRPr="00144D00">
        <w:rPr>
          <w:rFonts w:ascii="Times New Roman" w:hAnsi="Times New Roman" w:cs="Times New Roman"/>
          <w:sz w:val="24"/>
          <w:szCs w:val="24"/>
        </w:rPr>
        <w:t xml:space="preserve">Оборудование: учебник А.А. </w:t>
      </w:r>
      <w:proofErr w:type="spellStart"/>
      <w:r w:rsidRPr="00144D00">
        <w:rPr>
          <w:rFonts w:ascii="Times New Roman" w:hAnsi="Times New Roman" w:cs="Times New Roman"/>
          <w:sz w:val="24"/>
          <w:szCs w:val="24"/>
        </w:rPr>
        <w:t>Вигас</w:t>
      </w:r>
      <w:r w:rsidR="0079243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79243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="0079243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792430">
        <w:rPr>
          <w:rFonts w:ascii="Times New Roman" w:hAnsi="Times New Roman" w:cs="Times New Roman"/>
          <w:sz w:val="24"/>
          <w:szCs w:val="24"/>
        </w:rPr>
        <w:t xml:space="preserve">, </w:t>
      </w:r>
      <w:r w:rsidRPr="00144D00">
        <w:rPr>
          <w:rFonts w:ascii="Times New Roman" w:hAnsi="Times New Roman" w:cs="Times New Roman"/>
          <w:sz w:val="24"/>
          <w:szCs w:val="24"/>
        </w:rPr>
        <w:t xml:space="preserve"> История Древнего мира. 5 класс.  М. –</w:t>
      </w:r>
      <w:proofErr w:type="spellStart"/>
      <w:r w:rsidRPr="00144D00">
        <w:rPr>
          <w:rFonts w:ascii="Times New Roman" w:hAnsi="Times New Roman" w:cs="Times New Roman"/>
          <w:sz w:val="24"/>
          <w:szCs w:val="24"/>
        </w:rPr>
        <w:t>Просвещение</w:t>
      </w:r>
      <w:proofErr w:type="gramStart"/>
      <w:r w:rsidRPr="00144D00">
        <w:rPr>
          <w:rFonts w:ascii="Times New Roman" w:hAnsi="Times New Roman" w:cs="Times New Roman"/>
          <w:sz w:val="24"/>
          <w:szCs w:val="24"/>
        </w:rPr>
        <w:t>,</w:t>
      </w:r>
      <w:r w:rsidR="007924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92430">
        <w:rPr>
          <w:rFonts w:ascii="Times New Roman" w:hAnsi="Times New Roman" w:cs="Times New Roman"/>
          <w:sz w:val="24"/>
          <w:szCs w:val="24"/>
        </w:rPr>
        <w:t>абочие</w:t>
      </w:r>
      <w:proofErr w:type="spellEnd"/>
      <w:r w:rsidR="00792430">
        <w:rPr>
          <w:rFonts w:ascii="Times New Roman" w:hAnsi="Times New Roman" w:cs="Times New Roman"/>
          <w:sz w:val="24"/>
          <w:szCs w:val="24"/>
        </w:rPr>
        <w:t xml:space="preserve"> тетради,</w:t>
      </w:r>
      <w:r w:rsidRPr="00144D00">
        <w:rPr>
          <w:rFonts w:ascii="Times New Roman" w:hAnsi="Times New Roman" w:cs="Times New Roman"/>
          <w:sz w:val="24"/>
          <w:szCs w:val="24"/>
        </w:rPr>
        <w:t xml:space="preserve"> презентация,  интерактивная  доска,  карта,  жетоны, памя</w:t>
      </w:r>
      <w:r w:rsidR="00F82692">
        <w:rPr>
          <w:rFonts w:ascii="Times New Roman" w:hAnsi="Times New Roman" w:cs="Times New Roman"/>
          <w:sz w:val="24"/>
          <w:szCs w:val="24"/>
        </w:rPr>
        <w:t>тка, листы оценивания.</w:t>
      </w:r>
    </w:p>
    <w:p w:rsidR="00943F17" w:rsidRDefault="00943F17" w:rsidP="00144D00">
      <w:pPr>
        <w:rPr>
          <w:rFonts w:ascii="Times New Roman" w:hAnsi="Times New Roman" w:cs="Times New Roman"/>
          <w:sz w:val="24"/>
          <w:szCs w:val="24"/>
        </w:rPr>
      </w:pPr>
    </w:p>
    <w:p w:rsidR="00943F17" w:rsidRPr="00144D00" w:rsidRDefault="00943F17" w:rsidP="00144D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701"/>
        <w:gridCol w:w="1701"/>
        <w:gridCol w:w="1701"/>
        <w:gridCol w:w="1701"/>
        <w:gridCol w:w="1701"/>
        <w:gridCol w:w="1701"/>
        <w:gridCol w:w="2741"/>
      </w:tblGrid>
      <w:tr w:rsidR="00AE5BE5" w:rsidTr="00EB4612">
        <w:tc>
          <w:tcPr>
            <w:tcW w:w="1844" w:type="dxa"/>
            <w:vMerge w:val="restart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ятельность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0206" w:type="dxa"/>
            <w:gridSpan w:val="6"/>
          </w:tcPr>
          <w:p w:rsidR="00AE5BE5" w:rsidRPr="00144D00" w:rsidRDefault="00AE5BE5" w:rsidP="00AE5B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2741" w:type="dxa"/>
          </w:tcPr>
          <w:p w:rsidR="00EB4612" w:rsidRDefault="00AE5BE5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Доска, </w:t>
            </w:r>
          </w:p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E5BE5" w:rsidTr="00EB4612">
        <w:tc>
          <w:tcPr>
            <w:tcW w:w="1844" w:type="dxa"/>
            <w:vMerge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Осуществляемые  действия</w:t>
            </w:r>
          </w:p>
        </w:tc>
        <w:tc>
          <w:tcPr>
            <w:tcW w:w="3402" w:type="dxa"/>
            <w:gridSpan w:val="2"/>
          </w:tcPr>
          <w:p w:rsidR="00AE5BE5" w:rsidRDefault="00AE5BE5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402" w:type="dxa"/>
            <w:gridSpan w:val="2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402" w:type="dxa"/>
            <w:gridSpan w:val="2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  <w:tc>
          <w:tcPr>
            <w:tcW w:w="2741" w:type="dxa"/>
            <w:vMerge w:val="restart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E5" w:rsidTr="00EB4612">
        <w:tc>
          <w:tcPr>
            <w:tcW w:w="1844" w:type="dxa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E5">
              <w:rPr>
                <w:rFonts w:ascii="Times New Roman" w:hAnsi="Times New Roman" w:cs="Times New Roman"/>
                <w:sz w:val="24"/>
                <w:szCs w:val="24"/>
              </w:rPr>
              <w:t>Осуществляемые  действия</w:t>
            </w:r>
          </w:p>
        </w:tc>
        <w:tc>
          <w:tcPr>
            <w:tcW w:w="1701" w:type="dxa"/>
          </w:tcPr>
          <w:p w:rsidR="00AE5BE5" w:rsidRDefault="00AE5BE5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 способы деятельности</w:t>
            </w:r>
          </w:p>
        </w:tc>
        <w:tc>
          <w:tcPr>
            <w:tcW w:w="1701" w:type="dxa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E5">
              <w:rPr>
                <w:rFonts w:ascii="Times New Roman" w:hAnsi="Times New Roman" w:cs="Times New Roman"/>
                <w:sz w:val="24"/>
                <w:szCs w:val="24"/>
              </w:rPr>
              <w:t>Осуществляемые  действия</w:t>
            </w:r>
          </w:p>
        </w:tc>
        <w:tc>
          <w:tcPr>
            <w:tcW w:w="1701" w:type="dxa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E5">
              <w:rPr>
                <w:rFonts w:ascii="Times New Roman" w:hAnsi="Times New Roman" w:cs="Times New Roman"/>
                <w:sz w:val="24"/>
                <w:szCs w:val="24"/>
              </w:rPr>
              <w:t>Формируемые  способы деятельности</w:t>
            </w:r>
          </w:p>
        </w:tc>
        <w:tc>
          <w:tcPr>
            <w:tcW w:w="1701" w:type="dxa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E5">
              <w:rPr>
                <w:rFonts w:ascii="Times New Roman" w:hAnsi="Times New Roman" w:cs="Times New Roman"/>
                <w:sz w:val="24"/>
                <w:szCs w:val="24"/>
              </w:rPr>
              <w:t>Осуществляемые  действия</w:t>
            </w:r>
          </w:p>
        </w:tc>
        <w:tc>
          <w:tcPr>
            <w:tcW w:w="1701" w:type="dxa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E5">
              <w:rPr>
                <w:rFonts w:ascii="Times New Roman" w:hAnsi="Times New Roman" w:cs="Times New Roman"/>
                <w:sz w:val="24"/>
                <w:szCs w:val="24"/>
              </w:rPr>
              <w:t>Формируемые  способы деятельности</w:t>
            </w:r>
          </w:p>
        </w:tc>
        <w:tc>
          <w:tcPr>
            <w:tcW w:w="2741" w:type="dxa"/>
            <w:vMerge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E5" w:rsidTr="00EB4612">
        <w:tc>
          <w:tcPr>
            <w:tcW w:w="1844" w:type="dxa"/>
          </w:tcPr>
          <w:p w:rsidR="00AE5BE5" w:rsidRPr="00144D00" w:rsidRDefault="00AE5BE5" w:rsidP="00AE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этап.</w:t>
            </w:r>
          </w:p>
          <w:p w:rsidR="00AE5BE5" w:rsidRDefault="00AE5BE5" w:rsidP="00AE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</w:tc>
        <w:tc>
          <w:tcPr>
            <w:tcW w:w="1984" w:type="dxa"/>
          </w:tcPr>
          <w:p w:rsidR="00AE5BE5" w:rsidRPr="00144D00" w:rsidRDefault="00792430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с целью вызвать эмоции учеников.</w:t>
            </w:r>
            <w:r w:rsidR="00AE5BE5"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Мы  приступаем  к  изучению  последней  великой  цивилизации Древнего  мира. Подумайте,  что  это  за  цивилизация?  (Римская)  Почему  она  получила  такое  название?  (по  названию  столицы)</w:t>
            </w: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Предположите,  с какими  вопросами  мы  познакомимся  сегодня  на  уроке?</w:t>
            </w:r>
          </w:p>
          <w:p w:rsidR="00AE5BE5" w:rsidRDefault="00AE5BE5" w:rsidP="00AE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Попробуйте  сформулировать  цели  урока.</w:t>
            </w:r>
          </w:p>
        </w:tc>
        <w:tc>
          <w:tcPr>
            <w:tcW w:w="1701" w:type="dxa"/>
          </w:tcPr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762BBD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 на  вопросы</w:t>
            </w: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записывают тему урока в тетради</w:t>
            </w: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BE5" w:rsidRDefault="00AE5BE5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BE5" w:rsidRDefault="00034D93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701" w:type="dxa"/>
          </w:tcPr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беседе.</w:t>
            </w:r>
          </w:p>
        </w:tc>
        <w:tc>
          <w:tcPr>
            <w:tcW w:w="1701" w:type="dxa"/>
          </w:tcPr>
          <w:p w:rsidR="00AE5BE5" w:rsidRDefault="00034D93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01" w:type="dxa"/>
          </w:tcPr>
          <w:p w:rsidR="00762BBD" w:rsidRDefault="00762BBD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BBD">
              <w:rPr>
                <w:rFonts w:ascii="Times New Roman" w:eastAsia="Calibri" w:hAnsi="Times New Roman" w:cs="Times New Roman"/>
                <w:sz w:val="24"/>
                <w:szCs w:val="24"/>
              </w:rPr>
              <w:t>Готовятся к началу урока.</w:t>
            </w:r>
          </w:p>
          <w:p w:rsidR="00762BBD" w:rsidRDefault="00762BBD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BE5" w:rsidRDefault="001668C1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цели урока.</w:t>
            </w:r>
          </w:p>
        </w:tc>
        <w:tc>
          <w:tcPr>
            <w:tcW w:w="1701" w:type="dxa"/>
          </w:tcPr>
          <w:p w:rsidR="00AE5BE5" w:rsidRDefault="001668C1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C1">
              <w:rPr>
                <w:rFonts w:ascii="Times New Roman" w:hAnsi="Times New Roman" w:cs="Times New Roman"/>
                <w:sz w:val="24"/>
                <w:szCs w:val="24"/>
              </w:rPr>
              <w:t>целеполагание − постановка учебной задачи на основе соотнесения того, что уже известно и усвоено учащимся, и того, что еще неизвестно</w:t>
            </w:r>
          </w:p>
        </w:tc>
        <w:tc>
          <w:tcPr>
            <w:tcW w:w="2741" w:type="dxa"/>
          </w:tcPr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Слайд 1</w:t>
            </w: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BE5" w:rsidRPr="00144D00" w:rsidRDefault="00AE5BE5" w:rsidP="00AE5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Слайд 2</w:t>
            </w:r>
          </w:p>
          <w:p w:rsidR="00AE5BE5" w:rsidRDefault="00AE5BE5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12" w:rsidTr="00EB4612">
        <w:tc>
          <w:tcPr>
            <w:tcW w:w="1844" w:type="dxa"/>
          </w:tcPr>
          <w:p w:rsidR="00EB4612" w:rsidRPr="00144D00" w:rsidRDefault="00EB4612" w:rsidP="00C3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учащихся.</w:t>
            </w:r>
          </w:p>
        </w:tc>
        <w:tc>
          <w:tcPr>
            <w:tcW w:w="1984" w:type="dxa"/>
          </w:tcPr>
          <w:p w:rsidR="00EB4612" w:rsidRPr="00144D00" w:rsidRDefault="00EB4612" w:rsidP="00C35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1.Почему  на  первом  слайде  изображена  волчица?</w:t>
            </w:r>
          </w:p>
          <w:p w:rsidR="00EB4612" w:rsidRPr="00144D00" w:rsidRDefault="00EB4612" w:rsidP="00C35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конце  урока  мы  с  вами  </w:t>
            </w:r>
            <w:proofErr w:type="gram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узнаем</w:t>
            </w:r>
            <w:proofErr w:type="gram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кто  был  прав.</w:t>
            </w:r>
          </w:p>
          <w:p w:rsidR="00EB4612" w:rsidRPr="00144D00" w:rsidRDefault="00EB4612" w:rsidP="00C35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правильные  ответы   на  уроке вы  будете  получать  жетоны.</w:t>
            </w:r>
          </w:p>
        </w:tc>
        <w:tc>
          <w:tcPr>
            <w:tcW w:w="1701" w:type="dxa"/>
          </w:tcPr>
          <w:p w:rsidR="00EB4612" w:rsidRDefault="00034D93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Предположение ребят</w:t>
            </w:r>
          </w:p>
        </w:tc>
        <w:tc>
          <w:tcPr>
            <w:tcW w:w="1701" w:type="dxa"/>
          </w:tcPr>
          <w:p w:rsidR="00EB4612" w:rsidRDefault="00034D93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</w:tc>
        <w:tc>
          <w:tcPr>
            <w:tcW w:w="1701" w:type="dxa"/>
          </w:tcPr>
          <w:p w:rsidR="00EB4612" w:rsidRDefault="00762BBD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62BBD" w:rsidRDefault="00762BBD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D" w:rsidRDefault="00762BBD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 на  вопросы</w:t>
            </w:r>
          </w:p>
        </w:tc>
        <w:tc>
          <w:tcPr>
            <w:tcW w:w="1701" w:type="dxa"/>
          </w:tcPr>
          <w:p w:rsidR="00EB4612" w:rsidRDefault="00034D93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</w:t>
            </w:r>
            <w:r w:rsidRPr="000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1701" w:type="dxa"/>
          </w:tcPr>
          <w:p w:rsidR="00EB4612" w:rsidRPr="00762BBD" w:rsidRDefault="00762BBD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B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Преобразовыва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 </w:t>
            </w:r>
            <w:r w:rsidRPr="00762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практическую задачу </w:t>
            </w:r>
            <w:proofErr w:type="gramStart"/>
            <w:r w:rsidRPr="00762B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62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познавательную.</w:t>
            </w:r>
          </w:p>
        </w:tc>
        <w:tc>
          <w:tcPr>
            <w:tcW w:w="1701" w:type="dxa"/>
          </w:tcPr>
          <w:p w:rsidR="00EB4612" w:rsidRDefault="00762BBD" w:rsidP="007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C1">
              <w:rPr>
                <w:rFonts w:ascii="Times New Roman" w:hAnsi="Times New Roman" w:cs="Times New Roman"/>
                <w:sz w:val="24"/>
                <w:szCs w:val="24"/>
              </w:rPr>
              <w:t>прогнозирование – предвосхищение результата</w:t>
            </w:r>
          </w:p>
        </w:tc>
        <w:tc>
          <w:tcPr>
            <w:tcW w:w="2741" w:type="dxa"/>
          </w:tcPr>
          <w:p w:rsidR="00EB4612" w:rsidRPr="00144D00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Слайд 1</w:t>
            </w:r>
          </w:p>
          <w:p w:rsid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жетоны</w:t>
            </w:r>
          </w:p>
        </w:tc>
      </w:tr>
      <w:tr w:rsidR="00EB4612" w:rsidTr="00EB4612">
        <w:tc>
          <w:tcPr>
            <w:tcW w:w="1844" w:type="dxa"/>
          </w:tcPr>
          <w:p w:rsidR="00EB4612" w:rsidRPr="00144D00" w:rsidRDefault="00EB4612" w:rsidP="009D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новых знаний.</w:t>
            </w:r>
          </w:p>
        </w:tc>
        <w:tc>
          <w:tcPr>
            <w:tcW w:w="1984" w:type="dxa"/>
          </w:tcPr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Вспомните  с  чего  мы  начинаем</w:t>
            </w:r>
            <w:proofErr w:type="gram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знакомство  с  новой  страной?  (Где  находится, природные  условия)</w:t>
            </w:r>
          </w:p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2.Сравните  географическое  положение и  природные  условия Греции  и  Рима.</w:t>
            </w:r>
          </w:p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3. Заполните  таблиц</w:t>
            </w:r>
            <w:proofErr w:type="gram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схему)</w:t>
            </w:r>
          </w:p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4.Как  вы  думаете,  как  влияло  географическое  положение  Рима  на  занятия  ее  жителей? Объясни  свое  мнение. ( Я считаю ……,  потому  что….)</w:t>
            </w:r>
          </w:p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Покажите на  карте </w:t>
            </w:r>
            <w:proofErr w:type="spell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Апеннинский</w:t>
            </w:r>
            <w:proofErr w:type="spell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полуостров.</w:t>
            </w:r>
          </w:p>
        </w:tc>
        <w:tc>
          <w:tcPr>
            <w:tcW w:w="1701" w:type="dxa"/>
          </w:tcPr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2. Сравнивают</w:t>
            </w: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 положение и  природные  условия Греции  и  Рима. С. 113,203..</w:t>
            </w:r>
          </w:p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3.Делают  записи  в  тетради.</w:t>
            </w:r>
          </w:p>
          <w:p w:rsidR="00EB4612" w:rsidRPr="00144D00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5. Работают  с  картой.</w:t>
            </w:r>
          </w:p>
          <w:p w:rsidR="00762BBD" w:rsidRDefault="00762BBD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BBD" w:rsidRPr="00144D00" w:rsidRDefault="00762BBD" w:rsidP="009D3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BB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:rsidR="00EB4612" w:rsidRDefault="00034D93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применение методов информационного поиска</w:t>
            </w:r>
            <w:proofErr w:type="gramStart"/>
            <w:r w:rsidRPr="0003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34D93" w:rsidRDefault="00034D93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701" w:type="dxa"/>
          </w:tcPr>
          <w:p w:rsidR="00EB4612" w:rsidRDefault="00EB4612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1.Участвуют в беседе</w:t>
            </w:r>
          </w:p>
          <w:p w:rsidR="00EB4612" w:rsidRDefault="00EB4612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  вариантов  ответов  </w:t>
            </w: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учеников.</w:t>
            </w: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BBD" w:rsidRPr="00762BBD" w:rsidRDefault="00762BBD" w:rsidP="00762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BBD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своего мнения.</w:t>
            </w:r>
          </w:p>
          <w:p w:rsidR="00EB4612" w:rsidRPr="00144D00" w:rsidRDefault="00762BBD" w:rsidP="00762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BBD">
              <w:rPr>
                <w:rFonts w:ascii="Times New Roman" w:eastAsia="Calibri" w:hAnsi="Times New Roman" w:cs="Times New Roman"/>
                <w:sz w:val="24"/>
                <w:szCs w:val="24"/>
              </w:rPr>
              <w:t>Умение читать историческую карту с опорой на легенду.</w:t>
            </w:r>
          </w:p>
          <w:p w:rsidR="00EB4612" w:rsidRDefault="00EB4612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612" w:rsidRDefault="00034D93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762BBD" w:rsidRPr="00762BBD" w:rsidRDefault="00762BBD" w:rsidP="007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учителем.</w:t>
            </w:r>
          </w:p>
          <w:p w:rsidR="00762BBD" w:rsidRDefault="00762BBD" w:rsidP="007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D">
              <w:rPr>
                <w:rFonts w:ascii="Times New Roman" w:hAnsi="Times New Roman" w:cs="Times New Roman"/>
                <w:sz w:val="24"/>
                <w:szCs w:val="24"/>
              </w:rPr>
              <w:t>Сотрудничество со сверстниками.</w:t>
            </w:r>
          </w:p>
        </w:tc>
        <w:tc>
          <w:tcPr>
            <w:tcW w:w="1701" w:type="dxa"/>
          </w:tcPr>
          <w:p w:rsidR="00762BBD" w:rsidRPr="00762BBD" w:rsidRDefault="00762BBD" w:rsidP="007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C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 географическое  положение и  природные  условия Греции  и  Рима </w:t>
            </w:r>
            <w:r w:rsidRPr="00762BBD">
              <w:rPr>
                <w:rFonts w:ascii="Times New Roman" w:hAnsi="Times New Roman" w:cs="Times New Roman"/>
                <w:sz w:val="24"/>
                <w:szCs w:val="24"/>
              </w:rPr>
              <w:t>Взаимоконтроль.</w:t>
            </w:r>
          </w:p>
          <w:p w:rsidR="00762BBD" w:rsidRDefault="00762BBD" w:rsidP="007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исправляют и дополняют.</w:t>
            </w:r>
          </w:p>
        </w:tc>
        <w:tc>
          <w:tcPr>
            <w:tcW w:w="1701" w:type="dxa"/>
          </w:tcPr>
          <w:p w:rsidR="00762BBD" w:rsidRDefault="00762BBD" w:rsidP="007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C1">
              <w:rPr>
                <w:rFonts w:ascii="Times New Roman" w:hAnsi="Times New Roman" w:cs="Times New Roman"/>
                <w:sz w:val="24"/>
                <w:szCs w:val="24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EB4612" w:rsidRDefault="001668C1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EB4612" w:rsidRP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12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EB4612" w:rsidRP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12">
              <w:rPr>
                <w:rFonts w:ascii="Times New Roman" w:hAnsi="Times New Roman" w:cs="Times New Roman"/>
                <w:sz w:val="24"/>
                <w:szCs w:val="24"/>
              </w:rPr>
              <w:t xml:space="preserve">Запись  </w:t>
            </w:r>
            <w:proofErr w:type="gramStart"/>
            <w:r w:rsidRPr="00EB46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46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4612" w:rsidRP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12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:rsidR="00EB4612" w:rsidRP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</w:tr>
      <w:tr w:rsidR="00EB4612" w:rsidTr="00EB4612">
        <w:tc>
          <w:tcPr>
            <w:tcW w:w="1844" w:type="dxa"/>
          </w:tcPr>
          <w:p w:rsidR="00EB4612" w:rsidRPr="00144D00" w:rsidRDefault="00EB4612" w:rsidP="00EB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1.Легенда  об  </w:t>
            </w:r>
            <w:r w:rsidRPr="00144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основании  Рима.</w:t>
            </w:r>
          </w:p>
          <w:p w:rsidR="00EB4612" w:rsidRDefault="00EB4612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612" w:rsidRPr="00144D00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Прочтите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текст,  выпишите  в  тетрадь  термины,  имена.</w:t>
            </w:r>
          </w:p>
          <w:p w:rsid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 xml:space="preserve">2. Давайте  закроем  учебники  и  по  записям  в  тетради  расскажем  легенду. </w:t>
            </w:r>
            <w:proofErr w:type="gramStart"/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(Игра «Продолжи».</w:t>
            </w:r>
            <w:proofErr w:type="gramEnd"/>
            <w:r w:rsidRPr="00144D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Каждый  ученик по  очереди  говорит  только  одно  предложение)</w:t>
            </w:r>
            <w:r w:rsidR="00762BBD">
              <w:t xml:space="preserve"> </w:t>
            </w:r>
            <w:r w:rsidR="00762BBD" w:rsidRPr="00762BBD">
              <w:rPr>
                <w:rFonts w:ascii="Times New Roman" w:hAnsi="Times New Roman" w:cs="Times New Roman"/>
                <w:sz w:val="24"/>
                <w:szCs w:val="24"/>
              </w:rPr>
              <w:t>Проводит физкультминутку</w:t>
            </w:r>
            <w:proofErr w:type="gramEnd"/>
          </w:p>
        </w:tc>
        <w:tc>
          <w:tcPr>
            <w:tcW w:w="1701" w:type="dxa"/>
          </w:tcPr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Читают,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делают  записи  в  тетради.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B4612" w:rsidRPr="00144D00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12">
              <w:rPr>
                <w:rFonts w:ascii="Times New Roman" w:hAnsi="Times New Roman" w:cs="Times New Roman"/>
                <w:sz w:val="24"/>
                <w:szCs w:val="24"/>
              </w:rPr>
              <w:t>2.   Составляют  рассказ.</w:t>
            </w:r>
          </w:p>
        </w:tc>
        <w:tc>
          <w:tcPr>
            <w:tcW w:w="1701" w:type="dxa"/>
          </w:tcPr>
          <w:p w:rsidR="00EB4612" w:rsidRDefault="00034D93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</w:t>
            </w:r>
            <w:r w:rsidRPr="000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информации; применение методов информационного поиска</w:t>
            </w:r>
            <w:r w:rsidR="004B4696">
              <w:rPr>
                <w:rFonts w:ascii="Times New Roman" w:hAnsi="Times New Roman" w:cs="Times New Roman"/>
                <w:sz w:val="24"/>
                <w:szCs w:val="24"/>
              </w:rPr>
              <w:t>, продуктивного чтения.</w:t>
            </w:r>
          </w:p>
        </w:tc>
        <w:tc>
          <w:tcPr>
            <w:tcW w:w="1701" w:type="dxa"/>
          </w:tcPr>
          <w:p w:rsidR="00EB4612" w:rsidRDefault="00EB4612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Составляют  рассказ.</w:t>
            </w:r>
          </w:p>
        </w:tc>
        <w:tc>
          <w:tcPr>
            <w:tcW w:w="1701" w:type="dxa"/>
          </w:tcPr>
          <w:p w:rsidR="00EB4612" w:rsidRDefault="00034D93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</w:t>
            </w:r>
            <w:r w:rsidRPr="0003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и диалогической формами речи в соответствии с нормами родного языка</w:t>
            </w:r>
          </w:p>
        </w:tc>
        <w:tc>
          <w:tcPr>
            <w:tcW w:w="1701" w:type="dxa"/>
          </w:tcPr>
          <w:p w:rsidR="00F3335D" w:rsidRPr="00F3335D" w:rsidRDefault="00F3335D" w:rsidP="00F3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 </w:t>
            </w:r>
            <w:r w:rsidRPr="00F3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 записи  в  тетради.  </w:t>
            </w:r>
          </w:p>
          <w:p w:rsidR="00F3335D" w:rsidRPr="00F3335D" w:rsidRDefault="00F3335D" w:rsidP="00F3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12" w:rsidRDefault="00F3335D" w:rsidP="00F3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5D">
              <w:rPr>
                <w:rFonts w:ascii="Times New Roman" w:hAnsi="Times New Roman" w:cs="Times New Roman"/>
                <w:sz w:val="24"/>
                <w:szCs w:val="24"/>
              </w:rPr>
              <w:t>2.   Составляют  рассказ</w:t>
            </w:r>
          </w:p>
        </w:tc>
        <w:tc>
          <w:tcPr>
            <w:tcW w:w="1701" w:type="dxa"/>
          </w:tcPr>
          <w:p w:rsidR="00EB4612" w:rsidRDefault="00420149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</w:t>
            </w:r>
            <w:r w:rsidRPr="0042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определение последовательности промежуточных целей с учетом конечного результата</w:t>
            </w:r>
          </w:p>
        </w:tc>
        <w:tc>
          <w:tcPr>
            <w:tcW w:w="2741" w:type="dxa"/>
          </w:tcPr>
          <w:p w:rsidR="00EB4612" w:rsidRDefault="00EB4612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4</w:t>
            </w:r>
          </w:p>
        </w:tc>
      </w:tr>
      <w:tr w:rsidR="00EB4612" w:rsidTr="00EB4612">
        <w:tc>
          <w:tcPr>
            <w:tcW w:w="1844" w:type="dxa"/>
          </w:tcPr>
          <w:p w:rsidR="00EB4612" w:rsidRDefault="00EB4612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2.Город на  семи  холмах  и  его  обитатели.</w:t>
            </w:r>
          </w:p>
        </w:tc>
        <w:tc>
          <w:tcPr>
            <w:tcW w:w="1984" w:type="dxa"/>
          </w:tcPr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1.Игра  «3  предложения».</w:t>
            </w: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Pr="00144D00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Pr="00144D00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2. Что  бы  вы  из  пункта  выбрали  для  записи  в  тетрадь.  Почему? (дата).</w:t>
            </w:r>
          </w:p>
        </w:tc>
        <w:tc>
          <w:tcPr>
            <w:tcW w:w="1701" w:type="dxa"/>
          </w:tcPr>
          <w:p w:rsidR="00EB4612" w:rsidRPr="00144D00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1.Читают,  выбирают  в  тексте  пункта  3  </w:t>
            </w:r>
            <w:proofErr w:type="gram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главных</w:t>
            </w:r>
            <w:proofErr w:type="gram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предложения. </w:t>
            </w:r>
          </w:p>
          <w:p w:rsidR="00EB4612" w:rsidRPr="00144D00" w:rsidRDefault="00EB4612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612" w:rsidRDefault="00EB4612" w:rsidP="00EB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Делают  записи  в  тетради.</w:t>
            </w:r>
          </w:p>
        </w:tc>
        <w:tc>
          <w:tcPr>
            <w:tcW w:w="1701" w:type="dxa"/>
          </w:tcPr>
          <w:p w:rsidR="00EB4612" w:rsidRDefault="00034D93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</w:t>
            </w:r>
          </w:p>
        </w:tc>
        <w:tc>
          <w:tcPr>
            <w:tcW w:w="1701" w:type="dxa"/>
          </w:tcPr>
          <w:p w:rsidR="00EB4612" w:rsidRDefault="00EB4612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2.Озвучивают  свои  варианты  ответа.</w:t>
            </w:r>
          </w:p>
        </w:tc>
        <w:tc>
          <w:tcPr>
            <w:tcW w:w="1701" w:type="dxa"/>
          </w:tcPr>
          <w:p w:rsidR="00EB4612" w:rsidRDefault="00190461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01" w:type="dxa"/>
          </w:tcPr>
          <w:p w:rsidR="00EB4612" w:rsidRDefault="00FA662D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 </w:t>
            </w:r>
            <w:r w:rsidR="00B45C3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701" w:type="dxa"/>
          </w:tcPr>
          <w:p w:rsidR="00EB4612" w:rsidRDefault="00FA662D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2D">
              <w:rPr>
                <w:rFonts w:ascii="Times New Roman" w:hAnsi="Times New Roman" w:cs="Times New Roman"/>
                <w:sz w:val="24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2741" w:type="dxa"/>
          </w:tcPr>
          <w:p w:rsidR="00A2310A" w:rsidRDefault="00A2310A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 </w:t>
            </w:r>
            <w:proofErr w:type="gram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B4612" w:rsidRDefault="00A2310A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тетради</w:t>
            </w:r>
          </w:p>
        </w:tc>
      </w:tr>
      <w:tr w:rsidR="00A2310A" w:rsidTr="00EB4612">
        <w:tc>
          <w:tcPr>
            <w:tcW w:w="1844" w:type="dxa"/>
          </w:tcPr>
          <w:p w:rsidR="00A2310A" w:rsidRPr="00144D00" w:rsidRDefault="00A2310A" w:rsidP="00144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3.Какое  управление  было  в  древнейшем  Риме.</w:t>
            </w:r>
          </w:p>
        </w:tc>
        <w:tc>
          <w:tcPr>
            <w:tcW w:w="1984" w:type="dxa"/>
          </w:tcPr>
          <w:p w:rsidR="00A2310A" w:rsidRPr="00144D00" w:rsidRDefault="00A2310A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1. Игра  «Дешифровщик». (Расшифровать  ОК)</w:t>
            </w:r>
          </w:p>
        </w:tc>
        <w:tc>
          <w:tcPr>
            <w:tcW w:w="1701" w:type="dxa"/>
          </w:tcPr>
          <w:p w:rsidR="00A2310A" w:rsidRPr="00144D00" w:rsidRDefault="00A2310A" w:rsidP="00EB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Пробуют  расшифровать  ОК,  если  затрудняются,  можно  прочитать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 учебника.</w:t>
            </w:r>
          </w:p>
        </w:tc>
        <w:tc>
          <w:tcPr>
            <w:tcW w:w="1701" w:type="dxa"/>
          </w:tcPr>
          <w:p w:rsidR="00A2310A" w:rsidRDefault="00420149" w:rsidP="0042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20149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графическую или знаковую модель, где </w:t>
            </w:r>
            <w:r w:rsidRPr="0042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выделены существенные характеристики объекта</w:t>
            </w:r>
          </w:p>
        </w:tc>
        <w:tc>
          <w:tcPr>
            <w:tcW w:w="1701" w:type="dxa"/>
          </w:tcPr>
          <w:p w:rsidR="00A2310A" w:rsidRPr="00144D00" w:rsidRDefault="00190461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Расшифровывают  ОК</w:t>
            </w:r>
          </w:p>
        </w:tc>
        <w:tc>
          <w:tcPr>
            <w:tcW w:w="1701" w:type="dxa"/>
          </w:tcPr>
          <w:p w:rsidR="00A2310A" w:rsidRDefault="00ED6A86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86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</w:t>
            </w:r>
            <w:r w:rsidRPr="00ED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коммуникации</w:t>
            </w:r>
          </w:p>
        </w:tc>
        <w:tc>
          <w:tcPr>
            <w:tcW w:w="1701" w:type="dxa"/>
          </w:tcPr>
          <w:p w:rsidR="00A2310A" w:rsidRDefault="00B45C3B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Расшифровывают  ОК</w:t>
            </w:r>
          </w:p>
        </w:tc>
        <w:tc>
          <w:tcPr>
            <w:tcW w:w="1701" w:type="dxa"/>
          </w:tcPr>
          <w:p w:rsidR="00A2310A" w:rsidRDefault="00B45C3B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3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– внесение необходимых дополнений и корректив в </w:t>
            </w:r>
            <w:proofErr w:type="gramStart"/>
            <w:r w:rsidRPr="00B45C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B45C3B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</w:t>
            </w:r>
            <w:r w:rsidRPr="00B4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случае расхождения эталона, реального действия и его продукта</w:t>
            </w:r>
          </w:p>
        </w:tc>
        <w:tc>
          <w:tcPr>
            <w:tcW w:w="2741" w:type="dxa"/>
          </w:tcPr>
          <w:p w:rsidR="00A2310A" w:rsidRPr="00144D00" w:rsidRDefault="00A2310A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Слайд 5</w:t>
            </w:r>
          </w:p>
        </w:tc>
      </w:tr>
      <w:tr w:rsidR="00A2310A" w:rsidTr="00EB4612">
        <w:tc>
          <w:tcPr>
            <w:tcW w:w="1844" w:type="dxa"/>
          </w:tcPr>
          <w:p w:rsidR="00A2310A" w:rsidRPr="00144D00" w:rsidRDefault="00A2310A" w:rsidP="00BB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понимания</w:t>
            </w:r>
          </w:p>
        </w:tc>
        <w:tc>
          <w:tcPr>
            <w:tcW w:w="1984" w:type="dxa"/>
          </w:tcPr>
          <w:p w:rsidR="00A2310A" w:rsidRPr="00144D00" w:rsidRDefault="00A2310A" w:rsidP="00BB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1. Давайте  вернемся  к  проблеме урока.</w:t>
            </w:r>
          </w:p>
          <w:p w:rsidR="00A2310A" w:rsidRPr="00144D00" w:rsidRDefault="00A2310A" w:rsidP="00BB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2.Составьте  рассказ  по  рис.  Древнейший  Рим</w:t>
            </w:r>
            <w:proofErr w:type="gram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. 205)</w:t>
            </w:r>
          </w:p>
          <w:p w:rsidR="00A2310A" w:rsidRPr="00144D00" w:rsidRDefault="00A2310A" w:rsidP="00BB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Игра  «Вопрос» </w:t>
            </w:r>
          </w:p>
        </w:tc>
        <w:tc>
          <w:tcPr>
            <w:tcW w:w="1701" w:type="dxa"/>
          </w:tcPr>
          <w:p w:rsidR="00A2310A" w:rsidRPr="00144D00" w:rsidRDefault="00A2310A" w:rsidP="00BB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1.Ответы учеников.</w:t>
            </w:r>
          </w:p>
          <w:p w:rsidR="00A2310A" w:rsidRPr="00144D00" w:rsidRDefault="00A2310A" w:rsidP="00BB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A2310A" w:rsidP="00BB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2.Устно  составляют  рассказ.</w:t>
            </w:r>
          </w:p>
          <w:p w:rsidR="00A2310A" w:rsidRPr="00144D00" w:rsidRDefault="00A2310A" w:rsidP="00BB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A2310A" w:rsidP="00BB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3. Задают  классу  вопросы  по  материалу  урока. Ребята  отвечают.</w:t>
            </w:r>
          </w:p>
        </w:tc>
        <w:tc>
          <w:tcPr>
            <w:tcW w:w="1701" w:type="dxa"/>
          </w:tcPr>
          <w:p w:rsidR="00A2310A" w:rsidRDefault="00190461" w:rsidP="0062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1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  <w:r w:rsidR="00943F17">
              <w:t xml:space="preserve"> </w:t>
            </w:r>
            <w:r w:rsidR="00943F17" w:rsidRPr="00943F17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знания, обсуждать</w:t>
            </w:r>
          </w:p>
        </w:tc>
        <w:tc>
          <w:tcPr>
            <w:tcW w:w="1701" w:type="dxa"/>
          </w:tcPr>
          <w:p w:rsidR="00A2310A" w:rsidRPr="00144D00" w:rsidRDefault="00034D93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eastAsia="Calibri" w:hAnsi="Times New Roman" w:cs="Times New Roman"/>
                <w:sz w:val="24"/>
                <w:szCs w:val="24"/>
              </w:rPr>
              <w:t>Задают  классу  вопросы  по  материалу  урока. Ребята  отвечают.</w:t>
            </w:r>
          </w:p>
        </w:tc>
        <w:tc>
          <w:tcPr>
            <w:tcW w:w="1701" w:type="dxa"/>
          </w:tcPr>
          <w:p w:rsidR="00A2310A" w:rsidRDefault="00034D93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701" w:type="dxa"/>
          </w:tcPr>
          <w:p w:rsidR="00A2310A" w:rsidRDefault="00943F17" w:rsidP="0094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47">
              <w:rPr>
                <w:rFonts w:ascii="Times New Roman" w:hAnsi="Times New Roman" w:cs="Times New Roman"/>
                <w:sz w:val="24"/>
                <w:szCs w:val="24"/>
              </w:rPr>
              <w:t>Задают  классу  вопросы  по  материалу  урока. Ребята  отвечают.</w:t>
            </w:r>
          </w:p>
        </w:tc>
        <w:tc>
          <w:tcPr>
            <w:tcW w:w="1701" w:type="dxa"/>
          </w:tcPr>
          <w:p w:rsidR="00A2310A" w:rsidRDefault="00943F17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47">
              <w:rPr>
                <w:rFonts w:ascii="Times New Roman" w:hAnsi="Times New Roman" w:cs="Times New Roman"/>
                <w:sz w:val="24"/>
                <w:szCs w:val="24"/>
              </w:rPr>
              <w:t>оценка − выделение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2741" w:type="dxa"/>
          </w:tcPr>
          <w:p w:rsidR="00A2310A" w:rsidRPr="00144D00" w:rsidRDefault="00A2310A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10A" w:rsidTr="00EB4612">
        <w:tc>
          <w:tcPr>
            <w:tcW w:w="1844" w:type="dxa"/>
          </w:tcPr>
          <w:p w:rsidR="00A2310A" w:rsidRPr="00144D00" w:rsidRDefault="00A2310A" w:rsidP="0091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0A" w:rsidRPr="00144D00" w:rsidRDefault="00A2310A" w:rsidP="0091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закрепление.</w:t>
            </w:r>
          </w:p>
          <w:p w:rsidR="00A2310A" w:rsidRPr="00144D00" w:rsidRDefault="00A2310A" w:rsidP="0091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0A" w:rsidRPr="00144D00" w:rsidRDefault="00A2310A" w:rsidP="0091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1.Работа  в  группах.</w:t>
            </w: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Сопоставьте  карточки.</w:t>
            </w: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 с понятиями  и  датами (синего  цвета) и карточки  с  определениями  и  понятиями (красного  цвета).</w:t>
            </w: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2.Выводит  на  доску правильные  варианты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ответов (по  щелчку)</w:t>
            </w: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1.Соединяют  карточки.</w:t>
            </w: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A2310A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0A" w:rsidRDefault="00190461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6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0461" w:rsidRPr="00144D00" w:rsidRDefault="00190461" w:rsidP="00910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6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процесса и результатов деятельности;</w:t>
            </w:r>
            <w:r w:rsidR="00943F17">
              <w:t xml:space="preserve"> </w:t>
            </w:r>
            <w:r w:rsidR="00943F17" w:rsidRPr="00943F17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полученные знания, обсуждать</w:t>
            </w:r>
          </w:p>
        </w:tc>
        <w:tc>
          <w:tcPr>
            <w:tcW w:w="1701" w:type="dxa"/>
          </w:tcPr>
          <w:p w:rsidR="00A2310A" w:rsidRPr="00144D00" w:rsidRDefault="00ED6A86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86">
              <w:rPr>
                <w:rFonts w:ascii="Times New Roman" w:eastAsia="Calibri" w:hAnsi="Times New Roman" w:cs="Times New Roman"/>
                <w:sz w:val="24"/>
                <w:szCs w:val="24"/>
              </w:rPr>
              <w:t>Соединяют  карточки</w:t>
            </w:r>
          </w:p>
        </w:tc>
        <w:tc>
          <w:tcPr>
            <w:tcW w:w="1701" w:type="dxa"/>
          </w:tcPr>
          <w:p w:rsidR="00A2310A" w:rsidRDefault="00ED6A86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8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</w:t>
            </w:r>
          </w:p>
        </w:tc>
        <w:tc>
          <w:tcPr>
            <w:tcW w:w="1701" w:type="dxa"/>
          </w:tcPr>
          <w:p w:rsidR="00A2310A" w:rsidRDefault="00943F17" w:rsidP="0094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2. Взаимопроверка  групп</w:t>
            </w:r>
            <w:r w:rsidRPr="00A2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3C47" w:rsidRDefault="00A23C47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0A" w:rsidRDefault="00943F17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47">
              <w:rPr>
                <w:rFonts w:ascii="Times New Roman" w:hAnsi="Times New Roman" w:cs="Times New Roman"/>
                <w:sz w:val="24"/>
                <w:szCs w:val="24"/>
              </w:rPr>
              <w:t>контроль −</w:t>
            </w:r>
            <w:r w:rsidR="00A23C47"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23C47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заданным эталоном с целью обнаружения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и отличий от эталона</w:t>
            </w:r>
          </w:p>
        </w:tc>
        <w:tc>
          <w:tcPr>
            <w:tcW w:w="2741" w:type="dxa"/>
          </w:tcPr>
          <w:p w:rsidR="00A2310A" w:rsidRPr="00144D00" w:rsidRDefault="00A2310A" w:rsidP="00A23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Слайд 6</w:t>
            </w:r>
          </w:p>
          <w:p w:rsidR="00A2310A" w:rsidRPr="00144D00" w:rsidRDefault="00A2310A" w:rsidP="00A23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A2310A" w:rsidP="00A23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</w:tr>
      <w:tr w:rsidR="00A2310A" w:rsidTr="00EB4612">
        <w:tc>
          <w:tcPr>
            <w:tcW w:w="1844" w:type="dxa"/>
          </w:tcPr>
          <w:p w:rsidR="00A2310A" w:rsidRPr="00144D00" w:rsidRDefault="00A2310A" w:rsidP="002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1984" w:type="dxa"/>
          </w:tcPr>
          <w:p w:rsidR="00A2310A" w:rsidRPr="00144D00" w:rsidRDefault="00A2310A" w:rsidP="002B5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П. 44,  ответить  на  вопросы.</w:t>
            </w: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тетради № 55 - 57</w:t>
            </w:r>
          </w:p>
          <w:p w:rsidR="00A2310A" w:rsidRPr="00144D00" w:rsidRDefault="00A2310A" w:rsidP="002B5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 задание нарисовать  иллюстрацию  к  любой  легенде  по  истории  Рима.</w:t>
            </w:r>
          </w:p>
          <w:p w:rsidR="00A2310A" w:rsidRPr="00144D00" w:rsidRDefault="00A2310A" w:rsidP="002B5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 карточки  с  заданиями.</w:t>
            </w:r>
          </w:p>
        </w:tc>
        <w:tc>
          <w:tcPr>
            <w:tcW w:w="1701" w:type="dxa"/>
          </w:tcPr>
          <w:p w:rsidR="00A2310A" w:rsidRPr="00144D00" w:rsidRDefault="00A2310A" w:rsidP="002B5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Слушают, записывают в дневник задание. </w:t>
            </w:r>
          </w:p>
        </w:tc>
        <w:tc>
          <w:tcPr>
            <w:tcW w:w="1701" w:type="dxa"/>
          </w:tcPr>
          <w:p w:rsidR="00A2310A" w:rsidRPr="00144D00" w:rsidRDefault="00A2310A" w:rsidP="002B5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Pr="00144D00" w:rsidRDefault="00943F17" w:rsidP="002B5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F17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фиксируют информацию</w:t>
            </w:r>
          </w:p>
        </w:tc>
        <w:tc>
          <w:tcPr>
            <w:tcW w:w="1701" w:type="dxa"/>
          </w:tcPr>
          <w:p w:rsidR="00A2310A" w:rsidRPr="00144D00" w:rsidRDefault="00A2310A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0A" w:rsidRDefault="00A2310A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0A" w:rsidRDefault="00A2310A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0A" w:rsidRDefault="00A2310A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2310A" w:rsidRDefault="00A2310A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</w:p>
          <w:p w:rsidR="00A2310A" w:rsidRDefault="00A2310A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домашнего </w:t>
            </w:r>
          </w:p>
          <w:p w:rsidR="00A2310A" w:rsidRDefault="00A2310A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  <w:p w:rsidR="00A2310A" w:rsidRDefault="00A2310A" w:rsidP="00A2310A"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дневнике.</w:t>
            </w:r>
          </w:p>
          <w:p w:rsidR="00A2310A" w:rsidRPr="00144D00" w:rsidRDefault="00A2310A" w:rsidP="00A23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0A">
              <w:rPr>
                <w:rFonts w:ascii="Times New Roman" w:eastAsia="Calibri" w:hAnsi="Times New Roman" w:cs="Times New Roman"/>
                <w:sz w:val="24"/>
                <w:szCs w:val="24"/>
              </w:rPr>
              <w:t>Слайд 7</w:t>
            </w:r>
          </w:p>
        </w:tc>
      </w:tr>
      <w:tr w:rsidR="00A2310A" w:rsidTr="00EB4612">
        <w:tc>
          <w:tcPr>
            <w:tcW w:w="1844" w:type="dxa"/>
          </w:tcPr>
          <w:p w:rsidR="00A2310A" w:rsidRPr="00144D00" w:rsidRDefault="00A2310A" w:rsidP="0007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  <w:r w:rsidR="00792430">
              <w:rPr>
                <w:rFonts w:ascii="Times New Roman" w:hAnsi="Times New Roman" w:cs="Times New Roman"/>
                <w:sz w:val="24"/>
                <w:szCs w:val="24"/>
              </w:rPr>
              <w:t>, самооценка.</w:t>
            </w:r>
          </w:p>
        </w:tc>
        <w:tc>
          <w:tcPr>
            <w:tcW w:w="1984" w:type="dxa"/>
          </w:tcPr>
          <w:p w:rsidR="00A2310A" w:rsidRPr="00144D00" w:rsidRDefault="00A2310A" w:rsidP="00071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1.Ребята, составьте </w:t>
            </w:r>
            <w:proofErr w:type="spell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«Древнейший  Рим».</w:t>
            </w:r>
          </w:p>
          <w:p w:rsidR="00A2310A" w:rsidRPr="00144D00" w:rsidRDefault="00A2310A" w:rsidP="00071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10A" w:rsidRDefault="00A2310A" w:rsidP="00071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2.Итоговая  карта.</w:t>
            </w:r>
            <w:r w:rsidR="00792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792430" w:rsidRPr="00144D00" w:rsidRDefault="00792430" w:rsidP="00071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3.Сделайте самооценк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оценочном листе). </w:t>
            </w:r>
          </w:p>
        </w:tc>
        <w:tc>
          <w:tcPr>
            <w:tcW w:w="1701" w:type="dxa"/>
          </w:tcPr>
          <w:p w:rsidR="00A2310A" w:rsidRPr="00144D00" w:rsidRDefault="00A2310A" w:rsidP="0007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по плану (см. памятку «</w:t>
            </w:r>
            <w:proofErr w:type="spellStart"/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proofErr w:type="gramStart"/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»)..</w:t>
            </w:r>
            <w:proofErr w:type="gramEnd"/>
          </w:p>
          <w:p w:rsidR="00A2310A" w:rsidRDefault="00A2310A" w:rsidP="0007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2. Заполняют  итоговую  карту.</w:t>
            </w:r>
          </w:p>
          <w:p w:rsidR="00792430" w:rsidRPr="00144D00" w:rsidRDefault="00792430" w:rsidP="0007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3.Делают записи в  оценочном листе.</w:t>
            </w:r>
          </w:p>
        </w:tc>
        <w:tc>
          <w:tcPr>
            <w:tcW w:w="1701" w:type="dxa"/>
          </w:tcPr>
          <w:p w:rsidR="00A2310A" w:rsidRPr="00144D00" w:rsidRDefault="00034D93" w:rsidP="0007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93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701" w:type="dxa"/>
          </w:tcPr>
          <w:p w:rsidR="00A2310A" w:rsidRPr="00144D00" w:rsidRDefault="00A2310A" w:rsidP="00144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Несколько вариантов по желанию детей озвучиваются</w:t>
            </w:r>
          </w:p>
        </w:tc>
        <w:tc>
          <w:tcPr>
            <w:tcW w:w="1701" w:type="dxa"/>
          </w:tcPr>
          <w:p w:rsidR="00A2310A" w:rsidRDefault="00190461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1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 действий партнера</w:t>
            </w:r>
          </w:p>
        </w:tc>
        <w:tc>
          <w:tcPr>
            <w:tcW w:w="1701" w:type="dxa"/>
          </w:tcPr>
          <w:p w:rsidR="00A2310A" w:rsidRDefault="00190461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61">
              <w:rPr>
                <w:rFonts w:ascii="Times New Roman" w:hAnsi="Times New Roman" w:cs="Times New Roman"/>
                <w:sz w:val="24"/>
                <w:szCs w:val="24"/>
              </w:rPr>
              <w:t>Заполняют  итоговую  карту.</w:t>
            </w:r>
          </w:p>
        </w:tc>
        <w:tc>
          <w:tcPr>
            <w:tcW w:w="1701" w:type="dxa"/>
          </w:tcPr>
          <w:p w:rsidR="00A2310A" w:rsidRDefault="00190461" w:rsidP="001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47">
              <w:rPr>
                <w:rFonts w:ascii="Times New Roman" w:hAnsi="Times New Roman" w:cs="Times New Roman"/>
                <w:sz w:val="24"/>
                <w:szCs w:val="24"/>
              </w:rPr>
              <w:t>оценка − выделение и осознание учащимся того, что уже усвоено и что еще подлежит усвоению, осознание качества и уровня усвоения</w:t>
            </w:r>
          </w:p>
        </w:tc>
        <w:tc>
          <w:tcPr>
            <w:tcW w:w="2741" w:type="dxa"/>
          </w:tcPr>
          <w:p w:rsidR="00A2310A" w:rsidRPr="00144D00" w:rsidRDefault="00A2310A" w:rsidP="00A23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A2310A" w:rsidRDefault="00A2310A" w:rsidP="00A23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</w:t>
            </w:r>
          </w:p>
          <w:p w:rsidR="00A2310A" w:rsidRPr="00144D00" w:rsidRDefault="00A2310A" w:rsidP="00A23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144D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2310A" w:rsidRPr="00144D00" w:rsidRDefault="00A2310A" w:rsidP="00A23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</w:tr>
    </w:tbl>
    <w:p w:rsidR="000342DC" w:rsidRPr="00144D00" w:rsidRDefault="000342DC" w:rsidP="00144D00">
      <w:pPr>
        <w:rPr>
          <w:rFonts w:ascii="Times New Roman" w:hAnsi="Times New Roman" w:cs="Times New Roman"/>
          <w:sz w:val="24"/>
          <w:szCs w:val="24"/>
        </w:rPr>
      </w:pPr>
    </w:p>
    <w:p w:rsidR="00144D00" w:rsidRPr="00144D00" w:rsidRDefault="00144D00" w:rsidP="00144D00">
      <w:pPr>
        <w:rPr>
          <w:rFonts w:ascii="Times New Roman" w:hAnsi="Times New Roman" w:cs="Times New Roman"/>
          <w:sz w:val="24"/>
          <w:szCs w:val="24"/>
        </w:rPr>
      </w:pPr>
    </w:p>
    <w:sectPr w:rsidR="00144D00" w:rsidRPr="00144D00" w:rsidSect="00EB4612">
      <w:pgSz w:w="16838" w:h="11906" w:orient="landscape"/>
      <w:pgMar w:top="567" w:right="536" w:bottom="850" w:left="184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32" w:rsidRDefault="00E82F32" w:rsidP="00144D00">
      <w:pPr>
        <w:spacing w:after="0" w:line="240" w:lineRule="auto"/>
      </w:pPr>
      <w:r>
        <w:separator/>
      </w:r>
    </w:p>
  </w:endnote>
  <w:endnote w:type="continuationSeparator" w:id="0">
    <w:p w:rsidR="00E82F32" w:rsidRDefault="00E82F32" w:rsidP="0014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32" w:rsidRDefault="00E82F32" w:rsidP="00144D00">
      <w:pPr>
        <w:spacing w:after="0" w:line="240" w:lineRule="auto"/>
      </w:pPr>
      <w:r>
        <w:separator/>
      </w:r>
    </w:p>
  </w:footnote>
  <w:footnote w:type="continuationSeparator" w:id="0">
    <w:p w:rsidR="00E82F32" w:rsidRDefault="00E82F32" w:rsidP="00144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0"/>
    <w:rsid w:val="00022FD2"/>
    <w:rsid w:val="000342DC"/>
    <w:rsid w:val="00034D93"/>
    <w:rsid w:val="00144D00"/>
    <w:rsid w:val="001668C1"/>
    <w:rsid w:val="00190461"/>
    <w:rsid w:val="00256463"/>
    <w:rsid w:val="003F0751"/>
    <w:rsid w:val="00420149"/>
    <w:rsid w:val="004B4696"/>
    <w:rsid w:val="005822A2"/>
    <w:rsid w:val="00762BBD"/>
    <w:rsid w:val="00792430"/>
    <w:rsid w:val="00940B28"/>
    <w:rsid w:val="00943F17"/>
    <w:rsid w:val="009E27DC"/>
    <w:rsid w:val="00A2310A"/>
    <w:rsid w:val="00A23C47"/>
    <w:rsid w:val="00A72157"/>
    <w:rsid w:val="00AE5BE5"/>
    <w:rsid w:val="00B45C3B"/>
    <w:rsid w:val="00DC0C16"/>
    <w:rsid w:val="00E82F32"/>
    <w:rsid w:val="00EA20ED"/>
    <w:rsid w:val="00EB4612"/>
    <w:rsid w:val="00ED6A86"/>
    <w:rsid w:val="00F3335D"/>
    <w:rsid w:val="00F82692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D00"/>
  </w:style>
  <w:style w:type="paragraph" w:styleId="a5">
    <w:name w:val="footer"/>
    <w:basedOn w:val="a"/>
    <w:link w:val="a6"/>
    <w:uiPriority w:val="99"/>
    <w:unhideWhenUsed/>
    <w:rsid w:val="0014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D00"/>
  </w:style>
  <w:style w:type="table" w:styleId="a7">
    <w:name w:val="Table Grid"/>
    <w:basedOn w:val="a1"/>
    <w:uiPriority w:val="59"/>
    <w:rsid w:val="0014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D00"/>
  </w:style>
  <w:style w:type="paragraph" w:styleId="a5">
    <w:name w:val="footer"/>
    <w:basedOn w:val="a"/>
    <w:link w:val="a6"/>
    <w:uiPriority w:val="99"/>
    <w:unhideWhenUsed/>
    <w:rsid w:val="0014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D00"/>
  </w:style>
  <w:style w:type="table" w:styleId="a7">
    <w:name w:val="Table Grid"/>
    <w:basedOn w:val="a1"/>
    <w:uiPriority w:val="59"/>
    <w:rsid w:val="0014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Sport</cp:lastModifiedBy>
  <cp:revision>7</cp:revision>
  <dcterms:created xsi:type="dcterms:W3CDTF">2013-09-17T18:19:00Z</dcterms:created>
  <dcterms:modified xsi:type="dcterms:W3CDTF">2013-09-18T20:29:00Z</dcterms:modified>
</cp:coreProperties>
</file>