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E1" w:rsidRDefault="000408E1" w:rsidP="000408E1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 ГОРОДА МОСКВЫ</w:t>
      </w: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города Москвы «Московский колледж управления, гостиничного бизнеса и информационных технологий «Царицыно»</w:t>
      </w: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(ГБПОУ Колледж «Царицыно»)</w:t>
      </w: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(Электростальский филиал)</w:t>
      </w:r>
    </w:p>
    <w:p w:rsidR="000408E1" w:rsidRDefault="000408E1" w:rsidP="000408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08E1" w:rsidRDefault="000408E1" w:rsidP="000408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08E1" w:rsidRDefault="000408E1" w:rsidP="000408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08E1" w:rsidRDefault="000408E1" w:rsidP="000408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08E1" w:rsidRDefault="000408E1" w:rsidP="000408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08E1" w:rsidRDefault="000408E1" w:rsidP="000408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08E1" w:rsidRDefault="000408E1" w:rsidP="000408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08E1" w:rsidRDefault="000408E1" w:rsidP="000408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08E1" w:rsidRDefault="000408E1" w:rsidP="000408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08E1" w:rsidRDefault="000408E1" w:rsidP="000408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08E1" w:rsidRDefault="000408E1" w:rsidP="000408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08E1" w:rsidRDefault="000408E1" w:rsidP="000408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08E1" w:rsidRDefault="000408E1" w:rsidP="0004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position w:val="-5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aps/>
          <w:position w:val="-5"/>
          <w:sz w:val="40"/>
          <w:szCs w:val="40"/>
        </w:rPr>
        <w:t>рабочая программа</w:t>
      </w:r>
    </w:p>
    <w:p w:rsidR="000408E1" w:rsidRDefault="000408E1" w:rsidP="0004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08E1" w:rsidRDefault="000408E1" w:rsidP="0004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дисциплины  </w:t>
      </w:r>
    </w:p>
    <w:p w:rsidR="000408E1" w:rsidRDefault="000408E1" w:rsidP="0004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О</w:t>
      </w:r>
      <w:r w:rsidR="0024619B">
        <w:rPr>
          <w:rFonts w:ascii="Times New Roman" w:hAnsi="Times New Roman"/>
          <w:b/>
          <w:bCs/>
          <w:caps/>
          <w:sz w:val="28"/>
          <w:szCs w:val="28"/>
        </w:rPr>
        <w:t>ГСЭ 06</w:t>
      </w:r>
    </w:p>
    <w:p w:rsidR="0024619B" w:rsidRDefault="000408E1" w:rsidP="0004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</w:rPr>
        <w:t>«</w:t>
      </w:r>
      <w:r w:rsidR="0024619B"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</w:rPr>
        <w:t>ФИЗИЧЕСКАЯ ГЕОГРАФИЯ</w:t>
      </w:r>
    </w:p>
    <w:p w:rsidR="000408E1" w:rsidRDefault="0024619B" w:rsidP="0004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</w:rPr>
        <w:t>С ОСНОВАМИ ГЕОЛОГИИ</w:t>
      </w:r>
      <w:r w:rsidR="000408E1"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</w:rPr>
        <w:t>»</w:t>
      </w:r>
    </w:p>
    <w:p w:rsidR="000408E1" w:rsidRDefault="000408E1" w:rsidP="0004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408E1" w:rsidRDefault="000408E1" w:rsidP="0004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408E1" w:rsidRDefault="000408E1" w:rsidP="000408E1">
      <w:pPr>
        <w:shd w:val="clear" w:color="auto" w:fill="FFFFFF"/>
        <w:spacing w:after="0" w:line="240" w:lineRule="auto"/>
        <w:ind w:left="2835" w:right="-428" w:hanging="2835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</w:rPr>
        <w:t>специальность</w:t>
      </w:r>
    </w:p>
    <w:p w:rsidR="000408E1" w:rsidRDefault="000408E1" w:rsidP="000408E1">
      <w:pPr>
        <w:shd w:val="clear" w:color="auto" w:fill="FFFFFF"/>
        <w:spacing w:after="0" w:line="240" w:lineRule="auto"/>
        <w:ind w:left="2835" w:right="-428" w:hanging="2835"/>
        <w:jc w:val="center"/>
        <w:rPr>
          <w:rFonts w:ascii="Times New Roman" w:eastAsia="Times New Roman" w:hAnsi="Times New Roman" w:cs="Times New Roman"/>
          <w:bCs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aps/>
          <w:sz w:val="32"/>
          <w:szCs w:val="32"/>
        </w:rPr>
        <w:t>120714 «ЗЕМЕЛЬНО-ИМУЩЕСТВЕННЫЕ ОТНОШЕНИЯ»</w:t>
      </w:r>
    </w:p>
    <w:p w:rsidR="000408E1" w:rsidRDefault="000408E1" w:rsidP="000408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(базовая подготовка)</w:t>
      </w: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2014</w:t>
      </w:r>
    </w:p>
    <w:tbl>
      <w:tblPr>
        <w:tblW w:w="10955" w:type="dxa"/>
        <w:tblInd w:w="-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001"/>
        <w:gridCol w:w="5954"/>
      </w:tblGrid>
      <w:tr w:rsidR="000408E1" w:rsidTr="00895B4F">
        <w:trPr>
          <w:trHeight w:val="2164"/>
        </w:trPr>
        <w:tc>
          <w:tcPr>
            <w:tcW w:w="5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08E1" w:rsidRDefault="000408E1" w:rsidP="0089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>Одобрена</w:t>
            </w:r>
          </w:p>
          <w:p w:rsidR="000408E1" w:rsidRDefault="000408E1" w:rsidP="0089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</w:p>
          <w:p w:rsidR="000408E1" w:rsidRDefault="000408E1" w:rsidP="0089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предметной (цикловой) комиссии «Экономика и управление»,</w:t>
            </w:r>
          </w:p>
          <w:p w:rsidR="000408E1" w:rsidRDefault="000408E1" w:rsidP="0089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08E1" w:rsidRDefault="000408E1" w:rsidP="0089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№_______</w:t>
            </w:r>
          </w:p>
          <w:p w:rsidR="000408E1" w:rsidRDefault="000408E1" w:rsidP="0089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_____________________ 20___г.</w:t>
            </w:r>
          </w:p>
          <w:p w:rsidR="000408E1" w:rsidRDefault="000408E1" w:rsidP="0089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08E1" w:rsidRDefault="000408E1" w:rsidP="0089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___________ /Захаревич О.А./</w:t>
            </w:r>
          </w:p>
          <w:p w:rsidR="000408E1" w:rsidRDefault="000408E1" w:rsidP="0089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(подпись)                     (Ф.И.О.)</w:t>
            </w:r>
          </w:p>
          <w:p w:rsidR="000408E1" w:rsidRDefault="000408E1" w:rsidP="0089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08E1" w:rsidRDefault="000408E1" w:rsidP="0089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СОСТАВЛЕНА</w:t>
            </w:r>
          </w:p>
          <w:p w:rsidR="000408E1" w:rsidRDefault="000408E1" w:rsidP="0089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08E1" w:rsidRDefault="000408E1" w:rsidP="00895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Федерального компонента государственного стандарта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среднего (полного)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Федерального государственного образовательного стандарта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120714 «Земельно-имущественные отношения»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(базовая подготовка)</w:t>
            </w:r>
          </w:p>
          <w:p w:rsidR="000408E1" w:rsidRDefault="000408E1" w:rsidP="00895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</w:t>
            </w:r>
          </w:p>
          <w:p w:rsidR="000408E1" w:rsidRDefault="000408E1" w:rsidP="0089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структурного   </w:t>
            </w:r>
          </w:p>
          <w:p w:rsidR="000408E1" w:rsidRDefault="000408E1" w:rsidP="0089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подразделения по УВР          _________ / Галдина Т.А./</w:t>
            </w:r>
          </w:p>
          <w:p w:rsidR="000408E1" w:rsidRDefault="000408E1" w:rsidP="0089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              (подпись)                       (Ф.И.О.)</w:t>
            </w:r>
          </w:p>
          <w:p w:rsidR="000408E1" w:rsidRDefault="000408E1" w:rsidP="0089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0408E1" w:rsidRDefault="000408E1" w:rsidP="0089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8E1" w:rsidTr="00895B4F">
        <w:trPr>
          <w:trHeight w:val="2164"/>
        </w:trPr>
        <w:tc>
          <w:tcPr>
            <w:tcW w:w="5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08E1" w:rsidRDefault="000408E1" w:rsidP="00895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08E1" w:rsidRDefault="000408E1" w:rsidP="0089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>Утверждена</w:t>
            </w:r>
          </w:p>
          <w:p w:rsidR="000408E1" w:rsidRDefault="000408E1" w:rsidP="0089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 Советом  колледжа</w:t>
            </w:r>
          </w:p>
          <w:p w:rsidR="000408E1" w:rsidRDefault="000408E1" w:rsidP="0089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08E1" w:rsidRDefault="000408E1" w:rsidP="0089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Председатель________________ /Галдина Т.А./</w:t>
            </w:r>
          </w:p>
          <w:p w:rsidR="000408E1" w:rsidRDefault="000408E1" w:rsidP="0089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(подпись)                             (Ф.И.О.)</w:t>
            </w:r>
          </w:p>
          <w:p w:rsidR="000408E1" w:rsidRDefault="000408E1" w:rsidP="0089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___ от ________________ 20___г.</w:t>
            </w:r>
          </w:p>
        </w:tc>
      </w:tr>
    </w:tbl>
    <w:p w:rsidR="000408E1" w:rsidRDefault="000408E1" w:rsidP="000408E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</w:p>
    <w:p w:rsidR="000408E1" w:rsidRDefault="000408E1" w:rsidP="000408E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408E1" w:rsidRDefault="000408E1" w:rsidP="000408E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408E1" w:rsidRDefault="000408E1" w:rsidP="000408E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408E1" w:rsidRDefault="000408E1" w:rsidP="000408E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408E1" w:rsidRDefault="000408E1" w:rsidP="000408E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408E1" w:rsidRDefault="000408E1" w:rsidP="000408E1">
      <w:pPr>
        <w:spacing w:after="0" w:line="240" w:lineRule="auto"/>
        <w:ind w:firstLine="7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408E1" w:rsidRDefault="000408E1" w:rsidP="000408E1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08E1" w:rsidRDefault="000408E1" w:rsidP="000408E1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408E1" w:rsidRDefault="000408E1" w:rsidP="0004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Составитель:</w:t>
      </w:r>
    </w:p>
    <w:p w:rsidR="000408E1" w:rsidRDefault="000408E1" w:rsidP="000408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САХАРОВА Е.В..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преподаватель Электростальского филиала ГБПОУ Колледж «Царицыно».</w:t>
      </w:r>
    </w:p>
    <w:p w:rsidR="000408E1" w:rsidRDefault="000408E1" w:rsidP="000408E1">
      <w:pPr>
        <w:spacing w:after="0" w:line="240" w:lineRule="auto"/>
        <w:ind w:firstLine="7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408E1" w:rsidRDefault="000408E1" w:rsidP="000408E1">
      <w:pPr>
        <w:spacing w:after="0" w:line="240" w:lineRule="auto"/>
        <w:ind w:firstLine="7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408E1" w:rsidRDefault="000408E1" w:rsidP="000408E1">
      <w:pPr>
        <w:spacing w:after="0" w:line="240" w:lineRule="auto"/>
        <w:ind w:firstLine="74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Рецензент:</w:t>
      </w:r>
    </w:p>
    <w:p w:rsidR="00B256A4" w:rsidRDefault="00B256A4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E77726" w:rsidRDefault="00E77726" w:rsidP="00E777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СОДЕРЖАНИЕ</w:t>
      </w:r>
    </w:p>
    <w:p w:rsidR="00E77726" w:rsidRDefault="00E77726" w:rsidP="00E777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E77726" w:rsidRDefault="00E77726" w:rsidP="00E77726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РАБОЧЕЙ ПРОГРАММЫ УЧЕБНОЙ ДИСЦИПЛИНЫ</w:t>
      </w:r>
    </w:p>
    <w:p w:rsidR="00E77726" w:rsidRDefault="00E77726" w:rsidP="00E77726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СТРУКТУРА И СОДЕРЖАНИЕ УЧЕБНОЙ ДИСЦИПЛИНЫ</w:t>
      </w:r>
    </w:p>
    <w:p w:rsidR="00E77726" w:rsidRDefault="00E77726" w:rsidP="00E77726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УСЛОВИЯ РЕАЛИЗАЦИИ РАБОЧЕЙ ПРОГРАММЫ УЧЕБНОЙ ДИСЦИПЛИНЫ</w:t>
      </w:r>
    </w:p>
    <w:p w:rsidR="00E77726" w:rsidRDefault="00E77726" w:rsidP="00E77726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И ОЦЕНКА РЕЗУЛЬТАТОВ ОСВОЕНИЯ ОБЩЕОБРАЗОВАТЕЛЬНОЙ УЧЕБНОЙ ДИСЦИПЛИНЫ</w:t>
      </w:r>
    </w:p>
    <w:p w:rsidR="00E77726" w:rsidRDefault="00E77726" w:rsidP="00E777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77726" w:rsidRDefault="00E77726" w:rsidP="00E77726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br w:type="page"/>
      </w:r>
    </w:p>
    <w:p w:rsidR="00E77726" w:rsidRPr="003D3D3D" w:rsidRDefault="00E77726" w:rsidP="003D3D3D">
      <w:pPr>
        <w:pStyle w:val="a5"/>
        <w:numPr>
          <w:ilvl w:val="1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D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 РАБОЧЕЙ ПРОГРАМ</w:t>
      </w:r>
      <w:r w:rsidR="00640849" w:rsidRPr="003D3D3D">
        <w:rPr>
          <w:rFonts w:ascii="Times New Roman" w:eastAsia="Times New Roman" w:hAnsi="Times New Roman" w:cs="Times New Roman"/>
          <w:b/>
          <w:bCs/>
          <w:sz w:val="24"/>
          <w:szCs w:val="24"/>
        </w:rPr>
        <w:t>МЫ УЧЕБНОЙ ДИСЦИПЛИНЫ  «ФИЗИЧЕСКАЯ ГЕОГРАФИЯ С ОСНОВАМИ ГЕОЛОГИИ»</w:t>
      </w:r>
    </w:p>
    <w:p w:rsidR="003D3D3D" w:rsidRPr="003D3D3D" w:rsidRDefault="003D3D3D" w:rsidP="003D3D3D">
      <w:pPr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726" w:rsidRPr="00640849" w:rsidRDefault="00E77726" w:rsidP="003D3D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849">
        <w:rPr>
          <w:rFonts w:ascii="Times New Roman" w:eastAsia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E77726" w:rsidRDefault="00E77726" w:rsidP="003D3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849">
        <w:rPr>
          <w:rFonts w:ascii="Times New Roman" w:hAnsi="Times New Roman" w:cs="Times New Roman"/>
          <w:sz w:val="24"/>
          <w:szCs w:val="24"/>
        </w:rPr>
        <w:t>Примерная программа учебной дисциплины «</w:t>
      </w:r>
      <w:r w:rsidR="00763985" w:rsidRPr="00640849">
        <w:rPr>
          <w:rFonts w:ascii="Times New Roman" w:hAnsi="Times New Roman" w:cs="Times New Roman"/>
          <w:sz w:val="24"/>
          <w:szCs w:val="24"/>
        </w:rPr>
        <w:t>Физическая география с основами геологии</w:t>
      </w:r>
      <w:r w:rsidRPr="00640849">
        <w:rPr>
          <w:rFonts w:ascii="Times New Roman" w:hAnsi="Times New Roman" w:cs="Times New Roman"/>
          <w:sz w:val="24"/>
          <w:szCs w:val="24"/>
        </w:rPr>
        <w:t xml:space="preserve">» предназначена для </w:t>
      </w:r>
      <w:r w:rsidR="008F691A" w:rsidRPr="00640849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 w:rsidRPr="0064084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 w:rsidR="00763985" w:rsidRPr="00640849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компонента государственного стандарта </w:t>
      </w:r>
      <w:r w:rsidR="00763985" w:rsidRPr="00640849">
        <w:rPr>
          <w:rFonts w:ascii="Times New Roman" w:hAnsi="Times New Roman" w:cs="Times New Roman"/>
          <w:spacing w:val="-2"/>
          <w:sz w:val="24"/>
          <w:szCs w:val="24"/>
        </w:rPr>
        <w:t>среднего (полного) общего образования</w:t>
      </w:r>
      <w:r w:rsidR="00763985" w:rsidRPr="00640849">
        <w:rPr>
          <w:rFonts w:ascii="Times New Roman" w:hAnsi="Times New Roman" w:cs="Times New Roman"/>
          <w:sz w:val="24"/>
          <w:szCs w:val="24"/>
        </w:rPr>
        <w:t xml:space="preserve"> и Федерального государственного образовательного стандарта по специальности 120714</w:t>
      </w:r>
      <w:r w:rsidR="00FC0A8A" w:rsidRPr="00640849">
        <w:rPr>
          <w:rFonts w:ascii="Times New Roman" w:hAnsi="Times New Roman" w:cs="Times New Roman"/>
          <w:sz w:val="24"/>
          <w:szCs w:val="24"/>
        </w:rPr>
        <w:t>.</w:t>
      </w:r>
    </w:p>
    <w:p w:rsidR="003D3D3D" w:rsidRPr="00640849" w:rsidRDefault="003D3D3D" w:rsidP="003D3D3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77726" w:rsidRPr="00640849" w:rsidRDefault="00E77726" w:rsidP="003D3D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849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475C72" w:rsidRDefault="004373A1" w:rsidP="003D3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849">
        <w:rPr>
          <w:rFonts w:ascii="Times New Roman" w:eastAsia="Times New Roman" w:hAnsi="Times New Roman" w:cs="Times New Roman"/>
          <w:sz w:val="24"/>
          <w:szCs w:val="24"/>
        </w:rPr>
        <w:t xml:space="preserve">Данная дисциплина входит в </w:t>
      </w:r>
      <w:r w:rsidR="00475C72" w:rsidRPr="00640849">
        <w:rPr>
          <w:rFonts w:ascii="Times New Roman" w:eastAsia="Times New Roman" w:hAnsi="Times New Roman" w:cs="Times New Roman"/>
          <w:sz w:val="24"/>
          <w:szCs w:val="24"/>
        </w:rPr>
        <w:t>гуманитарный и социально-экономический цикл (ОГСЭ 06).</w:t>
      </w:r>
    </w:p>
    <w:p w:rsidR="003D3D3D" w:rsidRPr="00640849" w:rsidRDefault="003D3D3D" w:rsidP="003D3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726" w:rsidRPr="003D3D3D" w:rsidRDefault="00E77726" w:rsidP="003D3D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D3D">
        <w:rPr>
          <w:rFonts w:ascii="Times New Roman" w:eastAsia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640849" w:rsidRPr="003D3D3D" w:rsidRDefault="00640849" w:rsidP="003D3D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D3D">
        <w:rPr>
          <w:rFonts w:ascii="Times New Roman" w:eastAsia="Times New Roman" w:hAnsi="Times New Roman" w:cs="Times New Roman"/>
          <w:bCs/>
          <w:sz w:val="24"/>
          <w:szCs w:val="24"/>
        </w:rPr>
        <w:t>В результате освоения дисциплины обучающийся должен уметь:</w:t>
      </w:r>
    </w:p>
    <w:p w:rsidR="00640849" w:rsidRPr="003D3D3D" w:rsidRDefault="00640849" w:rsidP="003D3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D3D">
        <w:rPr>
          <w:rFonts w:ascii="Times New Roman" w:eastAsia="Times New Roman" w:hAnsi="Times New Roman" w:cs="Times New Roman"/>
          <w:bCs/>
          <w:sz w:val="24"/>
          <w:szCs w:val="24"/>
        </w:rPr>
        <w:t>Читать геологические карты</w:t>
      </w:r>
    </w:p>
    <w:p w:rsidR="00640849" w:rsidRPr="003D3D3D" w:rsidRDefault="00640849" w:rsidP="003D3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D3D">
        <w:rPr>
          <w:rFonts w:ascii="Times New Roman" w:eastAsia="Times New Roman" w:hAnsi="Times New Roman" w:cs="Times New Roman"/>
          <w:bCs/>
          <w:sz w:val="24"/>
          <w:szCs w:val="24"/>
        </w:rPr>
        <w:t>Составлять описание минералов</w:t>
      </w:r>
    </w:p>
    <w:p w:rsidR="00640849" w:rsidRPr="003D3D3D" w:rsidRDefault="00640849" w:rsidP="003D3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D3D">
        <w:rPr>
          <w:rFonts w:ascii="Times New Roman" w:eastAsia="Times New Roman" w:hAnsi="Times New Roman" w:cs="Times New Roman"/>
          <w:bCs/>
          <w:sz w:val="24"/>
          <w:szCs w:val="24"/>
        </w:rPr>
        <w:t>Определять формы рельефа и типы почвообразующих пород</w:t>
      </w:r>
    </w:p>
    <w:p w:rsidR="00640849" w:rsidRPr="003D3D3D" w:rsidRDefault="00640849" w:rsidP="003D3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D3D">
        <w:rPr>
          <w:rFonts w:ascii="Times New Roman" w:eastAsia="Times New Roman" w:hAnsi="Times New Roman" w:cs="Times New Roman"/>
          <w:bCs/>
          <w:sz w:val="24"/>
          <w:szCs w:val="24"/>
        </w:rPr>
        <w:t>Анализировать динамику и геологический деятельность подземных вод</w:t>
      </w:r>
    </w:p>
    <w:p w:rsidR="00640849" w:rsidRPr="003D3D3D" w:rsidRDefault="00640849" w:rsidP="003D3D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D3D">
        <w:rPr>
          <w:rFonts w:ascii="Times New Roman" w:eastAsia="Times New Roman" w:hAnsi="Times New Roman" w:cs="Times New Roman"/>
          <w:bCs/>
          <w:sz w:val="24"/>
          <w:szCs w:val="24"/>
        </w:rPr>
        <w:t>В результате освоения дисциплины обучающийся должен знать:</w:t>
      </w:r>
    </w:p>
    <w:p w:rsidR="00640849" w:rsidRPr="003D3D3D" w:rsidRDefault="00640849" w:rsidP="003D3D3D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D3D">
        <w:rPr>
          <w:rFonts w:ascii="Times New Roman" w:eastAsia="Times New Roman" w:hAnsi="Times New Roman" w:cs="Times New Roman"/>
          <w:bCs/>
          <w:sz w:val="24"/>
          <w:szCs w:val="24"/>
        </w:rPr>
        <w:t>Классификацию горных пород</w:t>
      </w:r>
    </w:p>
    <w:p w:rsidR="00640849" w:rsidRPr="003D3D3D" w:rsidRDefault="003A3215" w:rsidP="003D3D3D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D3D">
        <w:rPr>
          <w:rFonts w:ascii="Times New Roman" w:eastAsia="Times New Roman" w:hAnsi="Times New Roman" w:cs="Times New Roman"/>
          <w:bCs/>
          <w:sz w:val="24"/>
          <w:szCs w:val="24"/>
        </w:rPr>
        <w:t>Экзогенные геологические процессы</w:t>
      </w:r>
    </w:p>
    <w:p w:rsidR="003A3215" w:rsidRPr="003D3D3D" w:rsidRDefault="009A5C7C" w:rsidP="003D3D3D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D3D">
        <w:rPr>
          <w:rFonts w:ascii="Times New Roman" w:eastAsia="Times New Roman" w:hAnsi="Times New Roman" w:cs="Times New Roman"/>
          <w:bCs/>
          <w:sz w:val="24"/>
          <w:szCs w:val="24"/>
        </w:rPr>
        <w:t>Сведения о рельефе, его происхождении и формах</w:t>
      </w:r>
    </w:p>
    <w:p w:rsidR="009A5C7C" w:rsidRPr="003D3D3D" w:rsidRDefault="009A5C7C" w:rsidP="003D3D3D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D3D">
        <w:rPr>
          <w:rFonts w:ascii="Times New Roman" w:eastAsia="Times New Roman" w:hAnsi="Times New Roman" w:cs="Times New Roman"/>
          <w:bCs/>
          <w:sz w:val="24"/>
          <w:szCs w:val="24"/>
        </w:rPr>
        <w:t>Основные разновидности динамики подземных вод</w:t>
      </w:r>
    </w:p>
    <w:p w:rsidR="009A5C7C" w:rsidRPr="003D3D3D" w:rsidRDefault="009A5C7C" w:rsidP="003D3D3D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D3D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Характеристику и значение горных пород в практической деятельности человека</w:t>
      </w:r>
    </w:p>
    <w:p w:rsidR="009A5C7C" w:rsidRPr="003D3D3D" w:rsidRDefault="003D3D3D" w:rsidP="003D3D3D">
      <w:pPr>
        <w:pStyle w:val="a5"/>
        <w:numPr>
          <w:ilvl w:val="0"/>
          <w:numId w:val="19"/>
        </w:numPr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D3D">
        <w:rPr>
          <w:rFonts w:ascii="Times New Roman" w:eastAsia="Times New Roman" w:hAnsi="Times New Roman" w:cs="Times New Roman"/>
          <w:bCs/>
          <w:sz w:val="24"/>
          <w:szCs w:val="24"/>
        </w:rPr>
        <w:t>Влияние геологических процессов на состояние земель</w:t>
      </w:r>
    </w:p>
    <w:p w:rsidR="00B61AFD" w:rsidRPr="003D3D3D" w:rsidRDefault="00B61AFD" w:rsidP="003D3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726" w:rsidRPr="003D3D3D" w:rsidRDefault="00E77726" w:rsidP="00E77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D3D">
        <w:rPr>
          <w:rFonts w:ascii="Times New Roman" w:eastAsia="Times New Roman" w:hAnsi="Times New Roman" w:cs="Times New Roman"/>
          <w:b/>
          <w:bCs/>
          <w:sz w:val="24"/>
          <w:szCs w:val="24"/>
        </w:rPr>
        <w:t>1.5. Количество часов на освоение программы дисциплины:</w:t>
      </w:r>
    </w:p>
    <w:tbl>
      <w:tblPr>
        <w:tblStyle w:val="a6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2"/>
        <w:gridCol w:w="627"/>
        <w:gridCol w:w="2694"/>
      </w:tblGrid>
      <w:tr w:rsidR="00E77726" w:rsidRPr="00453491" w:rsidTr="00E77726">
        <w:tc>
          <w:tcPr>
            <w:tcW w:w="6002" w:type="dxa"/>
            <w:hideMark/>
          </w:tcPr>
          <w:p w:rsidR="00E77726" w:rsidRPr="00453491" w:rsidRDefault="00E7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обучающихся</w:t>
            </w:r>
          </w:p>
        </w:tc>
        <w:tc>
          <w:tcPr>
            <w:tcW w:w="627" w:type="dxa"/>
            <w:vAlign w:val="center"/>
            <w:hideMark/>
          </w:tcPr>
          <w:p w:rsidR="00E77726" w:rsidRPr="00453491" w:rsidRDefault="00E7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hideMark/>
          </w:tcPr>
          <w:p w:rsidR="00E77726" w:rsidRPr="00453491" w:rsidRDefault="004534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E77726" w:rsidRPr="0045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453491" w:rsidTr="00E77726">
        <w:tc>
          <w:tcPr>
            <w:tcW w:w="6002" w:type="dxa"/>
            <w:hideMark/>
          </w:tcPr>
          <w:p w:rsidR="00E77726" w:rsidRPr="00453491" w:rsidRDefault="00E7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аудитория</w:t>
            </w:r>
          </w:p>
        </w:tc>
        <w:tc>
          <w:tcPr>
            <w:tcW w:w="627" w:type="dxa"/>
            <w:vAlign w:val="center"/>
            <w:hideMark/>
          </w:tcPr>
          <w:p w:rsidR="00E77726" w:rsidRPr="00453491" w:rsidRDefault="00E7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hideMark/>
          </w:tcPr>
          <w:p w:rsidR="00E77726" w:rsidRPr="00453491" w:rsidRDefault="004534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  <w:r w:rsidR="00E77726" w:rsidRPr="0045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E77726" w:rsidRPr="00453491" w:rsidTr="00E77726">
        <w:tc>
          <w:tcPr>
            <w:tcW w:w="6002" w:type="dxa"/>
            <w:hideMark/>
          </w:tcPr>
          <w:p w:rsidR="00E77726" w:rsidRPr="00453491" w:rsidRDefault="00E77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27" w:type="dxa"/>
            <w:vAlign w:val="center"/>
            <w:hideMark/>
          </w:tcPr>
          <w:p w:rsidR="00E77726" w:rsidRPr="00453491" w:rsidRDefault="00E777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hideMark/>
          </w:tcPr>
          <w:p w:rsidR="00E77726" w:rsidRPr="00453491" w:rsidRDefault="004534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77726" w:rsidRPr="00453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E77726" w:rsidRPr="00453491" w:rsidRDefault="00E77726" w:rsidP="00E77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77726" w:rsidRPr="006F2972" w:rsidRDefault="00E77726" w:rsidP="00E777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</w:p>
    <w:p w:rsidR="00E77726" w:rsidRPr="006F2972" w:rsidRDefault="00E77726" w:rsidP="00E77726">
      <w:pP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6F297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br w:type="page"/>
      </w:r>
    </w:p>
    <w:p w:rsidR="00E77726" w:rsidRPr="00C6785E" w:rsidRDefault="00E77726" w:rsidP="00E777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6785E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2. СТРУКТУРА И СОДЕРЖАНИЕ УЧЕБНОЙ ДИСЦИПЛИНЫ</w:t>
      </w:r>
    </w:p>
    <w:p w:rsidR="00E77726" w:rsidRPr="00C6785E" w:rsidRDefault="00E77726" w:rsidP="00E777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785E"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Style w:val="a6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2"/>
        <w:gridCol w:w="627"/>
        <w:gridCol w:w="2694"/>
      </w:tblGrid>
      <w:tr w:rsidR="00E77726" w:rsidRPr="00C6785E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C6785E" w:rsidRDefault="00E77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6" w:rsidRPr="00C6785E" w:rsidRDefault="00E77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C6785E" w:rsidRDefault="00BB6C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E77726"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C6785E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C6785E" w:rsidRDefault="00E77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аудитория (всего)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6" w:rsidRPr="00C6785E" w:rsidRDefault="00E77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C6785E" w:rsidRDefault="00BB6C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E77726"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C6785E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C6785E" w:rsidRDefault="00E77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26" w:rsidRPr="00C6785E" w:rsidRDefault="00E77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26" w:rsidRPr="00C6785E" w:rsidRDefault="00E77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726" w:rsidRPr="00C6785E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C6785E" w:rsidRDefault="00E77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в т.ч. лекций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6" w:rsidRPr="00C6785E" w:rsidRDefault="00E77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C6785E" w:rsidRDefault="00BB6C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="00E77726"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E77726" w:rsidRPr="00C6785E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C6785E" w:rsidRDefault="00E77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практические занятия, вкл. семинары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26" w:rsidRPr="00C6785E" w:rsidRDefault="00E77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C6785E" w:rsidRDefault="00BB6C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77726"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C6785E" w:rsidTr="00E77726"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C6785E" w:rsidRDefault="00E77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работа: работа с текстом учебника и с дополнительной литературой, ознакомление с таблицами и схемами, контурными картами, написание докладов, рефератов, кроссвордов, работа со словарями и справочниками, ответы на контрольные вопросы, составление конспектов с помощью Интернета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C6785E" w:rsidRDefault="00E77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C6785E" w:rsidRDefault="00BB6C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77726"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77726" w:rsidRPr="00C6785E" w:rsidTr="00E77726"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26" w:rsidRPr="00C6785E" w:rsidRDefault="00E77726" w:rsidP="00BB6C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аттестация в форме дифференцированного зачета по дисциплине – </w:t>
            </w:r>
            <w:r w:rsidR="00BB6C51"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C6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</w:tbl>
    <w:p w:rsidR="00E77726" w:rsidRPr="006F2972" w:rsidRDefault="00E77726" w:rsidP="00E777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</w:p>
    <w:p w:rsidR="00E77726" w:rsidRPr="006F2972" w:rsidRDefault="00E77726" w:rsidP="00E77726">
      <w:pP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6F297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br w:type="page"/>
      </w:r>
    </w:p>
    <w:p w:rsidR="00E77726" w:rsidRPr="006F2972" w:rsidRDefault="00E77726" w:rsidP="00E777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sectPr w:rsidR="00E77726" w:rsidRPr="006F2972" w:rsidSect="000408E1">
          <w:footerReference w:type="default" r:id="rId8"/>
          <w:pgSz w:w="11906" w:h="16838"/>
          <w:pgMar w:top="1134" w:right="851" w:bottom="1134" w:left="1701" w:header="709" w:footer="709" w:gutter="0"/>
          <w:pgNumType w:start="0"/>
          <w:cols w:space="720"/>
        </w:sectPr>
      </w:pPr>
    </w:p>
    <w:p w:rsidR="00210791" w:rsidRDefault="00E77726" w:rsidP="002107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382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E77726" w:rsidRDefault="00E77726" w:rsidP="002107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382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10791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 география с основами геологии</w:t>
      </w:r>
      <w:r w:rsidRPr="000B382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10791" w:rsidRPr="000B3821" w:rsidRDefault="00210791" w:rsidP="002107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715"/>
        <w:gridCol w:w="5345"/>
        <w:gridCol w:w="1233"/>
        <w:gridCol w:w="1277"/>
      </w:tblGrid>
      <w:tr w:rsidR="00E77726" w:rsidRPr="00B6644F" w:rsidTr="00025FEB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26" w:rsidRPr="00B6644F" w:rsidRDefault="00E777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64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26" w:rsidRPr="00B6644F" w:rsidRDefault="00E777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64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материала, лабораторных работ, практических занятий, самостоятельных работ обучающихся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26" w:rsidRPr="00B6644F" w:rsidRDefault="00E777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64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26" w:rsidRPr="00B6644F" w:rsidRDefault="00E777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64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E77726" w:rsidRPr="00B6644F" w:rsidTr="00025FEB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26" w:rsidRPr="00B6644F" w:rsidRDefault="00E777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664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26" w:rsidRPr="00B6644F" w:rsidRDefault="00E777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664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26" w:rsidRPr="00B6644F" w:rsidRDefault="00E777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664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26" w:rsidRPr="00B6644F" w:rsidRDefault="00E777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664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77726" w:rsidRPr="00B6644F" w:rsidTr="00025FEB"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726" w:rsidRPr="00B6644F" w:rsidRDefault="00E777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26" w:rsidRPr="00B6644F" w:rsidRDefault="00E7772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64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726" w:rsidRPr="00B6644F" w:rsidRDefault="00E777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726" w:rsidRPr="00B6644F" w:rsidRDefault="00E777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77726" w:rsidRPr="00B6644F" w:rsidTr="00025FE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B6644F" w:rsidRDefault="00E777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26" w:rsidRPr="00633820" w:rsidRDefault="00E7772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3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726" w:rsidRPr="00B6644F" w:rsidRDefault="00E777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726" w:rsidRPr="00B6644F" w:rsidRDefault="00E777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77726" w:rsidRPr="00B6644F" w:rsidTr="00025FE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7726" w:rsidRPr="00B6644F" w:rsidRDefault="00E777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26" w:rsidRPr="007C5966" w:rsidRDefault="00E77726" w:rsidP="00C6785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59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Введение. География как наука</w:t>
            </w:r>
            <w:r w:rsidR="00E02DE6" w:rsidRPr="007C59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 Земле</w:t>
            </w:r>
            <w:r w:rsidRPr="007C59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C6785E" w:rsidRPr="007C59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Роль инженерно-геологических изысканий для ц</w:t>
            </w:r>
            <w:r w:rsidR="000B526E" w:rsidRPr="007C59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елей землеустройства</w:t>
            </w:r>
            <w:r w:rsidR="00C6785E" w:rsidRPr="007C59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726" w:rsidRPr="00B6644F" w:rsidRDefault="003669B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726" w:rsidRPr="00B6644F" w:rsidRDefault="00E777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5966" w:rsidRPr="00B6644F" w:rsidTr="00025FEB"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5966" w:rsidRPr="00B6644F" w:rsidRDefault="007C59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64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66" w:rsidRPr="00B6644F" w:rsidRDefault="007C5966" w:rsidP="00AB6E0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664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ПРОИСХОЖДЕНИЕ И СТРОЕНИЕ ЗЕМЛИ. 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6" w:rsidRPr="00B6644F" w:rsidRDefault="007C59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6" w:rsidRPr="00B6644F" w:rsidRDefault="007C59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5966" w:rsidRPr="00B6644F" w:rsidTr="00025FEB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966" w:rsidRPr="00B6644F" w:rsidRDefault="007C596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66" w:rsidRPr="00633820" w:rsidRDefault="007C596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33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6" w:rsidRPr="00B6644F" w:rsidRDefault="007C59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6" w:rsidRPr="00B6644F" w:rsidRDefault="007C59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5966" w:rsidRPr="00B6644F" w:rsidTr="00025FEB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966" w:rsidRPr="00B6644F" w:rsidRDefault="007C596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66" w:rsidRPr="007C5966" w:rsidRDefault="007C5966" w:rsidP="00B174F9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59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Земля как планета. Происхождение </w:t>
            </w:r>
            <w:r w:rsidR="00B174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 ф</w:t>
            </w:r>
            <w:r w:rsidRPr="007C59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орма Земли. 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6" w:rsidRPr="00B6644F" w:rsidRDefault="003669B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966" w:rsidRPr="00B6644F" w:rsidRDefault="007C596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4B80" w:rsidRPr="00B6644F" w:rsidTr="00025FEB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B80" w:rsidRPr="00B6644F" w:rsidRDefault="00B24B8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7C5966" w:rsidRDefault="00B24B80" w:rsidP="006F223B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Строение Земли. </w:t>
            </w:r>
            <w:r w:rsidRPr="007C59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Образование Земной коры.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3669B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B80" w:rsidRPr="00B6644F" w:rsidRDefault="00B24B8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3B0D18" w:rsidRDefault="00B24B80" w:rsidP="006F22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0D1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Практические работы</w:t>
            </w:r>
          </w:p>
          <w:p w:rsidR="00B24B80" w:rsidRPr="003B0D18" w:rsidRDefault="003B0D18" w:rsidP="00FA5428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0D1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Составление  и анализ схемы «Влияние строения земной коры на рельеф Земли»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9F6C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B80" w:rsidRPr="00B6644F" w:rsidRDefault="00B24B8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B6644F" w:rsidRDefault="00B24B80" w:rsidP="006F223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B24B80" w:rsidRPr="00B6644F" w:rsidRDefault="00B24B80" w:rsidP="00F05ABD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Составление карты своей местности.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0B7FA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64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633820" w:rsidRDefault="00B24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38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ЗЕМНОЙ КОРЫ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633820" w:rsidRDefault="00B24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3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7FA6" w:rsidRPr="00B6644F" w:rsidTr="000B7FA6">
        <w:trPr>
          <w:trHeight w:val="370"/>
        </w:trPr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7FA6" w:rsidRPr="00B6644F" w:rsidRDefault="000B7FA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7FA6" w:rsidRPr="00633820" w:rsidRDefault="000B7FA6" w:rsidP="0092724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Минеральный и петрографический состав земной коры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7FA6" w:rsidRPr="00B6644F" w:rsidRDefault="000B7FA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B7FA6" w:rsidRPr="00B6644F" w:rsidRDefault="000B7FA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CD1875" w:rsidRDefault="00B24B80" w:rsidP="004A30C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18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Общее понятие о минералах и горных породах.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3669B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B6644F" w:rsidRDefault="00B24B80" w:rsidP="00AB6E0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Практические работы</w:t>
            </w:r>
          </w:p>
          <w:p w:rsidR="00B24B80" w:rsidRPr="00237B61" w:rsidRDefault="00B24B80" w:rsidP="004A30C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Характеристика породообразующих минералов.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9F6C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B6644F" w:rsidRDefault="00B24B80" w:rsidP="00AB6E0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B24B80" w:rsidRPr="00B6644F" w:rsidRDefault="00B24B80" w:rsidP="00AB6E0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A6502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CD1875" w:rsidRDefault="00B24B80" w:rsidP="00FB6EF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Свойства минералов.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3669B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4B80" w:rsidRPr="00B6644F" w:rsidTr="00025FEB">
        <w:trPr>
          <w:trHeight w:val="562"/>
        </w:trPr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B6644F" w:rsidRDefault="00B24B80" w:rsidP="009240D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bookmark9"/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Практические работы</w:t>
            </w:r>
            <w:bookmarkEnd w:id="0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Описание физических и химических свойств минералов.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9F6C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CD1875" w:rsidRDefault="00B24B80" w:rsidP="00FB6EF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18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Главнейшие минералы.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 w:rsidRPr="00CD18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аспространение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земной поверхности.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3669B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B6644F" w:rsidRDefault="00B24B80" w:rsidP="009240D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Составление картосхем распространения минералов на Земле.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Default="009F6C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B6644F" w:rsidRDefault="00B24B80" w:rsidP="009240D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Самостоятельная работа</w:t>
            </w:r>
            <w:r w:rsidR="003663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Составить иллюстрированный альбом «Минералы мира. Распространение на Земле»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Default="003663C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633820" w:rsidRDefault="00B24B80" w:rsidP="00CB6A4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Горные породы. Образование и формирование горных пород.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Default="003669B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3A413A">
        <w:trPr>
          <w:trHeight w:val="562"/>
        </w:trPr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B6644F" w:rsidRDefault="00B24B80" w:rsidP="009240D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схемы образования горных пород.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9F6C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633820" w:rsidRDefault="00B24B80" w:rsidP="00AB6E0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Магматические горные породы. Происхождение, классификация, формы залегания.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3669B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B6644F" w:rsidRDefault="00B24B80" w:rsidP="009D1217">
            <w:pPr>
              <w:numPr>
                <w:ilvl w:val="0"/>
                <w:numId w:val="6"/>
              </w:numPr>
              <w:spacing w:before="100" w:beforeAutospacing="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Изучение и описание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магматических </w:t>
            </w:r>
            <w:r w:rsidR="009D12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осадочных пород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9F6C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633820" w:rsidRDefault="00B24B80" w:rsidP="00E331E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Осадочные горные породы. Особенности образования и классификация.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3669B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6502F" w:rsidRPr="00B6644F" w:rsidTr="003A413A">
        <w:trPr>
          <w:trHeight w:val="829"/>
        </w:trPr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502F" w:rsidRPr="00B6644F" w:rsidRDefault="00A6502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502F" w:rsidRPr="00AE4728" w:rsidRDefault="00A6502F" w:rsidP="00AE4728">
            <w:pPr>
              <w:numPr>
                <w:ilvl w:val="0"/>
                <w:numId w:val="6"/>
              </w:numPr>
              <w:spacing w:before="100" w:beforeAutospacing="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Изучение и описание осадочных</w:t>
            </w:r>
            <w:r w:rsidRPr="00AE47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пород. Изучение и писание осадочных пород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502F" w:rsidRPr="00B6644F" w:rsidRDefault="00A6502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502F" w:rsidRPr="00B6644F" w:rsidRDefault="00A6502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A667ED" w:rsidRDefault="00B24B80" w:rsidP="003A413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Метаморфические горные породы. Образование, типы.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3669B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6502F" w:rsidRPr="00B6644F" w:rsidTr="003A413A">
        <w:trPr>
          <w:trHeight w:val="828"/>
        </w:trPr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502F" w:rsidRPr="00B6644F" w:rsidRDefault="00A6502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6502F" w:rsidRDefault="00A6502F" w:rsidP="00C032C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работа: Составление схем отражающие процессы метаморфизации горных пород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502F" w:rsidRPr="00B6644F" w:rsidRDefault="00A6502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502F" w:rsidRPr="00B6644F" w:rsidRDefault="00A6502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B6644F" w:rsidRDefault="00B24B80" w:rsidP="00F01B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64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633820" w:rsidRDefault="00B24B80" w:rsidP="00B22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38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ГЕОЛОГИЧЕСКАЯ ХРОНОЛОГИЯ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ЗЕМНОЙ КОРЫ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4B80" w:rsidRPr="00B6644F" w:rsidTr="00025FEB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B80" w:rsidRPr="00B6644F" w:rsidRDefault="00B24B8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633820" w:rsidRDefault="00B24B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3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4B80" w:rsidRPr="00B6644F" w:rsidTr="00025FEB">
        <w:trPr>
          <w:trHeight w:val="56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4B80" w:rsidRPr="00B6644F" w:rsidRDefault="00B24B8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633820" w:rsidRDefault="00B24B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горных пород и методы его определения.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3669B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4028B2" w:rsidRDefault="00B24B80" w:rsidP="003A321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Геохронологическая и стратиграфическая шкалы.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3669B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5FC" w:rsidRDefault="00B24B80" w:rsidP="002E55F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Практические работы</w:t>
            </w:r>
            <w:r w:rsidR="002E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B24B80" w:rsidRPr="002E55FC" w:rsidRDefault="00280702" w:rsidP="002E55F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с Международной геохронологической шкалой.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9F6C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62A" w:rsidRDefault="00B24B80" w:rsidP="00D4362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Самостоятельная работа</w:t>
            </w:r>
            <w:r w:rsidR="00D4362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B24B80" w:rsidRPr="00D4362A" w:rsidRDefault="00280702" w:rsidP="00D4362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Развитие жизни в ходе геологической истории.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FD43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4028B2" w:rsidRDefault="00B24B80" w:rsidP="003A321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2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Четвертичные отложения как важнейшие почвообразующие породы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3669B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09" w:rsidRDefault="00B24B80" w:rsidP="0085680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Практические работы</w:t>
            </w:r>
            <w:r w:rsidR="008568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B24B80" w:rsidRPr="00856809" w:rsidRDefault="003A47FD" w:rsidP="0085680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Сопоставление генетических типов отложений с международной стратиграфической шкалой на конкретных примерах.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9F6C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3A413A"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 w:rsidP="003A41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64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633820" w:rsidRDefault="00B24B80" w:rsidP="003A41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ГЕОЛОГИЧЕСКИЕ ПРОЦЕССЫ ФОРМИРОВАНИЯ РЕЛЬЕФА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 w:rsidP="003A41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 w:rsidP="003A41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4B80" w:rsidRPr="00B6644F" w:rsidTr="003A413A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4B80" w:rsidRPr="00B6644F" w:rsidRDefault="00B24B80" w:rsidP="003A413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633820" w:rsidRDefault="00B24B80" w:rsidP="003A41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38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 w:rsidP="003A41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 w:rsidP="003A41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4B80" w:rsidRPr="00B6644F" w:rsidTr="003A413A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4B80" w:rsidRPr="00B6644F" w:rsidRDefault="00B24B80" w:rsidP="003A413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633820" w:rsidRDefault="00B24B80" w:rsidP="003A413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Эндогенные процессы формирования рельефа. Тектонические и колебательные движения земной коры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3669B3" w:rsidP="003A41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 w:rsidP="003A413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4B80" w:rsidRPr="00B6644F" w:rsidTr="003A413A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5A" w:rsidRDefault="00B24B80" w:rsidP="0019135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Практические работы</w:t>
            </w:r>
            <w:r w:rsidR="001913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B24B80" w:rsidRPr="0019135A" w:rsidRDefault="00617206" w:rsidP="0019135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Анализ тектоники регионов мира.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9F6C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3A413A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B6644F" w:rsidRDefault="00B24B80" w:rsidP="003A413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B24B80" w:rsidRPr="00B6644F" w:rsidRDefault="00B24B80" w:rsidP="00037A6B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FD43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F6C91" w:rsidRPr="00B6644F" w:rsidTr="003A413A">
        <w:trPr>
          <w:trHeight w:val="828"/>
        </w:trPr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6C91" w:rsidRPr="00B6644F" w:rsidRDefault="009F6C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6C91" w:rsidRPr="00B6644F" w:rsidRDefault="009F6C91" w:rsidP="00BF60B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Эндогенные процессы формирования рельефа. Складчатые и разрывные движения земной коры.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6C91" w:rsidRPr="00B6644F" w:rsidRDefault="009F6C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6C91" w:rsidRPr="00B6644F" w:rsidRDefault="009F6C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3A413A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B6644F" w:rsidRDefault="00B24B80" w:rsidP="003A413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B24B80" w:rsidRPr="00B6644F" w:rsidRDefault="00AE705C" w:rsidP="00037A6B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Складчатые и сейсмические области Земли. Закономерность их размещения.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FD43A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3A413A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1A4DE7" w:rsidRDefault="00B24B80" w:rsidP="003A321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4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Сейсмические явления в земной коре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Вулканизм.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3669B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3A413A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B6644F" w:rsidRDefault="00B24B80" w:rsidP="003A413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B24B80" w:rsidRPr="00B6644F" w:rsidRDefault="00E41A65" w:rsidP="00037A6B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Типы извержения вулканов. </w:t>
            </w:r>
            <w:r w:rsidR="005962D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Закономерность размещения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5962D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3A413A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B6644F" w:rsidRDefault="00B24B80" w:rsidP="00543E1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Экзогенные процессы формирования рельефа. 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7E7FB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3A413A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B6644F" w:rsidRDefault="00B24B80" w:rsidP="003A413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:rsidR="00B24B80" w:rsidRPr="00B6644F" w:rsidRDefault="00AE705C" w:rsidP="003A413A">
            <w:pPr>
              <w:numPr>
                <w:ilvl w:val="0"/>
                <w:numId w:val="8"/>
              </w:numPr>
              <w:spacing w:before="100" w:beforeAutospacing="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Формы рельефа, образованные под воздействием природных факторов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5962D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3A413A"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РАЗДЕЛ 5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493EF9" w:rsidRDefault="00B24B80" w:rsidP="00493E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3E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ГЕОЛОГИЧЕСКАЯ И ТЕХНОГЕННАЯ ДЕЯТЕЛЬНОСТЬ ЧЕЛОВЕКА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3A413A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6275F6" w:rsidRDefault="00B24B80" w:rsidP="00493E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75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493EF9" w:rsidTr="003A413A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493EF9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6275F6" w:rsidRDefault="00B24B80" w:rsidP="00493EF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275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Проблемы загрязнения окружающей среды. Формирование техногенного рельефа, техногенного режима подземных вод при разработке и добыче полезных ископаемых. 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493EF9" w:rsidRDefault="003669B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493EF9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3A413A">
        <w:tc>
          <w:tcPr>
            <w:tcW w:w="17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B6644F" w:rsidRDefault="00B24B80" w:rsidP="003A321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64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Практические работы</w:t>
            </w:r>
          </w:p>
          <w:p w:rsidR="00B24B80" w:rsidRPr="00B6644F" w:rsidRDefault="00B24B80" w:rsidP="003A3215">
            <w:pPr>
              <w:numPr>
                <w:ilvl w:val="0"/>
                <w:numId w:val="8"/>
              </w:numPr>
              <w:spacing w:before="100" w:beforeAutospacing="1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9F6C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24B80" w:rsidRPr="00B6644F" w:rsidTr="00025FEB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B80" w:rsidRPr="00B6644F" w:rsidRDefault="00B24B80" w:rsidP="003A321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9F6C9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B80" w:rsidRPr="00B6644F" w:rsidRDefault="00B24B8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77726" w:rsidRPr="006F2972" w:rsidRDefault="00E77726" w:rsidP="00E77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F297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E77726" w:rsidRPr="006F2972" w:rsidRDefault="00E77726" w:rsidP="00E77726">
      <w:pP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 w:rsidRPr="006F297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br w:type="page"/>
      </w:r>
    </w:p>
    <w:p w:rsidR="00E77726" w:rsidRPr="006F2972" w:rsidRDefault="00E77726" w:rsidP="00E777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sectPr w:rsidR="00E77726" w:rsidRPr="006F2972" w:rsidSect="009240D4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E77726" w:rsidRPr="00124333" w:rsidRDefault="00E77726" w:rsidP="00E777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24333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3. УСЛОВИЯ РЕАЛИЗАЦИИ РАБОЧЕЙ ПРОГРАМЫ УЧЕБНОЙ ДИСЦИПЛИНЫ</w:t>
      </w:r>
    </w:p>
    <w:p w:rsidR="00E77726" w:rsidRPr="005E49E3" w:rsidRDefault="00E77726" w:rsidP="00E777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49E3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77726" w:rsidRPr="005E49E3" w:rsidRDefault="00E77726" w:rsidP="00E77726">
      <w:pPr>
        <w:pStyle w:val="msonormalbullet2gif"/>
        <w:spacing w:after="0" w:afterAutospacing="0"/>
        <w:contextualSpacing/>
        <w:jc w:val="both"/>
      </w:pPr>
      <w:r w:rsidRPr="005E49E3">
        <w:t>Реализация программы дисциплины требует наличия учебного кабинета  </w:t>
      </w:r>
      <w:r w:rsidR="0041301A" w:rsidRPr="005E49E3">
        <w:t>инженерной графики и картографии</w:t>
      </w:r>
      <w:r w:rsidR="00862C51" w:rsidRPr="005E49E3">
        <w:t xml:space="preserve">, </w:t>
      </w:r>
      <w:r w:rsidRPr="005E49E3">
        <w:t>.</w:t>
      </w:r>
    </w:p>
    <w:p w:rsidR="00E77726" w:rsidRPr="006F2972" w:rsidRDefault="00E77726" w:rsidP="00E77726">
      <w:pPr>
        <w:pStyle w:val="msonormalbullet2gif"/>
        <w:spacing w:after="0" w:afterAutospacing="0"/>
        <w:contextualSpacing/>
        <w:jc w:val="both"/>
        <w:rPr>
          <w:color w:val="FF0000"/>
        </w:rPr>
      </w:pPr>
    </w:p>
    <w:p w:rsidR="00E77726" w:rsidRPr="005E49E3" w:rsidRDefault="00E77726" w:rsidP="00E77726">
      <w:pPr>
        <w:pStyle w:val="msonormalbullet2gif"/>
        <w:spacing w:after="0" w:afterAutospacing="0"/>
        <w:contextualSpacing/>
        <w:jc w:val="both"/>
        <w:rPr>
          <w:b/>
        </w:rPr>
      </w:pPr>
      <w:r w:rsidRPr="005E49E3">
        <w:rPr>
          <w:b/>
        </w:rPr>
        <w:t>3.1.1 Оборудование учебного кабинета.</w:t>
      </w:r>
    </w:p>
    <w:p w:rsidR="00E77726" w:rsidRPr="005E49E3" w:rsidRDefault="00E77726" w:rsidP="00E77726">
      <w:pPr>
        <w:pStyle w:val="msonormalbullet2gif"/>
        <w:spacing w:after="0" w:afterAutospacing="0"/>
        <w:contextualSpacing/>
        <w:jc w:val="both"/>
        <w:rPr>
          <w:b/>
        </w:rPr>
      </w:pPr>
    </w:p>
    <w:p w:rsidR="00E77726" w:rsidRPr="005E49E3" w:rsidRDefault="00E77726" w:rsidP="00E77726">
      <w:pPr>
        <w:pStyle w:val="msonormalbullet2gif"/>
        <w:spacing w:after="0" w:afterAutospacing="0"/>
        <w:contextualSpacing/>
        <w:jc w:val="both"/>
      </w:pPr>
      <w:r w:rsidRPr="005E49E3">
        <w:t>Каждый обучающийся обеспечен рабочим местом за партой в соответствии с его ростом, состоянием зрения и слуха. Рабочие места обучающихся обеспечивают выполнение практических работ в полном соответствии с практической частью программы, учитывать требования техники безопасности.</w:t>
      </w:r>
    </w:p>
    <w:p w:rsidR="00E77726" w:rsidRDefault="00E77726" w:rsidP="00E77726">
      <w:pPr>
        <w:pStyle w:val="msonormalbullet2gif"/>
        <w:spacing w:after="0" w:afterAutospacing="0"/>
        <w:contextualSpacing/>
        <w:jc w:val="both"/>
      </w:pPr>
      <w:r w:rsidRPr="005E49E3">
        <w:t>Рабочее место педагогического работника оборудуется столом, ТСО, шкафами для хранения наглядных пособий (географические карты и таблицы), аудиторной доской.</w:t>
      </w:r>
    </w:p>
    <w:p w:rsidR="00663E35" w:rsidRPr="00663E35" w:rsidRDefault="00663E35" w:rsidP="00663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E35">
        <w:rPr>
          <w:rFonts w:ascii="Times New Roman" w:hAnsi="Times New Roman" w:cs="Times New Roman"/>
          <w:bCs/>
          <w:sz w:val="24"/>
          <w:szCs w:val="24"/>
        </w:rPr>
        <w:t>П</w:t>
      </w:r>
      <w:r w:rsidRPr="00663E35">
        <w:rPr>
          <w:rFonts w:ascii="Times New Roman" w:eastAsia="Times New Roman" w:hAnsi="Times New Roman" w:cs="Times New Roman"/>
          <w:bCs/>
          <w:sz w:val="24"/>
          <w:szCs w:val="24"/>
        </w:rPr>
        <w:t>лакаты и схемы</w:t>
      </w:r>
      <w:r w:rsidRPr="00663E35">
        <w:rPr>
          <w:rFonts w:ascii="Times New Roman" w:hAnsi="Times New Roman" w:cs="Times New Roman"/>
          <w:bCs/>
          <w:sz w:val="24"/>
          <w:szCs w:val="24"/>
        </w:rPr>
        <w:t>:</w:t>
      </w:r>
    </w:p>
    <w:p w:rsidR="00663E35" w:rsidRPr="00663E35" w:rsidRDefault="00663E35" w:rsidP="00663E3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E35">
        <w:rPr>
          <w:rFonts w:ascii="Times New Roman" w:eastAsia="Times New Roman" w:hAnsi="Times New Roman" w:cs="Times New Roman"/>
          <w:bCs/>
          <w:sz w:val="24"/>
          <w:szCs w:val="24"/>
        </w:rPr>
        <w:t>Схема строения Солнечной системы</w:t>
      </w:r>
    </w:p>
    <w:p w:rsidR="00663E35" w:rsidRPr="00663E35" w:rsidRDefault="00663E35" w:rsidP="00663E3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E35">
        <w:rPr>
          <w:rFonts w:ascii="Times New Roman" w:eastAsia="Times New Roman" w:hAnsi="Times New Roman" w:cs="Times New Roman"/>
          <w:bCs/>
          <w:sz w:val="24"/>
          <w:szCs w:val="24"/>
        </w:rPr>
        <w:t>Физическая карта мира</w:t>
      </w:r>
    </w:p>
    <w:p w:rsidR="00663E35" w:rsidRPr="00663E35" w:rsidRDefault="00663E35" w:rsidP="00663E3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E35">
        <w:rPr>
          <w:rFonts w:ascii="Times New Roman" w:eastAsia="Times New Roman" w:hAnsi="Times New Roman" w:cs="Times New Roman"/>
          <w:bCs/>
          <w:sz w:val="24"/>
          <w:szCs w:val="24"/>
        </w:rPr>
        <w:t>Физическая карта России</w:t>
      </w:r>
    </w:p>
    <w:p w:rsidR="00663E35" w:rsidRPr="00663E35" w:rsidRDefault="00663E35" w:rsidP="00663E3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E35">
        <w:rPr>
          <w:rFonts w:ascii="Times New Roman" w:eastAsia="Times New Roman" w:hAnsi="Times New Roman" w:cs="Times New Roman"/>
          <w:bCs/>
          <w:sz w:val="24"/>
          <w:szCs w:val="24"/>
        </w:rPr>
        <w:t>Тектоническая карта и карта полезных ископаемых мира</w:t>
      </w:r>
    </w:p>
    <w:p w:rsidR="00663E35" w:rsidRPr="00663E35" w:rsidRDefault="00663E35" w:rsidP="00663E3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E35">
        <w:rPr>
          <w:rFonts w:ascii="Times New Roman" w:eastAsia="Times New Roman" w:hAnsi="Times New Roman" w:cs="Times New Roman"/>
          <w:bCs/>
          <w:sz w:val="24"/>
          <w:szCs w:val="24"/>
        </w:rPr>
        <w:t>Учебные геологические карты (различного масштаба)</w:t>
      </w:r>
    </w:p>
    <w:p w:rsidR="00663E35" w:rsidRPr="00663E35" w:rsidRDefault="00663E35" w:rsidP="00663E3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E35">
        <w:rPr>
          <w:rFonts w:ascii="Times New Roman" w:eastAsia="Times New Roman" w:hAnsi="Times New Roman" w:cs="Times New Roman"/>
          <w:bCs/>
          <w:sz w:val="24"/>
          <w:szCs w:val="24"/>
        </w:rPr>
        <w:t>Геологические карты отдельных территорий Забайкалья</w:t>
      </w:r>
    </w:p>
    <w:p w:rsidR="00663E35" w:rsidRPr="00663E35" w:rsidRDefault="00663E35" w:rsidP="00663E3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E35">
        <w:rPr>
          <w:rFonts w:ascii="Times New Roman" w:eastAsia="Times New Roman" w:hAnsi="Times New Roman" w:cs="Times New Roman"/>
          <w:bCs/>
          <w:sz w:val="24"/>
          <w:szCs w:val="24"/>
        </w:rPr>
        <w:t>Периодическая таблица Д.И. Менделеева</w:t>
      </w:r>
    </w:p>
    <w:p w:rsidR="00663E35" w:rsidRPr="00663E35" w:rsidRDefault="00663E35" w:rsidP="00663E3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E35">
        <w:rPr>
          <w:rFonts w:ascii="Times New Roman" w:eastAsia="Times New Roman" w:hAnsi="Times New Roman" w:cs="Times New Roman"/>
          <w:bCs/>
          <w:sz w:val="24"/>
          <w:szCs w:val="24"/>
        </w:rPr>
        <w:t>Схема элементов слоя, типов слоистости</w:t>
      </w:r>
    </w:p>
    <w:p w:rsidR="00663E35" w:rsidRPr="00663E35" w:rsidRDefault="00663E35" w:rsidP="00663E3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E35">
        <w:rPr>
          <w:rFonts w:ascii="Times New Roman" w:eastAsia="Times New Roman" w:hAnsi="Times New Roman" w:cs="Times New Roman"/>
          <w:bCs/>
          <w:sz w:val="24"/>
          <w:szCs w:val="24"/>
        </w:rPr>
        <w:t>Схема разрывных нарушений, их типов</w:t>
      </w:r>
    </w:p>
    <w:p w:rsidR="00663E35" w:rsidRPr="00663E35" w:rsidRDefault="00663E35" w:rsidP="00663E3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E3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Геохронологическая таблица</w:t>
      </w:r>
    </w:p>
    <w:p w:rsidR="00663E35" w:rsidRPr="00663E35" w:rsidRDefault="00663E35" w:rsidP="00663E35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E3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Схема промышленной классификации месторождений</w:t>
      </w:r>
    </w:p>
    <w:p w:rsidR="00663E35" w:rsidRPr="00663E35" w:rsidRDefault="00663E35" w:rsidP="00663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E35">
        <w:rPr>
          <w:rFonts w:ascii="Times New Roman" w:eastAsia="Times New Roman" w:hAnsi="Times New Roman" w:cs="Times New Roman"/>
          <w:bCs/>
          <w:sz w:val="24"/>
          <w:szCs w:val="24"/>
        </w:rPr>
        <w:t>Учебные коллекции образцов горных пород, руд, минералов</w:t>
      </w:r>
    </w:p>
    <w:p w:rsidR="00663E35" w:rsidRPr="00663E35" w:rsidRDefault="00663E35" w:rsidP="00663E35">
      <w:pPr>
        <w:pStyle w:val="msonormalbullet2gif"/>
        <w:spacing w:before="0" w:beforeAutospacing="0" w:after="0" w:afterAutospacing="0"/>
        <w:contextualSpacing/>
        <w:jc w:val="both"/>
      </w:pPr>
    </w:p>
    <w:p w:rsidR="00E77726" w:rsidRPr="005E49E3" w:rsidRDefault="00E77726" w:rsidP="00E77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9E3">
        <w:rPr>
          <w:rFonts w:ascii="Times New Roman" w:eastAsia="Times New Roman" w:hAnsi="Times New Roman" w:cs="Times New Roman"/>
          <w:b/>
          <w:sz w:val="24"/>
          <w:szCs w:val="24"/>
        </w:rPr>
        <w:t>3.1.2 Технические средства обучения:</w:t>
      </w:r>
    </w:p>
    <w:p w:rsidR="00E77726" w:rsidRPr="005E49E3" w:rsidRDefault="00E77726" w:rsidP="00E77726">
      <w:pPr>
        <w:pStyle w:val="a4"/>
        <w:jc w:val="both"/>
      </w:pPr>
      <w:r w:rsidRPr="005E49E3">
        <w:rPr>
          <w:bCs/>
        </w:rPr>
        <w:t xml:space="preserve">ТСО </w:t>
      </w:r>
      <w:r w:rsidRPr="005E49E3">
        <w:t>учебной аудитории: персональный компьютер-мультимедиа; универсальный видеопроектор; видеомагнитофон; телесканер на видеокамере; микрофон для преподавателя; контрольный телевизор преподавателя; акустическая система; блок управления с дистанционным пультом управления; принтер; лазерная указка; электронная доска (smart board).</w:t>
      </w:r>
    </w:p>
    <w:p w:rsidR="00E77726" w:rsidRPr="006F2972" w:rsidRDefault="00E77726" w:rsidP="00E77726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6F29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:rsidR="00E77726" w:rsidRPr="004B4215" w:rsidRDefault="00E77726" w:rsidP="004B4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215">
        <w:rPr>
          <w:rFonts w:ascii="Times New Roman" w:hAnsi="Times New Roman" w:cs="Times New Roman"/>
          <w:b/>
          <w:sz w:val="24"/>
          <w:szCs w:val="24"/>
        </w:rPr>
        <w:lastRenderedPageBreak/>
        <w:t>3.3 Информационно-коммуникационное обеспечение обучения</w:t>
      </w:r>
    </w:p>
    <w:p w:rsidR="004B4215" w:rsidRDefault="004B4215" w:rsidP="004B4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726" w:rsidRPr="004B4215" w:rsidRDefault="00E77726" w:rsidP="004B4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215">
        <w:rPr>
          <w:rFonts w:ascii="Times New Roman" w:hAnsi="Times New Roman" w:cs="Times New Roman"/>
          <w:b/>
          <w:sz w:val="24"/>
          <w:szCs w:val="24"/>
        </w:rPr>
        <w:t>3.3.1. Основная литература.</w:t>
      </w:r>
    </w:p>
    <w:p w:rsidR="00807A5B" w:rsidRDefault="00807A5B" w:rsidP="004B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02F" w:rsidRPr="004B4215" w:rsidRDefault="006E702F" w:rsidP="004B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215">
        <w:rPr>
          <w:rFonts w:ascii="Times New Roman" w:hAnsi="Times New Roman" w:cs="Times New Roman"/>
          <w:sz w:val="24"/>
          <w:szCs w:val="24"/>
        </w:rPr>
        <w:t xml:space="preserve">Основные источники: </w:t>
      </w:r>
    </w:p>
    <w:p w:rsidR="00807A5B" w:rsidRPr="00807A5B" w:rsidRDefault="00807A5B" w:rsidP="00807A5B">
      <w:pPr>
        <w:pStyle w:val="a5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7A5B">
        <w:rPr>
          <w:rFonts w:ascii="Times New Roman" w:hAnsi="Times New Roman" w:cs="Times New Roman"/>
          <w:sz w:val="24"/>
          <w:szCs w:val="24"/>
        </w:rPr>
        <w:t>Бондарев В.П. Геология. Курс лекций: Учебное пособие. - М.: «ИНФРА М», 2004. - 224с.</w:t>
      </w:r>
    </w:p>
    <w:p w:rsidR="00807A5B" w:rsidRPr="00807A5B" w:rsidRDefault="00807A5B" w:rsidP="00807A5B">
      <w:pPr>
        <w:pStyle w:val="a5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7A5B">
        <w:rPr>
          <w:rFonts w:ascii="Times New Roman" w:hAnsi="Times New Roman" w:cs="Times New Roman"/>
          <w:sz w:val="24"/>
          <w:szCs w:val="24"/>
        </w:rPr>
        <w:t>Гальперин А.М., Зайцев В.С. Геология: Часть IV. – Инженерная геология. – Изд-во «Горная книга», изд-во МГГУ, 2009. – 559 с.</w:t>
      </w:r>
    </w:p>
    <w:p w:rsidR="00807A5B" w:rsidRPr="00807A5B" w:rsidRDefault="00967175" w:rsidP="00807A5B">
      <w:pPr>
        <w:pStyle w:val="a5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07A5B" w:rsidRPr="00807A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География. Экономическая и социальная география мира. Учебник для 10 кл. Максаковский В.П. (2012, 397с.)</w:t>
        </w:r>
      </w:hyperlink>
      <w:r w:rsidR="00807A5B" w:rsidRPr="0080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A5B" w:rsidRPr="00807A5B" w:rsidRDefault="00807A5B" w:rsidP="00807A5B">
      <w:pPr>
        <w:pStyle w:val="a5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7A5B">
        <w:rPr>
          <w:rFonts w:ascii="Times New Roman" w:hAnsi="Times New Roman" w:cs="Times New Roman"/>
          <w:sz w:val="24"/>
          <w:szCs w:val="24"/>
        </w:rPr>
        <w:t>Гущин А.И. Романовска М.А. Стафеев Н.А. Практическое руководство по общей геологии. – М.: «Издательский дом Академия», 2007. – 159с.</w:t>
      </w:r>
    </w:p>
    <w:p w:rsidR="00807A5B" w:rsidRPr="00807A5B" w:rsidRDefault="00807A5B" w:rsidP="00807A5B">
      <w:pPr>
        <w:pStyle w:val="a5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7A5B">
        <w:rPr>
          <w:rFonts w:ascii="Times New Roman" w:hAnsi="Times New Roman" w:cs="Times New Roman"/>
          <w:sz w:val="24"/>
          <w:szCs w:val="24"/>
        </w:rPr>
        <w:t>Ермолов В.А., Ларичев Л.Н., Мосейкин В.В. Основы геологии / Под ред. В.А. Ермолова. – М.: Изд-во МГГУ, 2008. – 598 с.</w:t>
      </w:r>
    </w:p>
    <w:p w:rsidR="00807A5B" w:rsidRPr="00807A5B" w:rsidRDefault="00807A5B" w:rsidP="00807A5B">
      <w:pPr>
        <w:pStyle w:val="a5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7A5B">
        <w:rPr>
          <w:rFonts w:ascii="Times New Roman" w:hAnsi="Times New Roman" w:cs="Times New Roman"/>
          <w:sz w:val="24"/>
          <w:szCs w:val="24"/>
        </w:rPr>
        <w:t>Короновский Н.В. Геология для горного дела / Н.В. Короновский, В.И. Старостин, В.В. Авдонин. – М.: Изд. центр Академия, 2007. – 570 с.</w:t>
      </w:r>
    </w:p>
    <w:p w:rsidR="00807A5B" w:rsidRPr="00807A5B" w:rsidRDefault="00967175" w:rsidP="00807A5B">
      <w:pPr>
        <w:pStyle w:val="a5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07A5B" w:rsidRPr="00807A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Страны мира в цифрах - 2011.  Олейник А.П. (2011,  62с.)</w:t>
        </w:r>
      </w:hyperlink>
      <w:r w:rsidR="00807A5B" w:rsidRPr="00807A5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807A5B" w:rsidRPr="00807A5B" w:rsidRDefault="00967175" w:rsidP="00807A5B">
      <w:pPr>
        <w:pStyle w:val="a5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07A5B" w:rsidRPr="00807A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Экономическая и социальная география мира. 10 класс. В схемах и таблицах. Курашева Е.М. (2011, 224с.)</w:t>
        </w:r>
      </w:hyperlink>
      <w:r w:rsidR="00807A5B" w:rsidRPr="0080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726" w:rsidRPr="004F48CD" w:rsidRDefault="00967175" w:rsidP="004F48CD">
      <w:pPr>
        <w:pStyle w:val="a5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77726" w:rsidRPr="004F48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Атлас. География России. 8-9 класс. (2004, 52с.)</w:t>
        </w:r>
      </w:hyperlink>
      <w:r w:rsidR="00E77726" w:rsidRPr="004F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726" w:rsidRPr="004F48CD" w:rsidRDefault="00E77726" w:rsidP="004F48CD">
      <w:pPr>
        <w:pStyle w:val="a5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F48CD">
        <w:rPr>
          <w:rFonts w:ascii="Times New Roman" w:hAnsi="Times New Roman" w:cs="Times New Roman"/>
          <w:sz w:val="24"/>
          <w:szCs w:val="24"/>
        </w:rPr>
        <w:t xml:space="preserve">Атлас. </w:t>
      </w:r>
      <w:hyperlink r:id="rId13" w:history="1">
        <w:r w:rsidRPr="004F48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География. 9 класс. (2012, 48с.)</w:t>
        </w:r>
      </w:hyperlink>
      <w:r w:rsidRPr="004F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726" w:rsidRPr="004F48CD" w:rsidRDefault="00967175" w:rsidP="004F48CD">
      <w:pPr>
        <w:pStyle w:val="a5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77726" w:rsidRPr="004F48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Атлас. География. 10 класс. (2012, 40с.)</w:t>
        </w:r>
      </w:hyperlink>
      <w:r w:rsidR="00E77726" w:rsidRPr="004F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726" w:rsidRPr="004F48CD" w:rsidRDefault="00967175" w:rsidP="004F48CD">
      <w:pPr>
        <w:pStyle w:val="a5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77726" w:rsidRPr="004F48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Атлас. География. 10 класс. (2013, 56с.)</w:t>
        </w:r>
      </w:hyperlink>
      <w:r w:rsidR="00E77726" w:rsidRPr="004F48C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E77726" w:rsidRPr="004B4215" w:rsidRDefault="00E77726" w:rsidP="004B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726" w:rsidRPr="00212F90" w:rsidRDefault="00E77726" w:rsidP="004B4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F90">
        <w:rPr>
          <w:rFonts w:ascii="Times New Roman" w:hAnsi="Times New Roman" w:cs="Times New Roman"/>
          <w:b/>
          <w:sz w:val="24"/>
          <w:szCs w:val="24"/>
        </w:rPr>
        <w:t>3.3.2 Дополнительная литература</w:t>
      </w:r>
    </w:p>
    <w:p w:rsidR="00E77726" w:rsidRPr="004B4215" w:rsidRDefault="00E77726" w:rsidP="004B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Географическая картина мира. В 2-х книгах. Максаковский В.П. (2008, 495с.; 2009, 480с.) </w:t>
        </w:r>
      </w:hyperlink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География России. 8-9 классы: в схемах и таблицах. Курашева Е.М. (2011, 224с.)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География. Весь курс школьной программы в схемах и таблицах. (2007, 127с.)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География. Профильный уровень. В 2 кн. Кн. 1. 10 класс.  Холина В.Н. (2013, 320с.)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География. Профильный уровень. В 2 кн. Кн. 2. 11 класс.  Холина В.Н. (2011, 336с.)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География. Справочник школьника. Сост. Майорова Т.А. (1996, 576с.)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География. Экономическая и социальная география мира. Учебник для 10-11 кл. В 2 ч. Домогацких Е.М., Алексеевский Н.И. (2009; 232с. + 232с.)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Глобальная география. Пособие для 10-11 классов.  Гладкий Ю.Н., Лавров С.Б. (2009, 320с.)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Демография.  Харченко Л.П. (2009, 350с.)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Изменение климата. Пособие для педагогов старших классов.  Кокорин А.О., Смирнова Е.В. (2010, 52с.)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Общая география. 11 класс.  Аношко В.С. и др. (2009, 191с.; Белоруссия)</w:t>
        </w:r>
      </w:hyperlink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Общая экономическая и социальная география. Курс лекций. В 2 ч. Максаковский В.П. (2009; 367с., 525с.)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Физическая география. Орленок В.В., Курков А.А. и др. (для 10-11 классов)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 (1998, 480с.)    </w:t>
      </w: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Физическая и экономическая география мира. (2010, 368с.)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Экономическая география.   Желтиков В.П.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 (2001, 384с.)   </w:t>
      </w: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Экономическая и социальная география зарубежных стран. (Учебник) Гладкий Ю.Н., Сухоруков В.Д. (2008, 464с.)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Экономическая и социальная география мира (общий обзор). Алисов Н.В., Хорев Б.С. (2003, 704с.)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Экономическая и социальная география мира. 10 класс. Наглядный справочник. Довгань Г.Д. (Киев; 2007, 144с.)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Экономическая и социальная география стран ближнего зарубежья. (Учебное пособие) Под ред. Ратановой М.П. (2006, 576с.)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F90" w:rsidRPr="00212F90" w:rsidRDefault="00967175" w:rsidP="00212F90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212F90" w:rsidRPr="00212F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Экономическая и социальная география.  Фромберг А.Э. (2011, 416с.)</w:t>
        </w:r>
      </w:hyperlink>
      <w:r w:rsidR="00212F90" w:rsidRPr="00212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726" w:rsidRPr="004B4215" w:rsidRDefault="00E77726" w:rsidP="004B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726" w:rsidRDefault="00E77726" w:rsidP="004B4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E3">
        <w:rPr>
          <w:rFonts w:ascii="Times New Roman" w:hAnsi="Times New Roman" w:cs="Times New Roman"/>
          <w:b/>
          <w:sz w:val="24"/>
          <w:szCs w:val="24"/>
        </w:rPr>
        <w:t>3.3.3 Периодические издания</w:t>
      </w:r>
    </w:p>
    <w:p w:rsidR="009678E3" w:rsidRDefault="00E77726" w:rsidP="004B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215">
        <w:rPr>
          <w:rFonts w:ascii="Times New Roman" w:hAnsi="Times New Roman" w:cs="Times New Roman"/>
          <w:sz w:val="24"/>
          <w:szCs w:val="24"/>
        </w:rPr>
        <w:t>Газета “География” (еженед. приложение к газете “Первое февраля”)</w:t>
      </w:r>
      <w:r w:rsidR="00967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726" w:rsidRPr="004B4215" w:rsidRDefault="00E77726" w:rsidP="004B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215">
        <w:rPr>
          <w:rFonts w:ascii="Times New Roman" w:hAnsi="Times New Roman" w:cs="Times New Roman"/>
          <w:sz w:val="24"/>
          <w:szCs w:val="24"/>
        </w:rPr>
        <w:t>The Economist</w:t>
      </w:r>
    </w:p>
    <w:p w:rsidR="00E77726" w:rsidRPr="004B4215" w:rsidRDefault="00E77726" w:rsidP="004B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215">
        <w:rPr>
          <w:rFonts w:ascii="Times New Roman" w:hAnsi="Times New Roman" w:cs="Times New Roman"/>
          <w:sz w:val="24"/>
          <w:szCs w:val="24"/>
        </w:rPr>
        <w:t>Журнал "Вокруг света"</w:t>
      </w:r>
    </w:p>
    <w:p w:rsidR="00E77726" w:rsidRPr="004B4215" w:rsidRDefault="00967175" w:rsidP="004B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tgtFrame="_blank" w:history="1">
        <w:r w:rsidR="00E77726" w:rsidRPr="004B421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Журнал "География и природные ресурсы"</w:t>
        </w:r>
      </w:hyperlink>
    </w:p>
    <w:p w:rsidR="00E77726" w:rsidRPr="004B4215" w:rsidRDefault="00967175" w:rsidP="004B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" w:tgtFrame="_blank" w:history="1">
        <w:r w:rsidR="00E77726" w:rsidRPr="004B421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Журнал GEO. Непознанный мир: Земля.</w:t>
        </w:r>
      </w:hyperlink>
    </w:p>
    <w:p w:rsidR="00E77726" w:rsidRPr="004B4215" w:rsidRDefault="00E77726" w:rsidP="004B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215">
        <w:rPr>
          <w:rFonts w:ascii="Times New Roman" w:hAnsi="Times New Roman" w:cs="Times New Roman"/>
          <w:sz w:val="24"/>
          <w:szCs w:val="24"/>
        </w:rPr>
        <w:t>Журнал National Geographic</w:t>
      </w:r>
    </w:p>
    <w:p w:rsidR="00E77726" w:rsidRPr="004B4215" w:rsidRDefault="00E77726" w:rsidP="004B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215">
        <w:rPr>
          <w:rFonts w:ascii="Times New Roman" w:hAnsi="Times New Roman" w:cs="Times New Roman"/>
          <w:sz w:val="24"/>
          <w:szCs w:val="24"/>
        </w:rPr>
        <w:t xml:space="preserve">Журнал </w:t>
      </w:r>
      <w:hyperlink r:id="rId38" w:tgtFrame="_blank" w:history="1">
        <w:r w:rsidRPr="004B421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Ветер странствий</w:t>
        </w:r>
      </w:hyperlink>
    </w:p>
    <w:p w:rsidR="00E77726" w:rsidRPr="004B4215" w:rsidRDefault="00E77726" w:rsidP="004B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215">
        <w:rPr>
          <w:rFonts w:ascii="Times New Roman" w:hAnsi="Times New Roman" w:cs="Times New Roman"/>
          <w:sz w:val="24"/>
          <w:szCs w:val="24"/>
        </w:rPr>
        <w:t>Журнал Наука и жизнь</w:t>
      </w:r>
    </w:p>
    <w:p w:rsidR="00E77726" w:rsidRPr="004B4215" w:rsidRDefault="00E77726" w:rsidP="004B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215">
        <w:rPr>
          <w:rFonts w:ascii="Times New Roman" w:hAnsi="Times New Roman" w:cs="Times New Roman"/>
          <w:sz w:val="24"/>
          <w:szCs w:val="24"/>
        </w:rPr>
        <w:t>Научный журнал «Вопросы географии и геоэкологии»</w:t>
      </w:r>
    </w:p>
    <w:p w:rsidR="00E77726" w:rsidRPr="004B4215" w:rsidRDefault="00E77726" w:rsidP="004B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215">
        <w:rPr>
          <w:rFonts w:ascii="Times New Roman" w:hAnsi="Times New Roman" w:cs="Times New Roman"/>
          <w:sz w:val="24"/>
          <w:szCs w:val="24"/>
        </w:rPr>
        <w:t>Теоретический и научно-практический журнал «География в школе» Издательство – ООО «Школьная пресса»</w:t>
      </w:r>
    </w:p>
    <w:p w:rsidR="009678E3" w:rsidRDefault="009678E3" w:rsidP="004B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726" w:rsidRPr="009678E3" w:rsidRDefault="00E77726" w:rsidP="004B4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E3">
        <w:rPr>
          <w:rFonts w:ascii="Times New Roman" w:hAnsi="Times New Roman" w:cs="Times New Roman"/>
          <w:b/>
          <w:sz w:val="24"/>
          <w:szCs w:val="24"/>
        </w:rPr>
        <w:t>3.3.4 Интернет-ресурсы</w:t>
      </w:r>
    </w:p>
    <w:p w:rsidR="009678E3" w:rsidRPr="009678E3" w:rsidRDefault="00967175" w:rsidP="009678E3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39" w:tgtFrame="_blank" w:history="1">
        <w:r w:rsidR="009678E3" w:rsidRPr="009678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afromberg.narod.ru</w:t>
        </w:r>
      </w:hyperlink>
      <w:r w:rsidR="009678E3" w:rsidRPr="009678E3">
        <w:rPr>
          <w:rFonts w:ascii="Times New Roman" w:hAnsi="Times New Roman" w:cs="Times New Roman"/>
          <w:sz w:val="24"/>
          <w:szCs w:val="24"/>
        </w:rPr>
        <w:t xml:space="preserve"> - сайт учителя Географии Фромберга А.Э. 6 - 10кл. Программы, Поурочное планирование (учителям), Электронные уроки (частично), Практические работы, Справочные материалы, Экзамены (9кл., 11кл., ЕГЭ), Подготовка в Вузы. </w:t>
      </w:r>
    </w:p>
    <w:p w:rsidR="009678E3" w:rsidRPr="009678E3" w:rsidRDefault="00967175" w:rsidP="009678E3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40" w:tgtFrame="_blank" w:history="1">
        <w:r w:rsidR="009678E3" w:rsidRPr="009678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geo.1september.ru</w:t>
        </w:r>
      </w:hyperlink>
      <w:r w:rsidR="009678E3" w:rsidRPr="009678E3">
        <w:rPr>
          <w:rFonts w:ascii="Times New Roman" w:hAnsi="Times New Roman" w:cs="Times New Roman"/>
          <w:sz w:val="24"/>
          <w:szCs w:val="24"/>
        </w:rPr>
        <w:t xml:space="preserve"> - газета "География" (между выходом очередного номера газеты и появлением полнотекстовой версии номера на сайте установлен годовой интервал)  </w:t>
      </w:r>
    </w:p>
    <w:p w:rsidR="009678E3" w:rsidRPr="009678E3" w:rsidRDefault="00967175" w:rsidP="009678E3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41" w:tgtFrame="_blank" w:history="1">
        <w:r w:rsidR="009678E3" w:rsidRPr="009678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geo.1september.ru</w:t>
        </w:r>
      </w:hyperlink>
      <w:r w:rsidR="009678E3" w:rsidRPr="009678E3">
        <w:rPr>
          <w:rFonts w:ascii="Times New Roman" w:hAnsi="Times New Roman" w:cs="Times New Roman"/>
          <w:sz w:val="24"/>
          <w:szCs w:val="24"/>
        </w:rPr>
        <w:t>  - сайт "Я иду на урок географии"  Статьи по разделам: Землеведение (136); География материков, океанов, стран (41); География России (446); Экономическая и социальная география мира (381).</w:t>
      </w:r>
    </w:p>
    <w:p w:rsidR="009678E3" w:rsidRPr="009678E3" w:rsidRDefault="00967175" w:rsidP="009678E3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42" w:tgtFrame="_blank" w:history="1">
        <w:r w:rsidR="009678E3" w:rsidRPr="009678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geografia.ru</w:t>
        </w:r>
      </w:hyperlink>
      <w:r w:rsidR="009678E3" w:rsidRPr="009678E3">
        <w:rPr>
          <w:rFonts w:ascii="Times New Roman" w:hAnsi="Times New Roman" w:cs="Times New Roman"/>
          <w:sz w:val="24"/>
          <w:szCs w:val="24"/>
        </w:rPr>
        <w:t xml:space="preserve"> - География.ру - клуб путешествий. Путешествия по всему миру, географическое общество, экзотические страны мира, увлекательные путешествия, интересные рассказы, фотоальбомы и др.</w:t>
      </w:r>
    </w:p>
    <w:p w:rsidR="009678E3" w:rsidRPr="009678E3" w:rsidRDefault="00967175" w:rsidP="009678E3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43" w:tgtFrame="_blank" w:history="1">
        <w:r w:rsidR="009678E3" w:rsidRPr="009678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georus.by.ru</w:t>
        </w:r>
      </w:hyperlink>
      <w:r w:rsidR="009678E3" w:rsidRPr="009678E3">
        <w:rPr>
          <w:rFonts w:ascii="Times New Roman" w:hAnsi="Times New Roman" w:cs="Times New Roman"/>
          <w:sz w:val="24"/>
          <w:szCs w:val="24"/>
        </w:rPr>
        <w:t xml:space="preserve"> - "География России". Данные о каждом субъекте Российской Федерации.  Сведения о регионах. Федеральные округа РФ. Экономические районы. Часовые пояса и др. </w:t>
      </w:r>
    </w:p>
    <w:p w:rsidR="009678E3" w:rsidRPr="009678E3" w:rsidRDefault="00967175" w:rsidP="009678E3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44" w:tgtFrame="_blank" w:history="1">
        <w:r w:rsidR="009678E3" w:rsidRPr="009678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nature.worldstreasure.com</w:t>
        </w:r>
      </w:hyperlink>
      <w:r w:rsidR="009678E3" w:rsidRPr="009678E3">
        <w:rPr>
          <w:rFonts w:ascii="Times New Roman" w:hAnsi="Times New Roman" w:cs="Times New Roman"/>
          <w:sz w:val="24"/>
          <w:szCs w:val="24"/>
        </w:rPr>
        <w:t>  - "Чудеса природы"  Иллюстрированные и классифицированные по географическому расположению материалы о природных явлениях. (фото + текст, неплохой сайт, чтобы просто отдохнуть и узнать интересные факты).</w:t>
      </w:r>
    </w:p>
    <w:p w:rsidR="009678E3" w:rsidRPr="009678E3" w:rsidRDefault="00967175" w:rsidP="009678E3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45" w:tgtFrame="_blank" w:history="1">
        <w:r w:rsidR="009678E3" w:rsidRPr="009678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rgo.ru</w:t>
        </w:r>
      </w:hyperlink>
      <w:r w:rsidR="009678E3" w:rsidRPr="009678E3">
        <w:rPr>
          <w:rFonts w:ascii="Times New Roman" w:hAnsi="Times New Roman" w:cs="Times New Roman"/>
          <w:sz w:val="24"/>
          <w:szCs w:val="24"/>
        </w:rPr>
        <w:t xml:space="preserve"> - "RGO.ru" географический портал Планета Земля. - Раздел "Энциклопедия" - это "Малая географическая энциклопедия" (Физическая география, Страноведение, Экономическая география". Есть раздел "Учителям".  </w:t>
      </w:r>
    </w:p>
    <w:p w:rsidR="009678E3" w:rsidRPr="009678E3" w:rsidRDefault="009678E3" w:rsidP="009678E3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78E3">
        <w:rPr>
          <w:rFonts w:ascii="Times New Roman" w:hAnsi="Times New Roman" w:cs="Times New Roman"/>
          <w:sz w:val="24"/>
          <w:szCs w:val="24"/>
        </w:rPr>
        <w:t> </w:t>
      </w:r>
      <w:hyperlink r:id="rId46" w:tgtFrame="_blank" w:history="1">
        <w:r w:rsidRPr="009678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terrus.ru</w:t>
        </w:r>
      </w:hyperlink>
      <w:r w:rsidRPr="009678E3">
        <w:rPr>
          <w:rFonts w:ascii="Times New Roman" w:hAnsi="Times New Roman" w:cs="Times New Roman"/>
          <w:sz w:val="24"/>
          <w:szCs w:val="24"/>
        </w:rPr>
        <w:t xml:space="preserve">   "Территориальное устройство России" - Справочник-каталог "Вся Россия" по экономическим районам.</w:t>
      </w:r>
    </w:p>
    <w:p w:rsidR="009678E3" w:rsidRPr="009678E3" w:rsidRDefault="00967175" w:rsidP="009678E3">
      <w:pPr>
        <w:pStyle w:val="a5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9678E3" w:rsidRPr="009678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www.aela.ru/forum/mdex.php?showtopik=</w:t>
        </w:r>
      </w:hyperlink>
      <w:r w:rsidR="009678E3" w:rsidRPr="009678E3">
        <w:rPr>
          <w:rFonts w:ascii="Times New Roman" w:hAnsi="Times New Roman" w:cs="Times New Roman"/>
          <w:sz w:val="24"/>
          <w:szCs w:val="24"/>
        </w:rPr>
        <w:t xml:space="preserve"> 155</w:t>
      </w:r>
    </w:p>
    <w:p w:rsidR="003A413A" w:rsidRDefault="003A413A">
      <w:pP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br w:type="page"/>
      </w:r>
    </w:p>
    <w:p w:rsidR="00E77726" w:rsidRPr="0083579F" w:rsidRDefault="00E77726" w:rsidP="00E777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579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4. КОНТРОЛЬ И ОЦЕНКА РЕЗУЛЬТАТОВ ОСВОЕНИЯ УЧЕБНОЙ ДИСЦИПЛИНЫ</w:t>
      </w:r>
    </w:p>
    <w:p w:rsidR="00E77726" w:rsidRPr="0083579F" w:rsidRDefault="00E77726" w:rsidP="00E77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3579F">
        <w:rPr>
          <w:rFonts w:ascii="Times New Roman" w:hAnsi="Times New Roman"/>
          <w:b/>
          <w:sz w:val="26"/>
          <w:szCs w:val="26"/>
        </w:rPr>
        <w:t>Контроль</w:t>
      </w:r>
      <w:r w:rsidRPr="0083579F">
        <w:rPr>
          <w:rFonts w:ascii="Times New Roman" w:hAnsi="Times New Roman"/>
          <w:sz w:val="26"/>
          <w:szCs w:val="26"/>
        </w:rPr>
        <w:t xml:space="preserve"> </w:t>
      </w:r>
      <w:r w:rsidRPr="0083579F">
        <w:rPr>
          <w:rFonts w:ascii="Times New Roman" w:hAnsi="Times New Roman"/>
          <w:b/>
          <w:sz w:val="26"/>
          <w:szCs w:val="26"/>
        </w:rPr>
        <w:t>и оценка</w:t>
      </w:r>
      <w:r w:rsidRPr="0083579F">
        <w:rPr>
          <w:rFonts w:ascii="Times New Roman" w:hAnsi="Times New Roman"/>
          <w:sz w:val="26"/>
          <w:szCs w:val="26"/>
        </w:rPr>
        <w:t xml:space="preserve"> результатов освоения учебной дисциплины осуществляется преподавателем в процессе проведения аудиторных занятий, тестирования, а также выполнения студентами индивидуальных и групповых заданий, самостоятельных практических работ.</w:t>
      </w:r>
    </w:p>
    <w:p w:rsidR="00E77726" w:rsidRPr="0083579F" w:rsidRDefault="00E77726" w:rsidP="00E77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79F">
        <w:rPr>
          <w:rFonts w:ascii="Times New Roman" w:hAnsi="Times New Roman"/>
          <w:sz w:val="26"/>
          <w:szCs w:val="26"/>
        </w:rPr>
        <w:t>Оценка качества освоения учебной программы включает текущий контроль успеваемости и промежуточную аттестацию по итогам освоения дисциплины:</w:t>
      </w:r>
    </w:p>
    <w:p w:rsidR="00E77726" w:rsidRPr="0083579F" w:rsidRDefault="00030B61" w:rsidP="00E77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79F">
        <w:rPr>
          <w:rFonts w:ascii="Times New Roman" w:hAnsi="Times New Roman"/>
          <w:sz w:val="26"/>
          <w:szCs w:val="26"/>
        </w:rPr>
        <w:t xml:space="preserve">- </w:t>
      </w:r>
      <w:r w:rsidR="00E77726" w:rsidRPr="0083579F">
        <w:rPr>
          <w:rFonts w:ascii="Times New Roman" w:hAnsi="Times New Roman"/>
          <w:sz w:val="26"/>
          <w:szCs w:val="26"/>
        </w:rPr>
        <w:t>текущий контроль – после изучения тем проверочные тематические тесты; формами текущего контроля являются так же участие студентов в проектной деятельности, круглых столах, тестировании, подготовка устных сообщений, рефератов, мультимедийных презентаций по отдельным тематикам;</w:t>
      </w:r>
    </w:p>
    <w:p w:rsidR="00E77726" w:rsidRPr="0083579F" w:rsidRDefault="00030B61" w:rsidP="00E77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79F">
        <w:rPr>
          <w:rFonts w:ascii="Times New Roman" w:hAnsi="Times New Roman"/>
          <w:sz w:val="26"/>
          <w:szCs w:val="26"/>
        </w:rPr>
        <w:t>-</w:t>
      </w:r>
      <w:r w:rsidR="00E77726" w:rsidRPr="0083579F">
        <w:rPr>
          <w:rFonts w:ascii="Times New Roman" w:hAnsi="Times New Roman"/>
          <w:sz w:val="26"/>
          <w:szCs w:val="26"/>
        </w:rPr>
        <w:t xml:space="preserve"> итоговый контроль – дифференцированный зачет.</w:t>
      </w:r>
    </w:p>
    <w:p w:rsidR="00E77726" w:rsidRPr="0083579F" w:rsidRDefault="00E77726" w:rsidP="00E77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79F">
        <w:rPr>
          <w:rFonts w:ascii="Times New Roman" w:hAnsi="Times New Roman"/>
          <w:sz w:val="26"/>
          <w:szCs w:val="26"/>
        </w:rPr>
        <w:t>Методическое обеспечение в виде перечня вопросов для тематического контроля, примерной тематики устных выступлений и рефератов</w:t>
      </w:r>
      <w:r w:rsidR="00030B61" w:rsidRPr="0083579F">
        <w:rPr>
          <w:rFonts w:ascii="Times New Roman" w:hAnsi="Times New Roman"/>
          <w:sz w:val="26"/>
          <w:szCs w:val="26"/>
        </w:rPr>
        <w:t>, исследовательских работ</w:t>
      </w:r>
      <w:r w:rsidRPr="0083579F">
        <w:rPr>
          <w:rFonts w:ascii="Times New Roman" w:hAnsi="Times New Roman"/>
          <w:sz w:val="26"/>
          <w:szCs w:val="26"/>
        </w:rPr>
        <w:t>, варианты тестовых заданий, вопросы к экзаменационным билетам отражено в учебно-методическом комплексе дисциплины.</w:t>
      </w:r>
    </w:p>
    <w:p w:rsidR="00E77726" w:rsidRPr="0083579F" w:rsidRDefault="00E77726" w:rsidP="00E77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579F">
        <w:rPr>
          <w:rFonts w:ascii="Times New Roman" w:hAnsi="Times New Roman"/>
          <w:b/>
          <w:sz w:val="26"/>
          <w:szCs w:val="26"/>
        </w:rPr>
        <w:t>Методы оценки результатов обучения</w:t>
      </w:r>
      <w:r w:rsidRPr="0083579F">
        <w:rPr>
          <w:rFonts w:ascii="Times New Roman" w:hAnsi="Times New Roman"/>
          <w:sz w:val="26"/>
          <w:szCs w:val="26"/>
        </w:rPr>
        <w:t>: традиционная система отметок в баллах за каждую выполненную работу.</w:t>
      </w:r>
    </w:p>
    <w:p w:rsidR="00030B61" w:rsidRPr="0083579F" w:rsidRDefault="00030B61" w:rsidP="00E77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0B61" w:rsidRPr="0083579F" w:rsidRDefault="00030B61" w:rsidP="00E777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5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88"/>
        <w:gridCol w:w="4867"/>
      </w:tblGrid>
      <w:tr w:rsidR="006E4F2B" w:rsidRPr="0083579F" w:rsidTr="00030B61">
        <w:trPr>
          <w:trHeight w:val="475"/>
          <w:jc w:val="center"/>
        </w:trPr>
        <w:tc>
          <w:tcPr>
            <w:tcW w:w="5088" w:type="dxa"/>
            <w:shd w:val="clear" w:color="auto" w:fill="FFFFFF"/>
          </w:tcPr>
          <w:p w:rsidR="006E4F2B" w:rsidRPr="0083579F" w:rsidRDefault="006E4F2B" w:rsidP="003A413A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83579F">
              <w:rPr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867" w:type="dxa"/>
            <w:shd w:val="clear" w:color="auto" w:fill="FFFFFF"/>
          </w:tcPr>
          <w:p w:rsidR="006E4F2B" w:rsidRPr="0083579F" w:rsidRDefault="006E4F2B" w:rsidP="003A413A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83579F">
              <w:rPr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E4F2B" w:rsidRPr="000B1758" w:rsidTr="00030B61">
        <w:trPr>
          <w:trHeight w:val="240"/>
          <w:jc w:val="center"/>
        </w:trPr>
        <w:tc>
          <w:tcPr>
            <w:tcW w:w="5088" w:type="dxa"/>
            <w:shd w:val="clear" w:color="auto" w:fill="FFFFFF"/>
          </w:tcPr>
          <w:p w:rsidR="006E4F2B" w:rsidRPr="000B1758" w:rsidRDefault="006E4F2B" w:rsidP="003A413A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1</w:t>
            </w:r>
          </w:p>
        </w:tc>
        <w:tc>
          <w:tcPr>
            <w:tcW w:w="4867" w:type="dxa"/>
            <w:shd w:val="clear" w:color="auto" w:fill="FFFFFF"/>
          </w:tcPr>
          <w:p w:rsidR="006E4F2B" w:rsidRPr="000B1758" w:rsidRDefault="006E4F2B" w:rsidP="003A413A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2</w:t>
            </w:r>
          </w:p>
        </w:tc>
      </w:tr>
      <w:tr w:rsidR="006E4F2B" w:rsidRPr="000B1758" w:rsidTr="00030B61">
        <w:trPr>
          <w:trHeight w:val="240"/>
          <w:jc w:val="center"/>
        </w:trPr>
        <w:tc>
          <w:tcPr>
            <w:tcW w:w="5088" w:type="dxa"/>
            <w:shd w:val="clear" w:color="auto" w:fill="FFFFFF"/>
          </w:tcPr>
          <w:p w:rsidR="006E4F2B" w:rsidRPr="000B1758" w:rsidRDefault="006E4F2B" w:rsidP="003A413A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Умения:</w:t>
            </w:r>
          </w:p>
        </w:tc>
        <w:tc>
          <w:tcPr>
            <w:tcW w:w="4867" w:type="dxa"/>
            <w:shd w:val="clear" w:color="auto" w:fill="FFFFFF"/>
          </w:tcPr>
          <w:p w:rsidR="006E4F2B" w:rsidRPr="000B1758" w:rsidRDefault="006E4F2B" w:rsidP="003A413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2B" w:rsidRPr="000B1758" w:rsidTr="00030B61">
        <w:trPr>
          <w:trHeight w:val="470"/>
          <w:jc w:val="center"/>
        </w:trPr>
        <w:tc>
          <w:tcPr>
            <w:tcW w:w="5088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читать геологические карты и профили специального назначения</w:t>
            </w:r>
          </w:p>
        </w:tc>
        <w:tc>
          <w:tcPr>
            <w:tcW w:w="4867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оценка выполнения практической работы</w:t>
            </w:r>
          </w:p>
        </w:tc>
      </w:tr>
      <w:tr w:rsidR="006E4F2B" w:rsidRPr="000B1758" w:rsidTr="00030B61">
        <w:trPr>
          <w:trHeight w:val="470"/>
          <w:jc w:val="center"/>
        </w:trPr>
        <w:tc>
          <w:tcPr>
            <w:tcW w:w="5088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35" w:lineRule="exact"/>
              <w:ind w:left="120" w:firstLine="0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составлять описание минералов и горных пород по образцам</w:t>
            </w:r>
          </w:p>
        </w:tc>
        <w:tc>
          <w:tcPr>
            <w:tcW w:w="4867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оценка выполнения практической работы.</w:t>
            </w:r>
          </w:p>
        </w:tc>
      </w:tr>
      <w:tr w:rsidR="006E4F2B" w:rsidRPr="000B1758" w:rsidTr="00030B61">
        <w:trPr>
          <w:trHeight w:val="466"/>
          <w:jc w:val="center"/>
        </w:trPr>
        <w:tc>
          <w:tcPr>
            <w:tcW w:w="5088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определять формы рельефа, типы почвообразующих пород</w:t>
            </w:r>
          </w:p>
        </w:tc>
        <w:tc>
          <w:tcPr>
            <w:tcW w:w="4867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оценка выполнения практической работы</w:t>
            </w:r>
          </w:p>
        </w:tc>
      </w:tr>
      <w:tr w:rsidR="006E4F2B" w:rsidRPr="000B1758" w:rsidTr="00030B61">
        <w:trPr>
          <w:trHeight w:val="470"/>
          <w:jc w:val="center"/>
        </w:trPr>
        <w:tc>
          <w:tcPr>
            <w:tcW w:w="5088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26" w:lineRule="exact"/>
              <w:ind w:left="120" w:firstLine="0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анализировать динамику и геологическую деятельность подземных вод</w:t>
            </w:r>
          </w:p>
        </w:tc>
        <w:tc>
          <w:tcPr>
            <w:tcW w:w="4867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оценка выполнения практической работы</w:t>
            </w:r>
          </w:p>
        </w:tc>
      </w:tr>
      <w:tr w:rsidR="006E4F2B" w:rsidRPr="000B1758" w:rsidTr="00030B61">
        <w:trPr>
          <w:trHeight w:val="240"/>
          <w:jc w:val="center"/>
        </w:trPr>
        <w:tc>
          <w:tcPr>
            <w:tcW w:w="5088" w:type="dxa"/>
            <w:shd w:val="clear" w:color="auto" w:fill="FFFFFF"/>
          </w:tcPr>
          <w:p w:rsidR="006E4F2B" w:rsidRPr="000B1758" w:rsidRDefault="006E4F2B" w:rsidP="003A413A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Знания:</w:t>
            </w:r>
          </w:p>
        </w:tc>
        <w:tc>
          <w:tcPr>
            <w:tcW w:w="4867" w:type="dxa"/>
            <w:shd w:val="clear" w:color="auto" w:fill="FFFFFF"/>
          </w:tcPr>
          <w:p w:rsidR="006E4F2B" w:rsidRPr="000B1758" w:rsidRDefault="006E4F2B" w:rsidP="003A413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2B" w:rsidRPr="000B1758" w:rsidTr="00030B61">
        <w:trPr>
          <w:trHeight w:val="240"/>
          <w:jc w:val="center"/>
        </w:trPr>
        <w:tc>
          <w:tcPr>
            <w:tcW w:w="5088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классификация горных пород</w:t>
            </w:r>
          </w:p>
        </w:tc>
        <w:tc>
          <w:tcPr>
            <w:tcW w:w="4867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устный опрос, тестирование</w:t>
            </w:r>
          </w:p>
        </w:tc>
      </w:tr>
      <w:tr w:rsidR="006E4F2B" w:rsidRPr="000B1758" w:rsidTr="00030B61">
        <w:trPr>
          <w:trHeight w:val="240"/>
          <w:jc w:val="center"/>
        </w:trPr>
        <w:tc>
          <w:tcPr>
            <w:tcW w:w="5088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генетические типы четвертичных отложений</w:t>
            </w:r>
          </w:p>
        </w:tc>
        <w:tc>
          <w:tcPr>
            <w:tcW w:w="4867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устный опрос</w:t>
            </w:r>
          </w:p>
        </w:tc>
      </w:tr>
      <w:tr w:rsidR="006E4F2B" w:rsidRPr="000B1758" w:rsidTr="00030B61">
        <w:trPr>
          <w:trHeight w:val="240"/>
          <w:jc w:val="center"/>
        </w:trPr>
        <w:tc>
          <w:tcPr>
            <w:tcW w:w="5088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экзогенные геологические процессы</w:t>
            </w:r>
          </w:p>
        </w:tc>
        <w:tc>
          <w:tcPr>
            <w:tcW w:w="4867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контрольная работа</w:t>
            </w:r>
          </w:p>
        </w:tc>
      </w:tr>
      <w:tr w:rsidR="006E4F2B" w:rsidRPr="000B1758" w:rsidTr="00030B61">
        <w:trPr>
          <w:trHeight w:val="240"/>
          <w:jc w:val="center"/>
        </w:trPr>
        <w:tc>
          <w:tcPr>
            <w:tcW w:w="5088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сведения о рельефе, его происхождении и формах</w:t>
            </w:r>
          </w:p>
        </w:tc>
        <w:tc>
          <w:tcPr>
            <w:tcW w:w="4867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устный опрос</w:t>
            </w:r>
          </w:p>
        </w:tc>
      </w:tr>
      <w:tr w:rsidR="006E4F2B" w:rsidRPr="000B1758" w:rsidTr="00030B61">
        <w:trPr>
          <w:trHeight w:val="480"/>
          <w:jc w:val="center"/>
        </w:trPr>
        <w:tc>
          <w:tcPr>
            <w:tcW w:w="5088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35" w:lineRule="exact"/>
              <w:ind w:left="120" w:firstLine="0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основные разновидности и основы динамики подземных вод</w:t>
            </w:r>
          </w:p>
        </w:tc>
        <w:tc>
          <w:tcPr>
            <w:tcW w:w="4867" w:type="dxa"/>
            <w:shd w:val="clear" w:color="auto" w:fill="FFFFFF"/>
          </w:tcPr>
          <w:p w:rsidR="006E4F2B" w:rsidRPr="000B1758" w:rsidRDefault="006E4F2B" w:rsidP="003A413A">
            <w:pPr>
              <w:pStyle w:val="6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0B1758">
              <w:rPr>
                <w:sz w:val="24"/>
                <w:szCs w:val="24"/>
              </w:rPr>
              <w:t>письменный опрос, оценка самостоятельной работы, оценка выполнения практической работы</w:t>
            </w:r>
          </w:p>
        </w:tc>
      </w:tr>
    </w:tbl>
    <w:p w:rsidR="00E77726" w:rsidRDefault="00E77726" w:rsidP="00E7772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E4F2B" w:rsidRDefault="006E4F2B" w:rsidP="00E7772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E4F2B" w:rsidRDefault="006E4F2B" w:rsidP="00E7772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E4F2B" w:rsidRPr="006F2972" w:rsidRDefault="006E4F2B" w:rsidP="00E7772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77726" w:rsidRPr="006F2972" w:rsidRDefault="00E77726" w:rsidP="00E7772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</w:p>
    <w:p w:rsidR="0000372E" w:rsidRPr="006F2972" w:rsidRDefault="0000372E">
      <w:pPr>
        <w:rPr>
          <w:color w:val="FF0000"/>
        </w:rPr>
      </w:pPr>
    </w:p>
    <w:sectPr w:rsidR="0000372E" w:rsidRPr="006F2972" w:rsidSect="00C3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911" w:rsidRDefault="00683911" w:rsidP="00124333">
      <w:pPr>
        <w:spacing w:after="0" w:line="240" w:lineRule="auto"/>
      </w:pPr>
      <w:r>
        <w:separator/>
      </w:r>
    </w:p>
  </w:endnote>
  <w:endnote w:type="continuationSeparator" w:id="1">
    <w:p w:rsidR="00683911" w:rsidRDefault="00683911" w:rsidP="0012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4422"/>
    </w:sdtPr>
    <w:sdtContent>
      <w:p w:rsidR="00124333" w:rsidRDefault="00967175">
        <w:pPr>
          <w:pStyle w:val="ad"/>
          <w:jc w:val="center"/>
        </w:pPr>
        <w:fldSimple w:instr=" PAGE   \* MERGEFORMAT ">
          <w:r w:rsidR="008E6BAA">
            <w:rPr>
              <w:noProof/>
            </w:rPr>
            <w:t>11</w:t>
          </w:r>
        </w:fldSimple>
      </w:p>
    </w:sdtContent>
  </w:sdt>
  <w:p w:rsidR="00124333" w:rsidRDefault="0012433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911" w:rsidRDefault="00683911" w:rsidP="00124333">
      <w:pPr>
        <w:spacing w:after="0" w:line="240" w:lineRule="auto"/>
      </w:pPr>
      <w:r>
        <w:separator/>
      </w:r>
    </w:p>
  </w:footnote>
  <w:footnote w:type="continuationSeparator" w:id="1">
    <w:p w:rsidR="00683911" w:rsidRDefault="00683911" w:rsidP="0012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3546A79"/>
    <w:multiLevelType w:val="hybridMultilevel"/>
    <w:tmpl w:val="01F0BAAE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73950"/>
    <w:multiLevelType w:val="hybridMultilevel"/>
    <w:tmpl w:val="C5783040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E19D6"/>
    <w:multiLevelType w:val="hybridMultilevel"/>
    <w:tmpl w:val="D0D6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31D7B"/>
    <w:multiLevelType w:val="hybridMultilevel"/>
    <w:tmpl w:val="4A7E3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3641"/>
    <w:multiLevelType w:val="hybridMultilevel"/>
    <w:tmpl w:val="2E5CC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C50AA"/>
    <w:multiLevelType w:val="hybridMultilevel"/>
    <w:tmpl w:val="81E0E306"/>
    <w:lvl w:ilvl="0" w:tplc="179C2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01E1F"/>
    <w:multiLevelType w:val="hybridMultilevel"/>
    <w:tmpl w:val="A326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073D6"/>
    <w:multiLevelType w:val="hybridMultilevel"/>
    <w:tmpl w:val="689493FA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DB6A3D"/>
    <w:multiLevelType w:val="hybridMultilevel"/>
    <w:tmpl w:val="FBB4D860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3B4C23"/>
    <w:multiLevelType w:val="hybridMultilevel"/>
    <w:tmpl w:val="B5D68222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A16D7E"/>
    <w:multiLevelType w:val="hybridMultilevel"/>
    <w:tmpl w:val="92EC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50599"/>
    <w:multiLevelType w:val="hybridMultilevel"/>
    <w:tmpl w:val="DEEA5864"/>
    <w:lvl w:ilvl="0" w:tplc="179C2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22E7D"/>
    <w:multiLevelType w:val="hybridMultilevel"/>
    <w:tmpl w:val="74C0869C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6939C6"/>
    <w:multiLevelType w:val="hybridMultilevel"/>
    <w:tmpl w:val="2206C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1C51C7"/>
    <w:multiLevelType w:val="hybridMultilevel"/>
    <w:tmpl w:val="0B040734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5323A9"/>
    <w:multiLevelType w:val="hybridMultilevel"/>
    <w:tmpl w:val="98206F72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FF5ADB52">
      <w:numFmt w:val="bullet"/>
      <w:lvlText w:val="•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72757"/>
    <w:multiLevelType w:val="hybridMultilevel"/>
    <w:tmpl w:val="8E88A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6328F7"/>
    <w:multiLevelType w:val="hybridMultilevel"/>
    <w:tmpl w:val="6C74F7CC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C5E5A"/>
    <w:multiLevelType w:val="hybridMultilevel"/>
    <w:tmpl w:val="EBEEA448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9A64D0"/>
    <w:multiLevelType w:val="hybridMultilevel"/>
    <w:tmpl w:val="4802C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891670"/>
    <w:multiLevelType w:val="hybridMultilevel"/>
    <w:tmpl w:val="D50CE0D0"/>
    <w:lvl w:ilvl="0" w:tplc="257A3A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20"/>
  </w:num>
  <w:num w:numId="18">
    <w:abstractNumId w:val="3"/>
  </w:num>
  <w:num w:numId="19">
    <w:abstractNumId w:val="7"/>
  </w:num>
  <w:num w:numId="20">
    <w:abstractNumId w:val="17"/>
  </w:num>
  <w:num w:numId="21">
    <w:abstractNumId w:val="0"/>
  </w:num>
  <w:num w:numId="22">
    <w:abstractNumId w:val="11"/>
  </w:num>
  <w:num w:numId="23">
    <w:abstractNumId w:val="6"/>
  </w:num>
  <w:num w:numId="24">
    <w:abstractNumId w:val="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726"/>
    <w:rsid w:val="0000372E"/>
    <w:rsid w:val="000046FF"/>
    <w:rsid w:val="00021110"/>
    <w:rsid w:val="00025FEB"/>
    <w:rsid w:val="00030B61"/>
    <w:rsid w:val="00037A6B"/>
    <w:rsid w:val="00037A9A"/>
    <w:rsid w:val="000408E1"/>
    <w:rsid w:val="00045ECF"/>
    <w:rsid w:val="000A5AED"/>
    <w:rsid w:val="000B1758"/>
    <w:rsid w:val="000B3821"/>
    <w:rsid w:val="000B526E"/>
    <w:rsid w:val="000B7FA6"/>
    <w:rsid w:val="000C0283"/>
    <w:rsid w:val="000C2B1C"/>
    <w:rsid w:val="000F3B03"/>
    <w:rsid w:val="00101C62"/>
    <w:rsid w:val="00104FFA"/>
    <w:rsid w:val="00110B98"/>
    <w:rsid w:val="00124333"/>
    <w:rsid w:val="001513DC"/>
    <w:rsid w:val="00156AE5"/>
    <w:rsid w:val="00164CA1"/>
    <w:rsid w:val="00165612"/>
    <w:rsid w:val="0019135A"/>
    <w:rsid w:val="001A4DE7"/>
    <w:rsid w:val="001B0BA6"/>
    <w:rsid w:val="001E04B0"/>
    <w:rsid w:val="001F7E33"/>
    <w:rsid w:val="00204BC6"/>
    <w:rsid w:val="00210791"/>
    <w:rsid w:val="00212F90"/>
    <w:rsid w:val="002237C0"/>
    <w:rsid w:val="00237B61"/>
    <w:rsid w:val="002447CE"/>
    <w:rsid w:val="0024619B"/>
    <w:rsid w:val="002461B7"/>
    <w:rsid w:val="00280702"/>
    <w:rsid w:val="00291471"/>
    <w:rsid w:val="00291A7F"/>
    <w:rsid w:val="002B7B24"/>
    <w:rsid w:val="002B7E7B"/>
    <w:rsid w:val="002C567D"/>
    <w:rsid w:val="002D21E8"/>
    <w:rsid w:val="002D4195"/>
    <w:rsid w:val="002E55FC"/>
    <w:rsid w:val="002F6662"/>
    <w:rsid w:val="00304891"/>
    <w:rsid w:val="00306CDD"/>
    <w:rsid w:val="00327DF1"/>
    <w:rsid w:val="0035758C"/>
    <w:rsid w:val="003663CA"/>
    <w:rsid w:val="003669B3"/>
    <w:rsid w:val="00376B0D"/>
    <w:rsid w:val="00377DC3"/>
    <w:rsid w:val="003A3215"/>
    <w:rsid w:val="003A413A"/>
    <w:rsid w:val="003A47FD"/>
    <w:rsid w:val="003B0D18"/>
    <w:rsid w:val="003B2560"/>
    <w:rsid w:val="003B4514"/>
    <w:rsid w:val="003C1844"/>
    <w:rsid w:val="003C7E8F"/>
    <w:rsid w:val="003D202C"/>
    <w:rsid w:val="003D2E8F"/>
    <w:rsid w:val="003D3D3D"/>
    <w:rsid w:val="003E3F1F"/>
    <w:rsid w:val="004028B2"/>
    <w:rsid w:val="0041301A"/>
    <w:rsid w:val="00430CDE"/>
    <w:rsid w:val="004373A1"/>
    <w:rsid w:val="00441AD9"/>
    <w:rsid w:val="004516F3"/>
    <w:rsid w:val="00453491"/>
    <w:rsid w:val="00462238"/>
    <w:rsid w:val="00475C72"/>
    <w:rsid w:val="00493EF9"/>
    <w:rsid w:val="004A30C4"/>
    <w:rsid w:val="004B3834"/>
    <w:rsid w:val="004B4215"/>
    <w:rsid w:val="004C18A2"/>
    <w:rsid w:val="004D333F"/>
    <w:rsid w:val="004E3613"/>
    <w:rsid w:val="004F48CD"/>
    <w:rsid w:val="00522939"/>
    <w:rsid w:val="00543E11"/>
    <w:rsid w:val="00543FDC"/>
    <w:rsid w:val="0058112B"/>
    <w:rsid w:val="005962D2"/>
    <w:rsid w:val="00597DA5"/>
    <w:rsid w:val="005A5BF2"/>
    <w:rsid w:val="005B541B"/>
    <w:rsid w:val="005D6C22"/>
    <w:rsid w:val="005E49E3"/>
    <w:rsid w:val="005E7565"/>
    <w:rsid w:val="00617206"/>
    <w:rsid w:val="006275F6"/>
    <w:rsid w:val="00631B05"/>
    <w:rsid w:val="00633820"/>
    <w:rsid w:val="00640849"/>
    <w:rsid w:val="00642EA1"/>
    <w:rsid w:val="00663E35"/>
    <w:rsid w:val="00683911"/>
    <w:rsid w:val="006A22E5"/>
    <w:rsid w:val="006A5C36"/>
    <w:rsid w:val="006E4F2B"/>
    <w:rsid w:val="006E702F"/>
    <w:rsid w:val="006F223B"/>
    <w:rsid w:val="006F2972"/>
    <w:rsid w:val="006F3477"/>
    <w:rsid w:val="00710EC3"/>
    <w:rsid w:val="00763985"/>
    <w:rsid w:val="00775C5B"/>
    <w:rsid w:val="007875D2"/>
    <w:rsid w:val="007C5966"/>
    <w:rsid w:val="007E7FB1"/>
    <w:rsid w:val="00807A5B"/>
    <w:rsid w:val="0083579F"/>
    <w:rsid w:val="00856809"/>
    <w:rsid w:val="00862C51"/>
    <w:rsid w:val="00885F34"/>
    <w:rsid w:val="00892608"/>
    <w:rsid w:val="008C1DD9"/>
    <w:rsid w:val="008E5D82"/>
    <w:rsid w:val="008E5E8D"/>
    <w:rsid w:val="008E6BAA"/>
    <w:rsid w:val="008F3F5C"/>
    <w:rsid w:val="008F691A"/>
    <w:rsid w:val="009048F0"/>
    <w:rsid w:val="00907533"/>
    <w:rsid w:val="009240D4"/>
    <w:rsid w:val="00927248"/>
    <w:rsid w:val="00930218"/>
    <w:rsid w:val="0095154B"/>
    <w:rsid w:val="00967175"/>
    <w:rsid w:val="009678E3"/>
    <w:rsid w:val="00972AD5"/>
    <w:rsid w:val="009A5C7C"/>
    <w:rsid w:val="009D1217"/>
    <w:rsid w:val="009F6C91"/>
    <w:rsid w:val="00A3164D"/>
    <w:rsid w:val="00A6502F"/>
    <w:rsid w:val="00A667ED"/>
    <w:rsid w:val="00A8783D"/>
    <w:rsid w:val="00AB6E0A"/>
    <w:rsid w:val="00AC30E8"/>
    <w:rsid w:val="00AE4728"/>
    <w:rsid w:val="00AE705C"/>
    <w:rsid w:val="00B174F9"/>
    <w:rsid w:val="00B22880"/>
    <w:rsid w:val="00B24B80"/>
    <w:rsid w:val="00B256A4"/>
    <w:rsid w:val="00B61AFD"/>
    <w:rsid w:val="00B6644F"/>
    <w:rsid w:val="00B857B1"/>
    <w:rsid w:val="00BA3AD8"/>
    <w:rsid w:val="00BB6C51"/>
    <w:rsid w:val="00BF2ED8"/>
    <w:rsid w:val="00BF60BD"/>
    <w:rsid w:val="00C032CE"/>
    <w:rsid w:val="00C10CAC"/>
    <w:rsid w:val="00C21C88"/>
    <w:rsid w:val="00C2517A"/>
    <w:rsid w:val="00C36CEF"/>
    <w:rsid w:val="00C5667B"/>
    <w:rsid w:val="00C6785E"/>
    <w:rsid w:val="00C815CC"/>
    <w:rsid w:val="00CA02C2"/>
    <w:rsid w:val="00CA536A"/>
    <w:rsid w:val="00CB6A49"/>
    <w:rsid w:val="00CB7CFA"/>
    <w:rsid w:val="00CD1875"/>
    <w:rsid w:val="00D4362A"/>
    <w:rsid w:val="00D44300"/>
    <w:rsid w:val="00D65491"/>
    <w:rsid w:val="00D706A7"/>
    <w:rsid w:val="00D72550"/>
    <w:rsid w:val="00DA41AB"/>
    <w:rsid w:val="00DD4B30"/>
    <w:rsid w:val="00DE6778"/>
    <w:rsid w:val="00DE7D61"/>
    <w:rsid w:val="00E02DE6"/>
    <w:rsid w:val="00E331ED"/>
    <w:rsid w:val="00E33AFE"/>
    <w:rsid w:val="00E3524F"/>
    <w:rsid w:val="00E41A65"/>
    <w:rsid w:val="00E77726"/>
    <w:rsid w:val="00E87E7A"/>
    <w:rsid w:val="00EA307D"/>
    <w:rsid w:val="00EB2E24"/>
    <w:rsid w:val="00EB7D70"/>
    <w:rsid w:val="00EE4067"/>
    <w:rsid w:val="00EE4900"/>
    <w:rsid w:val="00F01B47"/>
    <w:rsid w:val="00F01CA4"/>
    <w:rsid w:val="00F05ABD"/>
    <w:rsid w:val="00F257A6"/>
    <w:rsid w:val="00F4624D"/>
    <w:rsid w:val="00F475EC"/>
    <w:rsid w:val="00F67B0E"/>
    <w:rsid w:val="00F91748"/>
    <w:rsid w:val="00FA5428"/>
    <w:rsid w:val="00FB2E0A"/>
    <w:rsid w:val="00FB6EF2"/>
    <w:rsid w:val="00FC0A8A"/>
    <w:rsid w:val="00FD2B3F"/>
    <w:rsid w:val="00FD43AD"/>
    <w:rsid w:val="00FE7BCB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7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7726"/>
    <w:pPr>
      <w:ind w:left="720"/>
      <w:contextualSpacing/>
    </w:pPr>
    <w:rPr>
      <w:rFonts w:eastAsiaTheme="minorHAnsi"/>
      <w:lang w:eastAsia="en-US"/>
    </w:rPr>
  </w:style>
  <w:style w:type="paragraph" w:customStyle="1" w:styleId="Style8">
    <w:name w:val="Style8"/>
    <w:basedOn w:val="a"/>
    <w:uiPriority w:val="99"/>
    <w:rsid w:val="00E77726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77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7772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E77726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E777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E7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726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9"/>
    <w:uiPriority w:val="99"/>
    <w:rsid w:val="00597DA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9">
    <w:name w:val="Body Text"/>
    <w:basedOn w:val="a"/>
    <w:link w:val="1"/>
    <w:uiPriority w:val="99"/>
    <w:rsid w:val="00597DA5"/>
    <w:pPr>
      <w:shd w:val="clear" w:color="auto" w:fill="FFFFFF"/>
      <w:spacing w:before="540" w:after="0" w:line="408" w:lineRule="exact"/>
      <w:ind w:hanging="320"/>
    </w:pPr>
    <w:rPr>
      <w:rFonts w:ascii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97DA5"/>
  </w:style>
  <w:style w:type="character" w:customStyle="1" w:styleId="6">
    <w:name w:val="Основной текст (6)_"/>
    <w:basedOn w:val="a0"/>
    <w:link w:val="60"/>
    <w:uiPriority w:val="99"/>
    <w:rsid w:val="006E4F2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6E4F2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6E4F2B"/>
    <w:rPr>
      <w:b/>
      <w:bCs/>
      <w:spacing w:val="0"/>
    </w:rPr>
  </w:style>
  <w:style w:type="paragraph" w:customStyle="1" w:styleId="60">
    <w:name w:val="Основной текст (6)"/>
    <w:basedOn w:val="a"/>
    <w:link w:val="6"/>
    <w:uiPriority w:val="99"/>
    <w:rsid w:val="006E4F2B"/>
    <w:pPr>
      <w:shd w:val="clear" w:color="auto" w:fill="FFFFFF"/>
      <w:spacing w:after="0" w:line="240" w:lineRule="atLeast"/>
      <w:ind w:hanging="360"/>
    </w:pPr>
    <w:rPr>
      <w:rFonts w:ascii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rsid w:val="006E4F2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styleId="ab">
    <w:name w:val="header"/>
    <w:basedOn w:val="a"/>
    <w:link w:val="ac"/>
    <w:uiPriority w:val="99"/>
    <w:semiHidden/>
    <w:unhideWhenUsed/>
    <w:rsid w:val="0012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24333"/>
  </w:style>
  <w:style w:type="paragraph" w:styleId="ad">
    <w:name w:val="footer"/>
    <w:basedOn w:val="a"/>
    <w:link w:val="ae"/>
    <w:uiPriority w:val="99"/>
    <w:unhideWhenUsed/>
    <w:rsid w:val="0012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4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leng.ru/d/geog/geo076.htm" TargetMode="External"/><Relationship Id="rId18" Type="http://schemas.openxmlformats.org/officeDocument/2006/relationships/hyperlink" Target="http://www.alleng.ru/d/geog/geo045.htm" TargetMode="External"/><Relationship Id="rId26" Type="http://schemas.openxmlformats.org/officeDocument/2006/relationships/hyperlink" Target="http://www.alleng.ru/d/geog/geo101.htm" TargetMode="External"/><Relationship Id="rId39" Type="http://schemas.openxmlformats.org/officeDocument/2006/relationships/hyperlink" Target="http://afromberg.naro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leng.ru/d/geog/geo017.htm" TargetMode="External"/><Relationship Id="rId34" Type="http://schemas.openxmlformats.org/officeDocument/2006/relationships/hyperlink" Target="http://www.alleng.ru/d/geog/geo050.htm" TargetMode="External"/><Relationship Id="rId42" Type="http://schemas.openxmlformats.org/officeDocument/2006/relationships/hyperlink" Target="http://www.geografia.ru/" TargetMode="External"/><Relationship Id="rId47" Type="http://schemas.openxmlformats.org/officeDocument/2006/relationships/hyperlink" Target="http://www.aela.ru/forum/mdex.php?showtopik=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lleng.ru/d/geog/geo043.htm" TargetMode="External"/><Relationship Id="rId17" Type="http://schemas.openxmlformats.org/officeDocument/2006/relationships/hyperlink" Target="http://www.alleng.ru/d/geog/geo110.htm" TargetMode="External"/><Relationship Id="rId25" Type="http://schemas.openxmlformats.org/officeDocument/2006/relationships/hyperlink" Target="http://www.alleng.ru/d/geog/geo041.htm" TargetMode="External"/><Relationship Id="rId33" Type="http://schemas.openxmlformats.org/officeDocument/2006/relationships/hyperlink" Target="http://www.alleng.ru/d/geog/geo042.htm" TargetMode="External"/><Relationship Id="rId38" Type="http://schemas.openxmlformats.org/officeDocument/2006/relationships/hyperlink" Target="http://14geografi.ucoz.ru/dir/0-0-1-201-20" TargetMode="External"/><Relationship Id="rId46" Type="http://schemas.openxmlformats.org/officeDocument/2006/relationships/hyperlink" Target="http://www.terrus.ru/begin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eng.ru/d/geog/geo026.htm" TargetMode="External"/><Relationship Id="rId20" Type="http://schemas.openxmlformats.org/officeDocument/2006/relationships/hyperlink" Target="http://www.alleng.ru/d/geog/geo095.htm" TargetMode="External"/><Relationship Id="rId29" Type="http://schemas.openxmlformats.org/officeDocument/2006/relationships/hyperlink" Target="http://www.alleng.ru/d/geog/geo064.htm" TargetMode="External"/><Relationship Id="rId41" Type="http://schemas.openxmlformats.org/officeDocument/2006/relationships/hyperlink" Target="http://geo.1september.ru/uro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eng.ru/d/geog/geo060.htm" TargetMode="External"/><Relationship Id="rId24" Type="http://schemas.openxmlformats.org/officeDocument/2006/relationships/hyperlink" Target="http://www.alleng.ru/d/geog/geo061.htm" TargetMode="External"/><Relationship Id="rId32" Type="http://schemas.openxmlformats.org/officeDocument/2006/relationships/hyperlink" Target="http://www.alleng.ru/d/geog/geo075.htm" TargetMode="External"/><Relationship Id="rId37" Type="http://schemas.openxmlformats.org/officeDocument/2006/relationships/hyperlink" Target="http://14geografi.ucoz.ru/dir/0-0-1-207-20" TargetMode="External"/><Relationship Id="rId40" Type="http://schemas.openxmlformats.org/officeDocument/2006/relationships/hyperlink" Target="http://geo.1september.ru/index.php?year=2006&amp;num=24" TargetMode="External"/><Relationship Id="rId45" Type="http://schemas.openxmlformats.org/officeDocument/2006/relationships/hyperlink" Target="http://www.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d/geog/geo107.htm" TargetMode="External"/><Relationship Id="rId23" Type="http://schemas.openxmlformats.org/officeDocument/2006/relationships/hyperlink" Target="http://www.alleng.ru/d/geog/geo103.htm" TargetMode="External"/><Relationship Id="rId28" Type="http://schemas.openxmlformats.org/officeDocument/2006/relationships/hyperlink" Target="http://www.alleng.ru/d/geog/geo001.htm" TargetMode="External"/><Relationship Id="rId36" Type="http://schemas.openxmlformats.org/officeDocument/2006/relationships/hyperlink" Target="http://14geografi.ucoz.ru/dir/0-0-1-204-2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alleng.ru/d/geog/geo030.htm" TargetMode="External"/><Relationship Id="rId19" Type="http://schemas.openxmlformats.org/officeDocument/2006/relationships/hyperlink" Target="http://www.alleng.ru/d/geog/geo094.htm" TargetMode="External"/><Relationship Id="rId31" Type="http://schemas.openxmlformats.org/officeDocument/2006/relationships/hyperlink" Target="http://www.alleng.ru/d/geog/geo047.htm" TargetMode="External"/><Relationship Id="rId44" Type="http://schemas.openxmlformats.org/officeDocument/2006/relationships/hyperlink" Target="http://nature.worldstreasur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d/geog/geo037.htm" TargetMode="External"/><Relationship Id="rId14" Type="http://schemas.openxmlformats.org/officeDocument/2006/relationships/hyperlink" Target="http://www.alleng.ru/d/geog/geo106.htm" TargetMode="External"/><Relationship Id="rId22" Type="http://schemas.openxmlformats.org/officeDocument/2006/relationships/hyperlink" Target="http://www.alleng.ru/d/geog/geo092.htm" TargetMode="External"/><Relationship Id="rId27" Type="http://schemas.openxmlformats.org/officeDocument/2006/relationships/hyperlink" Target="http://www.alleng.ru/d/geog/geo102.htm" TargetMode="External"/><Relationship Id="rId30" Type="http://schemas.openxmlformats.org/officeDocument/2006/relationships/hyperlink" Target="http://www.alleng.ru/d/geog/geo009.htm" TargetMode="External"/><Relationship Id="rId35" Type="http://schemas.openxmlformats.org/officeDocument/2006/relationships/hyperlink" Target="http://www.alleng.ru/d/geog/geo056.htm" TargetMode="External"/><Relationship Id="rId43" Type="http://schemas.openxmlformats.org/officeDocument/2006/relationships/hyperlink" Target="http://www.georus.by.ru/" TargetMode="External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25E4-0994-43CA-8A23-9F8007E7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12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ЭФ ГБОУ СПО МКУНТ</Company>
  <LinksUpToDate>false</LinksUpToDate>
  <CharactersWithSpaces>18464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Saharova</dc:creator>
  <cp:keywords/>
  <dc:description/>
  <cp:lastModifiedBy>Saharova</cp:lastModifiedBy>
  <cp:revision>190</cp:revision>
  <cp:lastPrinted>2015-02-10T00:56:00Z</cp:lastPrinted>
  <dcterms:created xsi:type="dcterms:W3CDTF">2014-07-11T08:44:00Z</dcterms:created>
  <dcterms:modified xsi:type="dcterms:W3CDTF">2015-02-19T01:13:00Z</dcterms:modified>
</cp:coreProperties>
</file>