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33A" w:rsidRPr="00FB5C76" w:rsidRDefault="009E633A" w:rsidP="009E63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76">
        <w:rPr>
          <w:rFonts w:ascii="Times New Roman" w:hAnsi="Times New Roman" w:cs="Times New Roman"/>
          <w:b/>
          <w:sz w:val="24"/>
          <w:szCs w:val="24"/>
        </w:rPr>
        <w:t>Материалы к дистанционному семинару</w:t>
      </w:r>
    </w:p>
    <w:p w:rsidR="009E633A" w:rsidRPr="00FB5C76" w:rsidRDefault="009E633A" w:rsidP="009E63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C76">
        <w:rPr>
          <w:rFonts w:ascii="Times New Roman" w:hAnsi="Times New Roman" w:cs="Times New Roman"/>
          <w:b/>
          <w:sz w:val="28"/>
          <w:szCs w:val="28"/>
        </w:rPr>
        <w:t>«Способы подготовки к ЕГЭ и ГИА: образовательные технологии деятельностного подхода»</w:t>
      </w:r>
    </w:p>
    <w:p w:rsidR="009E633A" w:rsidRPr="009E633A" w:rsidRDefault="009E633A" w:rsidP="009E633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9E633A" w:rsidRPr="009E633A" w:rsidRDefault="009E633A" w:rsidP="009E633A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E633A">
        <w:rPr>
          <w:rFonts w:ascii="Times New Roman" w:hAnsi="Times New Roman" w:cs="Times New Roman"/>
          <w:i/>
          <w:sz w:val="24"/>
          <w:szCs w:val="24"/>
        </w:rPr>
        <w:t xml:space="preserve">Подготовила: Джебко Г.П., </w:t>
      </w:r>
    </w:p>
    <w:p w:rsidR="009E633A" w:rsidRDefault="009E633A" w:rsidP="009E633A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E633A">
        <w:rPr>
          <w:rFonts w:ascii="Times New Roman" w:hAnsi="Times New Roman" w:cs="Times New Roman"/>
          <w:i/>
          <w:sz w:val="24"/>
          <w:szCs w:val="24"/>
        </w:rPr>
        <w:t xml:space="preserve">учитель истории и обществознания </w:t>
      </w:r>
    </w:p>
    <w:p w:rsidR="009E633A" w:rsidRPr="009E633A" w:rsidRDefault="009E633A" w:rsidP="009E633A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Сахаптинской СОШ</w:t>
      </w:r>
    </w:p>
    <w:p w:rsidR="00F602A5" w:rsidRDefault="00F602A5" w:rsidP="00F602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2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Современное образование – компетентностно ориентированное, то есть нацелено на результаты обучения, выходящие за пределы образования, на решение жизненных проблем. Одной из первых в списке ключевых компетенций, содержащихся в рекомендациях ЮНЕСКО и  в Концепции модернизации российского образования, значится информационная компетентность. Информационная компетентность определяется,  как  умение  владеть информационными технологиями, работать со всеми видами информации.</w:t>
      </w:r>
    </w:p>
    <w:p w:rsidR="00F602A5" w:rsidRDefault="00F602A5" w:rsidP="00F602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Информационная компетентность выражается в умениях:</w:t>
      </w:r>
    </w:p>
    <w:p w:rsidR="00F602A5" w:rsidRDefault="00F602A5" w:rsidP="00F602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самостоятельно искать, анализировать и отбирать информацию;</w:t>
      </w:r>
    </w:p>
    <w:p w:rsidR="00F602A5" w:rsidRDefault="00F602A5" w:rsidP="00F602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-организовывать и преобразовывать её;</w:t>
      </w:r>
    </w:p>
    <w:p w:rsidR="00F602A5" w:rsidRDefault="00F602A5" w:rsidP="00F602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нужный момент приобретать знания, эффективно работать с текстом;</w:t>
      </w:r>
    </w:p>
    <w:p w:rsidR="00F602A5" w:rsidRDefault="00F602A5" w:rsidP="00F602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-критически мыслить и распознавать пропаганду, ложные лозунги, правильно интерпретировать провокационные материалы, отвечающие интересам узкой группы лиц, их создающих. </w:t>
      </w:r>
    </w:p>
    <w:p w:rsidR="00F602A5" w:rsidRDefault="00F602A5" w:rsidP="00F602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Умение критически мыслить  ос</w:t>
      </w:r>
      <w:r w:rsidR="00D01940">
        <w:rPr>
          <w:rFonts w:ascii="Times New Roman" w:hAnsi="Times New Roman" w:cs="Times New Roman"/>
          <w:sz w:val="24"/>
          <w:szCs w:val="24"/>
        </w:rPr>
        <w:t>обенно актуально при изучении таких учебных предметов, как  история и обществознание. Учащиеся должны учиться делать объективные выводы, более или менее соответствующие истине,  давать объективные оценки событиям. (А в истории истина – только в критически осмысленных источниках). Кроме того, учащиеся и сейчас, и в дальнейшем, будучи уже взрослыми людьми, должны учитывать исторический опыт. Иными словами, очень важно, чтобы критически мыслящий человек</w:t>
      </w:r>
      <w:r w:rsidR="003D5BFF">
        <w:rPr>
          <w:rFonts w:ascii="Times New Roman" w:hAnsi="Times New Roman" w:cs="Times New Roman"/>
          <w:sz w:val="24"/>
          <w:szCs w:val="24"/>
        </w:rPr>
        <w:t>, прежде чем принять или отбросить общепринятое представление, внимательно подумал, поискал опору в истории.</w:t>
      </w:r>
    </w:p>
    <w:p w:rsidR="00D01940" w:rsidRPr="00D01940" w:rsidRDefault="00D01940" w:rsidP="00F602A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В современной практике образования данное умение (как, впрочем, и другие умения, относящиеся к информационной компетентности) позволяет успешно формировать </w:t>
      </w:r>
      <w:r w:rsidRPr="00D01940">
        <w:rPr>
          <w:rFonts w:ascii="Times New Roman" w:hAnsi="Times New Roman" w:cs="Times New Roman"/>
          <w:b/>
          <w:sz w:val="24"/>
          <w:szCs w:val="24"/>
          <w:u w:val="single"/>
        </w:rPr>
        <w:t>РКМЧП (технология развития критического мышления через чтение и письмо)</w:t>
      </w:r>
    </w:p>
    <w:p w:rsidR="003427E1" w:rsidRPr="003D5BFF" w:rsidRDefault="003D5BFF" w:rsidP="003D5B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5BFF">
        <w:rPr>
          <w:rFonts w:ascii="Times New Roman" w:hAnsi="Times New Roman" w:cs="Times New Roman"/>
          <w:b/>
          <w:sz w:val="24"/>
          <w:szCs w:val="24"/>
          <w:u w:val="single"/>
        </w:rPr>
        <w:t>Суть технологии РКМЧП.</w:t>
      </w:r>
    </w:p>
    <w:p w:rsidR="00F602A5" w:rsidRPr="00921019" w:rsidRDefault="003D5BFF" w:rsidP="00F602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Данная технология разработана Международной ассоциацией и Консорциумом гуманистической педагогики. Основана на идеологии открытого общества и современном понимании культуры, актуализирует значимость субъективной позиции каждого члена общества, важность конструктивных взаимоотношений между ними и существование различных мировоззрений в условиях единой, жестко заданной нормы восприятия и поведения. Технология распространена в 29 странах мира. Применение технологии РКМЧП предполагает  получение обучающимися следующих результатов:</w:t>
      </w:r>
    </w:p>
    <w:p w:rsidR="00921019" w:rsidRDefault="00921019" w:rsidP="009210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работать с увеличивающимся и обновляющимся потоком информации в разных областях знаний;</w:t>
      </w:r>
    </w:p>
    <w:p w:rsidR="00921019" w:rsidRDefault="00921019" w:rsidP="009210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выражать свои мысли (устно и письменно) ясно, уверенно, корректно;</w:t>
      </w:r>
    </w:p>
    <w:p w:rsidR="00921019" w:rsidRDefault="00921019" w:rsidP="009210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вырабатывать собственное мнение на основе осмысления различного опыта, идей и представлений;</w:t>
      </w:r>
    </w:p>
    <w:p w:rsidR="00921019" w:rsidRDefault="00921019" w:rsidP="009210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решать проблемы;</w:t>
      </w:r>
    </w:p>
    <w:p w:rsidR="00921019" w:rsidRDefault="00921019" w:rsidP="009210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самостоятельно заниматься своим обучением;</w:t>
      </w:r>
    </w:p>
    <w:p w:rsidR="00921019" w:rsidRDefault="00921019" w:rsidP="009210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сотрудничать и работать в группе;</w:t>
      </w:r>
    </w:p>
    <w:p w:rsidR="00921019" w:rsidRDefault="00921019" w:rsidP="009210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выстраивать конструктивные взаимоотношения с другими людьми.</w:t>
      </w:r>
    </w:p>
    <w:p w:rsidR="00921019" w:rsidRDefault="00921019" w:rsidP="009210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F7387">
        <w:rPr>
          <w:rFonts w:ascii="Times New Roman" w:hAnsi="Times New Roman" w:cs="Times New Roman"/>
          <w:sz w:val="24"/>
          <w:szCs w:val="24"/>
          <w:u w:val="single"/>
        </w:rPr>
        <w:t>Стратегия и приемы технологии РКМЧП</w:t>
      </w:r>
      <w:r>
        <w:rPr>
          <w:rFonts w:ascii="Times New Roman" w:hAnsi="Times New Roman" w:cs="Times New Roman"/>
          <w:sz w:val="24"/>
          <w:szCs w:val="24"/>
        </w:rPr>
        <w:t xml:space="preserve"> включают интеллектуальную деятельность и общение участников учебного процесса. Имеется большое количество методических приёмов, которые можно сгруппировать в области:</w:t>
      </w:r>
    </w:p>
    <w:p w:rsidR="00921019" w:rsidRDefault="00921019" w:rsidP="0092101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устной речи – чтению;</w:t>
      </w:r>
    </w:p>
    <w:p w:rsidR="00921019" w:rsidRDefault="00921019" w:rsidP="0092101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письменной речи – письму;</w:t>
      </w:r>
    </w:p>
    <w:p w:rsidR="00921019" w:rsidRDefault="00921019" w:rsidP="0092101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сообща (формы групповой деятельности). </w:t>
      </w:r>
    </w:p>
    <w:p w:rsidR="00921019" w:rsidRPr="00EF7387" w:rsidRDefault="00921019" w:rsidP="009210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738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F7387">
        <w:rPr>
          <w:rFonts w:ascii="Times New Roman" w:hAnsi="Times New Roman" w:cs="Times New Roman"/>
          <w:sz w:val="24"/>
          <w:szCs w:val="24"/>
          <w:u w:val="single"/>
        </w:rPr>
        <w:t>В технологии РК</w:t>
      </w:r>
      <w:r w:rsidR="00EF7387" w:rsidRPr="00EF7387"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EF7387">
        <w:rPr>
          <w:rFonts w:ascii="Times New Roman" w:hAnsi="Times New Roman" w:cs="Times New Roman"/>
          <w:sz w:val="24"/>
          <w:szCs w:val="24"/>
          <w:u w:val="single"/>
        </w:rPr>
        <w:t>ЧП основными являются пять приёмов:</w:t>
      </w:r>
    </w:p>
    <w:p w:rsidR="00921019" w:rsidRDefault="00921019" w:rsidP="0092101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кластеры;</w:t>
      </w:r>
    </w:p>
    <w:p w:rsidR="00921019" w:rsidRDefault="00921019" w:rsidP="0092101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инсерт;</w:t>
      </w:r>
    </w:p>
    <w:p w:rsidR="00921019" w:rsidRDefault="00921019" w:rsidP="0092101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ключевые слова;</w:t>
      </w:r>
    </w:p>
    <w:p w:rsidR="00921019" w:rsidRDefault="00921019" w:rsidP="0092101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верные и неверные утверждения;</w:t>
      </w:r>
    </w:p>
    <w:p w:rsidR="00921019" w:rsidRDefault="00921019" w:rsidP="0092101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синквейн.</w:t>
      </w:r>
    </w:p>
    <w:p w:rsidR="00921019" w:rsidRDefault="00921019" w:rsidP="009210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умелом применении они обладают большим потенциалом и возможностями для реализации образовательных целей. </w:t>
      </w:r>
    </w:p>
    <w:p w:rsidR="00921019" w:rsidRPr="00EF7387" w:rsidRDefault="00921019" w:rsidP="009210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F7387">
        <w:rPr>
          <w:rFonts w:ascii="Times New Roman" w:hAnsi="Times New Roman" w:cs="Times New Roman"/>
          <w:sz w:val="24"/>
          <w:szCs w:val="24"/>
          <w:u w:val="single"/>
        </w:rPr>
        <w:t>Урок по технологии РКМЧП</w:t>
      </w:r>
      <w:r w:rsidR="00EF7387" w:rsidRPr="00EF7387">
        <w:rPr>
          <w:rFonts w:ascii="Times New Roman" w:hAnsi="Times New Roman" w:cs="Times New Roman"/>
          <w:sz w:val="24"/>
          <w:szCs w:val="24"/>
          <w:u w:val="single"/>
        </w:rPr>
        <w:t xml:space="preserve"> проводится этапами (стадиями) в соответствии с технологической цепочкой: Вызов – Осмысление – Рефлексия. </w:t>
      </w:r>
    </w:p>
    <w:p w:rsidR="00EF7387" w:rsidRDefault="00EF7387" w:rsidP="009210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F7387">
        <w:rPr>
          <w:rFonts w:ascii="Times New Roman" w:hAnsi="Times New Roman" w:cs="Times New Roman"/>
          <w:sz w:val="24"/>
          <w:szCs w:val="24"/>
          <w:u w:val="single"/>
        </w:rPr>
        <w:t>В ходе стадии Вызова</w:t>
      </w:r>
      <w:r>
        <w:rPr>
          <w:rFonts w:ascii="Times New Roman" w:hAnsi="Times New Roman" w:cs="Times New Roman"/>
          <w:sz w:val="24"/>
          <w:szCs w:val="24"/>
        </w:rPr>
        <w:t xml:space="preserve"> происходит актуализация имеющихся знаний по поставленной теме, формируется личный интерес, возникает ценностное отношение к предмету изучения; в целом – активизация субъекта образовательной деятельности.</w:t>
      </w:r>
    </w:p>
    <w:p w:rsidR="00EF7387" w:rsidRDefault="00EF7387" w:rsidP="009210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87">
        <w:rPr>
          <w:rFonts w:ascii="Times New Roman" w:hAnsi="Times New Roman" w:cs="Times New Roman"/>
          <w:sz w:val="24"/>
          <w:szCs w:val="24"/>
        </w:rPr>
        <w:t xml:space="preserve">     </w:t>
      </w:r>
      <w:r w:rsidRPr="00EF7387">
        <w:rPr>
          <w:rFonts w:ascii="Times New Roman" w:hAnsi="Times New Roman" w:cs="Times New Roman"/>
          <w:sz w:val="24"/>
          <w:szCs w:val="24"/>
          <w:u w:val="single"/>
        </w:rPr>
        <w:t>В ходе Осмысления</w:t>
      </w:r>
      <w:r>
        <w:rPr>
          <w:rFonts w:ascii="Times New Roman" w:hAnsi="Times New Roman" w:cs="Times New Roman"/>
          <w:sz w:val="24"/>
          <w:szCs w:val="24"/>
        </w:rPr>
        <w:t xml:space="preserve"> происходит получение новой информации, соотнесение новых и имеющихся знаний, систематизация полученной информации, отслеживается собственное понимание. </w:t>
      </w:r>
    </w:p>
    <w:p w:rsidR="00EF7387" w:rsidRDefault="00EF7387" w:rsidP="009210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F7387">
        <w:rPr>
          <w:rFonts w:ascii="Times New Roman" w:hAnsi="Times New Roman" w:cs="Times New Roman"/>
          <w:sz w:val="24"/>
          <w:szCs w:val="24"/>
          <w:u w:val="single"/>
        </w:rPr>
        <w:t>В ходе стадии Рефлексии</w:t>
      </w:r>
      <w:r>
        <w:rPr>
          <w:rFonts w:ascii="Times New Roman" w:hAnsi="Times New Roman" w:cs="Times New Roman"/>
          <w:sz w:val="24"/>
          <w:szCs w:val="24"/>
        </w:rPr>
        <w:t xml:space="preserve"> происходит суммирование знаний по теме, систематизация информации, возникает собственное отношение к теме, возникают вопросы для дальнейшего и самостоятельного изучения; в целом – анализ собственных мыслительных операций в ходе урока. </w:t>
      </w:r>
    </w:p>
    <w:p w:rsidR="00EF7387" w:rsidRPr="00EF7387" w:rsidRDefault="00EF7387" w:rsidP="00EF738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D61" w:rsidRPr="009E633A" w:rsidRDefault="009E633A" w:rsidP="009E633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633A">
        <w:rPr>
          <w:rFonts w:ascii="Times New Roman" w:hAnsi="Times New Roman" w:cs="Times New Roman"/>
          <w:b/>
          <w:sz w:val="24"/>
          <w:szCs w:val="24"/>
          <w:u w:val="single"/>
        </w:rPr>
        <w:t xml:space="preserve">Использованная литература: </w:t>
      </w:r>
    </w:p>
    <w:p w:rsidR="009E633A" w:rsidRDefault="009E633A" w:rsidP="009E633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Технология РКМЧП: учебно-методическое пособие по курсу «Современные педагогические технологии»/Сост. Б.Е. Андюсев; Краснояр. гос. пед. ун-т им. В.П. Астафьева. – Красноярск, 2011. – 64 с. </w:t>
      </w:r>
    </w:p>
    <w:p w:rsidR="00BF1D61" w:rsidRDefault="00BF1D61" w:rsidP="00EF738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D61" w:rsidRDefault="00BF1D61" w:rsidP="00EF738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D61" w:rsidRDefault="00BF1D61" w:rsidP="00EF738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D61" w:rsidRDefault="00BF1D61" w:rsidP="00EF738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D61" w:rsidRDefault="00BF1D61" w:rsidP="00EF738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D61" w:rsidRDefault="00BF1D61" w:rsidP="00EF738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D61" w:rsidRDefault="00BF1D61" w:rsidP="009E633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F1D61" w:rsidRDefault="00BF1D61" w:rsidP="00EF738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387" w:rsidRPr="003A7E41" w:rsidRDefault="00EF7387" w:rsidP="00EF7387">
      <w:pPr>
        <w:spacing w:line="36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A7E41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Урок на основе технологии РКМЧП</w:t>
      </w:r>
    </w:p>
    <w:p w:rsidR="00EF7387" w:rsidRPr="003A7E41" w:rsidRDefault="00EF7387" w:rsidP="00EF7387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A7E41">
        <w:rPr>
          <w:rFonts w:ascii="Times New Roman" w:hAnsi="Times New Roman" w:cs="Times New Roman"/>
          <w:b/>
          <w:color w:val="C00000"/>
          <w:sz w:val="24"/>
          <w:szCs w:val="24"/>
        </w:rPr>
        <w:t>Предмет: история</w:t>
      </w:r>
    </w:p>
    <w:p w:rsidR="00EF7387" w:rsidRPr="003A7E41" w:rsidRDefault="00EF7387" w:rsidP="00EF7387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A7E41">
        <w:rPr>
          <w:rFonts w:ascii="Times New Roman" w:hAnsi="Times New Roman" w:cs="Times New Roman"/>
          <w:b/>
          <w:color w:val="C00000"/>
          <w:sz w:val="24"/>
          <w:szCs w:val="24"/>
        </w:rPr>
        <w:t>Класс: 7</w:t>
      </w:r>
    </w:p>
    <w:p w:rsidR="00EF7387" w:rsidRPr="003A7E41" w:rsidRDefault="00EF7387" w:rsidP="00EF7387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A7E41">
        <w:rPr>
          <w:rFonts w:ascii="Times New Roman" w:hAnsi="Times New Roman" w:cs="Times New Roman"/>
          <w:b/>
          <w:color w:val="C00000"/>
          <w:sz w:val="24"/>
          <w:szCs w:val="24"/>
        </w:rPr>
        <w:t>Учитель: Джебко Г.П.</w:t>
      </w:r>
    </w:p>
    <w:p w:rsidR="00EF7387" w:rsidRPr="003A7E41" w:rsidRDefault="00EF7387" w:rsidP="003A7E4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E41">
        <w:rPr>
          <w:rFonts w:ascii="Times New Roman" w:hAnsi="Times New Roman" w:cs="Times New Roman"/>
          <w:b/>
          <w:sz w:val="24"/>
          <w:szCs w:val="24"/>
        </w:rPr>
        <w:t xml:space="preserve">Тема урока. Преобразования Петра </w:t>
      </w:r>
      <w:r w:rsidRPr="003A7E4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3A7E41" w:rsidRPr="003A7E41" w:rsidRDefault="00AB4BBF" w:rsidP="00EF7387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A7E41">
        <w:rPr>
          <w:rFonts w:ascii="Times New Roman" w:hAnsi="Times New Roman" w:cs="Times New Roman"/>
          <w:b/>
          <w:color w:val="C00000"/>
          <w:sz w:val="24"/>
          <w:szCs w:val="24"/>
        </w:rPr>
        <w:t>П</w:t>
      </w:r>
      <w:r w:rsidR="003A7E41" w:rsidRPr="003A7E41">
        <w:rPr>
          <w:rFonts w:ascii="Times New Roman" w:hAnsi="Times New Roman" w:cs="Times New Roman"/>
          <w:b/>
          <w:color w:val="C00000"/>
          <w:sz w:val="24"/>
          <w:szCs w:val="24"/>
        </w:rPr>
        <w:t>редполагаемые результаты урока:</w:t>
      </w:r>
    </w:p>
    <w:p w:rsidR="003A7E41" w:rsidRPr="003A7E41" w:rsidRDefault="003A7E41" w:rsidP="003A7E4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7E41">
        <w:rPr>
          <w:rFonts w:ascii="Times New Roman" w:hAnsi="Times New Roman" w:cs="Times New Roman"/>
          <w:b/>
          <w:sz w:val="24"/>
          <w:szCs w:val="24"/>
          <w:u w:val="single"/>
        </w:rPr>
        <w:t>формирование регулятивных УУД:</w:t>
      </w:r>
      <w:r w:rsidRPr="003A7E41">
        <w:rPr>
          <w:rFonts w:ascii="Times New Roman" w:hAnsi="Times New Roman" w:cs="Times New Roman"/>
          <w:sz w:val="24"/>
          <w:szCs w:val="24"/>
        </w:rPr>
        <w:t xml:space="preserve"> ум</w:t>
      </w:r>
      <w:r>
        <w:rPr>
          <w:rFonts w:ascii="Times New Roman" w:hAnsi="Times New Roman" w:cs="Times New Roman"/>
          <w:sz w:val="24"/>
          <w:szCs w:val="24"/>
        </w:rPr>
        <w:t xml:space="preserve">ения </w:t>
      </w:r>
      <w:r w:rsidRPr="003A7E41">
        <w:rPr>
          <w:rFonts w:ascii="Times New Roman" w:hAnsi="Times New Roman" w:cs="Times New Roman"/>
          <w:sz w:val="24"/>
          <w:szCs w:val="24"/>
        </w:rPr>
        <w:t xml:space="preserve"> ставить себе конкретную цель, планировать свою деятельность  на конкретный отрезок времени и на перспективу;</w:t>
      </w:r>
      <w:proofErr w:type="gramEnd"/>
    </w:p>
    <w:p w:rsidR="003A7E41" w:rsidRPr="003A7E41" w:rsidRDefault="003A7E41" w:rsidP="003A7E4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E41">
        <w:rPr>
          <w:rFonts w:ascii="Times New Roman" w:hAnsi="Times New Roman" w:cs="Times New Roman"/>
          <w:b/>
          <w:sz w:val="24"/>
          <w:szCs w:val="24"/>
          <w:u w:val="single"/>
        </w:rPr>
        <w:t xml:space="preserve">формирование </w:t>
      </w:r>
      <w:proofErr w:type="gramStart"/>
      <w:r w:rsidRPr="003A7E41">
        <w:rPr>
          <w:rFonts w:ascii="Times New Roman" w:hAnsi="Times New Roman" w:cs="Times New Roman"/>
          <w:b/>
          <w:sz w:val="24"/>
          <w:szCs w:val="24"/>
          <w:u w:val="single"/>
        </w:rPr>
        <w:t>познавательных</w:t>
      </w:r>
      <w:proofErr w:type="gramEnd"/>
      <w:r w:rsidRPr="003A7E41">
        <w:rPr>
          <w:rFonts w:ascii="Times New Roman" w:hAnsi="Times New Roman" w:cs="Times New Roman"/>
          <w:b/>
          <w:sz w:val="24"/>
          <w:szCs w:val="24"/>
          <w:u w:val="single"/>
        </w:rPr>
        <w:t xml:space="preserve">  УУД:</w:t>
      </w:r>
      <w:r w:rsidRPr="003A7E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овладевать </w:t>
      </w:r>
      <w:r w:rsidRPr="003A7E41">
        <w:rPr>
          <w:rFonts w:ascii="Times New Roman" w:hAnsi="Times New Roman" w:cs="Times New Roman"/>
          <w:sz w:val="24"/>
          <w:szCs w:val="24"/>
        </w:rPr>
        <w:t xml:space="preserve">не только </w:t>
      </w:r>
      <w:proofErr w:type="spellStart"/>
      <w:r w:rsidRPr="003A7E41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3A7E41">
        <w:rPr>
          <w:rFonts w:ascii="Times New Roman" w:hAnsi="Times New Roman" w:cs="Times New Roman"/>
          <w:sz w:val="24"/>
          <w:szCs w:val="24"/>
        </w:rPr>
        <w:t xml:space="preserve"> действиями (ставить цель, работать с информацией), но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7E41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7E41">
        <w:rPr>
          <w:rFonts w:ascii="Times New Roman" w:hAnsi="Times New Roman" w:cs="Times New Roman"/>
          <w:sz w:val="24"/>
          <w:szCs w:val="24"/>
        </w:rPr>
        <w:t xml:space="preserve"> логическими операциями (анализ, синтез, сравнение, классификация) </w:t>
      </w:r>
    </w:p>
    <w:p w:rsidR="003A7E41" w:rsidRPr="003A7E41" w:rsidRDefault="003A7E41" w:rsidP="003A7E4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E41">
        <w:rPr>
          <w:rFonts w:ascii="Times New Roman" w:hAnsi="Times New Roman" w:cs="Times New Roman"/>
          <w:b/>
          <w:sz w:val="24"/>
          <w:szCs w:val="24"/>
          <w:u w:val="single"/>
        </w:rPr>
        <w:t>формирование коммуникативных УУД:</w:t>
      </w:r>
      <w:r w:rsidRPr="003A7E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совершенствовать </w:t>
      </w:r>
      <w:r w:rsidRPr="003A7E41">
        <w:rPr>
          <w:rFonts w:ascii="Times New Roman" w:hAnsi="Times New Roman" w:cs="Times New Roman"/>
          <w:sz w:val="24"/>
          <w:szCs w:val="24"/>
        </w:rPr>
        <w:t>умения вступать в диалог, участвовать в коллективном обсуждении проблем, четко выражать свои мысли, аргументировать свои высказывания, учитывать мнения других людей.</w:t>
      </w:r>
    </w:p>
    <w:p w:rsidR="003A7E41" w:rsidRPr="003A7E41" w:rsidRDefault="003A7E41" w:rsidP="003A7E4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E41">
        <w:rPr>
          <w:rFonts w:ascii="Times New Roman" w:hAnsi="Times New Roman" w:cs="Times New Roman"/>
          <w:b/>
          <w:sz w:val="24"/>
          <w:szCs w:val="24"/>
          <w:u w:val="single"/>
        </w:rPr>
        <w:t xml:space="preserve">формирование </w:t>
      </w:r>
      <w:proofErr w:type="gramStart"/>
      <w:r w:rsidRPr="003A7E41">
        <w:rPr>
          <w:rFonts w:ascii="Times New Roman" w:hAnsi="Times New Roman" w:cs="Times New Roman"/>
          <w:b/>
          <w:sz w:val="24"/>
          <w:szCs w:val="24"/>
          <w:u w:val="single"/>
        </w:rPr>
        <w:t>личностных</w:t>
      </w:r>
      <w:proofErr w:type="gramEnd"/>
      <w:r w:rsidRPr="003A7E41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УУД:</w:t>
      </w:r>
      <w:r w:rsidRPr="003A7E41">
        <w:rPr>
          <w:rFonts w:ascii="Times New Roman" w:hAnsi="Times New Roman" w:cs="Times New Roman"/>
          <w:sz w:val="24"/>
          <w:szCs w:val="24"/>
        </w:rPr>
        <w:t xml:space="preserve"> осознавать свою сопричастность к стране, в которой живе</w:t>
      </w:r>
      <w:r>
        <w:rPr>
          <w:rFonts w:ascii="Times New Roman" w:hAnsi="Times New Roman" w:cs="Times New Roman"/>
          <w:sz w:val="24"/>
          <w:szCs w:val="24"/>
        </w:rPr>
        <w:t>шь</w:t>
      </w:r>
      <w:r w:rsidRPr="003A7E41">
        <w:rPr>
          <w:rFonts w:ascii="Times New Roman" w:hAnsi="Times New Roman" w:cs="Times New Roman"/>
          <w:sz w:val="24"/>
          <w:szCs w:val="24"/>
        </w:rPr>
        <w:t xml:space="preserve"> и, как следствие, </w:t>
      </w:r>
      <w:r>
        <w:rPr>
          <w:rFonts w:ascii="Times New Roman" w:hAnsi="Times New Roman" w:cs="Times New Roman"/>
          <w:sz w:val="24"/>
          <w:szCs w:val="24"/>
        </w:rPr>
        <w:t xml:space="preserve">появление </w:t>
      </w:r>
      <w:r w:rsidRPr="003A7E41">
        <w:rPr>
          <w:rFonts w:ascii="Times New Roman" w:hAnsi="Times New Roman" w:cs="Times New Roman"/>
          <w:sz w:val="24"/>
          <w:szCs w:val="24"/>
        </w:rPr>
        <w:t xml:space="preserve"> потребност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3A7E41">
        <w:rPr>
          <w:rFonts w:ascii="Times New Roman" w:hAnsi="Times New Roman" w:cs="Times New Roman"/>
          <w:sz w:val="24"/>
          <w:szCs w:val="24"/>
        </w:rPr>
        <w:t xml:space="preserve"> в изучении истории своего государства.</w:t>
      </w:r>
    </w:p>
    <w:p w:rsidR="00B46097" w:rsidRPr="003A7E41" w:rsidRDefault="00B46097" w:rsidP="00EF7387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A7E41">
        <w:rPr>
          <w:rFonts w:ascii="Times New Roman" w:hAnsi="Times New Roman" w:cs="Times New Roman"/>
          <w:b/>
          <w:color w:val="C00000"/>
          <w:sz w:val="24"/>
          <w:szCs w:val="24"/>
        </w:rPr>
        <w:t>Оборудование:</w:t>
      </w:r>
    </w:p>
    <w:p w:rsidR="003A7E41" w:rsidRDefault="00062A73" w:rsidP="00EF73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«История России» (</w:t>
      </w:r>
      <w:proofErr w:type="gramStart"/>
      <w:r>
        <w:rPr>
          <w:rFonts w:ascii="Times New Roman" w:hAnsi="Times New Roman" w:cs="Times New Roman"/>
          <w:sz w:val="24"/>
          <w:szCs w:val="24"/>
        </w:rPr>
        <w:t>авт</w:t>
      </w:r>
      <w:proofErr w:type="gramEnd"/>
      <w:r>
        <w:rPr>
          <w:rFonts w:ascii="Times New Roman" w:hAnsi="Times New Roman" w:cs="Times New Roman"/>
          <w:sz w:val="24"/>
          <w:szCs w:val="24"/>
        </w:rPr>
        <w:t>: Данилов, Косулина)</w:t>
      </w:r>
    </w:p>
    <w:p w:rsidR="00062A73" w:rsidRDefault="00062A73" w:rsidP="00EF73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Подборка текстов к уроку для каждой группы</w:t>
      </w:r>
    </w:p>
    <w:p w:rsidR="00062A73" w:rsidRDefault="00062A73" w:rsidP="00EF73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60C23">
        <w:rPr>
          <w:rFonts w:ascii="Times New Roman" w:hAnsi="Times New Roman" w:cs="Times New Roman"/>
          <w:sz w:val="24"/>
          <w:szCs w:val="24"/>
        </w:rPr>
        <w:t xml:space="preserve">одборка иллюстраций с изображением </w:t>
      </w:r>
      <w:r>
        <w:rPr>
          <w:rFonts w:ascii="Times New Roman" w:hAnsi="Times New Roman" w:cs="Times New Roman"/>
          <w:sz w:val="24"/>
          <w:szCs w:val="24"/>
        </w:rPr>
        <w:t>Петра Первого</w:t>
      </w:r>
      <w:r w:rsidR="00A60C23">
        <w:rPr>
          <w:rFonts w:ascii="Times New Roman" w:hAnsi="Times New Roman" w:cs="Times New Roman"/>
          <w:sz w:val="24"/>
          <w:szCs w:val="24"/>
        </w:rPr>
        <w:t xml:space="preserve"> (как вариант может быть презентация) </w:t>
      </w:r>
    </w:p>
    <w:p w:rsidR="00062A73" w:rsidRDefault="00062A73" w:rsidP="00EF73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картина «Строительство Петербурга»</w:t>
      </w:r>
    </w:p>
    <w:p w:rsidR="003A7E41" w:rsidRDefault="003A7E41" w:rsidP="00EF73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E41" w:rsidRDefault="003A7E41" w:rsidP="00EF73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E41" w:rsidRDefault="003A7E41" w:rsidP="00EF73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E41" w:rsidRDefault="003A7E41" w:rsidP="00EF73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097" w:rsidRPr="003A7E41" w:rsidRDefault="00B46097" w:rsidP="00B4609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E41">
        <w:rPr>
          <w:rFonts w:ascii="Times New Roman" w:hAnsi="Times New Roman" w:cs="Times New Roman"/>
          <w:b/>
          <w:sz w:val="24"/>
          <w:szCs w:val="24"/>
        </w:rPr>
        <w:lastRenderedPageBreak/>
        <w:t>Ход урока.</w:t>
      </w:r>
    </w:p>
    <w:tbl>
      <w:tblPr>
        <w:tblStyle w:val="a4"/>
        <w:tblW w:w="10010" w:type="dxa"/>
        <w:tblLayout w:type="fixed"/>
        <w:tblLook w:val="04A0" w:firstRow="1" w:lastRow="0" w:firstColumn="1" w:lastColumn="0" w:noHBand="0" w:noVBand="1"/>
      </w:tblPr>
      <w:tblGrid>
        <w:gridCol w:w="1483"/>
        <w:gridCol w:w="5146"/>
        <w:gridCol w:w="3381"/>
      </w:tblGrid>
      <w:tr w:rsidR="006B3B1D" w:rsidTr="006B3B1D">
        <w:trPr>
          <w:trHeight w:val="857"/>
        </w:trPr>
        <w:tc>
          <w:tcPr>
            <w:tcW w:w="1483" w:type="dxa"/>
          </w:tcPr>
          <w:p w:rsidR="006B3B1D" w:rsidRDefault="006B3B1D" w:rsidP="00B460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5146" w:type="dxa"/>
          </w:tcPr>
          <w:p w:rsidR="006B3B1D" w:rsidRDefault="006B3B1D" w:rsidP="00B460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381" w:type="dxa"/>
          </w:tcPr>
          <w:p w:rsidR="006B3B1D" w:rsidRDefault="006B3B1D" w:rsidP="00B460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учащихся </w:t>
            </w:r>
          </w:p>
        </w:tc>
      </w:tr>
      <w:tr w:rsidR="006B3B1D" w:rsidTr="006B3B1D">
        <w:trPr>
          <w:trHeight w:val="5091"/>
        </w:trPr>
        <w:tc>
          <w:tcPr>
            <w:tcW w:w="1483" w:type="dxa"/>
          </w:tcPr>
          <w:p w:rsidR="006B3B1D" w:rsidRPr="00BF1D61" w:rsidRDefault="006B3B1D" w:rsidP="00BF4EA6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D61">
              <w:rPr>
                <w:rFonts w:ascii="Times New Roman" w:hAnsi="Times New Roman" w:cs="Times New Roman"/>
                <w:b/>
                <w:sz w:val="24"/>
                <w:szCs w:val="24"/>
              </w:rPr>
              <w:t>Вызов</w:t>
            </w: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D61" w:rsidRDefault="00BF1D61" w:rsidP="00BF4EA6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D61" w:rsidRDefault="00BF1D61" w:rsidP="00BF4EA6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D61" w:rsidRDefault="00BF1D61" w:rsidP="00BF4EA6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D61" w:rsidRDefault="00BF1D61" w:rsidP="00BF4EA6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D61" w:rsidRDefault="00BF1D61" w:rsidP="00BF4EA6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C23" w:rsidRDefault="00A60C23" w:rsidP="00BF4EA6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C23" w:rsidRDefault="00A60C23" w:rsidP="00BF4EA6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C23" w:rsidRDefault="00A60C23" w:rsidP="00BF4EA6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E85" w:rsidRPr="00BF1D61" w:rsidRDefault="00533E85" w:rsidP="00BF4EA6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F1D61">
              <w:rPr>
                <w:rFonts w:ascii="Times New Roman" w:hAnsi="Times New Roman" w:cs="Times New Roman"/>
                <w:b/>
                <w:sz w:val="24"/>
                <w:szCs w:val="24"/>
              </w:rPr>
              <w:t>Осмы</w:t>
            </w:r>
            <w:r w:rsidR="00BF4EA6" w:rsidRPr="00BF1D6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F1D61">
              <w:rPr>
                <w:rFonts w:ascii="Times New Roman" w:hAnsi="Times New Roman" w:cs="Times New Roman"/>
                <w:b/>
                <w:sz w:val="24"/>
                <w:szCs w:val="24"/>
              </w:rPr>
              <w:t>-ление</w:t>
            </w:r>
            <w:proofErr w:type="spellEnd"/>
            <w:proofErr w:type="gramEnd"/>
            <w:r w:rsidRPr="00BF1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EA6" w:rsidRDefault="00BF4EA6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EA6" w:rsidRDefault="00BF4EA6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EA6" w:rsidRDefault="00BF4EA6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EA6" w:rsidRDefault="00BF4EA6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EA6" w:rsidRDefault="00BF4EA6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EA6" w:rsidRDefault="00BF4EA6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EA6" w:rsidRDefault="00BF4EA6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EA6" w:rsidRDefault="00BF4EA6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EA6" w:rsidRDefault="00BF4EA6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EA6" w:rsidRDefault="00BF4EA6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EA6" w:rsidRDefault="00BF4EA6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EA6" w:rsidRDefault="00BF4EA6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EA6" w:rsidRDefault="00BF4EA6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EA6" w:rsidRDefault="00BF4EA6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EA6" w:rsidRPr="00BF1D61" w:rsidRDefault="00BF4EA6" w:rsidP="00533E8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C76" w:rsidRDefault="00FB5C76" w:rsidP="00533E8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C76" w:rsidRDefault="00FB5C76" w:rsidP="00533E8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C76" w:rsidRDefault="00FB5C76" w:rsidP="00533E8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C76" w:rsidRDefault="00FB5C76" w:rsidP="00533E8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C76" w:rsidRDefault="00FB5C76" w:rsidP="00533E8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4EA6" w:rsidRPr="00533E85" w:rsidRDefault="00BF4EA6" w:rsidP="00533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D61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46" w:type="dxa"/>
          </w:tcPr>
          <w:p w:rsidR="00062A73" w:rsidRDefault="00A60C23" w:rsidP="00B460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доске подборка иллюстраций с изображением </w:t>
            </w:r>
            <w:r w:rsidR="00062A73">
              <w:rPr>
                <w:rFonts w:ascii="Times New Roman" w:hAnsi="Times New Roman" w:cs="Times New Roman"/>
                <w:sz w:val="24"/>
                <w:szCs w:val="24"/>
              </w:rPr>
              <w:t xml:space="preserve"> Петра Первого. </w:t>
            </w:r>
          </w:p>
          <w:p w:rsidR="00A60C23" w:rsidRDefault="00A60C23" w:rsidP="00B460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C76" w:rsidRDefault="00FB5C76" w:rsidP="00B460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C76" w:rsidRDefault="00FB5C76" w:rsidP="00B460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C76" w:rsidRDefault="00FB5C76" w:rsidP="00B460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B1D" w:rsidRDefault="006B3B1D" w:rsidP="00B460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Раздает таблицу для последующей графической организации материала</w:t>
            </w:r>
          </w:p>
          <w:p w:rsidR="00EE28D5" w:rsidRDefault="00EE28D5" w:rsidP="00B460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(см. Приложение 1)</w:t>
            </w:r>
          </w:p>
          <w:p w:rsidR="006B3B1D" w:rsidRDefault="006B3B1D" w:rsidP="00B460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B1D" w:rsidRDefault="006B3B1D" w:rsidP="00B460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A73" w:rsidRDefault="006B3B1D" w:rsidP="00B460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Нацеливает учащихся на то, чтобы они вспомнили, что им  уже известно о реформах Петра</w:t>
            </w:r>
            <w:r w:rsidR="00062A73">
              <w:rPr>
                <w:rFonts w:ascii="Times New Roman" w:hAnsi="Times New Roman" w:cs="Times New Roman"/>
                <w:sz w:val="24"/>
                <w:szCs w:val="24"/>
              </w:rPr>
              <w:t xml:space="preserve">, то есть определили уровень собственных знаний, к которым могут быть добавлены новые. </w:t>
            </w:r>
          </w:p>
          <w:p w:rsidR="006B3B1D" w:rsidRDefault="006B3B1D" w:rsidP="00B460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учащихся  кратко записывает на доске</w:t>
            </w:r>
          </w:p>
          <w:p w:rsidR="006B3B1D" w:rsidRDefault="006B3B1D" w:rsidP="00B460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B1D" w:rsidRDefault="006B3B1D" w:rsidP="00B460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B1D" w:rsidRDefault="006B3B1D" w:rsidP="00B460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8D5" w:rsidRDefault="00EE28D5" w:rsidP="00B460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8D5" w:rsidRDefault="00EE28D5" w:rsidP="00B460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8D5" w:rsidRDefault="00EE28D5" w:rsidP="00B460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8D5" w:rsidRDefault="00EE28D5" w:rsidP="00B460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8D5" w:rsidRDefault="00EE28D5" w:rsidP="00B460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8D5" w:rsidRDefault="00EE28D5" w:rsidP="00B460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8D5" w:rsidRDefault="00EE28D5" w:rsidP="00B460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8D5" w:rsidRDefault="00EE28D5" w:rsidP="00B460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8D5" w:rsidRDefault="00EE28D5" w:rsidP="00B460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8D5" w:rsidRDefault="00EE28D5" w:rsidP="00B460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8D5" w:rsidRDefault="00EE28D5" w:rsidP="00B460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B1D" w:rsidRDefault="006B3B1D" w:rsidP="00B460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Далее организует работу со второй частью таблицы, которая состоит из двух граф: категории информации и источники информации.</w:t>
            </w:r>
          </w:p>
          <w:p w:rsidR="006B3B1D" w:rsidRDefault="006B3B1D" w:rsidP="00B460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Спрашивает у учащихся, откуда у них сведения, отображенные в первой графе таблицы.</w:t>
            </w:r>
          </w:p>
          <w:p w:rsidR="006B3B1D" w:rsidRDefault="006B3B1D" w:rsidP="00B460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B1D" w:rsidRDefault="006B3B1D" w:rsidP="00B460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B1D" w:rsidRDefault="006B3B1D" w:rsidP="00AE0B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Подводит предварительный итог: «Таким образом, источниками информации явились книги, кинофильмы, рассказы взрослых, но главным источником станет текст, с которым мы будем работать»</w:t>
            </w:r>
          </w:p>
          <w:p w:rsidR="006B3B1D" w:rsidRDefault="006B3B1D" w:rsidP="00AE0B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B1D" w:rsidRDefault="006B3B1D" w:rsidP="00AE0B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учащимся второе задание: «Сведения, которые мы записали в первую графу таблицы, касаются разных сторон жизни общества. Попробуем их систематизировать, выделить категории информации</w:t>
            </w:r>
            <w:r w:rsidR="00533E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B3B1D" w:rsidRDefault="00EE28D5" w:rsidP="006B3B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4"/>
              <w:tblW w:w="0" w:type="auto"/>
              <w:tblInd w:w="39" w:type="dxa"/>
              <w:tblLayout w:type="fixed"/>
              <w:tblLook w:val="04A0" w:firstRow="1" w:lastRow="0" w:firstColumn="1" w:lastColumn="0" w:noHBand="0" w:noVBand="1"/>
            </w:tblPr>
            <w:tblGrid>
              <w:gridCol w:w="2434"/>
              <w:gridCol w:w="2435"/>
            </w:tblGrid>
            <w:tr w:rsidR="006B3B1D" w:rsidTr="00533E85">
              <w:trPr>
                <w:trHeight w:val="150"/>
              </w:trPr>
              <w:tc>
                <w:tcPr>
                  <w:tcW w:w="2434" w:type="dxa"/>
                </w:tcPr>
                <w:p w:rsidR="006B3B1D" w:rsidRDefault="006B3B1D" w:rsidP="00D26E1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Категории информации (план урока)</w:t>
                  </w:r>
                </w:p>
              </w:tc>
              <w:tc>
                <w:tcPr>
                  <w:tcW w:w="2435" w:type="dxa"/>
                </w:tcPr>
                <w:p w:rsidR="006B3B1D" w:rsidRDefault="006B3B1D" w:rsidP="00D26E1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Источники информации</w:t>
                  </w:r>
                </w:p>
              </w:tc>
            </w:tr>
            <w:tr w:rsidR="006B3B1D" w:rsidTr="00533E85">
              <w:trPr>
                <w:trHeight w:val="150"/>
              </w:trPr>
              <w:tc>
                <w:tcPr>
                  <w:tcW w:w="2434" w:type="dxa"/>
                </w:tcPr>
                <w:p w:rsidR="006B3B1D" w:rsidRDefault="006B3B1D" w:rsidP="00D26E1A">
                  <w:pPr>
                    <w:pStyle w:val="a3"/>
                    <w:numPr>
                      <w:ilvl w:val="0"/>
                      <w:numId w:val="8"/>
                    </w:num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Создание флота</w:t>
                  </w:r>
                </w:p>
                <w:p w:rsidR="006B3B1D" w:rsidRDefault="006B3B1D" w:rsidP="00D26E1A">
                  <w:pPr>
                    <w:pStyle w:val="a3"/>
                    <w:numPr>
                      <w:ilvl w:val="0"/>
                      <w:numId w:val="8"/>
                    </w:num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Изменения в быту </w:t>
                  </w:r>
                </w:p>
                <w:p w:rsidR="006B3B1D" w:rsidRPr="00AE0BFB" w:rsidRDefault="006B3B1D" w:rsidP="00533E85">
                  <w:pPr>
                    <w:pStyle w:val="a3"/>
                    <w:numPr>
                      <w:ilvl w:val="0"/>
                      <w:numId w:val="8"/>
                    </w:num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Строитель</w:t>
                  </w:r>
                  <w:r w:rsidR="00BF4E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ство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Петербурга  </w:t>
                  </w:r>
                </w:p>
              </w:tc>
              <w:tc>
                <w:tcPr>
                  <w:tcW w:w="2435" w:type="dxa"/>
                </w:tcPr>
                <w:p w:rsidR="006B3B1D" w:rsidRDefault="006B3B1D" w:rsidP="00D26E1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Книги</w:t>
                  </w:r>
                </w:p>
                <w:p w:rsidR="006B3B1D" w:rsidRDefault="006B3B1D" w:rsidP="00D26E1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Кинофильмы</w:t>
                  </w:r>
                </w:p>
                <w:p w:rsidR="006B3B1D" w:rsidRDefault="006B3B1D" w:rsidP="00D26E1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Рассказы взрослых</w:t>
                  </w:r>
                </w:p>
              </w:tc>
            </w:tr>
          </w:tbl>
          <w:p w:rsidR="006B3B1D" w:rsidRDefault="006B3B1D" w:rsidP="00AE0B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B1D" w:rsidRDefault="006B3B1D" w:rsidP="00AE0B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C23" w:rsidRDefault="00A60C23" w:rsidP="00AE0B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C23" w:rsidRDefault="00A60C23" w:rsidP="00AE0B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B1D" w:rsidRDefault="00533E85" w:rsidP="00AE0B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Просит учеников задать вопросы о том, что бы они хотели узнать о петровских преобразованиях до работы с текстом? Эти вопросы заносятся во вторую графу таблицы.</w:t>
            </w:r>
          </w:p>
          <w:p w:rsidR="006B3B1D" w:rsidRDefault="006B3B1D" w:rsidP="00AE0B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AE0B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AE0B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AE0B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AE0B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AE0B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AE0B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062A73" w:rsidP="00AE0B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Делит  учащихся на группы.  </w:t>
            </w:r>
            <w:r w:rsidR="001933BF">
              <w:rPr>
                <w:rFonts w:ascii="Times New Roman" w:hAnsi="Times New Roman" w:cs="Times New Roman"/>
                <w:sz w:val="24"/>
                <w:szCs w:val="24"/>
              </w:rPr>
              <w:t xml:space="preserve">Дает задание по работе с текстом.  (Это может быть параграф учебника, подборка документальных источников и т. д.) </w:t>
            </w:r>
          </w:p>
          <w:p w:rsidR="00533E85" w:rsidRDefault="00533E85" w:rsidP="00AE0B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AE0B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BF" w:rsidRDefault="001933BF" w:rsidP="00AE0B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BF" w:rsidRDefault="001933BF" w:rsidP="00AE0B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BF" w:rsidRDefault="001933BF" w:rsidP="00AE0B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BF" w:rsidRDefault="001933BF" w:rsidP="00AE0B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BF" w:rsidRDefault="001933BF" w:rsidP="00AE0B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BF" w:rsidRDefault="001933BF" w:rsidP="00AE0B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BF" w:rsidRDefault="001933BF" w:rsidP="00AE0B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BF" w:rsidRDefault="001933BF" w:rsidP="00AE0B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BF" w:rsidRDefault="001933BF" w:rsidP="00AE0B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BF" w:rsidRDefault="001933BF" w:rsidP="00AE0B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прочтения текста учитель возвращает учащихся к таблице и спрашивает, могут ли они ответить на вопросы, которые сами поставили перед прочтением?  Расширилась ли информация о петровских преобразованиях?</w:t>
            </w:r>
            <w:r w:rsidR="00062A73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группе: взаимоопрос)</w:t>
            </w:r>
          </w:p>
          <w:p w:rsidR="00BF4EA6" w:rsidRDefault="00BF4EA6" w:rsidP="00AE0B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EA6" w:rsidRDefault="00BF4EA6" w:rsidP="00AE0B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EA6" w:rsidRDefault="00BF4EA6" w:rsidP="00AE0B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EA6" w:rsidRDefault="00BF4EA6" w:rsidP="00AE0B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C76" w:rsidRDefault="00FB5C76" w:rsidP="00BF1D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C76" w:rsidRDefault="00FB5C76" w:rsidP="00BF1D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C76" w:rsidRDefault="00FB5C76" w:rsidP="00BF1D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EA6" w:rsidRDefault="00BF1D61" w:rsidP="00BF1D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Спрашивает, как расширились представления учащихся о преобразованиях Петра после прочтения текста. Что удивило? Что хотелось бы узнать подробнее? </w:t>
            </w:r>
          </w:p>
          <w:p w:rsidR="00BF1D61" w:rsidRDefault="00BF1D61" w:rsidP="00BF1D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C23" w:rsidRDefault="00A60C23" w:rsidP="00BF1D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C23" w:rsidRDefault="00A60C23" w:rsidP="00BF1D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C23" w:rsidRDefault="00A60C23" w:rsidP="00BF1D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C23" w:rsidRDefault="00A60C23" w:rsidP="00BF1D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C76" w:rsidRDefault="00FB5C76" w:rsidP="00FB5C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C76" w:rsidRDefault="00FB5C76" w:rsidP="00FB5C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C76" w:rsidRDefault="00FB5C76" w:rsidP="00FB5C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C76" w:rsidRDefault="00FB5C76" w:rsidP="00FB5C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C76" w:rsidRDefault="00FB5C76" w:rsidP="00FB5C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C76" w:rsidRDefault="00FB5C76" w:rsidP="00FB5C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C76" w:rsidRDefault="00FB5C76" w:rsidP="00FB5C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C76" w:rsidRDefault="00FB5C76" w:rsidP="00FB5C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C76" w:rsidRDefault="00FB5C76" w:rsidP="00FB5C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C76" w:rsidRDefault="00FB5C76" w:rsidP="00FB5C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D61" w:rsidRDefault="003A7E41" w:rsidP="00FB5C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B5C7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ашнее задание: </w:t>
            </w:r>
            <w:r w:rsidR="00062A7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краткое сообщение о любом из преобразований Петра. </w:t>
            </w:r>
          </w:p>
        </w:tc>
        <w:tc>
          <w:tcPr>
            <w:tcW w:w="3381" w:type="dxa"/>
          </w:tcPr>
          <w:p w:rsidR="00EE28D5" w:rsidRDefault="006B3B1D" w:rsidP="00B460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A60C23"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исторического деятеля. Получение дополнительной информации из иллюстративного ряда  </w:t>
            </w:r>
          </w:p>
          <w:p w:rsidR="00EE28D5" w:rsidRDefault="00EE28D5" w:rsidP="00B460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8D5" w:rsidRDefault="00EE28D5" w:rsidP="00B460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8D5" w:rsidRDefault="00EE28D5" w:rsidP="00B460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8D5" w:rsidRDefault="00EE28D5" w:rsidP="00B460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C76" w:rsidRDefault="00FB5C76" w:rsidP="00B460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C76" w:rsidRDefault="00FB5C76" w:rsidP="00B460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C76" w:rsidRDefault="00FB5C76" w:rsidP="00B460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B1D" w:rsidRDefault="006B3B1D" w:rsidP="00B460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Привлекая имеющиеся знания, называют преобразования Петра</w:t>
            </w:r>
          </w:p>
          <w:p w:rsidR="006B3B1D" w:rsidRDefault="006B3B1D" w:rsidP="003262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(Возможные ответы учащихся:</w:t>
            </w:r>
            <w:proofErr w:type="gramEnd"/>
          </w:p>
          <w:p w:rsidR="006B3B1D" w:rsidRDefault="006B3B1D" w:rsidP="003262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Петр строил корабли</w:t>
            </w:r>
          </w:p>
          <w:p w:rsidR="006B3B1D" w:rsidRDefault="006B3B1D" w:rsidP="003262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-Петр брил бороды;</w:t>
            </w:r>
          </w:p>
          <w:p w:rsidR="006B3B1D" w:rsidRDefault="006B3B1D" w:rsidP="003262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заставил всех носить европейскую одежду;</w:t>
            </w:r>
          </w:p>
          <w:p w:rsidR="006B3B1D" w:rsidRDefault="006B3B1D" w:rsidP="003262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построил Петербург;</w:t>
            </w:r>
          </w:p>
          <w:p w:rsidR="006B3B1D" w:rsidRDefault="006B3B1D" w:rsidP="003262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ввез в Россию картофель;</w:t>
            </w:r>
          </w:p>
          <w:p w:rsidR="006B3B1D" w:rsidRDefault="006B3B1D" w:rsidP="003262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выиграл войну со шведами и т.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EE28D5" w:rsidRDefault="00EE28D5" w:rsidP="003262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B1D" w:rsidRDefault="006B3B1D" w:rsidP="003262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Свои ответы учащиеся заносят в таблицу, в графу «Знаю»</w:t>
            </w:r>
          </w:p>
          <w:p w:rsidR="006B3B1D" w:rsidRDefault="006B3B1D" w:rsidP="003262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B1D" w:rsidRDefault="006B3B1D" w:rsidP="003262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C76" w:rsidRDefault="00FB5C76" w:rsidP="003262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C76" w:rsidRDefault="00FB5C76" w:rsidP="003262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C76" w:rsidRDefault="00FB5C76" w:rsidP="003262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C76" w:rsidRDefault="00FB5C76" w:rsidP="003262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C76" w:rsidRDefault="00FB5C76" w:rsidP="003262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B1D" w:rsidRDefault="006B3B1D" w:rsidP="003262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отвечают, например:</w:t>
            </w:r>
          </w:p>
          <w:p w:rsidR="006B3B1D" w:rsidRDefault="006B3B1D" w:rsidP="003262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читал книгу;</w:t>
            </w:r>
          </w:p>
          <w:p w:rsidR="006B3B1D" w:rsidRDefault="006B3B1D" w:rsidP="003262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смотрел кино;</w:t>
            </w:r>
          </w:p>
          <w:p w:rsidR="006B3B1D" w:rsidRDefault="006B3B1D" w:rsidP="003262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мне папа рассказывал и т. д. </w:t>
            </w:r>
          </w:p>
          <w:p w:rsidR="006B3B1D" w:rsidRDefault="006B3B1D" w:rsidP="003262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B1D" w:rsidRDefault="006B3B1D" w:rsidP="003262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B1D" w:rsidRDefault="006B3B1D" w:rsidP="003262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B1D" w:rsidRDefault="006B3B1D" w:rsidP="003262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B1D" w:rsidRDefault="006B3B1D" w:rsidP="003262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B1D" w:rsidRDefault="006B3B1D" w:rsidP="003262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B1D" w:rsidRDefault="006B3B1D" w:rsidP="003262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B1D" w:rsidRDefault="006B3B1D" w:rsidP="003262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B1D" w:rsidRDefault="006B3B1D" w:rsidP="003262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B1D" w:rsidRDefault="006B3B1D" w:rsidP="003262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C23" w:rsidRDefault="00A60C23" w:rsidP="003262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C76" w:rsidRDefault="00FB5C76" w:rsidP="003262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B1D" w:rsidRDefault="006B3B1D" w:rsidP="003262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 руководством  учителя  ребята  заполняют вторую часть таблицы</w:t>
            </w:r>
          </w:p>
          <w:p w:rsidR="00533E85" w:rsidRDefault="00533E85" w:rsidP="003262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3262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3262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3262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3262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3262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3262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3262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3262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8D5" w:rsidRDefault="00EE28D5" w:rsidP="003262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8D5" w:rsidRDefault="00EE28D5" w:rsidP="003262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8D5" w:rsidRDefault="00EE28D5" w:rsidP="003262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8D5" w:rsidRDefault="00EE28D5" w:rsidP="003262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8D5" w:rsidRDefault="00EE28D5" w:rsidP="003262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8D5" w:rsidRDefault="00EE28D5" w:rsidP="003262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8D5" w:rsidRDefault="00EE28D5" w:rsidP="003262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D61" w:rsidRDefault="00BF1D61" w:rsidP="003262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C76" w:rsidRDefault="00FB5C76" w:rsidP="003262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C76" w:rsidRDefault="00FB5C76" w:rsidP="003262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C76" w:rsidRDefault="00FB5C76" w:rsidP="003262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C76" w:rsidRDefault="00FB5C76" w:rsidP="003262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C76" w:rsidRDefault="00FB5C76" w:rsidP="003262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533E85" w:rsidP="003262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ответы учащихся:</w:t>
            </w:r>
          </w:p>
          <w:p w:rsidR="00533E85" w:rsidRDefault="00533E85" w:rsidP="003262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Петр решил строить флот?</w:t>
            </w:r>
          </w:p>
          <w:p w:rsidR="00533E85" w:rsidRDefault="00533E85" w:rsidP="003262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был ли флот до Петра?</w:t>
            </w:r>
          </w:p>
          <w:p w:rsidR="00533E85" w:rsidRDefault="00533E85" w:rsidP="003262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строился флот? </w:t>
            </w:r>
          </w:p>
          <w:p w:rsidR="00533E85" w:rsidRDefault="00533E85" w:rsidP="003262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можно ли было не стричь бороду?</w:t>
            </w:r>
          </w:p>
          <w:p w:rsidR="00533E85" w:rsidRDefault="00533E85" w:rsidP="003262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люди относились к нововведениям в быту?</w:t>
            </w:r>
          </w:p>
          <w:p w:rsidR="00533E85" w:rsidRDefault="00533E85" w:rsidP="003262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Петр решил построить Петербург?</w:t>
            </w:r>
          </w:p>
          <w:p w:rsidR="00533E85" w:rsidRDefault="00533E85" w:rsidP="003262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почему именно в таком месте? </w:t>
            </w:r>
          </w:p>
          <w:p w:rsidR="00533E85" w:rsidRDefault="00533E85" w:rsidP="003262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5" w:rsidRDefault="001933BF" w:rsidP="001933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 и осмысление текста.  Применение ИНСЕРТ. (Инсерт – это система маркировки текста.  «Галочкой» помечается то, что уже известно, «минусом» - то, что не знал, «плюсом» - то, что вызвало удивление, «вопросительным знаком»- то, о чем хотелось бы узнать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подробнее).  </w:t>
            </w:r>
          </w:p>
          <w:p w:rsidR="001933BF" w:rsidRDefault="001933BF" w:rsidP="001933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BF" w:rsidRDefault="001933BF" w:rsidP="001933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BF" w:rsidRDefault="001933BF" w:rsidP="001933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A73" w:rsidRDefault="001933BF" w:rsidP="001933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третью графу таблицы</w:t>
            </w:r>
            <w:r w:rsidR="00EE28D5">
              <w:rPr>
                <w:rFonts w:ascii="Times New Roman" w:hAnsi="Times New Roman" w:cs="Times New Roman"/>
                <w:sz w:val="24"/>
                <w:szCs w:val="24"/>
              </w:rPr>
              <w:t>, дополняют вторую</w:t>
            </w:r>
          </w:p>
          <w:p w:rsidR="001933BF" w:rsidRDefault="00062A73" w:rsidP="001933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 взаимоопрос</w:t>
            </w:r>
            <w:r w:rsidR="00FB5C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E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1D61" w:rsidRDefault="00BF1D61" w:rsidP="001933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D61" w:rsidRDefault="00BF1D61" w:rsidP="001933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D61" w:rsidRDefault="00BF1D61" w:rsidP="001933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D61" w:rsidRDefault="00BF1D61" w:rsidP="001933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D61" w:rsidRDefault="00BF1D61" w:rsidP="001933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D61" w:rsidRDefault="00BF1D61" w:rsidP="001933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D61" w:rsidRDefault="00BF1D61" w:rsidP="001933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C23" w:rsidRDefault="00A60C23" w:rsidP="001933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вопросы: </w:t>
            </w:r>
          </w:p>
          <w:p w:rsidR="00A60C23" w:rsidRDefault="00A60C23" w:rsidP="001933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я думаю об этом сейчас?</w:t>
            </w:r>
          </w:p>
          <w:p w:rsidR="00A60C23" w:rsidRDefault="00A60C23" w:rsidP="001933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это соотносится с тем, что я знал раньше?</w:t>
            </w:r>
          </w:p>
          <w:p w:rsidR="00A60C23" w:rsidRDefault="00A60C23" w:rsidP="001933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меняются мои представления?</w:t>
            </w:r>
          </w:p>
          <w:p w:rsidR="00A60C23" w:rsidRDefault="00A60C23" w:rsidP="001933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я думаю так, а не иначе?  </w:t>
            </w:r>
          </w:p>
        </w:tc>
      </w:tr>
    </w:tbl>
    <w:p w:rsidR="00B46097" w:rsidRDefault="00B46097" w:rsidP="00B4609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D61" w:rsidRDefault="00BF1D61" w:rsidP="00B4609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C76" w:rsidRDefault="00FB5C76" w:rsidP="00D22874">
      <w:pPr>
        <w:pStyle w:val="a3"/>
        <w:spacing w:line="36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FB5C76" w:rsidRDefault="00FB5C76" w:rsidP="00D22874">
      <w:pPr>
        <w:pStyle w:val="a3"/>
        <w:spacing w:line="36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FB5C76" w:rsidRDefault="00FB5C76" w:rsidP="00D22874">
      <w:pPr>
        <w:pStyle w:val="a3"/>
        <w:spacing w:line="36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FB5C76" w:rsidRDefault="00FB5C76" w:rsidP="00D22874">
      <w:pPr>
        <w:pStyle w:val="a3"/>
        <w:spacing w:line="36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FB5C76" w:rsidRDefault="00FB5C76" w:rsidP="00D22874">
      <w:pPr>
        <w:pStyle w:val="a3"/>
        <w:spacing w:line="36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FB5C76" w:rsidRDefault="00FB5C76" w:rsidP="00D22874">
      <w:pPr>
        <w:pStyle w:val="a3"/>
        <w:spacing w:line="36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1D2379" w:rsidRDefault="001D2379" w:rsidP="00D22874">
      <w:pPr>
        <w:pStyle w:val="a3"/>
        <w:spacing w:line="36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1D2379" w:rsidRDefault="001D2379" w:rsidP="001D23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1. </w:t>
      </w:r>
    </w:p>
    <w:tbl>
      <w:tblPr>
        <w:tblStyle w:val="a4"/>
        <w:tblW w:w="9612" w:type="dxa"/>
        <w:tblInd w:w="39" w:type="dxa"/>
        <w:tblLayout w:type="fixed"/>
        <w:tblLook w:val="04A0" w:firstRow="1" w:lastRow="0" w:firstColumn="1" w:lastColumn="0" w:noHBand="0" w:noVBand="1"/>
      </w:tblPr>
      <w:tblGrid>
        <w:gridCol w:w="3204"/>
        <w:gridCol w:w="3204"/>
        <w:gridCol w:w="3204"/>
      </w:tblGrid>
      <w:tr w:rsidR="001D2379" w:rsidTr="00233445">
        <w:trPr>
          <w:trHeight w:val="1761"/>
        </w:trPr>
        <w:tc>
          <w:tcPr>
            <w:tcW w:w="3204" w:type="dxa"/>
          </w:tcPr>
          <w:p w:rsidR="001D2379" w:rsidRDefault="001D2379" w:rsidP="002334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</w:t>
            </w:r>
          </w:p>
        </w:tc>
        <w:tc>
          <w:tcPr>
            <w:tcW w:w="3204" w:type="dxa"/>
          </w:tcPr>
          <w:p w:rsidR="001D2379" w:rsidRDefault="001D2379" w:rsidP="002334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Хочу узнать </w:t>
            </w:r>
          </w:p>
        </w:tc>
        <w:tc>
          <w:tcPr>
            <w:tcW w:w="3204" w:type="dxa"/>
          </w:tcPr>
          <w:p w:rsidR="001D2379" w:rsidRDefault="001D2379" w:rsidP="002334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Узнал   </w:t>
            </w:r>
          </w:p>
        </w:tc>
      </w:tr>
      <w:tr w:rsidR="001D2379" w:rsidTr="00233445">
        <w:trPr>
          <w:trHeight w:val="439"/>
        </w:trPr>
        <w:tc>
          <w:tcPr>
            <w:tcW w:w="3204" w:type="dxa"/>
          </w:tcPr>
          <w:p w:rsidR="001D2379" w:rsidRDefault="001D2379" w:rsidP="002334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1D2379" w:rsidRDefault="001D2379" w:rsidP="002334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379" w:rsidRDefault="001D2379" w:rsidP="002334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379" w:rsidRDefault="001D2379" w:rsidP="002334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1D2379" w:rsidRDefault="001D2379" w:rsidP="002334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2379" w:rsidRDefault="001D2379" w:rsidP="001D23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379" w:rsidRDefault="001D2379" w:rsidP="001D23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2. </w:t>
      </w:r>
    </w:p>
    <w:tbl>
      <w:tblPr>
        <w:tblStyle w:val="a4"/>
        <w:tblW w:w="9612" w:type="dxa"/>
        <w:tblInd w:w="39" w:type="dxa"/>
        <w:tblLayout w:type="fixed"/>
        <w:tblLook w:val="04A0" w:firstRow="1" w:lastRow="0" w:firstColumn="1" w:lastColumn="0" w:noHBand="0" w:noVBand="1"/>
      </w:tblPr>
      <w:tblGrid>
        <w:gridCol w:w="3204"/>
        <w:gridCol w:w="3204"/>
        <w:gridCol w:w="3204"/>
      </w:tblGrid>
      <w:tr w:rsidR="001D2379" w:rsidTr="00233445">
        <w:trPr>
          <w:trHeight w:val="1761"/>
        </w:trPr>
        <w:tc>
          <w:tcPr>
            <w:tcW w:w="3204" w:type="dxa"/>
          </w:tcPr>
          <w:p w:rsidR="001D2379" w:rsidRDefault="001D2379" w:rsidP="002334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</w:t>
            </w:r>
          </w:p>
        </w:tc>
        <w:tc>
          <w:tcPr>
            <w:tcW w:w="3204" w:type="dxa"/>
          </w:tcPr>
          <w:p w:rsidR="001D2379" w:rsidRDefault="001D2379" w:rsidP="002334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Хочу узнать </w:t>
            </w:r>
          </w:p>
        </w:tc>
        <w:tc>
          <w:tcPr>
            <w:tcW w:w="3204" w:type="dxa"/>
          </w:tcPr>
          <w:p w:rsidR="001D2379" w:rsidRDefault="001D2379" w:rsidP="002334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Узнал</w:t>
            </w:r>
          </w:p>
        </w:tc>
      </w:tr>
      <w:tr w:rsidR="001D2379" w:rsidTr="00233445">
        <w:trPr>
          <w:trHeight w:val="439"/>
        </w:trPr>
        <w:tc>
          <w:tcPr>
            <w:tcW w:w="3204" w:type="dxa"/>
          </w:tcPr>
          <w:p w:rsidR="001D2379" w:rsidRDefault="001D2379" w:rsidP="002334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Петр строил корабли</w:t>
            </w:r>
          </w:p>
          <w:p w:rsidR="001D2379" w:rsidRDefault="001D2379" w:rsidP="002334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-Петр брил бороды;</w:t>
            </w:r>
          </w:p>
          <w:p w:rsidR="001D2379" w:rsidRDefault="001D2379" w:rsidP="002334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заставил всех носить европейскую одежду;</w:t>
            </w:r>
          </w:p>
          <w:p w:rsidR="001D2379" w:rsidRDefault="001D2379" w:rsidP="002334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построил Петербург;</w:t>
            </w:r>
          </w:p>
          <w:p w:rsidR="001D2379" w:rsidRDefault="001D2379" w:rsidP="002334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ввез в Россию картофель;</w:t>
            </w:r>
          </w:p>
          <w:p w:rsidR="001D2379" w:rsidRDefault="001D2379" w:rsidP="002334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выиграл войну со шведами</w:t>
            </w:r>
          </w:p>
        </w:tc>
        <w:tc>
          <w:tcPr>
            <w:tcW w:w="3204" w:type="dxa"/>
          </w:tcPr>
          <w:p w:rsidR="001D2379" w:rsidRDefault="001D2379" w:rsidP="002334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Петр решил строить флот?</w:t>
            </w:r>
          </w:p>
          <w:p w:rsidR="001D2379" w:rsidRDefault="001D2379" w:rsidP="002334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был ли флот до Петра?</w:t>
            </w:r>
          </w:p>
          <w:p w:rsidR="001D2379" w:rsidRDefault="001D2379" w:rsidP="002334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строился флот? </w:t>
            </w:r>
          </w:p>
          <w:p w:rsidR="001D2379" w:rsidRDefault="001D2379" w:rsidP="002334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можно ли было не стричь бороду?</w:t>
            </w:r>
          </w:p>
          <w:p w:rsidR="001D2379" w:rsidRDefault="001D2379" w:rsidP="002334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люди относились к нововведениям в быту?</w:t>
            </w:r>
          </w:p>
          <w:p w:rsidR="001D2379" w:rsidRDefault="001D2379" w:rsidP="002334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Петр решил построить Петербург?</w:t>
            </w:r>
          </w:p>
          <w:p w:rsidR="001D2379" w:rsidRDefault="001D2379" w:rsidP="002334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почему именно в таком месте? </w:t>
            </w:r>
          </w:p>
          <w:p w:rsidR="001D2379" w:rsidRDefault="001D2379" w:rsidP="002334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379" w:rsidRDefault="001D2379" w:rsidP="002334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379" w:rsidRDefault="001D2379" w:rsidP="002334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1D2379" w:rsidRDefault="001D2379" w:rsidP="002334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 России не было флота, а чтобы стать сильной морской державой, Россия должна была построить флот. Петр учился строить корабли за границей. Там он узнал много нового, в том числе о быте людей (ввез картофель, кофе, табак); </w:t>
            </w:r>
          </w:p>
          <w:p w:rsidR="001D2379" w:rsidRDefault="001D2379" w:rsidP="002334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 нововведениям в быту люди относились настороженно, преобразования приживались с трудом (сам брил бороды, отрезал платья). Бояре могли заплатить налог за бороду;</w:t>
            </w:r>
          </w:p>
          <w:p w:rsidR="001D2379" w:rsidRDefault="001D2379" w:rsidP="002334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Чтобы укрепиться на Балтике, нужен был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надежный форпост.  Им стал Петербург. </w:t>
            </w:r>
          </w:p>
          <w:p w:rsidR="001D2379" w:rsidRDefault="001D2379" w:rsidP="002334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379" w:rsidRDefault="001D2379" w:rsidP="002334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379" w:rsidRDefault="001D2379" w:rsidP="0023344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8D5">
              <w:rPr>
                <w:rFonts w:ascii="Times New Roman" w:hAnsi="Times New Roman" w:cs="Times New Roman"/>
                <w:b/>
                <w:sz w:val="24"/>
                <w:szCs w:val="24"/>
              </w:rPr>
              <w:t>Расширение информации:</w:t>
            </w:r>
          </w:p>
          <w:p w:rsidR="001D2379" w:rsidRPr="00BF4EA6" w:rsidRDefault="001D2379" w:rsidP="002334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A6">
              <w:rPr>
                <w:rFonts w:ascii="Times New Roman" w:hAnsi="Times New Roman" w:cs="Times New Roman"/>
                <w:sz w:val="24"/>
                <w:szCs w:val="24"/>
              </w:rPr>
              <w:t>Еще узнал, что Петр</w:t>
            </w:r>
          </w:p>
          <w:p w:rsidR="001D2379" w:rsidRDefault="001D2379" w:rsidP="0023344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-создал армию;</w:t>
            </w:r>
          </w:p>
          <w:p w:rsidR="001D2379" w:rsidRDefault="001D2379" w:rsidP="0023344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-ввел новые налоги; </w:t>
            </w:r>
          </w:p>
          <w:p w:rsidR="001D2379" w:rsidRDefault="001D2379" w:rsidP="0023344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-создал новые органы управления страной;</w:t>
            </w:r>
          </w:p>
          <w:p w:rsidR="001D2379" w:rsidRPr="00EE28D5" w:rsidRDefault="001D2379" w:rsidP="0023344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-провел экономические реформы</w:t>
            </w:r>
          </w:p>
        </w:tc>
      </w:tr>
    </w:tbl>
    <w:p w:rsidR="00FB5C76" w:rsidRDefault="00FB5C76" w:rsidP="00D22874">
      <w:pPr>
        <w:pStyle w:val="a3"/>
        <w:spacing w:line="36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1D2379" w:rsidRDefault="001D2379" w:rsidP="00D22874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D2379" w:rsidRDefault="001D2379" w:rsidP="00D22874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D2379" w:rsidRDefault="001D2379" w:rsidP="00D22874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D2379" w:rsidRDefault="001D2379" w:rsidP="00D22874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D2379" w:rsidRDefault="001D2379" w:rsidP="00D22874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D2379" w:rsidRDefault="001D2379" w:rsidP="00D22874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D2379" w:rsidRDefault="001D2379" w:rsidP="00D22874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D2379" w:rsidRDefault="001D2379" w:rsidP="00D22874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D2379" w:rsidRDefault="001D2379" w:rsidP="00D22874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D2379" w:rsidRDefault="001D2379" w:rsidP="00D22874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D2379" w:rsidRDefault="001D2379" w:rsidP="00D22874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D2379" w:rsidRDefault="001D2379" w:rsidP="00D22874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D2379" w:rsidRDefault="001D2379" w:rsidP="00D22874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D2379" w:rsidRDefault="001D2379" w:rsidP="00D22874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D2379" w:rsidRDefault="001D2379" w:rsidP="00D22874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D2379" w:rsidRDefault="001D2379" w:rsidP="00D22874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D2379" w:rsidRDefault="001D2379" w:rsidP="00D22874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D2379" w:rsidRDefault="001D2379" w:rsidP="00D22874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D2379" w:rsidRDefault="001D2379" w:rsidP="00D22874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D2379" w:rsidRDefault="001D2379" w:rsidP="00D22874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D2379" w:rsidRDefault="001D2379" w:rsidP="00D22874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F1D61" w:rsidRPr="00FB5C76" w:rsidRDefault="00D22874" w:rsidP="00D22874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B5C76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Задания с применением технологии РКМЧП  по теме «Преобразования Петра Первого» при подготовке к ГИА по истории</w:t>
      </w:r>
    </w:p>
    <w:p w:rsidR="00D22874" w:rsidRPr="00D22874" w:rsidRDefault="00D22874" w:rsidP="00D22874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228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Задание </w:t>
      </w:r>
      <w:r w:rsidRPr="00D22874">
        <w:rPr>
          <w:rFonts w:ascii="Times New Roman" w:hAnsi="Times New Roman" w:cs="Times New Roman"/>
          <w:b/>
          <w:bCs/>
          <w:sz w:val="24"/>
          <w:szCs w:val="24"/>
          <w:u w:val="single"/>
        </w:rPr>
        <w:t>«Ключевые слова»</w:t>
      </w:r>
    </w:p>
    <w:p w:rsidR="00D22874" w:rsidRDefault="00D22874" w:rsidP="00D22874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74">
        <w:rPr>
          <w:rFonts w:ascii="Times New Roman" w:hAnsi="Times New Roman" w:cs="Times New Roman"/>
          <w:bCs/>
          <w:sz w:val="24"/>
          <w:szCs w:val="24"/>
        </w:rPr>
        <w:t>Стадию вызова на уроке можно осуществить многими методами, в том числе и хорошо известными, например, «ключевые слова»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22874" w:rsidRDefault="00D22874" w:rsidP="00D22874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2874" w:rsidRDefault="00D22874" w:rsidP="00D22874">
      <w:pPr>
        <w:pStyle w:val="a3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22874">
        <w:rPr>
          <w:rFonts w:ascii="Times New Roman" w:hAnsi="Times New Roman" w:cs="Times New Roman"/>
          <w:bCs/>
          <w:sz w:val="24"/>
          <w:szCs w:val="24"/>
        </w:rPr>
        <w:t xml:space="preserve">Придумать рассказ, используя следующие ключевые слова:  </w:t>
      </w:r>
      <w:r w:rsidRPr="00D22874">
        <w:rPr>
          <w:rFonts w:ascii="Times New Roman" w:hAnsi="Times New Roman" w:cs="Times New Roman"/>
          <w:bCs/>
          <w:sz w:val="24"/>
          <w:szCs w:val="24"/>
        </w:rPr>
        <w:t xml:space="preserve">меркантилизм, протекционизм, коллегии, Сенат, Синод, подушная подать, рекрутские наборы, гражданский шрифт </w:t>
      </w:r>
      <w:proofErr w:type="gramEnd"/>
    </w:p>
    <w:p w:rsidR="00D22874" w:rsidRPr="00D22874" w:rsidRDefault="00D22874" w:rsidP="00D22874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2874" w:rsidRDefault="00D22874" w:rsidP="00D22874">
      <w:pPr>
        <w:pStyle w:val="a3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22874">
        <w:rPr>
          <w:rFonts w:ascii="Times New Roman" w:hAnsi="Times New Roman" w:cs="Times New Roman"/>
          <w:bCs/>
          <w:sz w:val="24"/>
          <w:szCs w:val="24"/>
        </w:rPr>
        <w:t>Ра</w:t>
      </w:r>
      <w:r>
        <w:rPr>
          <w:rFonts w:ascii="Times New Roman" w:hAnsi="Times New Roman" w:cs="Times New Roman"/>
          <w:bCs/>
          <w:sz w:val="24"/>
          <w:szCs w:val="24"/>
        </w:rPr>
        <w:t xml:space="preserve">збить </w:t>
      </w:r>
      <w:r w:rsidRPr="00D22874">
        <w:rPr>
          <w:rFonts w:ascii="Times New Roman" w:hAnsi="Times New Roman" w:cs="Times New Roman"/>
          <w:bCs/>
          <w:sz w:val="24"/>
          <w:szCs w:val="24"/>
        </w:rPr>
        <w:t xml:space="preserve"> предложенные ключевые слова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определенные группы </w:t>
      </w:r>
      <w:r w:rsidRPr="00D22874">
        <w:rPr>
          <w:rFonts w:ascii="Times New Roman" w:hAnsi="Times New Roman" w:cs="Times New Roman"/>
          <w:bCs/>
          <w:sz w:val="24"/>
          <w:szCs w:val="24"/>
        </w:rPr>
        <w:t xml:space="preserve"> (принцип</w:t>
      </w:r>
      <w:r>
        <w:rPr>
          <w:rFonts w:ascii="Times New Roman" w:hAnsi="Times New Roman" w:cs="Times New Roman"/>
          <w:bCs/>
          <w:sz w:val="24"/>
          <w:szCs w:val="24"/>
        </w:rPr>
        <w:t xml:space="preserve"> систематизации </w:t>
      </w:r>
      <w:r w:rsidRPr="00D22874">
        <w:rPr>
          <w:rFonts w:ascii="Times New Roman" w:hAnsi="Times New Roman" w:cs="Times New Roman"/>
          <w:bCs/>
          <w:sz w:val="24"/>
          <w:szCs w:val="24"/>
        </w:rPr>
        <w:t xml:space="preserve"> объяснить)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D228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2874">
        <w:rPr>
          <w:rFonts w:ascii="Times New Roman" w:hAnsi="Times New Roman" w:cs="Times New Roman"/>
          <w:bCs/>
          <w:sz w:val="24"/>
          <w:szCs w:val="24"/>
        </w:rPr>
        <w:t>протекционизм, коллегии,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новое летоисчисление, ассамблеи,</w:t>
      </w:r>
      <w:r w:rsidRPr="00D22874">
        <w:rPr>
          <w:rFonts w:ascii="Times New Roman" w:hAnsi="Times New Roman" w:cs="Times New Roman"/>
          <w:bCs/>
          <w:sz w:val="24"/>
          <w:szCs w:val="24"/>
        </w:rPr>
        <w:t xml:space="preserve"> Сенат, Синод, подушная подать, рекрутские наборы, гражданский шрифт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22874">
        <w:rPr>
          <w:rFonts w:ascii="Times New Roman" w:hAnsi="Times New Roman" w:cs="Times New Roman"/>
          <w:bCs/>
          <w:sz w:val="24"/>
          <w:szCs w:val="24"/>
        </w:rPr>
        <w:t xml:space="preserve">меркантилизм, </w:t>
      </w:r>
      <w:r>
        <w:rPr>
          <w:rFonts w:ascii="Times New Roman" w:hAnsi="Times New Roman" w:cs="Times New Roman"/>
          <w:bCs/>
          <w:sz w:val="24"/>
          <w:szCs w:val="24"/>
        </w:rPr>
        <w:t xml:space="preserve">цифирные школы. </w:t>
      </w:r>
      <w:r w:rsidRPr="00D228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</w:p>
    <w:p w:rsidR="00FB5C76" w:rsidRDefault="00FB5C76" w:rsidP="00D22874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D22874">
        <w:rPr>
          <w:rFonts w:ascii="Times New Roman" w:hAnsi="Times New Roman" w:cs="Times New Roman"/>
          <w:bCs/>
          <w:sz w:val="24"/>
          <w:szCs w:val="24"/>
        </w:rPr>
        <w:t>В старших классах этот метод можно использовать по ряду тем, например:</w:t>
      </w:r>
      <w:proofErr w:type="gramEnd"/>
      <w:r w:rsidRPr="00D22874">
        <w:rPr>
          <w:rFonts w:ascii="Times New Roman" w:hAnsi="Times New Roman" w:cs="Times New Roman"/>
          <w:bCs/>
          <w:sz w:val="24"/>
          <w:szCs w:val="24"/>
        </w:rPr>
        <w:t xml:space="preserve"> Культ личности; Оттепель; Стагнация общественного развития; Путч, Перестройка  и другие. Учащимся предлагается на уровне рефлексии записать кратко в ключевых словах все, что им известно о данных понятиях. А затем на уровне осмысления и получении новой информации расширить свои знания по данным вопросам. </w:t>
      </w:r>
      <w:proofErr w:type="gramStart"/>
      <w:r w:rsidRPr="00D22874">
        <w:rPr>
          <w:rFonts w:ascii="Times New Roman" w:hAnsi="Times New Roman" w:cs="Times New Roman"/>
          <w:bCs/>
          <w:sz w:val="24"/>
          <w:szCs w:val="24"/>
        </w:rPr>
        <w:t>Более уместно далее использовать кластеры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BD6FBA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FB5C76" w:rsidRDefault="00FB5C76" w:rsidP="00D22874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22874" w:rsidRDefault="00FB5C76" w:rsidP="00D22874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5C76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«Пятиминутное эссе»</w:t>
      </w:r>
    </w:p>
    <w:p w:rsidR="00FB5C76" w:rsidRDefault="00FB5C76" w:rsidP="00D22874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5C76">
        <w:rPr>
          <w:rFonts w:ascii="Times New Roman" w:hAnsi="Times New Roman" w:cs="Times New Roman"/>
          <w:bCs/>
          <w:sz w:val="24"/>
          <w:szCs w:val="24"/>
        </w:rPr>
        <w:t>Этот вид письменного задания применяется в конце урока, чтобы помочь учащимся подытожить свои знания по изучаемой теме и дать учителю понять, что происходит в головах его учеников.</w:t>
      </w:r>
    </w:p>
    <w:p w:rsidR="00FB5C76" w:rsidRDefault="00FB5C76" w:rsidP="00FB5C76">
      <w:pPr>
        <w:pStyle w:val="a3"/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Написать, что вы узнали по данной теме и задать один вопрос, на который вы не получили ответа.</w:t>
      </w:r>
    </w:p>
    <w:p w:rsidR="00FB5C76" w:rsidRPr="00FB5C76" w:rsidRDefault="00FB5C76" w:rsidP="00FB5C76">
      <w:pPr>
        <w:pStyle w:val="a3"/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Составить краткую характеристику Петра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 с указанием времени правления, основных направлений деятельности и значении его деятельности</w:t>
      </w:r>
    </w:p>
    <w:p w:rsidR="00D22874" w:rsidRDefault="00D22874" w:rsidP="00D22874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2874" w:rsidRPr="00BD6FBA" w:rsidRDefault="00D22874" w:rsidP="00D22874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22874" w:rsidRPr="00D22874" w:rsidRDefault="00D22874" w:rsidP="00B4609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D61" w:rsidRDefault="00BF1D61" w:rsidP="00B4609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D61" w:rsidRDefault="00BF1D61" w:rsidP="00B4609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F91" w:rsidRPr="00461F91" w:rsidRDefault="001D2379" w:rsidP="00461F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Отслеживание результатов </w:t>
      </w:r>
      <w:bookmarkStart w:id="0" w:name="_GoBack"/>
      <w:bookmarkEnd w:id="0"/>
      <w:r w:rsidR="00461F91" w:rsidRPr="00461F91">
        <w:rPr>
          <w:rFonts w:ascii="Times New Roman" w:hAnsi="Times New Roman" w:cs="Times New Roman"/>
          <w:b/>
          <w:sz w:val="24"/>
          <w:szCs w:val="24"/>
        </w:rPr>
        <w:t xml:space="preserve"> обучающихся </w:t>
      </w:r>
      <w:r w:rsidR="00461F91">
        <w:rPr>
          <w:rFonts w:ascii="Times New Roman" w:hAnsi="Times New Roman" w:cs="Times New Roman"/>
          <w:b/>
          <w:sz w:val="24"/>
          <w:szCs w:val="24"/>
        </w:rPr>
        <w:t xml:space="preserve">по технологии РКМЧП </w:t>
      </w:r>
      <w:r w:rsidR="00461F91" w:rsidRPr="00461F91">
        <w:rPr>
          <w:rFonts w:ascii="Times New Roman" w:hAnsi="Times New Roman" w:cs="Times New Roman"/>
          <w:b/>
          <w:sz w:val="24"/>
          <w:szCs w:val="24"/>
        </w:rPr>
        <w:t>за 2012-2013 уч. год.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6245"/>
        <w:gridCol w:w="3987"/>
      </w:tblGrid>
      <w:tr w:rsidR="00461F91" w:rsidRPr="00461F91" w:rsidTr="00461F91">
        <w:trPr>
          <w:trHeight w:val="2837"/>
        </w:trPr>
        <w:tc>
          <w:tcPr>
            <w:tcW w:w="6245" w:type="dxa"/>
          </w:tcPr>
          <w:p w:rsidR="00461F91" w:rsidRPr="00461F91" w:rsidRDefault="00461F91" w:rsidP="00864274">
            <w:pPr>
              <w:spacing w:before="100" w:beforeAutospacing="1" w:after="274"/>
              <w:ind w:left="1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1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Изложение собственных мыслей:</w:t>
            </w:r>
          </w:p>
          <w:p w:rsidR="00461F91" w:rsidRPr="00461F91" w:rsidRDefault="00461F91" w:rsidP="00864274">
            <w:pPr>
              <w:spacing w:before="100" w:beforeAutospacing="1" w:after="274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высокий уровень </w:t>
            </w:r>
          </w:p>
          <w:p w:rsidR="00461F91" w:rsidRPr="00461F91" w:rsidRDefault="00461F91" w:rsidP="00864274">
            <w:pPr>
              <w:spacing w:before="100" w:beforeAutospacing="1" w:after="274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средний уровень</w:t>
            </w:r>
          </w:p>
          <w:p w:rsidR="00461F91" w:rsidRPr="00461F91" w:rsidRDefault="00461F91" w:rsidP="00864274">
            <w:pPr>
              <w:spacing w:before="100" w:beforeAutospacing="1" w:after="274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низкий уровень</w:t>
            </w:r>
          </w:p>
        </w:tc>
        <w:tc>
          <w:tcPr>
            <w:tcW w:w="3987" w:type="dxa"/>
          </w:tcPr>
          <w:p w:rsidR="00461F91" w:rsidRPr="00461F91" w:rsidRDefault="00461F91" w:rsidP="00864274">
            <w:pPr>
              <w:spacing w:before="100" w:beforeAutospacing="1" w:after="274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1F91" w:rsidRPr="00461F91" w:rsidRDefault="00461F91" w:rsidP="00864274">
            <w:pPr>
              <w:spacing w:before="100" w:beforeAutospacing="1" w:after="274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461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461F91" w:rsidRPr="00461F91" w:rsidRDefault="00461F91" w:rsidP="00864274">
            <w:pPr>
              <w:spacing w:before="100" w:beforeAutospacing="1" w:after="274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  <w:r w:rsidRPr="00461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461F91" w:rsidRPr="00461F91" w:rsidRDefault="00461F91" w:rsidP="00864274">
            <w:pPr>
              <w:spacing w:before="100" w:beforeAutospacing="1" w:after="274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461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61F91" w:rsidRPr="00461F91" w:rsidTr="00461F91">
        <w:trPr>
          <w:trHeight w:val="2837"/>
        </w:trPr>
        <w:tc>
          <w:tcPr>
            <w:tcW w:w="6245" w:type="dxa"/>
          </w:tcPr>
          <w:p w:rsidR="00461F91" w:rsidRPr="00461F91" w:rsidRDefault="00461F91" w:rsidP="00864274">
            <w:pPr>
              <w:spacing w:before="100" w:beforeAutospacing="1" w:after="274"/>
              <w:ind w:left="1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1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Взаимодействие в учебной группе:</w:t>
            </w:r>
          </w:p>
          <w:p w:rsidR="00461F91" w:rsidRPr="00461F91" w:rsidRDefault="00461F91" w:rsidP="00864274">
            <w:pPr>
              <w:spacing w:before="100" w:beforeAutospacing="1" w:after="274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высокий уровень</w:t>
            </w:r>
          </w:p>
          <w:p w:rsidR="00461F91" w:rsidRPr="00461F91" w:rsidRDefault="00461F91" w:rsidP="00864274">
            <w:pPr>
              <w:spacing w:before="100" w:beforeAutospacing="1" w:after="274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средний уровень</w:t>
            </w:r>
          </w:p>
          <w:p w:rsidR="00461F91" w:rsidRPr="00461F91" w:rsidRDefault="00461F91" w:rsidP="00864274">
            <w:pPr>
              <w:spacing w:before="100" w:beforeAutospacing="1" w:after="274"/>
              <w:ind w:left="1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1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низкий уровень</w:t>
            </w:r>
          </w:p>
        </w:tc>
        <w:tc>
          <w:tcPr>
            <w:tcW w:w="3987" w:type="dxa"/>
          </w:tcPr>
          <w:p w:rsidR="00461F91" w:rsidRPr="00461F91" w:rsidRDefault="00461F91" w:rsidP="00864274">
            <w:pPr>
              <w:spacing w:before="100" w:beforeAutospacing="1" w:after="274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1F91" w:rsidRPr="00461F91" w:rsidRDefault="00461F91" w:rsidP="00864274">
            <w:pPr>
              <w:spacing w:before="100" w:beforeAutospacing="1" w:after="274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461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461F91" w:rsidRPr="00461F91" w:rsidRDefault="00461F91" w:rsidP="00864274">
            <w:pPr>
              <w:spacing w:before="100" w:beforeAutospacing="1" w:after="274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461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461F91" w:rsidRPr="00461F91" w:rsidRDefault="00461F91" w:rsidP="00864274">
            <w:pPr>
              <w:spacing w:before="100" w:beforeAutospacing="1" w:after="274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461F91" w:rsidRPr="00461F91" w:rsidTr="00461F91">
        <w:trPr>
          <w:trHeight w:val="2855"/>
        </w:trPr>
        <w:tc>
          <w:tcPr>
            <w:tcW w:w="6245" w:type="dxa"/>
          </w:tcPr>
          <w:p w:rsidR="00461F91" w:rsidRPr="00461F91" w:rsidRDefault="00461F91" w:rsidP="00864274">
            <w:pPr>
              <w:spacing w:before="100" w:beforeAutospacing="1" w:after="274"/>
              <w:ind w:left="1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1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Способность отвечать на  вопросы:</w:t>
            </w:r>
          </w:p>
          <w:p w:rsidR="00461F91" w:rsidRPr="00461F91" w:rsidRDefault="00461F91" w:rsidP="00864274">
            <w:pPr>
              <w:spacing w:before="100" w:beforeAutospacing="1" w:after="274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высокий уровень</w:t>
            </w:r>
          </w:p>
          <w:p w:rsidR="00461F91" w:rsidRPr="00461F91" w:rsidRDefault="00461F91" w:rsidP="00864274">
            <w:pPr>
              <w:spacing w:before="100" w:beforeAutospacing="1" w:after="274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средний уровень</w:t>
            </w:r>
          </w:p>
          <w:p w:rsidR="00461F91" w:rsidRPr="00461F91" w:rsidRDefault="00461F91" w:rsidP="00864274">
            <w:pPr>
              <w:spacing w:before="100" w:beforeAutospacing="1" w:after="274"/>
              <w:ind w:left="1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1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низкий уровень</w:t>
            </w:r>
            <w:r w:rsidRPr="00461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87" w:type="dxa"/>
          </w:tcPr>
          <w:p w:rsidR="00461F91" w:rsidRPr="00461F91" w:rsidRDefault="00461F91" w:rsidP="00864274">
            <w:pPr>
              <w:spacing w:before="100" w:beforeAutospacing="1" w:after="274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1F91" w:rsidRPr="00461F91" w:rsidRDefault="00461F91" w:rsidP="00864274">
            <w:pPr>
              <w:spacing w:before="100" w:beforeAutospacing="1" w:after="274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61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  <w:p w:rsidR="00461F91" w:rsidRPr="00461F91" w:rsidRDefault="00461F91" w:rsidP="00864274">
            <w:pPr>
              <w:spacing w:before="100" w:beforeAutospacing="1" w:after="274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 w:rsidRPr="00461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461F91" w:rsidRPr="00461F91" w:rsidRDefault="00461F91" w:rsidP="00864274">
            <w:pPr>
              <w:spacing w:before="100" w:beforeAutospacing="1" w:after="274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461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61F91" w:rsidRPr="00461F91" w:rsidTr="00461F91">
        <w:trPr>
          <w:trHeight w:val="2837"/>
        </w:trPr>
        <w:tc>
          <w:tcPr>
            <w:tcW w:w="6245" w:type="dxa"/>
          </w:tcPr>
          <w:p w:rsidR="00461F91" w:rsidRPr="00461F91" w:rsidRDefault="00461F91" w:rsidP="00864274">
            <w:pPr>
              <w:spacing w:before="100" w:beforeAutospacing="1" w:after="274"/>
              <w:ind w:left="1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1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Способность задавать вопросы:</w:t>
            </w:r>
          </w:p>
          <w:p w:rsidR="00461F91" w:rsidRPr="00461F91" w:rsidRDefault="00461F91" w:rsidP="00864274">
            <w:pPr>
              <w:spacing w:before="100" w:beforeAutospacing="1" w:after="274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высокий уровень</w:t>
            </w:r>
          </w:p>
          <w:p w:rsidR="00461F91" w:rsidRPr="00461F91" w:rsidRDefault="00461F91" w:rsidP="00864274">
            <w:pPr>
              <w:spacing w:before="100" w:beforeAutospacing="1" w:after="274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средний уровень</w:t>
            </w:r>
          </w:p>
          <w:p w:rsidR="00461F91" w:rsidRPr="00461F91" w:rsidRDefault="00461F91" w:rsidP="00864274">
            <w:pPr>
              <w:spacing w:before="100" w:beforeAutospacing="1" w:after="274"/>
              <w:ind w:left="1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1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низкий уровень</w:t>
            </w:r>
          </w:p>
        </w:tc>
        <w:tc>
          <w:tcPr>
            <w:tcW w:w="3987" w:type="dxa"/>
          </w:tcPr>
          <w:p w:rsidR="00461F91" w:rsidRPr="00461F91" w:rsidRDefault="00461F91" w:rsidP="00864274">
            <w:pPr>
              <w:spacing w:before="100" w:beforeAutospacing="1" w:after="274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1F91" w:rsidRPr="00461F91" w:rsidRDefault="00461F91" w:rsidP="00864274">
            <w:pPr>
              <w:spacing w:before="100" w:beforeAutospacing="1" w:after="274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61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  <w:p w:rsidR="00461F91" w:rsidRPr="00461F91" w:rsidRDefault="00461F91" w:rsidP="00864274">
            <w:pPr>
              <w:spacing w:before="100" w:beforeAutospacing="1" w:after="274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461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461F91" w:rsidRPr="00461F91" w:rsidRDefault="00461F91" w:rsidP="00864274">
            <w:pPr>
              <w:spacing w:before="100" w:beforeAutospacing="1" w:after="274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461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61F91" w:rsidRPr="00461F91" w:rsidTr="00461F91">
        <w:trPr>
          <w:trHeight w:val="1145"/>
        </w:trPr>
        <w:tc>
          <w:tcPr>
            <w:tcW w:w="6245" w:type="dxa"/>
          </w:tcPr>
          <w:p w:rsidR="00461F91" w:rsidRPr="00461F91" w:rsidRDefault="00461F91" w:rsidP="00864274">
            <w:pPr>
              <w:spacing w:before="100" w:beforeAutospacing="1" w:after="274"/>
              <w:ind w:left="1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1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Ведение дискуссии:</w:t>
            </w:r>
          </w:p>
          <w:p w:rsidR="00461F91" w:rsidRPr="00461F91" w:rsidRDefault="00461F91" w:rsidP="00864274">
            <w:pPr>
              <w:spacing w:before="100" w:beforeAutospacing="1" w:after="274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высокий уровень</w:t>
            </w:r>
          </w:p>
          <w:p w:rsidR="00461F91" w:rsidRPr="00461F91" w:rsidRDefault="00461F91" w:rsidP="00864274">
            <w:pPr>
              <w:spacing w:before="100" w:beforeAutospacing="1" w:after="274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средний уровень</w:t>
            </w:r>
          </w:p>
          <w:p w:rsidR="00461F91" w:rsidRPr="00461F91" w:rsidRDefault="00461F91" w:rsidP="00864274">
            <w:pPr>
              <w:spacing w:before="100" w:beforeAutospacing="1" w:after="274"/>
              <w:ind w:left="1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1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низкий уровень</w:t>
            </w:r>
          </w:p>
        </w:tc>
        <w:tc>
          <w:tcPr>
            <w:tcW w:w="3987" w:type="dxa"/>
          </w:tcPr>
          <w:p w:rsidR="00461F91" w:rsidRPr="00461F91" w:rsidRDefault="00461F91" w:rsidP="00864274">
            <w:pPr>
              <w:spacing w:before="100" w:beforeAutospacing="1" w:after="274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1F91" w:rsidRPr="00461F91" w:rsidRDefault="00461F91" w:rsidP="00864274">
            <w:pPr>
              <w:spacing w:before="100" w:beforeAutospacing="1" w:after="274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61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461F91" w:rsidRPr="00461F91" w:rsidRDefault="00461F91" w:rsidP="00864274">
            <w:pPr>
              <w:spacing w:before="100" w:beforeAutospacing="1" w:after="274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461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461F91" w:rsidRPr="00461F91" w:rsidRDefault="00461F91" w:rsidP="00864274">
            <w:pPr>
              <w:spacing w:before="100" w:beforeAutospacing="1" w:after="274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 w:rsidRPr="00461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C73141" w:rsidRDefault="00C73141" w:rsidP="00C73141">
      <w:pPr>
        <w:pStyle w:val="a5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921019" w:rsidRDefault="00461F91" w:rsidP="00461F91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61F91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Задания для коллег на применение данной технологии</w:t>
      </w:r>
    </w:p>
    <w:p w:rsidR="00461F91" w:rsidRPr="00461F91" w:rsidRDefault="00461F91" w:rsidP="00461F91">
      <w:pPr>
        <w:pStyle w:val="2"/>
        <w:pBdr>
          <w:bottom w:val="single" w:sz="6" w:space="12" w:color="AAAAAA"/>
        </w:pBdr>
        <w:tabs>
          <w:tab w:val="left" w:pos="2715"/>
          <w:tab w:val="right" w:pos="10466"/>
        </w:tabs>
        <w:spacing w:before="0" w:beforeAutospacing="0" w:after="144" w:afterAutospacing="0" w:line="276" w:lineRule="auto"/>
        <w:rPr>
          <w:b w:val="0"/>
          <w:bCs w:val="0"/>
          <w:sz w:val="24"/>
          <w:szCs w:val="24"/>
        </w:rPr>
      </w:pPr>
      <w:r w:rsidRPr="00461F91">
        <w:rPr>
          <w:sz w:val="24"/>
          <w:szCs w:val="24"/>
        </w:rPr>
        <w:t xml:space="preserve">Прием </w:t>
      </w:r>
      <w:r>
        <w:rPr>
          <w:sz w:val="24"/>
          <w:szCs w:val="24"/>
        </w:rPr>
        <w:t>«</w:t>
      </w:r>
      <w:r w:rsidRPr="00461F91">
        <w:rPr>
          <w:sz w:val="24"/>
          <w:szCs w:val="24"/>
        </w:rPr>
        <w:t>Фишбоун</w:t>
      </w:r>
      <w:r>
        <w:rPr>
          <w:sz w:val="24"/>
          <w:szCs w:val="24"/>
        </w:rPr>
        <w:t>»</w:t>
      </w:r>
      <w:r w:rsidRPr="00461F91">
        <w:rPr>
          <w:sz w:val="24"/>
          <w:szCs w:val="24"/>
        </w:rPr>
        <w:tab/>
      </w:r>
      <w:r w:rsidRPr="00461F91">
        <w:rPr>
          <w:sz w:val="24"/>
          <w:szCs w:val="24"/>
        </w:rPr>
        <w:tab/>
      </w:r>
    </w:p>
    <w:p w:rsidR="00461F91" w:rsidRPr="00461F91" w:rsidRDefault="00461F91" w:rsidP="00461F9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F9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461F91">
        <w:rPr>
          <w:rFonts w:ascii="Times New Roman" w:hAnsi="Times New Roman" w:cs="Times New Roman"/>
          <w:bCs/>
          <w:sz w:val="24"/>
          <w:szCs w:val="24"/>
        </w:rPr>
        <w:t xml:space="preserve">Данный прием позволяет выявить </w:t>
      </w:r>
      <w:proofErr w:type="spellStart"/>
      <w:r w:rsidRPr="00461F91">
        <w:rPr>
          <w:rFonts w:ascii="Times New Roman" w:hAnsi="Times New Roman" w:cs="Times New Roman"/>
          <w:bCs/>
          <w:sz w:val="24"/>
          <w:szCs w:val="24"/>
        </w:rPr>
        <w:t>причинно</w:t>
      </w:r>
      <w:proofErr w:type="spellEnd"/>
      <w:r w:rsidRPr="00461F91">
        <w:rPr>
          <w:rFonts w:ascii="Times New Roman" w:hAnsi="Times New Roman" w:cs="Times New Roman"/>
          <w:bCs/>
          <w:sz w:val="24"/>
          <w:szCs w:val="24"/>
        </w:rPr>
        <w:t xml:space="preserve">–следственные связи изучаемой темы, факта, события. Схема </w:t>
      </w:r>
      <w:proofErr w:type="spellStart"/>
      <w:r w:rsidRPr="00461F91">
        <w:rPr>
          <w:rFonts w:ascii="Times New Roman" w:hAnsi="Times New Roman" w:cs="Times New Roman"/>
          <w:bCs/>
          <w:sz w:val="24"/>
          <w:szCs w:val="24"/>
        </w:rPr>
        <w:t>фишбоуна</w:t>
      </w:r>
      <w:proofErr w:type="spellEnd"/>
      <w:r w:rsidRPr="00461F91">
        <w:rPr>
          <w:rFonts w:ascii="Times New Roman" w:hAnsi="Times New Roman" w:cs="Times New Roman"/>
          <w:bCs/>
          <w:sz w:val="24"/>
          <w:szCs w:val="24"/>
        </w:rPr>
        <w:t xml:space="preserve"> представляет собой “рыбью кость”, в голове которой записывается проблемный вопрос темы, по боковым косточкам напротив друг друга – причины и следствия (или причины и конкретные факты, подтверждающие их наличие), в хвосте – формулируемый вывод.</w:t>
      </w:r>
    </w:p>
    <w:p w:rsidR="00461F91" w:rsidRPr="00461F91" w:rsidRDefault="00461F91" w:rsidP="0092101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F8B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7682C397" wp14:editId="11966721">
            <wp:extent cx="5116285" cy="1370276"/>
            <wp:effectExtent l="0" t="0" r="0" b="1905"/>
            <wp:docPr id="1" name="Рисунок 7" descr="http://festival.1september.ru/articles/419391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419391/img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258" cy="1370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F91" w:rsidRPr="001D2379" w:rsidRDefault="00461F91" w:rsidP="00461F9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2379">
        <w:rPr>
          <w:rFonts w:ascii="Times New Roman" w:hAnsi="Times New Roman" w:cs="Times New Roman"/>
          <w:b/>
          <w:sz w:val="24"/>
          <w:szCs w:val="24"/>
        </w:rPr>
        <w:t>Составьте  схему-фишбоун по теме  «</w:t>
      </w:r>
      <w:r w:rsidRPr="001D2379">
        <w:rPr>
          <w:rFonts w:ascii="Times New Roman" w:hAnsi="Times New Roman" w:cs="Times New Roman"/>
          <w:b/>
          <w:bCs/>
          <w:sz w:val="28"/>
          <w:szCs w:val="28"/>
        </w:rPr>
        <w:t>Распад СССР. Причины. Следствия. Итоги</w:t>
      </w:r>
      <w:r w:rsidRPr="001D237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D237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D5BFF" w:rsidRPr="00461F91" w:rsidRDefault="003D5BFF" w:rsidP="00F602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2A5" w:rsidRDefault="00461F91" w:rsidP="00F602A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F91">
        <w:rPr>
          <w:rFonts w:ascii="Times New Roman" w:hAnsi="Times New Roman" w:cs="Times New Roman"/>
          <w:b/>
          <w:sz w:val="24"/>
          <w:szCs w:val="24"/>
        </w:rPr>
        <w:t>Прием «Кластер»</w:t>
      </w:r>
    </w:p>
    <w:p w:rsidR="00461F91" w:rsidRDefault="00461F91" w:rsidP="00F602A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461F91" w:rsidRPr="001D2379" w:rsidRDefault="00461F91" w:rsidP="00461F9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2379">
        <w:rPr>
          <w:rFonts w:ascii="Times New Roman" w:hAnsi="Times New Roman" w:cs="Times New Roman"/>
          <w:sz w:val="24"/>
          <w:szCs w:val="24"/>
        </w:rPr>
        <w:t xml:space="preserve">«Кластеры» («грозди»), выделение смысловых единиц текста и графическое оформление в определенном порядке в виде «грозди» (кластера). Кластеры могут стать как ведущим приёмом на стадии вызова, рефлексии, так и стратегией урока в целом. « Грозди» – графический прием систематизации материала. </w:t>
      </w:r>
    </w:p>
    <w:p w:rsidR="001D2379" w:rsidRDefault="001D2379" w:rsidP="00F602A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F91" w:rsidRPr="00461F91" w:rsidRDefault="001D2379" w:rsidP="00F602A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6795770</wp:posOffset>
                </wp:positionV>
                <wp:extent cx="3095625" cy="885825"/>
                <wp:effectExtent l="9525" t="9525" r="9525" b="952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885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2379" w:rsidRPr="00DF619E" w:rsidRDefault="001D2379" w:rsidP="00DF619E">
                            <w:pP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DF619E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Холодная война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left:0;text-align:left;margin-left:159.75pt;margin-top:535.1pt;width:243.7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">
                <v:textbox>
                  <w:txbxContent>
                    <w:p w:rsidR="001D2379" w:rsidRPr="00DF619E" w:rsidRDefault="001D2379" w:rsidP="00DF619E">
                      <w:pP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DF619E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Холодная война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6795770</wp:posOffset>
                </wp:positionV>
                <wp:extent cx="3095625" cy="885825"/>
                <wp:effectExtent l="9525" t="9525" r="9525" b="952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885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2379" w:rsidRPr="00DF619E" w:rsidRDefault="001D2379" w:rsidP="00DF619E">
                            <w:pP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DF619E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Холодная война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7" style="position:absolute;left:0;text-align:left;margin-left:159.75pt;margin-top:535.1pt;width:243.75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">
                <v:textbox>
                  <w:txbxContent>
                    <w:p w:rsidR="001D2379" w:rsidRPr="00DF619E" w:rsidRDefault="001D2379" w:rsidP="00DF619E">
                      <w:pP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DF619E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Холодная война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Составьте кластер по теме «Первая мировая война» (только основные «грозди»)</w:t>
      </w:r>
    </w:p>
    <w:sectPr w:rsidR="00461F91" w:rsidRPr="00461F91" w:rsidSect="00F602A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663E"/>
    <w:multiLevelType w:val="hybridMultilevel"/>
    <w:tmpl w:val="6BE0FC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1490F"/>
    <w:multiLevelType w:val="hybridMultilevel"/>
    <w:tmpl w:val="95266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C3805"/>
    <w:multiLevelType w:val="hybridMultilevel"/>
    <w:tmpl w:val="1ACC79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E2C0B"/>
    <w:multiLevelType w:val="hybridMultilevel"/>
    <w:tmpl w:val="B0A680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465BC"/>
    <w:multiLevelType w:val="hybridMultilevel"/>
    <w:tmpl w:val="CA501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F4796"/>
    <w:multiLevelType w:val="hybridMultilevel"/>
    <w:tmpl w:val="12E05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833C4D"/>
    <w:multiLevelType w:val="hybridMultilevel"/>
    <w:tmpl w:val="429A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D570D"/>
    <w:multiLevelType w:val="hybridMultilevel"/>
    <w:tmpl w:val="AA6EF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BF3B6F"/>
    <w:multiLevelType w:val="hybridMultilevel"/>
    <w:tmpl w:val="D71CE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E86C1C"/>
    <w:multiLevelType w:val="hybridMultilevel"/>
    <w:tmpl w:val="21925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3F03CC"/>
    <w:multiLevelType w:val="hybridMultilevel"/>
    <w:tmpl w:val="429A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00C40"/>
    <w:multiLevelType w:val="hybridMultilevel"/>
    <w:tmpl w:val="17D2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DD0384"/>
    <w:multiLevelType w:val="hybridMultilevel"/>
    <w:tmpl w:val="5D282C22"/>
    <w:lvl w:ilvl="0" w:tplc="13227E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5"/>
  </w:num>
  <w:num w:numId="5">
    <w:abstractNumId w:val="11"/>
  </w:num>
  <w:num w:numId="6">
    <w:abstractNumId w:val="9"/>
  </w:num>
  <w:num w:numId="7">
    <w:abstractNumId w:val="8"/>
  </w:num>
  <w:num w:numId="8">
    <w:abstractNumId w:val="6"/>
  </w:num>
  <w:num w:numId="9">
    <w:abstractNumId w:val="10"/>
  </w:num>
  <w:num w:numId="10">
    <w:abstractNumId w:val="7"/>
  </w:num>
  <w:num w:numId="11">
    <w:abstractNumId w:val="4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674"/>
    <w:rsid w:val="00062A73"/>
    <w:rsid w:val="000E2EA9"/>
    <w:rsid w:val="001933BF"/>
    <w:rsid w:val="001C7674"/>
    <w:rsid w:val="001D2379"/>
    <w:rsid w:val="0032620C"/>
    <w:rsid w:val="003A7E41"/>
    <w:rsid w:val="003D5BFF"/>
    <w:rsid w:val="00461F91"/>
    <w:rsid w:val="00533E85"/>
    <w:rsid w:val="006B3B1D"/>
    <w:rsid w:val="008C47A5"/>
    <w:rsid w:val="00921019"/>
    <w:rsid w:val="009E633A"/>
    <w:rsid w:val="00A60C23"/>
    <w:rsid w:val="00AB4BBF"/>
    <w:rsid w:val="00AE0BFB"/>
    <w:rsid w:val="00B46097"/>
    <w:rsid w:val="00BF1D61"/>
    <w:rsid w:val="00BF4EA6"/>
    <w:rsid w:val="00C73141"/>
    <w:rsid w:val="00D01940"/>
    <w:rsid w:val="00D22874"/>
    <w:rsid w:val="00EE28D5"/>
    <w:rsid w:val="00EF7387"/>
    <w:rsid w:val="00F602A5"/>
    <w:rsid w:val="00FB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1F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019"/>
    <w:pPr>
      <w:ind w:left="720"/>
      <w:contextualSpacing/>
    </w:pPr>
  </w:style>
  <w:style w:type="table" w:styleId="a4">
    <w:name w:val="Table Grid"/>
    <w:basedOn w:val="a1"/>
    <w:uiPriority w:val="59"/>
    <w:rsid w:val="00B46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7314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61F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1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F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1F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019"/>
    <w:pPr>
      <w:ind w:left="720"/>
      <w:contextualSpacing/>
    </w:pPr>
  </w:style>
  <w:style w:type="table" w:styleId="a4">
    <w:name w:val="Table Grid"/>
    <w:basedOn w:val="a1"/>
    <w:uiPriority w:val="59"/>
    <w:rsid w:val="00B46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7314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61F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1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F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3DD5F-191A-4226-A4FA-04A094DB1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13</Pages>
  <Words>2009</Words>
  <Characters>11453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11</cp:revision>
  <dcterms:created xsi:type="dcterms:W3CDTF">2013-11-13T02:54:00Z</dcterms:created>
  <dcterms:modified xsi:type="dcterms:W3CDTF">2013-11-13T06:58:00Z</dcterms:modified>
</cp:coreProperties>
</file>