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0" w:rsidRPr="00B94F5A" w:rsidRDefault="00DF4F30" w:rsidP="00B94F5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«Восточная Сибирь».</w:t>
      </w:r>
    </w:p>
    <w:p w:rsidR="00DF4F30" w:rsidRPr="00B94F5A" w:rsidRDefault="00DF4F30" w:rsidP="00B94F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знаний у обучающихся об особенностях природных условий и ресурсов Восточной Сибири, рассказать о крупных городах и предприятиях района.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proofErr w:type="gramStart"/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азъяснить какими природными условиями  и ресурсами обладает Восточная Сибирь; показать, как влияют природные условия на формирование жизни людей и промышленности в районе.           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Развивать навыки работы с различными источниками информации (учебник, карта); развивать навыки самостоятельного поиска информации. 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94F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Воспитательные: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Формировать положительный образ </w:t>
      </w:r>
      <w:proofErr w:type="spellStart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Воточной</w:t>
      </w:r>
      <w:proofErr w:type="spellEnd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Сибири и ценностное отношение к данному региону.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 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Учебник «География России для 7 класса» Т.М. Лифановой, Е. Н. Соломиной;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Административная карта России;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Физическая карта России (атлас); Карта природных зон России.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 Приветствие;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Отметка в журнале отсутствующих;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Психологический настрой на урок.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изученного материала: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 Фронтальный опрос: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Какую тему мы изучали на прошлом уроке?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Назовите крупные города Западной Сибири.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написан ряд слов вам нужно назвать </w:t>
      </w:r>
      <w:proofErr w:type="gramStart"/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Обь, Иртыш, Енисей _______________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Нефть, газ, каменный уголь, железная руда_____________________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Новокузнецк, Сургут, Новосибирск___________________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Соболь, куница, белка______________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кроссворд из тетради на печатной основе с.74 задание 6.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знаний, объявление темы урока: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Вступительное слово учителя: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мы продолжаем знакомиться с экономическими районами </w:t>
      </w:r>
      <w:proofErr w:type="gramStart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нашей</w:t>
      </w:r>
      <w:proofErr w:type="gramEnd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страны3.2. Сообщение темы урока: «Восточная  Сибирь».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Рассказ учителя: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Сибирь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Сибири</w:t>
        </w:r>
      </w:hyperlink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включающая</w:t>
      </w:r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Азия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азиатскую</w:t>
        </w:r>
      </w:hyperlink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территорию</w:t>
      </w:r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оссия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Енисей (река)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Енисея</w:t>
        </w:r>
      </w:hyperlink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западе до водораздельных хребтов, идущих вдоль</w:t>
      </w:r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Тихий океан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Тихого океана</w:t>
        </w:r>
      </w:hyperlink>
      <w:r w:rsidRPr="00B94F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4F5A">
        <w:rPr>
          <w:rFonts w:ascii="Times New Roman" w:hAnsi="Times New Roman" w:cs="Times New Roman"/>
          <w:sz w:val="24"/>
          <w:szCs w:val="24"/>
          <w:shd w:val="clear" w:color="auto" w:fill="FFFFFF"/>
        </w:rPr>
        <w:t>на востоке.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Состав: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F5A">
        <w:rPr>
          <w:rFonts w:ascii="Times New Roman" w:hAnsi="Times New Roman" w:cs="Times New Roman"/>
          <w:sz w:val="24"/>
          <w:szCs w:val="24"/>
        </w:rPr>
        <w:t>В пределах Восточной Сибири расположены </w:t>
      </w:r>
      <w:hyperlink r:id="rId9" w:tooltip="Красноярский край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Красноярский край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0" w:tooltip="Забайкальский край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Забайкальский край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1" w:tooltip="Иркутская область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Иркутская область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2" w:tooltip="Бурятия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Бурятия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3" w:tooltip="Тува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Тува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4" w:tooltip="Якутия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Якутия</w:t>
        </w:r>
      </w:hyperlink>
      <w:r w:rsidRPr="00B94F5A">
        <w:rPr>
          <w:rFonts w:ascii="Times New Roman" w:hAnsi="Times New Roman" w:cs="Times New Roman"/>
          <w:sz w:val="24"/>
          <w:szCs w:val="24"/>
        </w:rPr>
        <w:t>. Крупнейший город Восточной Сибири — </w:t>
      </w:r>
      <w:hyperlink r:id="rId15" w:tooltip="Краснояр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Красноярск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; крупные города — </w:t>
      </w:r>
      <w:hyperlink r:id="rId16" w:tooltip="Иркут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7" w:tooltip="Улан-Удэ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Улан-Удэ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8" w:tooltip="Чита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Чита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19" w:tooltip="Якут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Якутск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20" w:tooltip="Ангар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Ангарск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21" w:tooltip="Брат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Братск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4F5A">
        <w:rPr>
          <w:rFonts w:ascii="Times New Roman" w:hAnsi="Times New Roman" w:cs="Times New Roman"/>
          <w:sz w:val="24"/>
          <w:szCs w:val="24"/>
        </w:rPr>
        <w:t> </w:t>
      </w:r>
      <w:hyperlink r:id="rId22" w:tooltip="Нориль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Норильск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, </w:t>
      </w:r>
      <w:hyperlink r:id="rId23" w:tooltip="Ачинск" w:history="1">
        <w:r w:rsidRPr="00B94F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Ачинск</w:t>
        </w:r>
      </w:hyperlink>
      <w:r w:rsidRPr="00B94F5A">
        <w:rPr>
          <w:rFonts w:ascii="Times New Roman" w:hAnsi="Times New Roman" w:cs="Times New Roman"/>
          <w:sz w:val="24"/>
          <w:szCs w:val="24"/>
        </w:rPr>
        <w:t>.</w:t>
      </w:r>
    </w:p>
    <w:p w:rsidR="00DF4F30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Работа с картой: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Найдите на карте район Восточной Сибири.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природные зоны есть в Восточной Сибири?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Найдите крупную реку Восточной  Сибири.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месторождения полезных ископаемых находятся в этом районе?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Зарисовать условные знаки полезных ископаемых и подписать</w:t>
      </w:r>
      <w:proofErr w:type="gramStart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атлас)</w:t>
      </w:r>
    </w:p>
    <w:p w:rsidR="00DF4F30" w:rsidRPr="00B94F5A" w:rsidRDefault="00DF4F30" w:rsidP="00B94F5A">
      <w:pPr>
        <w:pStyle w:val="a5"/>
        <w:shd w:val="clear" w:color="auto" w:fill="FFFFFF"/>
        <w:spacing w:before="120" w:beforeAutospacing="0" w:after="120" w:afterAutospacing="0"/>
        <w:contextualSpacing/>
      </w:pPr>
      <w:r w:rsidRPr="00B94F5A">
        <w:rPr>
          <w:shd w:val="clear" w:color="auto" w:fill="FFFFFF"/>
        </w:rPr>
        <w:t>4.3. Рассказ учителя:</w:t>
      </w:r>
      <w:r w:rsidRPr="00B94F5A">
        <w:t> </w:t>
      </w:r>
      <w:r w:rsidRPr="00B94F5A">
        <w:br/>
        <w:t>В Восточной Сибири сосредоточено около половины всех лесных ресурсов России. Основное количество запасов древесины составляют ценные</w:t>
      </w:r>
      <w:r w:rsidRPr="00B94F5A">
        <w:rPr>
          <w:rStyle w:val="apple-converted-space"/>
        </w:rPr>
        <w:t> </w:t>
      </w:r>
      <w:hyperlink r:id="rId24" w:tooltip="Хвойные породы" w:history="1">
        <w:r w:rsidRPr="00B94F5A">
          <w:rPr>
            <w:rStyle w:val="a4"/>
            <w:color w:val="auto"/>
            <w:u w:val="none"/>
          </w:rPr>
          <w:t>хвойные породы</w:t>
        </w:r>
      </w:hyperlink>
      <w:r w:rsidRPr="00B94F5A">
        <w:t>:</w:t>
      </w:r>
      <w:r w:rsidRPr="00B94F5A">
        <w:rPr>
          <w:rStyle w:val="apple-converted-space"/>
        </w:rPr>
        <w:t> </w:t>
      </w:r>
      <w:hyperlink r:id="rId25" w:tooltip="Лиственница" w:history="1">
        <w:r w:rsidRPr="00B94F5A">
          <w:rPr>
            <w:rStyle w:val="a4"/>
            <w:color w:val="auto"/>
            <w:u w:val="none"/>
          </w:rPr>
          <w:t>лиственница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26" w:tooltip="Сосна обыкновенная" w:history="1">
        <w:r w:rsidRPr="00B94F5A">
          <w:rPr>
            <w:rStyle w:val="a4"/>
            <w:color w:val="auto"/>
            <w:u w:val="none"/>
          </w:rPr>
          <w:t>сосна обыкновенная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27" w:tooltip="Ель" w:history="1">
        <w:r w:rsidRPr="00B94F5A">
          <w:rPr>
            <w:rStyle w:val="a4"/>
            <w:color w:val="auto"/>
            <w:u w:val="none"/>
          </w:rPr>
          <w:t>ель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28" w:tooltip="Сибирский кедр" w:history="1">
        <w:r w:rsidRPr="00B94F5A">
          <w:rPr>
            <w:rStyle w:val="a4"/>
            <w:color w:val="auto"/>
            <w:u w:val="none"/>
          </w:rPr>
          <w:t>сибирский кедр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29" w:tooltip="Пихта" w:history="1">
        <w:r w:rsidRPr="00B94F5A">
          <w:rPr>
            <w:rStyle w:val="a4"/>
            <w:color w:val="auto"/>
            <w:u w:val="none"/>
          </w:rPr>
          <w:t>пихта</w:t>
        </w:r>
      </w:hyperlink>
      <w:r w:rsidRPr="00B94F5A">
        <w:t>.</w:t>
      </w:r>
    </w:p>
    <w:p w:rsidR="00DF4F30" w:rsidRPr="00B94F5A" w:rsidRDefault="00DF4F30" w:rsidP="00B94F5A">
      <w:pPr>
        <w:pStyle w:val="a5"/>
        <w:shd w:val="clear" w:color="auto" w:fill="FFFFFF"/>
        <w:spacing w:before="120" w:beforeAutospacing="0" w:after="120" w:afterAutospacing="0"/>
        <w:contextualSpacing/>
      </w:pPr>
      <w:r w:rsidRPr="00B94F5A">
        <w:t>В Восточной Сибири сосредоточено около 80 % запасов</w:t>
      </w:r>
      <w:r w:rsidRPr="00B94F5A">
        <w:rPr>
          <w:rStyle w:val="apple-converted-space"/>
        </w:rPr>
        <w:t> </w:t>
      </w:r>
      <w:hyperlink r:id="rId30" w:tooltip="Каменный уголь" w:history="1">
        <w:r w:rsidRPr="00B94F5A">
          <w:rPr>
            <w:rStyle w:val="a4"/>
            <w:color w:val="auto"/>
            <w:u w:val="none"/>
          </w:rPr>
          <w:t>каменного</w:t>
        </w:r>
      </w:hyperlink>
      <w:r w:rsidRPr="00B94F5A">
        <w:rPr>
          <w:rStyle w:val="apple-converted-space"/>
        </w:rPr>
        <w:t> </w:t>
      </w:r>
      <w:r w:rsidRPr="00B94F5A">
        <w:t>и</w:t>
      </w:r>
      <w:r w:rsidRPr="00B94F5A">
        <w:rPr>
          <w:rStyle w:val="apple-converted-space"/>
        </w:rPr>
        <w:t> </w:t>
      </w:r>
      <w:hyperlink r:id="rId31" w:tooltip="Бурый уголь" w:history="1">
        <w:r w:rsidRPr="00B94F5A">
          <w:rPr>
            <w:rStyle w:val="a4"/>
            <w:color w:val="auto"/>
            <w:u w:val="none"/>
          </w:rPr>
          <w:t>бурого угля</w:t>
        </w:r>
      </w:hyperlink>
      <w:r w:rsidRPr="00B94F5A">
        <w:rPr>
          <w:rStyle w:val="apple-converted-space"/>
        </w:rPr>
        <w:t> </w:t>
      </w:r>
      <w:r w:rsidRPr="00B94F5A">
        <w:t>России. Восточная Сибирь богата рудными месторождениями:</w:t>
      </w:r>
      <w:r w:rsidRPr="00B94F5A">
        <w:rPr>
          <w:rStyle w:val="apple-converted-space"/>
        </w:rPr>
        <w:t> </w:t>
      </w:r>
      <w:hyperlink r:id="rId32" w:tooltip="Железная руда" w:history="1">
        <w:r w:rsidRPr="00B94F5A">
          <w:rPr>
            <w:rStyle w:val="a4"/>
            <w:color w:val="auto"/>
            <w:u w:val="none"/>
          </w:rPr>
          <w:t>железными рудами</w:t>
        </w:r>
      </w:hyperlink>
      <w:r w:rsidR="00B94F5A" w:rsidRPr="00B94F5A">
        <w:t xml:space="preserve"> </w:t>
      </w:r>
      <w:proofErr w:type="spellStart"/>
      <w:r w:rsidRPr="00B94F5A">
        <w:t>Коршуновского</w:t>
      </w:r>
      <w:proofErr w:type="spellEnd"/>
      <w:r w:rsidRPr="00B94F5A">
        <w:t xml:space="preserve"> и</w:t>
      </w:r>
      <w:r w:rsidRPr="00B94F5A">
        <w:rPr>
          <w:rStyle w:val="apple-converted-space"/>
        </w:rPr>
        <w:t> </w:t>
      </w:r>
      <w:hyperlink r:id="rId33" w:tooltip="Абаканское железорудное месторождение" w:history="1">
        <w:r w:rsidRPr="00B94F5A">
          <w:rPr>
            <w:rStyle w:val="a4"/>
            <w:color w:val="auto"/>
            <w:u w:val="none"/>
          </w:rPr>
          <w:t>Абаканского месторождений</w:t>
        </w:r>
      </w:hyperlink>
      <w:r w:rsidRPr="00B94F5A">
        <w:t xml:space="preserve">, </w:t>
      </w:r>
      <w:proofErr w:type="spellStart"/>
      <w:r w:rsidRPr="00B94F5A">
        <w:t>Ангаро-Питского</w:t>
      </w:r>
      <w:proofErr w:type="spellEnd"/>
      <w:r w:rsidRPr="00B94F5A">
        <w:t xml:space="preserve"> района, медно-никелевыми рудами Норильска, полиметаллами Алтая,</w:t>
      </w:r>
      <w:r w:rsidRPr="00B94F5A">
        <w:rPr>
          <w:rStyle w:val="apple-converted-space"/>
        </w:rPr>
        <w:t> </w:t>
      </w:r>
      <w:hyperlink r:id="rId34" w:tooltip="Боксит" w:history="1">
        <w:r w:rsidRPr="00B94F5A">
          <w:rPr>
            <w:rStyle w:val="a4"/>
            <w:color w:val="auto"/>
            <w:u w:val="none"/>
          </w:rPr>
          <w:t>бокситами</w:t>
        </w:r>
      </w:hyperlink>
      <w:r w:rsidRPr="00B94F5A">
        <w:rPr>
          <w:rStyle w:val="apple-converted-space"/>
        </w:rPr>
        <w:t> </w:t>
      </w:r>
      <w:r w:rsidRPr="00B94F5A">
        <w:t>Восточных Саян.</w:t>
      </w:r>
    </w:p>
    <w:p w:rsidR="00DF4F30" w:rsidRPr="00B94F5A" w:rsidRDefault="00DF4F30" w:rsidP="00B94F5A">
      <w:pPr>
        <w:pStyle w:val="a5"/>
        <w:shd w:val="clear" w:color="auto" w:fill="FFFFFF"/>
        <w:spacing w:before="120" w:beforeAutospacing="0" w:after="120" w:afterAutospacing="0"/>
        <w:contextualSpacing/>
      </w:pPr>
      <w:r w:rsidRPr="00B94F5A">
        <w:lastRenderedPageBreak/>
        <w:t xml:space="preserve">В Восточной Сибири находится старейшее </w:t>
      </w:r>
      <w:proofErr w:type="spellStart"/>
      <w:r w:rsidRPr="00B94F5A">
        <w:t>Бодайбинское</w:t>
      </w:r>
      <w:proofErr w:type="spellEnd"/>
      <w:r w:rsidRPr="00B94F5A">
        <w:t xml:space="preserve"> месторождение</w:t>
      </w:r>
      <w:r w:rsidRPr="00B94F5A">
        <w:rPr>
          <w:rStyle w:val="apple-converted-space"/>
        </w:rPr>
        <w:t> </w:t>
      </w:r>
      <w:hyperlink r:id="rId35" w:tooltip="Золото" w:history="1">
        <w:r w:rsidRPr="00B94F5A">
          <w:rPr>
            <w:rStyle w:val="a4"/>
            <w:color w:val="auto"/>
            <w:u w:val="none"/>
          </w:rPr>
          <w:t>золота</w:t>
        </w:r>
      </w:hyperlink>
      <w:r w:rsidRPr="00B94F5A">
        <w:rPr>
          <w:rStyle w:val="apple-converted-space"/>
        </w:rPr>
        <w:t> </w:t>
      </w:r>
      <w:r w:rsidRPr="00B94F5A">
        <w:t>в Иркутской области, месторождения</w:t>
      </w:r>
      <w:r w:rsidRPr="00B94F5A">
        <w:rPr>
          <w:rStyle w:val="apple-converted-space"/>
        </w:rPr>
        <w:t> </w:t>
      </w:r>
      <w:hyperlink r:id="rId36" w:tooltip="Минусинская котловина" w:history="1">
        <w:r w:rsidRPr="00B94F5A">
          <w:rPr>
            <w:rStyle w:val="a4"/>
            <w:color w:val="auto"/>
            <w:u w:val="none"/>
          </w:rPr>
          <w:t>Минусинской котловины</w:t>
        </w:r>
      </w:hyperlink>
      <w:r w:rsidRPr="00B94F5A">
        <w:rPr>
          <w:rStyle w:val="apple-converted-space"/>
        </w:rPr>
        <w:t> </w:t>
      </w:r>
      <w:r w:rsidRPr="00B94F5A">
        <w:t xml:space="preserve">и Забайкалья; </w:t>
      </w:r>
      <w:proofErr w:type="spellStart"/>
      <w:r w:rsidRPr="00B94F5A">
        <w:t>Олимпиаднинское</w:t>
      </w:r>
      <w:proofErr w:type="spellEnd"/>
      <w:r w:rsidRPr="00B94F5A">
        <w:t xml:space="preserve"> и другие месторождения золота в Красноярском крае. В Красноярском крае добывается значительное количество российской</w:t>
      </w:r>
      <w:r w:rsidRPr="00B94F5A">
        <w:rPr>
          <w:rStyle w:val="apple-converted-space"/>
        </w:rPr>
        <w:t> </w:t>
      </w:r>
      <w:hyperlink r:id="rId37" w:tooltip="Нефть" w:history="1">
        <w:r w:rsidRPr="00B94F5A">
          <w:rPr>
            <w:rStyle w:val="a4"/>
            <w:color w:val="auto"/>
            <w:u w:val="none"/>
          </w:rPr>
          <w:t>нефти</w:t>
        </w:r>
      </w:hyperlink>
      <w:r w:rsidRPr="00B94F5A">
        <w:t>. Восточная Сибирь богата нерудными ископаемыми: имеется</w:t>
      </w:r>
      <w:r w:rsidRPr="00B94F5A">
        <w:rPr>
          <w:rStyle w:val="apple-converted-space"/>
        </w:rPr>
        <w:t> </w:t>
      </w:r>
      <w:hyperlink r:id="rId38" w:tooltip="Слюда" w:history="1">
        <w:r w:rsidRPr="00B94F5A">
          <w:rPr>
            <w:rStyle w:val="a4"/>
            <w:color w:val="auto"/>
            <w:u w:val="none"/>
          </w:rPr>
          <w:t>слюда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39" w:tooltip="Графит" w:history="1">
        <w:r w:rsidRPr="00B94F5A">
          <w:rPr>
            <w:rStyle w:val="a4"/>
            <w:color w:val="auto"/>
            <w:u w:val="none"/>
          </w:rPr>
          <w:t>графит</w:t>
        </w:r>
      </w:hyperlink>
      <w:r w:rsidRPr="00B94F5A">
        <w:t>,</w:t>
      </w:r>
      <w:r w:rsidRPr="00B94F5A">
        <w:rPr>
          <w:rStyle w:val="apple-converted-space"/>
        </w:rPr>
        <w:t> </w:t>
      </w:r>
      <w:hyperlink r:id="rId40" w:tooltip="Исландский шпат" w:history="1">
        <w:r w:rsidRPr="00B94F5A">
          <w:rPr>
            <w:rStyle w:val="a4"/>
            <w:color w:val="auto"/>
            <w:u w:val="none"/>
          </w:rPr>
          <w:t>исландский шпат</w:t>
        </w:r>
      </w:hyperlink>
      <w:r w:rsidRPr="00B94F5A">
        <w:t>, стройматериалы, соли. Имеется также крупнейшее месторождение</w:t>
      </w:r>
      <w:r w:rsidR="00B94F5A" w:rsidRPr="00B94F5A">
        <w:t xml:space="preserve"> </w:t>
      </w:r>
      <w:hyperlink r:id="rId41" w:tooltip="Алмаз" w:history="1">
        <w:r w:rsidRPr="00B94F5A">
          <w:rPr>
            <w:rStyle w:val="a4"/>
            <w:color w:val="auto"/>
            <w:u w:val="none"/>
          </w:rPr>
          <w:t>алмазов</w:t>
        </w:r>
      </w:hyperlink>
      <w:r w:rsidRPr="00B94F5A">
        <w:rPr>
          <w:rStyle w:val="apple-converted-space"/>
        </w:rPr>
        <w:t> </w:t>
      </w:r>
      <w:r w:rsidRPr="00B94F5A">
        <w:t>в Якутии.</w:t>
      </w:r>
    </w:p>
    <w:p w:rsidR="00B94F5A" w:rsidRPr="00B94F5A" w:rsidRDefault="00DF4F30" w:rsidP="00B94F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Работа с учебником: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чтение текста параграфа по </w:t>
      </w:r>
      <w:proofErr w:type="spellStart"/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цепочке</w:t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</w:t>
      </w:r>
      <w:proofErr w:type="spellEnd"/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минутка: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по России вдоль пойдём</w:t>
      </w:r>
      <w:proofErr w:type="gramStart"/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атем обратно повернём (шаги на месте)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Увидим ширь её полей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Высоты гор и даль степей (работа рук)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Вокруг красиво – гордый я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это Родина моя! (повороты головы)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4.5. Работа с картой: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Найдите на карте крупные города 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Восточной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Сибири.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Где они расположены? От чего зависит их расположение в этой районе?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4.6. Рассказ учителя: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развитие промышленности данного района.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4.7.  Работа с текстом учебника и картой: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Какие природные условия в 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Восточной 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Сибири?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развито в районе?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Какое основное население 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Восточной 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Сибири?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 оно распределено по территории 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Восточно</w:t>
      </w:r>
      <w:r w:rsid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Сибири?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Какой самый крупный город? Найдите на карте.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4.8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Кратко повторив материал, сделать основные выводы по теме урока.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Закрепление изученного материала: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Фронтальный опрос: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Какую территорию занимает </w:t>
      </w:r>
      <w:r w:rsidR="00B94F5A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Восточная</w:t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Сибирь?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Какие полезные ископаемые добывают в этом районе России? Как их используют?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Какие отрасли промышленности являются ведущими в этом районе?</w:t>
      </w:r>
      <w:r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Какая самая крупная река?</w:t>
      </w:r>
    </w:p>
    <w:p w:rsidR="00DF4F30" w:rsidRPr="00B94F5A" w:rsidRDefault="00B94F5A" w:rsidP="00B94F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чайнворда из тетради на печатной  основе страница 76 задание 6 и выполнение задания 7. 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задание: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стр. Ответить на вопросы.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итогов: 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 Комментарии учителя о работе учащихся на уроке.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7.2. Объявление оценок за урок.</w:t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4F30" w:rsidRPr="00B94F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 Рефлексия.</w:t>
      </w:r>
    </w:p>
    <w:p w:rsidR="00C400EC" w:rsidRPr="00B94F5A" w:rsidRDefault="00C400EC" w:rsidP="00B94F5A">
      <w:pPr>
        <w:spacing w:line="240" w:lineRule="auto"/>
        <w:contextualSpacing/>
      </w:pPr>
    </w:p>
    <w:sectPr w:rsidR="00C400EC" w:rsidRPr="00B94F5A" w:rsidSect="00B94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F30"/>
    <w:rsid w:val="00B94F5A"/>
    <w:rsid w:val="00C400EC"/>
    <w:rsid w:val="00D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30"/>
    <w:pPr>
      <w:ind w:left="720"/>
      <w:contextualSpacing/>
    </w:pPr>
  </w:style>
  <w:style w:type="character" w:customStyle="1" w:styleId="apple-converted-space">
    <w:name w:val="apple-converted-space"/>
    <w:basedOn w:val="a0"/>
    <w:rsid w:val="00DF4F30"/>
  </w:style>
  <w:style w:type="character" w:styleId="a4">
    <w:name w:val="Hyperlink"/>
    <w:basedOn w:val="a0"/>
    <w:uiPriority w:val="99"/>
    <w:unhideWhenUsed/>
    <w:rsid w:val="00DF4F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8%D1%85%D0%B8%D0%B9_%D0%BE%D0%BA%D0%B5%D0%B0%D0%BD" TargetMode="External"/><Relationship Id="rId13" Type="http://schemas.openxmlformats.org/officeDocument/2006/relationships/hyperlink" Target="https://ru.wikipedia.org/wiki/%D0%A2%D1%83%D0%B2%D0%B0" TargetMode="External"/><Relationship Id="rId18" Type="http://schemas.openxmlformats.org/officeDocument/2006/relationships/hyperlink" Target="https://ru.wikipedia.org/wiki/%D0%A7%D0%B8%D1%82%D0%B0" TargetMode="External"/><Relationship Id="rId26" Type="http://schemas.openxmlformats.org/officeDocument/2006/relationships/hyperlink" Target="https://ru.wikipedia.org/wiki/%D0%A1%D0%BE%D1%81%D0%BD%D0%B0_%D0%BE%D0%B1%D1%8B%D0%BA%D0%BD%D0%BE%D0%B2%D0%B5%D0%BD%D0%BD%D0%B0%D1%8F" TargetMode="External"/><Relationship Id="rId39" Type="http://schemas.openxmlformats.org/officeDocument/2006/relationships/hyperlink" Target="https://ru.wikipedia.org/wiki/%D0%93%D1%80%D0%B0%D1%84%D0%B8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1%D1%80%D0%B0%D1%82%D1%81%D0%BA" TargetMode="External"/><Relationship Id="rId34" Type="http://schemas.openxmlformats.org/officeDocument/2006/relationships/hyperlink" Target="https://ru.wikipedia.org/wiki/%D0%91%D0%BE%D0%BA%D1%81%D0%B8%D1%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5%D0%BD%D0%B8%D1%81%D0%B5%D0%B9_(%D1%80%D0%B5%D0%BA%D0%B0)" TargetMode="External"/><Relationship Id="rId12" Type="http://schemas.openxmlformats.org/officeDocument/2006/relationships/hyperlink" Target="https://ru.wikipedia.org/wiki/%D0%91%D1%83%D1%80%D1%8F%D1%82%D0%B8%D1%8F" TargetMode="External"/><Relationship Id="rId17" Type="http://schemas.openxmlformats.org/officeDocument/2006/relationships/hyperlink" Target="https://ru.wikipedia.org/wiki/%D0%A3%D0%BB%D0%B0%D0%BD-%D0%A3%D0%B4%D1%8D" TargetMode="External"/><Relationship Id="rId25" Type="http://schemas.openxmlformats.org/officeDocument/2006/relationships/hyperlink" Target="https://ru.wikipedia.org/wiki/%D0%9B%D0%B8%D1%81%D1%82%D0%B2%D0%B5%D0%BD%D0%BD%D0%B8%D1%86%D0%B0" TargetMode="External"/><Relationship Id="rId33" Type="http://schemas.openxmlformats.org/officeDocument/2006/relationships/hyperlink" Target="https://ru.wikipedia.org/wiki/%D0%90%D0%B1%D0%B0%D0%BA%D0%B0%D0%BD%D1%81%D0%BA%D0%BE%D0%B5_%D0%B6%D0%B5%D0%BB%D0%B5%D0%B7%D0%BE%D1%80%D1%83%D0%B4%D0%BD%D0%BE%D0%B5_%D0%BC%D0%B5%D1%81%D1%82%D0%BE%D1%80%D0%BE%D0%B6%D0%B4%D0%B5%D0%BD%D0%B8%D0%B5" TargetMode="External"/><Relationship Id="rId38" Type="http://schemas.openxmlformats.org/officeDocument/2006/relationships/hyperlink" Target="https://ru.wikipedia.org/wiki/%D0%A1%D0%BB%D1%8E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1%80%D0%BA%D1%83%D1%82%D1%81%D0%BA" TargetMode="External"/><Relationship Id="rId20" Type="http://schemas.openxmlformats.org/officeDocument/2006/relationships/hyperlink" Target="https://ru.wikipedia.org/wiki/%D0%90%D0%BD%D0%B3%D0%B0%D1%80%D1%81%D0%BA" TargetMode="External"/><Relationship Id="rId29" Type="http://schemas.openxmlformats.org/officeDocument/2006/relationships/hyperlink" Target="https://ru.wikipedia.org/wiki/%D0%9F%D0%B8%D1%85%D1%82%D0%B0" TargetMode="External"/><Relationship Id="rId41" Type="http://schemas.openxmlformats.org/officeDocument/2006/relationships/hyperlink" Target="https://ru.wikipedia.org/wiki/%D0%90%D0%BB%D0%BC%D0%B0%D0%B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8%D1%80%D0%BA%D1%83%D1%82%D1%81%D0%BA%D0%B0%D1%8F_%D0%BE%D0%B1%D0%BB%D0%B0%D1%81%D1%82%D1%8C" TargetMode="External"/><Relationship Id="rId24" Type="http://schemas.openxmlformats.org/officeDocument/2006/relationships/hyperlink" Target="https://ru.wikipedia.org/wiki/%D0%A5%D0%B2%D0%BE%D0%B9%D0%BD%D1%8B%D0%B5_%D0%BF%D0%BE%D1%80%D0%BE%D0%B4%D1%8B" TargetMode="External"/><Relationship Id="rId32" Type="http://schemas.openxmlformats.org/officeDocument/2006/relationships/hyperlink" Target="https://ru.wikipedia.org/wiki/%D0%96%D0%B5%D0%BB%D0%B5%D0%B7%D0%BD%D0%B0%D1%8F_%D1%80%D1%83%D0%B4%D0%B0" TargetMode="External"/><Relationship Id="rId37" Type="http://schemas.openxmlformats.org/officeDocument/2006/relationships/hyperlink" Target="https://ru.wikipedia.org/wiki/%D0%9D%D0%B5%D1%84%D1%82%D1%8C" TargetMode="External"/><Relationship Id="rId40" Type="http://schemas.openxmlformats.org/officeDocument/2006/relationships/hyperlink" Target="https://ru.wikipedia.org/wiki/%D0%98%D1%81%D0%BB%D0%B0%D0%BD%D0%B4%D1%81%D0%BA%D0%B8%D0%B9_%D1%88%D0%BF%D0%B0%D1%82" TargetMode="External"/><Relationship Id="rId5" Type="http://schemas.openxmlformats.org/officeDocument/2006/relationships/hyperlink" Target="https://ru.wikipedia.org/wiki/%D0%90%D0%B7%D0%B8%D1%8F" TargetMode="External"/><Relationship Id="rId15" Type="http://schemas.openxmlformats.org/officeDocument/2006/relationships/hyperlink" Target="https://ru.wikipedia.org/wiki/%D0%9A%D1%80%D0%B0%D1%81%D0%BD%D0%BE%D1%8F%D1%80%D1%81%D0%BA" TargetMode="External"/><Relationship Id="rId23" Type="http://schemas.openxmlformats.org/officeDocument/2006/relationships/hyperlink" Target="https://ru.wikipedia.org/wiki/%D0%90%D1%87%D0%B8%D0%BD%D1%81%D0%BA" TargetMode="External"/><Relationship Id="rId28" Type="http://schemas.openxmlformats.org/officeDocument/2006/relationships/hyperlink" Target="https://ru.wikipedia.org/wiki/%D0%A1%D0%B8%D0%B1%D0%B8%D1%80%D1%81%D0%BA%D0%B8%D0%B9_%D0%BA%D0%B5%D0%B4%D1%80" TargetMode="External"/><Relationship Id="rId36" Type="http://schemas.openxmlformats.org/officeDocument/2006/relationships/hyperlink" Target="https://ru.wikipedia.org/wiki/%D0%9C%D0%B8%D0%BD%D1%83%D1%81%D0%B8%D0%BD%D1%81%D0%BA%D0%B0%D1%8F_%D0%BA%D0%BE%D1%82%D0%BB%D0%BE%D0%B2%D0%B8%D0%BD%D0%B0" TargetMode="External"/><Relationship Id="rId10" Type="http://schemas.openxmlformats.org/officeDocument/2006/relationships/hyperlink" Target="https://ru.wikipedia.org/wiki/%D0%97%D0%B0%D0%B1%D0%B0%D0%B9%D0%BA%D0%B0%D0%BB%D1%8C%D1%81%D0%BA%D0%B8%D0%B9_%D0%BA%D1%80%D0%B0%D0%B9" TargetMode="External"/><Relationship Id="rId19" Type="http://schemas.openxmlformats.org/officeDocument/2006/relationships/hyperlink" Target="https://ru.wikipedia.org/wiki/%D0%AF%D0%BA%D1%83%D1%82%D1%81%D0%BA" TargetMode="External"/><Relationship Id="rId31" Type="http://schemas.openxmlformats.org/officeDocument/2006/relationships/hyperlink" Target="https://ru.wikipedia.org/wiki/%D0%91%D1%83%D1%80%D1%8B%D0%B9_%D1%83%D0%B3%D0%BE%D0%BB%D1%8C" TargetMode="External"/><Relationship Id="rId4" Type="http://schemas.openxmlformats.org/officeDocument/2006/relationships/hyperlink" Target="https://ru.wikipedia.org/wiki/%D0%A1%D0%B8%D0%B1%D0%B8%D1%80%D1%8C" TargetMode="External"/><Relationship Id="rId9" Type="http://schemas.openxmlformats.org/officeDocument/2006/relationships/hyperlink" Target="https://ru.wikipedia.org/wiki/%D0%9A%D1%80%D0%B0%D1%81%D0%BD%D0%BE%D1%8F%D1%80%D1%81%D0%BA%D0%B8%D0%B9_%D0%BA%D1%80%D0%B0%D0%B9" TargetMode="External"/><Relationship Id="rId14" Type="http://schemas.openxmlformats.org/officeDocument/2006/relationships/hyperlink" Target="https://ru.wikipedia.org/wiki/%D0%AF%D0%BA%D1%83%D1%82%D0%B8%D1%8F" TargetMode="External"/><Relationship Id="rId22" Type="http://schemas.openxmlformats.org/officeDocument/2006/relationships/hyperlink" Target="https://ru.wikipedia.org/wiki/%D0%9D%D0%BE%D1%80%D0%B8%D0%BB%D1%8C%D1%81%D0%BA" TargetMode="External"/><Relationship Id="rId27" Type="http://schemas.openxmlformats.org/officeDocument/2006/relationships/hyperlink" Target="https://ru.wikipedia.org/wiki/%D0%95%D0%BB%D1%8C" TargetMode="External"/><Relationship Id="rId30" Type="http://schemas.openxmlformats.org/officeDocument/2006/relationships/hyperlink" Target="https://ru.wikipedia.org/wiki/%D0%9A%D0%B0%D0%BC%D0%B5%D0%BD%D0%BD%D1%8B%D0%B9_%D1%83%D0%B3%D0%BE%D0%BB%D1%8C" TargetMode="External"/><Relationship Id="rId35" Type="http://schemas.openxmlformats.org/officeDocument/2006/relationships/hyperlink" Target="https://ru.wikipedia.org/wiki/%D0%97%D0%BE%D0%BB%D0%BE%D1%82%D0%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2015-02-10T13:37:00Z</dcterms:created>
  <dcterms:modified xsi:type="dcterms:W3CDTF">2015-02-10T13:55:00Z</dcterms:modified>
</cp:coreProperties>
</file>