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48" w:rsidRPr="00303D4E" w:rsidRDefault="00303D4E" w:rsidP="00303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E">
        <w:rPr>
          <w:rFonts w:ascii="Times New Roman" w:hAnsi="Times New Roman" w:cs="Times New Roman"/>
          <w:b/>
          <w:sz w:val="24"/>
          <w:szCs w:val="24"/>
        </w:rPr>
        <w:t>ПЛАН – КОНСПЕКТ УРОКА</w:t>
      </w:r>
    </w:p>
    <w:p w:rsidR="00303D4E" w:rsidRDefault="00303D4E" w:rsidP="00303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E">
        <w:rPr>
          <w:rFonts w:ascii="Times New Roman" w:hAnsi="Times New Roman" w:cs="Times New Roman"/>
          <w:b/>
          <w:sz w:val="24"/>
          <w:szCs w:val="24"/>
        </w:rPr>
        <w:t>Отечественная война 1812 года</w:t>
      </w:r>
    </w:p>
    <w:p w:rsidR="00303D4E" w:rsidRDefault="00303D4E" w:rsidP="006D6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1.ФИО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0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4E">
        <w:rPr>
          <w:rFonts w:ascii="Times New Roman" w:hAnsi="Times New Roman" w:cs="Times New Roman"/>
          <w:sz w:val="24"/>
          <w:szCs w:val="24"/>
        </w:rPr>
        <w:t>Кайдина</w:t>
      </w:r>
      <w:proofErr w:type="spellEnd"/>
      <w:r w:rsidRPr="00303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Ольга Сергеевна</w:t>
      </w:r>
    </w:p>
    <w:p w:rsidR="00303D4E" w:rsidRDefault="00303D4E" w:rsidP="006D6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2. 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- ГБОУ СОШ № 815</w:t>
      </w:r>
    </w:p>
    <w:p w:rsidR="00303D4E" w:rsidRDefault="00303D4E" w:rsidP="006D6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3. Должность</w:t>
      </w:r>
      <w:r>
        <w:rPr>
          <w:rFonts w:ascii="Times New Roman" w:hAnsi="Times New Roman" w:cs="Times New Roman"/>
          <w:sz w:val="24"/>
          <w:szCs w:val="24"/>
        </w:rPr>
        <w:t xml:space="preserve"> – учитель</w:t>
      </w:r>
      <w:r w:rsidR="00B21221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</w:p>
    <w:p w:rsidR="00303D4E" w:rsidRDefault="00303D4E" w:rsidP="006D6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4. Предмет</w:t>
      </w:r>
      <w:r>
        <w:rPr>
          <w:rFonts w:ascii="Times New Roman" w:hAnsi="Times New Roman" w:cs="Times New Roman"/>
          <w:sz w:val="24"/>
          <w:szCs w:val="24"/>
        </w:rPr>
        <w:t xml:space="preserve"> – история  </w:t>
      </w:r>
    </w:p>
    <w:p w:rsidR="00303D4E" w:rsidRDefault="00303D4E" w:rsidP="006D6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 xml:space="preserve">5.  </w:t>
      </w:r>
      <w:r w:rsidR="00B21221" w:rsidRPr="00062638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="00B21221">
        <w:rPr>
          <w:rFonts w:ascii="Times New Roman" w:hAnsi="Times New Roman" w:cs="Times New Roman"/>
          <w:sz w:val="24"/>
          <w:szCs w:val="24"/>
        </w:rPr>
        <w:t xml:space="preserve"> – 8</w:t>
      </w:r>
    </w:p>
    <w:p w:rsidR="00B21221" w:rsidRDefault="00B21221" w:rsidP="006D6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6. Тема урока</w:t>
      </w:r>
      <w:r>
        <w:rPr>
          <w:rFonts w:ascii="Times New Roman" w:hAnsi="Times New Roman" w:cs="Times New Roman"/>
          <w:sz w:val="24"/>
          <w:szCs w:val="24"/>
        </w:rPr>
        <w:t xml:space="preserve"> – Отечественная война 1812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теме – Внешняя политика России в начале Х1Х в.</w:t>
      </w:r>
    </w:p>
    <w:p w:rsidR="009F23DD" w:rsidRDefault="00B21221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7. Базовый учебник</w:t>
      </w:r>
      <w:r w:rsidRPr="009F23DD">
        <w:rPr>
          <w:rFonts w:ascii="Times New Roman" w:hAnsi="Times New Roman" w:cs="Times New Roman"/>
          <w:sz w:val="24"/>
          <w:szCs w:val="24"/>
        </w:rPr>
        <w:t xml:space="preserve"> - </w:t>
      </w:r>
      <w:r w:rsidR="009F23DD" w:rsidRPr="009F23DD">
        <w:rPr>
          <w:rFonts w:ascii="Times New Roman" w:hAnsi="Times New Roman" w:cs="Times New Roman"/>
          <w:sz w:val="24"/>
          <w:szCs w:val="24"/>
        </w:rPr>
        <w:t>А.А. Данилов, Л.</w:t>
      </w:r>
      <w:r w:rsidR="007F6576">
        <w:rPr>
          <w:rFonts w:ascii="Times New Roman" w:hAnsi="Times New Roman" w:cs="Times New Roman"/>
          <w:sz w:val="24"/>
          <w:szCs w:val="24"/>
        </w:rPr>
        <w:t>Г. Косулина.  История России. Х1Х</w:t>
      </w:r>
      <w:r w:rsidR="009F23DD" w:rsidRPr="009F23DD">
        <w:rPr>
          <w:rFonts w:ascii="Times New Roman" w:hAnsi="Times New Roman" w:cs="Times New Roman"/>
          <w:sz w:val="24"/>
          <w:szCs w:val="24"/>
        </w:rPr>
        <w:t xml:space="preserve"> в. М., Просвещение, Московские учебники, 2009.</w:t>
      </w:r>
    </w:p>
    <w:p w:rsidR="007F6576" w:rsidRPr="00062638" w:rsidRDefault="007F6576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8. Цель и задачи урока</w:t>
      </w:r>
    </w:p>
    <w:p w:rsidR="007F6576" w:rsidRDefault="007F6576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8A57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7F8">
        <w:rPr>
          <w:rFonts w:ascii="Times New Roman" w:hAnsi="Times New Roman" w:cs="Times New Roman"/>
          <w:sz w:val="24"/>
          <w:szCs w:val="24"/>
        </w:rPr>
        <w:t xml:space="preserve">организовать деятельность учащихся </w:t>
      </w:r>
      <w:r w:rsidR="004D1DF5">
        <w:rPr>
          <w:rFonts w:ascii="Times New Roman" w:hAnsi="Times New Roman" w:cs="Times New Roman"/>
          <w:sz w:val="24"/>
          <w:szCs w:val="24"/>
        </w:rPr>
        <w:t>по в</w:t>
      </w:r>
      <w:r w:rsidR="00062638">
        <w:rPr>
          <w:rFonts w:ascii="Times New Roman" w:hAnsi="Times New Roman" w:cs="Times New Roman"/>
          <w:sz w:val="24"/>
          <w:szCs w:val="24"/>
        </w:rPr>
        <w:t>осприятию, осмыслению и первично</w:t>
      </w:r>
      <w:r w:rsidR="004D1DF5">
        <w:rPr>
          <w:rFonts w:ascii="Times New Roman" w:hAnsi="Times New Roman" w:cs="Times New Roman"/>
          <w:sz w:val="24"/>
          <w:szCs w:val="24"/>
        </w:rPr>
        <w:t>му запоминанию н</w:t>
      </w:r>
      <w:r w:rsidR="00062638">
        <w:rPr>
          <w:rFonts w:ascii="Times New Roman" w:hAnsi="Times New Roman" w:cs="Times New Roman"/>
          <w:sz w:val="24"/>
          <w:szCs w:val="24"/>
        </w:rPr>
        <w:t xml:space="preserve">овых знаний </w:t>
      </w:r>
      <w:proofErr w:type="gramStart"/>
      <w:r w:rsidR="000626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2638">
        <w:rPr>
          <w:rFonts w:ascii="Times New Roman" w:hAnsi="Times New Roman" w:cs="Times New Roman"/>
          <w:sz w:val="24"/>
          <w:szCs w:val="24"/>
        </w:rPr>
        <w:t xml:space="preserve"> способов деятельно</w:t>
      </w:r>
      <w:r w:rsidR="004D1DF5">
        <w:rPr>
          <w:rFonts w:ascii="Times New Roman" w:hAnsi="Times New Roman" w:cs="Times New Roman"/>
          <w:sz w:val="24"/>
          <w:szCs w:val="24"/>
        </w:rPr>
        <w:t>сти; сформировать представление о ходе Отечественной войны 1812 года, героической обороне российского населения; выяснить, в чем заключал</w:t>
      </w:r>
      <w:r w:rsidR="00062638">
        <w:rPr>
          <w:rFonts w:ascii="Times New Roman" w:hAnsi="Times New Roman" w:cs="Times New Roman"/>
          <w:sz w:val="24"/>
          <w:szCs w:val="24"/>
        </w:rPr>
        <w:t>с</w:t>
      </w:r>
      <w:r w:rsidR="004D1DF5">
        <w:rPr>
          <w:rFonts w:ascii="Times New Roman" w:hAnsi="Times New Roman" w:cs="Times New Roman"/>
          <w:sz w:val="24"/>
          <w:szCs w:val="24"/>
        </w:rPr>
        <w:t>я ее народный характер.</w:t>
      </w:r>
    </w:p>
    <w:p w:rsidR="004D1DF5" w:rsidRPr="00062638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D1DF5" w:rsidRPr="00062638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 xml:space="preserve">Обучающие: </w:t>
      </w:r>
    </w:p>
    <w:p w:rsidR="004D1DF5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</w:t>
      </w:r>
      <w:r w:rsidR="000626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 представление о войне с Наполеоном как одной из самых    славных вех отечественной истории;</w:t>
      </w:r>
    </w:p>
    <w:p w:rsidR="004D1DF5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подвести учащихся к пониманию того</w:t>
      </w:r>
      <w:r w:rsidR="00062638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война была сложным общественным явлением, которое охватило все стороны жизни российского общества;</w:t>
      </w:r>
    </w:p>
    <w:p w:rsidR="004D1DF5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у учащихся представление об основных сражениях Отечественной войны 1812 года и ее историческом значении</w:t>
      </w:r>
      <w:r w:rsidR="00062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страны, оценить значение Бородинского сражения;</w:t>
      </w:r>
    </w:p>
    <w:p w:rsidR="004D1DF5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углубить и расширить знания учащихся об исторических личностях;</w:t>
      </w:r>
    </w:p>
    <w:p w:rsidR="004D1DF5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раскрыть важнейшие причины победы народа в этой войне.</w:t>
      </w:r>
    </w:p>
    <w:p w:rsidR="004D1DF5" w:rsidRPr="00062638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Развивающие:</w:t>
      </w:r>
    </w:p>
    <w:p w:rsidR="004D1DF5" w:rsidRDefault="004D1DF5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формирование умений раб</w:t>
      </w:r>
      <w:r w:rsidR="002379B7">
        <w:rPr>
          <w:rFonts w:ascii="Times New Roman" w:hAnsi="Times New Roman" w:cs="Times New Roman"/>
          <w:sz w:val="24"/>
          <w:szCs w:val="24"/>
        </w:rPr>
        <w:t>отать с исторической картой, историческими понятиями</w:t>
      </w:r>
      <w:r w:rsidR="00062638">
        <w:rPr>
          <w:rFonts w:ascii="Times New Roman" w:hAnsi="Times New Roman" w:cs="Times New Roman"/>
          <w:sz w:val="24"/>
          <w:szCs w:val="24"/>
        </w:rPr>
        <w:t xml:space="preserve">, </w:t>
      </w:r>
      <w:r w:rsidR="002379B7">
        <w:rPr>
          <w:rFonts w:ascii="Times New Roman" w:hAnsi="Times New Roman" w:cs="Times New Roman"/>
          <w:sz w:val="24"/>
          <w:szCs w:val="24"/>
        </w:rPr>
        <w:t>анализировать, делать самостоятельные выводы;</w:t>
      </w:r>
    </w:p>
    <w:p w:rsidR="002379B7" w:rsidRDefault="002379B7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логическое мышление, расширить кругозор;</w:t>
      </w:r>
    </w:p>
    <w:p w:rsidR="002379B7" w:rsidRDefault="002379B7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навыки поиска и отбора информаци</w:t>
      </w:r>
      <w:r w:rsidR="00062638">
        <w:rPr>
          <w:rFonts w:ascii="Times New Roman" w:hAnsi="Times New Roman" w:cs="Times New Roman"/>
          <w:sz w:val="24"/>
          <w:szCs w:val="24"/>
        </w:rPr>
        <w:t>и из различных источников, в</w:t>
      </w:r>
      <w:r>
        <w:rPr>
          <w:rFonts w:ascii="Times New Roman" w:hAnsi="Times New Roman" w:cs="Times New Roman"/>
          <w:sz w:val="24"/>
          <w:szCs w:val="24"/>
        </w:rPr>
        <w:t xml:space="preserve"> том числе электронных ресурсов – дисков, сайтов и т.д.;</w:t>
      </w:r>
    </w:p>
    <w:p w:rsidR="002379B7" w:rsidRDefault="002379B7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творческую деятельность по </w:t>
      </w:r>
      <w:r w:rsidR="00062638">
        <w:rPr>
          <w:rFonts w:ascii="Times New Roman" w:hAnsi="Times New Roman" w:cs="Times New Roman"/>
          <w:sz w:val="24"/>
          <w:szCs w:val="24"/>
        </w:rPr>
        <w:t>составлению</w:t>
      </w:r>
      <w:r>
        <w:rPr>
          <w:rFonts w:ascii="Times New Roman" w:hAnsi="Times New Roman" w:cs="Times New Roman"/>
          <w:sz w:val="24"/>
          <w:szCs w:val="24"/>
        </w:rPr>
        <w:t>, анализу и систематизации исторических фактов.</w:t>
      </w:r>
    </w:p>
    <w:p w:rsidR="002379B7" w:rsidRPr="00062638" w:rsidRDefault="00062638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Воспита</w:t>
      </w:r>
      <w:r w:rsidR="00202B62" w:rsidRPr="00062638">
        <w:rPr>
          <w:rFonts w:ascii="Times New Roman" w:hAnsi="Times New Roman" w:cs="Times New Roman"/>
          <w:b/>
          <w:i/>
          <w:sz w:val="24"/>
          <w:szCs w:val="24"/>
        </w:rPr>
        <w:t>тельные:</w:t>
      </w:r>
    </w:p>
    <w:p w:rsidR="00202B62" w:rsidRDefault="00202B62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войну как источник горя</w:t>
      </w:r>
      <w:r w:rsidR="00062638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ужества и победы, доставшейся нашему народу ценой огромных потерь и бедствий;</w:t>
      </w:r>
    </w:p>
    <w:p w:rsidR="00202B62" w:rsidRDefault="00202B62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познавательный интерес, воспитывать информационную культуру</w:t>
      </w:r>
      <w:r w:rsidR="00062638">
        <w:rPr>
          <w:rFonts w:ascii="Times New Roman" w:hAnsi="Times New Roman" w:cs="Times New Roman"/>
          <w:sz w:val="24"/>
          <w:szCs w:val="24"/>
        </w:rPr>
        <w:t>, вос</w:t>
      </w:r>
      <w:r>
        <w:rPr>
          <w:rFonts w:ascii="Times New Roman" w:hAnsi="Times New Roman" w:cs="Times New Roman"/>
          <w:sz w:val="24"/>
          <w:szCs w:val="24"/>
        </w:rPr>
        <w:t>питывать чувство гордости и любви к Родине.</w:t>
      </w:r>
    </w:p>
    <w:p w:rsidR="0079169F" w:rsidRDefault="0079169F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9. Тип урока</w:t>
      </w:r>
      <w:r>
        <w:rPr>
          <w:rFonts w:ascii="Times New Roman" w:hAnsi="Times New Roman" w:cs="Times New Roman"/>
          <w:sz w:val="24"/>
          <w:szCs w:val="24"/>
        </w:rPr>
        <w:t xml:space="preserve"> – урок усвоения новых знаний и первичного их закрепления</w:t>
      </w:r>
      <w:r w:rsidR="00062638">
        <w:rPr>
          <w:rFonts w:ascii="Times New Roman" w:hAnsi="Times New Roman" w:cs="Times New Roman"/>
          <w:sz w:val="24"/>
          <w:szCs w:val="24"/>
        </w:rPr>
        <w:t>.</w:t>
      </w:r>
    </w:p>
    <w:p w:rsidR="0079169F" w:rsidRDefault="0079169F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10. Формы работы учащихся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2638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практическая.</w:t>
      </w:r>
    </w:p>
    <w:p w:rsidR="00062638" w:rsidRPr="00062638" w:rsidRDefault="00062638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2638">
        <w:rPr>
          <w:rFonts w:ascii="Times New Roman" w:hAnsi="Times New Roman" w:cs="Times New Roman"/>
          <w:b/>
          <w:i/>
          <w:sz w:val="24"/>
          <w:szCs w:val="24"/>
        </w:rPr>
        <w:t>11. Необходимое техническое оборудование:</w:t>
      </w:r>
    </w:p>
    <w:p w:rsidR="00062638" w:rsidRDefault="00062638" w:rsidP="006D6C2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проектор, интерактивная доска, ОМС – проигрыватель для использования ЭОР, ФЦИОР, браузер  для воспроизведения ЭОР Единой коллекции ЦОР.</w:t>
      </w:r>
    </w:p>
    <w:p w:rsidR="008A3482" w:rsidRPr="004C4AFF" w:rsidRDefault="006D6C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C4AFF" w:rsidRPr="004C4AFF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4C4AFF" w:rsidRPr="004C4AFF" w:rsidRDefault="004C4AFF" w:rsidP="004C4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FF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2096"/>
        <w:gridCol w:w="1927"/>
        <w:gridCol w:w="2409"/>
        <w:gridCol w:w="1843"/>
        <w:gridCol w:w="816"/>
      </w:tblGrid>
      <w:tr w:rsidR="008A3482" w:rsidRPr="008A3482" w:rsidTr="004C4AFF">
        <w:tc>
          <w:tcPr>
            <w:tcW w:w="480" w:type="dxa"/>
          </w:tcPr>
          <w:p w:rsidR="008A3482" w:rsidRPr="004C4AFF" w:rsidRDefault="008A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8A3482" w:rsidRPr="004C4AFF" w:rsidRDefault="008A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27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 </w:t>
            </w:r>
            <w:r w:rsidRPr="008A34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3482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порядкового номера из Таблицы 2)</w:t>
            </w:r>
          </w:p>
        </w:tc>
        <w:tc>
          <w:tcPr>
            <w:tcW w:w="2409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  <w:r w:rsidRPr="008A34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3482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действий с ЭОР, например, демонстрация)</w:t>
            </w:r>
          </w:p>
        </w:tc>
        <w:tc>
          <w:tcPr>
            <w:tcW w:w="1843" w:type="dxa"/>
          </w:tcPr>
          <w:p w:rsidR="008A3482" w:rsidRPr="004C4AFF" w:rsidRDefault="008A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816" w:type="dxa"/>
          </w:tcPr>
          <w:p w:rsidR="008A3482" w:rsidRPr="008A3482" w:rsidRDefault="008A3482" w:rsidP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Pr="008A34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C4AF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4C4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мин)</w:t>
            </w:r>
          </w:p>
        </w:tc>
      </w:tr>
      <w:tr w:rsidR="008A3482" w:rsidRPr="008A3482" w:rsidTr="004C4AFF">
        <w:tc>
          <w:tcPr>
            <w:tcW w:w="480" w:type="dxa"/>
          </w:tcPr>
          <w:p w:rsidR="008A3482" w:rsidRPr="008A3482" w:rsidRDefault="008A3482" w:rsidP="008A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8A3482" w:rsidRPr="008A3482" w:rsidRDefault="008A3482" w:rsidP="008A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8A3482" w:rsidRPr="008A3482" w:rsidRDefault="008A3482" w:rsidP="008A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A3482" w:rsidRPr="008A3482" w:rsidRDefault="008A3482" w:rsidP="008A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A3482" w:rsidRPr="008A3482" w:rsidRDefault="008A3482" w:rsidP="008A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8A3482" w:rsidRPr="008A3482" w:rsidRDefault="008A3482" w:rsidP="008A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482" w:rsidRPr="008A3482" w:rsidTr="004C4AFF">
        <w:tc>
          <w:tcPr>
            <w:tcW w:w="480" w:type="dxa"/>
          </w:tcPr>
          <w:p w:rsidR="008A3482" w:rsidRPr="004C4AFF" w:rsidRDefault="008A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4AFF"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8A3482" w:rsidRPr="004C4AFF" w:rsidRDefault="008A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927" w:type="dxa"/>
          </w:tcPr>
          <w:p w:rsidR="008A3482" w:rsidRPr="004C4AFF" w:rsidRDefault="008A3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ЭОР № 1</w:t>
            </w:r>
          </w:p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1812 год, Торжественная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увертюра</w:t>
            </w:r>
          </w:p>
        </w:tc>
        <w:tc>
          <w:tcPr>
            <w:tcW w:w="2409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Приветствие, проверка готовности учащихся к уроку, создание рабочей обстановки,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цели и задач урока</w:t>
            </w:r>
          </w:p>
        </w:tc>
        <w:tc>
          <w:tcPr>
            <w:tcW w:w="1843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работе</w:t>
            </w:r>
          </w:p>
        </w:tc>
        <w:tc>
          <w:tcPr>
            <w:tcW w:w="816" w:type="dxa"/>
          </w:tcPr>
          <w:p w:rsidR="008A3482" w:rsidRPr="004C4AFF" w:rsidRDefault="004C4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A3482" w:rsidRPr="008A3482" w:rsidTr="004C4AFF">
        <w:tc>
          <w:tcPr>
            <w:tcW w:w="480" w:type="dxa"/>
          </w:tcPr>
          <w:p w:rsidR="008A3482" w:rsidRPr="004C4AFF" w:rsidRDefault="00D7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C4AFF"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8A3482" w:rsidRPr="004C4AFF" w:rsidRDefault="00D75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учащихся к активному и сознательному усвоению нового материала</w:t>
            </w:r>
          </w:p>
        </w:tc>
        <w:tc>
          <w:tcPr>
            <w:tcW w:w="1927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3482" w:rsidRPr="008A3482" w:rsidRDefault="00D75FD4" w:rsidP="0024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Беседует с учащимися. Проводит обмен информацией и первоначальными знаниями по теме урока, побуждает их объяснить, почему война 1812 гола вошла в историю под названием Отечественной. Обобщает первичные знания учащихся</w:t>
            </w:r>
            <w:r w:rsidR="002441F9">
              <w:rPr>
                <w:rFonts w:ascii="Times New Roman" w:hAnsi="Times New Roman" w:cs="Times New Roman"/>
                <w:sz w:val="24"/>
                <w:szCs w:val="24"/>
              </w:rPr>
              <w:t xml:space="preserve"> о войне</w:t>
            </w:r>
          </w:p>
        </w:tc>
        <w:tc>
          <w:tcPr>
            <w:tcW w:w="1843" w:type="dxa"/>
          </w:tcPr>
          <w:p w:rsidR="008A3482" w:rsidRPr="008A3482" w:rsidRDefault="0024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обмениваются знаниями о войне 1812 года. Ищут ответ на поставленный вопрос</w:t>
            </w:r>
          </w:p>
        </w:tc>
        <w:tc>
          <w:tcPr>
            <w:tcW w:w="816" w:type="dxa"/>
          </w:tcPr>
          <w:p w:rsidR="008A3482" w:rsidRPr="004C4AFF" w:rsidRDefault="004C4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3482" w:rsidRPr="008A3482" w:rsidTr="004C4AFF">
        <w:tc>
          <w:tcPr>
            <w:tcW w:w="480" w:type="dxa"/>
          </w:tcPr>
          <w:p w:rsidR="008A3482" w:rsidRPr="004C4AFF" w:rsidRDefault="003E4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C4AFF"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8A3482" w:rsidRPr="004C4AFF" w:rsidRDefault="003E4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новых знаний и умений</w:t>
            </w:r>
          </w:p>
        </w:tc>
        <w:tc>
          <w:tcPr>
            <w:tcW w:w="1927" w:type="dxa"/>
          </w:tcPr>
          <w:p w:rsidR="008A3482" w:rsidRPr="00242FF6" w:rsidRDefault="008B2A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</w:t>
            </w:r>
            <w:r w:rsidR="003E4295" w:rsidRPr="0024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Нашествие Наполеоновской армии на Россию</w:t>
            </w:r>
          </w:p>
          <w:p w:rsidR="003E4295" w:rsidRPr="00242FF6" w:rsidRDefault="003E4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295" w:rsidRPr="004C4AFF" w:rsidRDefault="003E4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F">
              <w:rPr>
                <w:rFonts w:ascii="Times New Roman" w:hAnsi="Times New Roman" w:cs="Times New Roman"/>
                <w:b/>
                <w:sz w:val="24"/>
                <w:szCs w:val="24"/>
              </w:rPr>
              <w:t>ЭОР № 2</w:t>
            </w:r>
          </w:p>
          <w:p w:rsidR="003E4295" w:rsidRDefault="004E7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Векторная цифровая карта – Отечественная война 1812 года</w:t>
            </w: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A49" w:rsidRPr="00242FF6" w:rsidRDefault="008B2A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Бородинск</w:t>
            </w:r>
            <w:r w:rsidR="004E7A27" w:rsidRPr="0024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ое </w:t>
            </w:r>
            <w:r w:rsidR="004E7A27" w:rsidRPr="0024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сражение</w:t>
            </w: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Pr="00242FF6" w:rsidRDefault="008B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sz w:val="24"/>
                <w:szCs w:val="24"/>
              </w:rPr>
              <w:t>ЭОР № 3</w:t>
            </w: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Анимированная карта «Бородинское сражение» </w:t>
            </w:r>
            <w:r w:rsidR="0024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B3B" w:rsidRPr="00242FF6" w:rsidRDefault="00105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№ 4 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«Бородинское сражение»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B3B" w:rsidRPr="00242FF6" w:rsidRDefault="00105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sz w:val="24"/>
                <w:szCs w:val="24"/>
              </w:rPr>
              <w:t>ЭОР № 5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Аудифрагмент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«Бородино»</w:t>
            </w: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Pr="00242FF6" w:rsidRDefault="00383D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 Совет в Филях</w:t>
            </w: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Pr="00242FF6" w:rsidRDefault="00383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№ 6 </w:t>
            </w:r>
          </w:p>
          <w:p w:rsidR="00383D3C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«</w:t>
            </w:r>
            <w:r w:rsidR="00383D3C">
              <w:rPr>
                <w:rFonts w:ascii="Times New Roman" w:hAnsi="Times New Roman" w:cs="Times New Roman"/>
                <w:sz w:val="24"/>
                <w:szCs w:val="24"/>
              </w:rPr>
              <w:t>Совет в Филях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Pr="00242FF6" w:rsidRDefault="003C56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Пожар в Москве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Pr="00242FF6" w:rsidRDefault="003C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F6">
              <w:rPr>
                <w:rFonts w:ascii="Times New Roman" w:hAnsi="Times New Roman" w:cs="Times New Roman"/>
                <w:b/>
                <w:sz w:val="24"/>
                <w:szCs w:val="24"/>
              </w:rPr>
              <w:t>ЭОР № 7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«Пожар Москвы»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к/ф «Война и мир»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Pr="008D5FD8" w:rsidRDefault="003C56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5) Герои </w:t>
            </w:r>
            <w:r w:rsidR="0049143B" w:rsidRPr="008D5F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Отечественной </w:t>
            </w:r>
            <w:r w:rsidRPr="008D5F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войны 1812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Pr="008D5FD8" w:rsidRDefault="003C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№ 8 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Галерея портретов «Герои </w:t>
            </w:r>
            <w:r w:rsidR="0049143B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Pr="008D5FD8" w:rsidRDefault="003C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ЭОР № 9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родословная М.И. Кутузова</w:t>
            </w: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Pr="008D5FD8" w:rsidRDefault="00E81A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 Изгнание армии Наполеона из России</w:t>
            </w: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Pr="008D5FD8" w:rsidRDefault="00E8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ЭОР № 10</w:t>
            </w:r>
          </w:p>
          <w:p w:rsidR="00E81A72" w:rsidRPr="008A348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Верещагин В.В. На большой дороге. Отступление. Бегство.</w:t>
            </w:r>
          </w:p>
        </w:tc>
        <w:tc>
          <w:tcPr>
            <w:tcW w:w="2409" w:type="dxa"/>
          </w:tcPr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Руководит фронтальной деятельностью учащихся по работе с ЭОР: </w:t>
            </w:r>
          </w:p>
          <w:p w:rsidR="008A3482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-Каковы причины войны;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 характер войны с обеих сторон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картой: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Определите по карте расположение русских армий;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Глядя на расположение русской армии, предположите. Какую тактику мог предпринять Наполеон? Какой можно сделать вывод о плане Наполеона?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Дайте оценку стратегического плана Барклая де Толли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фронтальной беседы</w:t>
            </w: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 учителя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битвы</w:t>
            </w: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Фронтальная беседа:</w:t>
            </w: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для генерального сражения было выбрано поле у села Бородино;</w:t>
            </w: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Дайте характеристику расстановки русских армий на Бородинском поле;</w:t>
            </w:r>
          </w:p>
          <w:p w:rsidR="008B2A49" w:rsidRDefault="008B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роль сыграла батаре</w:t>
            </w:r>
            <w:r w:rsidR="00105B3B">
              <w:rPr>
                <w:rFonts w:ascii="Times New Roman" w:hAnsi="Times New Roman" w:cs="Times New Roman"/>
                <w:sz w:val="24"/>
                <w:szCs w:val="24"/>
              </w:rPr>
              <w:t>я Раевского на Бородинском поле.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 – дебаты по проблеме: «Бородинское сражение – поражение или победа?; Кто победил в Бородинской битве?»</w:t>
            </w: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видеофрагмента – отрывка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к/ф «Война и мир»</w:t>
            </w: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аудиофрагмента</w:t>
            </w:r>
            <w:proofErr w:type="spellEnd"/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DA" w:rsidRPr="009D7CF6" w:rsidRDefault="005E15DA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Мобилизует учащихся на решение проблемы об оставлении Москвы,  предлагая  различные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 полководцев на  этот вопрос.</w:t>
            </w:r>
          </w:p>
          <w:p w:rsidR="005E15DA" w:rsidRPr="009D7CF6" w:rsidRDefault="005E15DA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для обсуждения:</w:t>
            </w:r>
          </w:p>
          <w:p w:rsidR="005E15DA" w:rsidRPr="009D7CF6" w:rsidRDefault="005E15DA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Какая из предложенных позиций представляется Вам более аргументированной?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отстаивали бы Вы?</w:t>
            </w:r>
          </w:p>
          <w:p w:rsidR="005E15DA" w:rsidRPr="009D7CF6" w:rsidRDefault="005E15DA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 факторы (моральные, военно-политические, экономические), на Ваш взгляд, принимал во внимание М. И. Кутузов, считая, что, несмотря на отступление, и Москва, и вся  могут быть спасены?</w:t>
            </w:r>
            <w:proofErr w:type="gramEnd"/>
          </w:p>
          <w:p w:rsidR="005E15DA" w:rsidRDefault="005E15DA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Какими качествами должен обладать человек, который мог бы оказаться на месте Кутузова?</w:t>
            </w:r>
          </w:p>
          <w:p w:rsidR="008D5FD8" w:rsidRDefault="008D5FD8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Pr="009D7CF6" w:rsidRDefault="008D5FD8" w:rsidP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383D3C" w:rsidRDefault="005E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Pr="008A348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рассказывает о завершении военных действий</w:t>
            </w:r>
          </w:p>
        </w:tc>
        <w:tc>
          <w:tcPr>
            <w:tcW w:w="1843" w:type="dxa"/>
          </w:tcPr>
          <w:p w:rsidR="008A3482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Фронтально отвечают н</w:t>
            </w:r>
            <w:r w:rsidR="004C4AFF">
              <w:rPr>
                <w:rFonts w:ascii="Times New Roman" w:hAnsi="Times New Roman" w:cs="Times New Roman"/>
                <w:sz w:val="24"/>
                <w:szCs w:val="24"/>
              </w:rPr>
              <w:t>а вопросы, определяют причины,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 войны. Дают оценку планов Наполеона, Барклая де Толли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FF" w:rsidRDefault="004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вопросы.</w:t>
            </w:r>
          </w:p>
          <w:p w:rsidR="003E4295" w:rsidRDefault="003E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Работают с картой «Нашествие Наполеоновской армии на Россию»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– конспект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вопросы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3" w:rsidRDefault="0080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3" w:rsidRDefault="0080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3" w:rsidRDefault="0080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3" w:rsidRDefault="0080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3" w:rsidRDefault="0080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Участвуют в дебатах, выявляя версии Наполеона и М.И. Кутузова;</w:t>
            </w:r>
          </w:p>
          <w:p w:rsidR="00105B3B" w:rsidRDefault="0010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Приводят оценки отечественных и зарубежных историков значения Бородинской битвы</w:t>
            </w: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смотрят видеофильм</w:t>
            </w: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F6" w:rsidRDefault="0024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3C" w:rsidRDefault="0038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произведение</w:t>
            </w:r>
          </w:p>
          <w:p w:rsidR="00CC7B40" w:rsidRDefault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40" w:rsidRDefault="00CC7B40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40" w:rsidRDefault="00CC7B40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40" w:rsidRDefault="00CC7B40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3" w:rsidRDefault="008046C3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3" w:rsidRDefault="008046C3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3" w:rsidRDefault="008046C3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40" w:rsidRPr="009D7CF6" w:rsidRDefault="00CC7B40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принимают участие в обсуждении проблемы.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обсуждения можно подвести учащихся к выводу: </w:t>
            </w:r>
          </w:p>
          <w:p w:rsidR="00CC7B40" w:rsidRPr="009D7CF6" w:rsidRDefault="00CC7B40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 дальнейших событий показал правильность принятого Кутузовым (фактически единолично) решения. Выбор предполагает личную ответственность за принятое решение.</w:t>
            </w:r>
          </w:p>
          <w:p w:rsidR="00CC7B40" w:rsidRDefault="00CC7B40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решение является примером личного мужества и проявлением полководческого таланта</w:t>
            </w:r>
            <w:r w:rsidR="008D5FD8">
              <w:rPr>
                <w:rFonts w:ascii="Times New Roman" w:hAnsi="Times New Roman" w:cs="Times New Roman"/>
                <w:sz w:val="24"/>
                <w:szCs w:val="24"/>
              </w:rPr>
              <w:t xml:space="preserve"> Кутузова Михаила Илларионовича</w:t>
            </w: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обсуждают этот вопрос</w:t>
            </w: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8" w:rsidRDefault="008D5FD8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выступают с сообщениями о героях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1812 г.</w:t>
            </w: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27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обсуждают родословную</w:t>
            </w:r>
          </w:p>
          <w:p w:rsidR="003C5627" w:rsidRPr="009D7CF6" w:rsidRDefault="003C5627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 – В чем заключается полководческий талант М.И. Кутузова</w:t>
            </w:r>
          </w:p>
          <w:p w:rsidR="00CC7B40" w:rsidRPr="009D7CF6" w:rsidRDefault="00CC7B40" w:rsidP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40" w:rsidRDefault="00CC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</w:t>
            </w:r>
            <w:r w:rsidR="008D5F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иллюстрацию, анализируют, делают выводы</w:t>
            </w: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 о патриотизме и героизме участников войны 1812 г.</w:t>
            </w: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Pr="008A348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A3482" w:rsidRPr="004C4AFF" w:rsidRDefault="004C4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</w:tr>
      <w:tr w:rsidR="008A3482" w:rsidRPr="008A3482" w:rsidTr="004C4AFF">
        <w:tc>
          <w:tcPr>
            <w:tcW w:w="480" w:type="dxa"/>
          </w:tcPr>
          <w:p w:rsidR="008A3482" w:rsidRPr="008D5FD8" w:rsidRDefault="00E8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8D5FD8"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8A3482" w:rsidRPr="008D5FD8" w:rsidRDefault="00E8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новых знаний и умений</w:t>
            </w:r>
          </w:p>
        </w:tc>
        <w:tc>
          <w:tcPr>
            <w:tcW w:w="1927" w:type="dxa"/>
          </w:tcPr>
          <w:p w:rsidR="008A3482" w:rsidRPr="008D5FD8" w:rsidRDefault="00E8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ЭОР № 11</w:t>
            </w: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Хронолайнер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Отечественной войне 1812 года</w:t>
            </w:r>
          </w:p>
          <w:p w:rsidR="008D5FD8" w:rsidRDefault="008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Pr="008D5FD8" w:rsidRDefault="00E8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  <w:r w:rsidR="008D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  <w:p w:rsidR="00E81A72" w:rsidRDefault="008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- тест</w:t>
            </w:r>
          </w:p>
          <w:p w:rsidR="00E81A72" w:rsidRPr="008A348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3482" w:rsidRPr="008A348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843" w:type="dxa"/>
          </w:tcPr>
          <w:p w:rsidR="008A348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учащихся с Линией времени</w:t>
            </w:r>
          </w:p>
          <w:p w:rsidR="00E81A72" w:rsidRDefault="00E8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72" w:rsidRPr="008A3482" w:rsidRDefault="00E81A72" w:rsidP="008D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</w:t>
            </w:r>
            <w:r w:rsidR="008D5FD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16" w:type="dxa"/>
          </w:tcPr>
          <w:p w:rsidR="008A3482" w:rsidRPr="004C4AFF" w:rsidRDefault="004C4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A3482" w:rsidRPr="008A3482" w:rsidTr="004C4AFF">
        <w:tc>
          <w:tcPr>
            <w:tcW w:w="480" w:type="dxa"/>
          </w:tcPr>
          <w:p w:rsidR="008A3482" w:rsidRPr="008D5FD8" w:rsidRDefault="00010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5FD8"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8A3482" w:rsidRPr="008D5FD8" w:rsidRDefault="00010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D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27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3482" w:rsidRPr="008A3482" w:rsidRDefault="0001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1843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A3482" w:rsidRPr="004C4AFF" w:rsidRDefault="004C4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3482" w:rsidRPr="008A3482" w:rsidTr="004C4AFF">
        <w:tc>
          <w:tcPr>
            <w:tcW w:w="480" w:type="dxa"/>
          </w:tcPr>
          <w:p w:rsidR="008A3482" w:rsidRPr="008A3482" w:rsidRDefault="00F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A3482" w:rsidRPr="008A3482" w:rsidRDefault="008A3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8EF" w:rsidRDefault="009868EF">
      <w:pPr>
        <w:rPr>
          <w:b/>
          <w:sz w:val="24"/>
        </w:rPr>
      </w:pPr>
    </w:p>
    <w:p w:rsidR="00F5424D" w:rsidRDefault="009868E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F5424D" w:rsidRDefault="00F5424D">
      <w:pPr>
        <w:rPr>
          <w:b/>
          <w:sz w:val="24"/>
        </w:rPr>
      </w:pPr>
    </w:p>
    <w:p w:rsidR="00F5424D" w:rsidRDefault="00F5424D">
      <w:pPr>
        <w:rPr>
          <w:b/>
          <w:sz w:val="24"/>
        </w:rPr>
      </w:pPr>
    </w:p>
    <w:p w:rsidR="00F5424D" w:rsidRDefault="00F5424D">
      <w:pPr>
        <w:rPr>
          <w:b/>
          <w:sz w:val="24"/>
        </w:rPr>
      </w:pPr>
    </w:p>
    <w:p w:rsidR="008A3482" w:rsidRPr="00FC6CE0" w:rsidRDefault="00C34C7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34C72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FC6CE0">
        <w:rPr>
          <w:rFonts w:ascii="Times New Roman" w:hAnsi="Times New Roman" w:cs="Times New Roman"/>
          <w:b/>
          <w:sz w:val="24"/>
        </w:rPr>
        <w:t>Таблица 2</w:t>
      </w:r>
    </w:p>
    <w:p w:rsidR="00C34C72" w:rsidRPr="009868EF" w:rsidRDefault="00C34C72" w:rsidP="009868EF">
      <w:pPr>
        <w:jc w:val="center"/>
        <w:rPr>
          <w:rFonts w:ascii="Times New Roman" w:hAnsi="Times New Roman" w:cs="Times New Roman"/>
          <w:b/>
          <w:sz w:val="24"/>
        </w:rPr>
      </w:pPr>
      <w:r w:rsidRPr="009868EF">
        <w:rPr>
          <w:rFonts w:ascii="Times New Roman" w:hAnsi="Times New Roman" w:cs="Times New Roman"/>
          <w:b/>
          <w:sz w:val="24"/>
        </w:rPr>
        <w:t xml:space="preserve">ПЕРЕЧЕНЬ </w:t>
      </w:r>
      <w:proofErr w:type="gramStart"/>
      <w:r w:rsidRPr="009868EF">
        <w:rPr>
          <w:rFonts w:ascii="Times New Roman" w:hAnsi="Times New Roman" w:cs="Times New Roman"/>
          <w:b/>
          <w:sz w:val="24"/>
        </w:rPr>
        <w:t>ИСПОЛЬЗУЕМЫХ</w:t>
      </w:r>
      <w:proofErr w:type="gramEnd"/>
      <w:r w:rsidRPr="009868EF">
        <w:rPr>
          <w:rFonts w:ascii="Times New Roman" w:hAnsi="Times New Roman" w:cs="Times New Roman"/>
          <w:b/>
          <w:sz w:val="24"/>
        </w:rPr>
        <w:t xml:space="preserve"> НА ДАН</w:t>
      </w:r>
      <w:r w:rsidR="009868EF">
        <w:rPr>
          <w:rFonts w:ascii="Times New Roman" w:hAnsi="Times New Roman" w:cs="Times New Roman"/>
          <w:b/>
          <w:sz w:val="24"/>
        </w:rPr>
        <w:t>Н</w:t>
      </w:r>
      <w:r w:rsidRPr="009868EF">
        <w:rPr>
          <w:rFonts w:ascii="Times New Roman" w:hAnsi="Times New Roman" w:cs="Times New Roman"/>
          <w:b/>
          <w:sz w:val="24"/>
        </w:rPr>
        <w:t>ОМ УРОКЕ ЭОР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843"/>
        <w:gridCol w:w="3509"/>
      </w:tblGrid>
      <w:tr w:rsidR="00C34C72" w:rsidTr="00CA7F9C">
        <w:tc>
          <w:tcPr>
            <w:tcW w:w="534" w:type="dxa"/>
          </w:tcPr>
          <w:p w:rsidR="00C34C72" w:rsidRPr="00C34C72" w:rsidRDefault="00C34C72" w:rsidP="00C34C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C7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C34C72" w:rsidRPr="00C34C72" w:rsidRDefault="00C34C72" w:rsidP="00C34C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C72">
              <w:rPr>
                <w:rFonts w:ascii="Times New Roman" w:hAnsi="Times New Roman" w:cs="Times New Roman"/>
                <w:b/>
                <w:sz w:val="24"/>
              </w:rPr>
              <w:t>Название ресурса</w:t>
            </w:r>
          </w:p>
        </w:tc>
        <w:tc>
          <w:tcPr>
            <w:tcW w:w="1984" w:type="dxa"/>
          </w:tcPr>
          <w:p w:rsidR="00C34C72" w:rsidRPr="00C34C72" w:rsidRDefault="00C34C72" w:rsidP="00C34C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C72">
              <w:rPr>
                <w:rFonts w:ascii="Times New Roman" w:hAnsi="Times New Roman" w:cs="Times New Roman"/>
                <w:b/>
                <w:sz w:val="24"/>
              </w:rPr>
              <w:t>Тип, вид ресурса</w:t>
            </w:r>
          </w:p>
        </w:tc>
        <w:tc>
          <w:tcPr>
            <w:tcW w:w="1843" w:type="dxa"/>
          </w:tcPr>
          <w:p w:rsidR="00C34C72" w:rsidRPr="00C34C72" w:rsidRDefault="00C34C72" w:rsidP="00C34C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C72">
              <w:rPr>
                <w:rFonts w:ascii="Times New Roman" w:hAnsi="Times New Roman" w:cs="Times New Roman"/>
                <w:b/>
                <w:sz w:val="24"/>
              </w:rPr>
              <w:t xml:space="preserve">Форма предъявления информации </w:t>
            </w:r>
            <w:r w:rsidRPr="00C34C72">
              <w:rPr>
                <w:rFonts w:ascii="Times New Roman" w:hAnsi="Times New Roman" w:cs="Times New Roman"/>
                <w:i/>
                <w:sz w:val="24"/>
              </w:rPr>
              <w:t>(иллюстрация, презентация, видеофрагменты, тест)</w:t>
            </w:r>
          </w:p>
        </w:tc>
        <w:tc>
          <w:tcPr>
            <w:tcW w:w="3509" w:type="dxa"/>
          </w:tcPr>
          <w:p w:rsidR="00C34C72" w:rsidRPr="00C34C72" w:rsidRDefault="00C34C72" w:rsidP="00C34C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C72">
              <w:rPr>
                <w:rFonts w:ascii="Times New Roman" w:hAnsi="Times New Roman" w:cs="Times New Roman"/>
                <w:b/>
                <w:sz w:val="24"/>
              </w:rPr>
              <w:t>Гиперссылка на ресурс, обеспечивающий доступ к ЭОР</w:t>
            </w:r>
          </w:p>
        </w:tc>
      </w:tr>
      <w:tr w:rsidR="00C34C72" w:rsidRPr="00F5424D" w:rsidTr="00CA7F9C">
        <w:tc>
          <w:tcPr>
            <w:tcW w:w="534" w:type="dxa"/>
          </w:tcPr>
          <w:p w:rsidR="00C34C72" w:rsidRDefault="00C34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1" w:type="dxa"/>
          </w:tcPr>
          <w:p w:rsidR="00C34C72" w:rsidRDefault="00C34C72" w:rsidP="00C34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1812 год, Торжественная увертюра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84" w:type="dxa"/>
          </w:tcPr>
          <w:p w:rsidR="00C34C72" w:rsidRDefault="00C34C7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Аудиофрагмент</w:t>
            </w:r>
            <w:proofErr w:type="spellEnd"/>
          </w:p>
        </w:tc>
        <w:tc>
          <w:tcPr>
            <w:tcW w:w="1843" w:type="dxa"/>
          </w:tcPr>
          <w:p w:rsidR="00C34C72" w:rsidRPr="009868EF" w:rsidRDefault="00C34C72" w:rsidP="00C038F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Аудиофрагмент</w:t>
            </w:r>
            <w:proofErr w:type="spellEnd"/>
            <w:r w:rsidR="009868EF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="009868EF">
              <w:rPr>
                <w:rFonts w:ascii="Times New Roman" w:hAnsi="Times New Roman" w:cs="Times New Roman"/>
                <w:sz w:val="24"/>
                <w:lang w:val="en-US"/>
              </w:rPr>
              <w:t>mp</w:t>
            </w:r>
            <w:proofErr w:type="spellEnd"/>
            <w:r w:rsidR="009868EF">
              <w:rPr>
                <w:rFonts w:ascii="Times New Roman" w:hAnsi="Times New Roman" w:cs="Times New Roman"/>
                <w:sz w:val="24"/>
                <w:lang w:val="en-US"/>
              </w:rPr>
              <w:t>. 3</w:t>
            </w:r>
          </w:p>
        </w:tc>
        <w:tc>
          <w:tcPr>
            <w:tcW w:w="3509" w:type="dxa"/>
          </w:tcPr>
          <w:p w:rsidR="00C34C72" w:rsidRPr="00F5424D" w:rsidRDefault="00F5424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" w:history="1"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://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school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-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collection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.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edu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.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catalog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res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/2858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f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6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a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0-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dc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56-4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beb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-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b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0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e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7-2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a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87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f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15236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f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9/?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interface</w:t>
              </w:r>
              <w:r w:rsidR="00F13F25" w:rsidRPr="00F5424D">
                <w:rPr>
                  <w:rStyle w:val="a4"/>
                  <w:bCs/>
                  <w:sz w:val="24"/>
                  <w:szCs w:val="24"/>
                  <w:lang w:val="en-US"/>
                </w:rPr>
                <w:t>=</w:t>
              </w:r>
              <w:r w:rsidR="00F13F25">
                <w:rPr>
                  <w:rStyle w:val="a4"/>
                  <w:bCs/>
                  <w:sz w:val="24"/>
                  <w:szCs w:val="24"/>
                  <w:lang w:val="en-US"/>
                </w:rPr>
                <w:t>catalog</w:t>
              </w:r>
            </w:hyperlink>
          </w:p>
        </w:tc>
      </w:tr>
      <w:tr w:rsidR="00C34C72" w:rsidTr="00CA7F9C">
        <w:tc>
          <w:tcPr>
            <w:tcW w:w="534" w:type="dxa"/>
          </w:tcPr>
          <w:p w:rsidR="00C34C72" w:rsidRDefault="00653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01" w:type="dxa"/>
          </w:tcPr>
          <w:p w:rsidR="00004EF3" w:rsidRDefault="00004EF3" w:rsidP="0000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Нашествие Наполеоновской армии на Россию</w:t>
            </w:r>
          </w:p>
          <w:p w:rsidR="00004EF3" w:rsidRDefault="00004EF3" w:rsidP="00004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72" w:rsidRDefault="00C34C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34C72" w:rsidRDefault="004864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Карта</w:t>
            </w:r>
          </w:p>
        </w:tc>
        <w:tc>
          <w:tcPr>
            <w:tcW w:w="1843" w:type="dxa"/>
          </w:tcPr>
          <w:p w:rsidR="00C34C72" w:rsidRDefault="004864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Цифровая векторная карта – Отечественная война 1812</w:t>
            </w:r>
          </w:p>
        </w:tc>
        <w:tc>
          <w:tcPr>
            <w:tcW w:w="3509" w:type="dxa"/>
          </w:tcPr>
          <w:p w:rsidR="0048642F" w:rsidRDefault="00F5424D" w:rsidP="0048642F">
            <w:hyperlink r:id="rId7" w:history="1">
              <w:r w:rsidR="0048642F">
                <w:rPr>
                  <w:rStyle w:val="a4"/>
                </w:rPr>
                <w:t>http://school-collection.edu.ru/catalog/rubr/8830fc9d-7a1a-4e86-9bb9-c057b49434d4/108855/?interface=catalog&amp;class=50&amp;subject=20</w:t>
              </w:r>
            </w:hyperlink>
            <w:r w:rsidR="0048642F">
              <w:t xml:space="preserve">   </w:t>
            </w:r>
          </w:p>
          <w:p w:rsidR="00C34C72" w:rsidRDefault="00C34C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C72" w:rsidTr="00CA7F9C">
        <w:tc>
          <w:tcPr>
            <w:tcW w:w="534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701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Бородинское сражение</w:t>
            </w:r>
          </w:p>
        </w:tc>
        <w:tc>
          <w:tcPr>
            <w:tcW w:w="1984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Карта</w:t>
            </w:r>
          </w:p>
        </w:tc>
        <w:tc>
          <w:tcPr>
            <w:tcW w:w="1843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Анимированная карта</w:t>
            </w:r>
          </w:p>
        </w:tc>
        <w:tc>
          <w:tcPr>
            <w:tcW w:w="3509" w:type="dxa"/>
          </w:tcPr>
          <w:p w:rsidR="00C34C72" w:rsidRDefault="00F5424D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D44D81">
                <w:rPr>
                  <w:rStyle w:val="a4"/>
                  <w:sz w:val="24"/>
                  <w:szCs w:val="24"/>
                </w:rPr>
                <w:t>http://www.openclass.ru/node/320614</w:t>
              </w:r>
            </w:hyperlink>
          </w:p>
        </w:tc>
      </w:tr>
      <w:tr w:rsidR="00C34C72" w:rsidTr="00CA7F9C">
        <w:tc>
          <w:tcPr>
            <w:tcW w:w="534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701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Бородинское сражение</w:t>
            </w:r>
          </w:p>
        </w:tc>
        <w:tc>
          <w:tcPr>
            <w:tcW w:w="1984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Видеофрагмент</w:t>
            </w:r>
          </w:p>
        </w:tc>
        <w:tc>
          <w:tcPr>
            <w:tcW w:w="1843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Видеофрагмент</w:t>
            </w:r>
          </w:p>
        </w:tc>
        <w:tc>
          <w:tcPr>
            <w:tcW w:w="3509" w:type="dxa"/>
          </w:tcPr>
          <w:p w:rsidR="00C34C72" w:rsidRDefault="00F5424D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40002C">
                <w:rPr>
                  <w:rStyle w:val="a4"/>
                  <w:sz w:val="24"/>
                  <w:szCs w:val="24"/>
                </w:rPr>
                <w:t>http://school-collection.edu.ru/catalog/res/b7bbc6af-9f51-4ffc-92e6-151849e7072a/?interface=catalog</w:t>
              </w:r>
            </w:hyperlink>
          </w:p>
        </w:tc>
      </w:tr>
      <w:tr w:rsidR="00C34C72" w:rsidTr="00CA7F9C">
        <w:tc>
          <w:tcPr>
            <w:tcW w:w="534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701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Бородинское сражение</w:t>
            </w:r>
          </w:p>
        </w:tc>
        <w:tc>
          <w:tcPr>
            <w:tcW w:w="1984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Аудиофрагмент</w:t>
            </w:r>
            <w:proofErr w:type="spellEnd"/>
          </w:p>
        </w:tc>
        <w:tc>
          <w:tcPr>
            <w:tcW w:w="1843" w:type="dxa"/>
          </w:tcPr>
          <w:p w:rsidR="00C34C72" w:rsidRDefault="004E7A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Аудиофрагмент</w:t>
            </w:r>
            <w:proofErr w:type="spellEnd"/>
            <w:r w:rsidR="009868EF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="009868EF">
              <w:rPr>
                <w:rFonts w:ascii="Times New Roman" w:hAnsi="Times New Roman" w:cs="Times New Roman"/>
                <w:sz w:val="24"/>
                <w:lang w:val="en-US"/>
              </w:rPr>
              <w:t>mp</w:t>
            </w:r>
            <w:proofErr w:type="spellEnd"/>
            <w:r w:rsidR="009868EF">
              <w:rPr>
                <w:rFonts w:ascii="Times New Roman" w:hAnsi="Times New Roman" w:cs="Times New Roman"/>
                <w:sz w:val="24"/>
                <w:lang w:val="en-US"/>
              </w:rPr>
              <w:t>. 3</w:t>
            </w:r>
          </w:p>
        </w:tc>
        <w:tc>
          <w:tcPr>
            <w:tcW w:w="3509" w:type="dxa"/>
          </w:tcPr>
          <w:p w:rsidR="008C5976" w:rsidRDefault="00F5424D" w:rsidP="008C597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hyperlink r:id="rId10" w:history="1"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://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school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-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collection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8C597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8C5976">
                <w:rPr>
                  <w:rStyle w:val="a4"/>
                  <w:bCs/>
                  <w:sz w:val="24"/>
                  <w:szCs w:val="24"/>
                </w:rPr>
                <w:t>/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catalog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/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res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/6</w:t>
              </w:r>
              <w:proofErr w:type="spellStart"/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afe</w:t>
              </w:r>
              <w:proofErr w:type="spellEnd"/>
              <w:r w:rsidR="008C5976">
                <w:rPr>
                  <w:rStyle w:val="a4"/>
                  <w:bCs/>
                  <w:sz w:val="24"/>
                  <w:szCs w:val="24"/>
                </w:rPr>
                <w:t>88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a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5-3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f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9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b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-972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e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-74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e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1-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c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526</w:t>
              </w:r>
              <w:proofErr w:type="spellStart"/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bfc</w:t>
              </w:r>
              <w:proofErr w:type="spellEnd"/>
              <w:r w:rsidR="008C5976">
                <w:rPr>
                  <w:rStyle w:val="a4"/>
                  <w:bCs/>
                  <w:sz w:val="24"/>
                  <w:szCs w:val="24"/>
                </w:rPr>
                <w:t>73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f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46/?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interface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=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pupil</w:t>
              </w:r>
            </w:hyperlink>
          </w:p>
          <w:p w:rsidR="00C34C72" w:rsidRDefault="00F5424D" w:rsidP="008C597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://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youtube</w:t>
              </w:r>
              <w:proofErr w:type="spellEnd"/>
              <w:r w:rsidR="008C5976">
                <w:rPr>
                  <w:rStyle w:val="a4"/>
                  <w:bCs/>
                  <w:sz w:val="24"/>
                  <w:szCs w:val="24"/>
                </w:rPr>
                <w:t>.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/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watch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?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v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=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BO</w:t>
              </w:r>
              <w:r w:rsidR="008C5976">
                <w:rPr>
                  <w:rStyle w:val="a4"/>
                  <w:bCs/>
                  <w:sz w:val="24"/>
                  <w:szCs w:val="24"/>
                </w:rPr>
                <w:t>4_</w:t>
              </w:r>
              <w:proofErr w:type="spellStart"/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ZXela</w:t>
              </w:r>
              <w:proofErr w:type="spellEnd"/>
              <w:r w:rsidR="008C5976">
                <w:rPr>
                  <w:rStyle w:val="a4"/>
                  <w:bCs/>
                  <w:sz w:val="24"/>
                  <w:szCs w:val="24"/>
                </w:rPr>
                <w:t>_</w:t>
              </w:r>
              <w:r w:rsidR="008C5976">
                <w:rPr>
                  <w:rStyle w:val="a4"/>
                  <w:bCs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C34C72" w:rsidTr="00CA7F9C">
        <w:tc>
          <w:tcPr>
            <w:tcW w:w="534" w:type="dxa"/>
          </w:tcPr>
          <w:p w:rsidR="00C34C72" w:rsidRDefault="008C59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701" w:type="dxa"/>
          </w:tcPr>
          <w:p w:rsidR="00C34C72" w:rsidRDefault="00067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в Филях</w:t>
            </w:r>
          </w:p>
        </w:tc>
        <w:tc>
          <w:tcPr>
            <w:tcW w:w="1984" w:type="dxa"/>
          </w:tcPr>
          <w:p w:rsidR="00C34C72" w:rsidRDefault="00067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Иллюстрация</w:t>
            </w:r>
          </w:p>
        </w:tc>
        <w:tc>
          <w:tcPr>
            <w:tcW w:w="1843" w:type="dxa"/>
          </w:tcPr>
          <w:p w:rsidR="00C34C72" w:rsidRDefault="000676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Иллюстрация</w:t>
            </w:r>
          </w:p>
        </w:tc>
        <w:tc>
          <w:tcPr>
            <w:tcW w:w="3509" w:type="dxa"/>
          </w:tcPr>
          <w:p w:rsidR="00C34C72" w:rsidRDefault="00F5424D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481255">
                <w:rPr>
                  <w:rStyle w:val="a4"/>
                </w:rPr>
                <w:t>http://schoolcollection.marsu.ru/catalog/res/c6ceb902-cdc1-4db0-b2dc-2aac45557dba/?from=8f5d7210-86a6-11da-a72b-0800200c9a66</w:t>
              </w:r>
            </w:hyperlink>
          </w:p>
        </w:tc>
      </w:tr>
      <w:tr w:rsidR="00C34C72" w:rsidTr="00CA7F9C">
        <w:tc>
          <w:tcPr>
            <w:tcW w:w="534" w:type="dxa"/>
          </w:tcPr>
          <w:p w:rsidR="00C34C72" w:rsidRDefault="00C16D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701" w:type="dxa"/>
          </w:tcPr>
          <w:p w:rsidR="00C16D58" w:rsidRDefault="00C16D58" w:rsidP="00C1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«Пожар Москвы» </w:t>
            </w:r>
            <w:r w:rsidR="0028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C72" w:rsidRDefault="00C34C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34C72" w:rsidRDefault="00C16D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Видеофрагмент</w:t>
            </w:r>
          </w:p>
        </w:tc>
        <w:tc>
          <w:tcPr>
            <w:tcW w:w="1843" w:type="dxa"/>
          </w:tcPr>
          <w:p w:rsidR="00C34C72" w:rsidRDefault="00C16D5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Видеофрагмент из к/ф «Война и мир»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С. Бондарчук)</w:t>
            </w:r>
            <w:proofErr w:type="gramEnd"/>
          </w:p>
        </w:tc>
        <w:tc>
          <w:tcPr>
            <w:tcW w:w="3509" w:type="dxa"/>
          </w:tcPr>
          <w:p w:rsidR="002845DD" w:rsidRPr="002845DD" w:rsidRDefault="002845DD">
            <w:proofErr w:type="gramStart"/>
            <w:r>
              <w:t xml:space="preserve">http://files.school-collection.edu.ru/dlrstore/95d9514d-c7b2-4339-bd5d-72c5be98cdfd/%5BIS10RO_8-02%5D_%5BVI_05%5D.html).                                                                                                                             </w:t>
            </w:r>
            <w:proofErr w:type="gramEnd"/>
          </w:p>
        </w:tc>
      </w:tr>
      <w:tr w:rsidR="00D53845" w:rsidTr="00CA7F9C">
        <w:tc>
          <w:tcPr>
            <w:tcW w:w="534" w:type="dxa"/>
          </w:tcPr>
          <w:p w:rsidR="00D53845" w:rsidRDefault="00D538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701" w:type="dxa"/>
          </w:tcPr>
          <w:p w:rsidR="00D53845" w:rsidRDefault="00D53845" w:rsidP="00D5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r w:rsidR="006C5DE9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C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войны 1812</w:t>
            </w:r>
          </w:p>
          <w:p w:rsidR="00D53845" w:rsidRDefault="00D53845" w:rsidP="00D5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45" w:rsidRDefault="00D53845" w:rsidP="00D5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845" w:rsidRDefault="00D53845" w:rsidP="00C1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3845" w:rsidRDefault="00D53845" w:rsidP="00D5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Галерея портретов  </w:t>
            </w:r>
          </w:p>
          <w:p w:rsidR="00D53845" w:rsidRDefault="00D538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53845" w:rsidRDefault="00D53845" w:rsidP="009B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портретов «Герои</w:t>
            </w:r>
            <w:r w:rsidR="006C5DE9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 »</w:t>
            </w:r>
          </w:p>
          <w:p w:rsidR="00D53845" w:rsidRDefault="00D53845" w:rsidP="009B3E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9" w:type="dxa"/>
          </w:tcPr>
          <w:p w:rsidR="00D53845" w:rsidRDefault="00F5424D">
            <w:hyperlink r:id="rId13" w:history="1">
              <w:r w:rsidR="006C5DE9">
                <w:rPr>
                  <w:rStyle w:val="a4"/>
                </w:rPr>
                <w:t>http://files.school-collection.edu.ru/dlrstore/4c369308-0163-42da-8a1a-b4c684a48ca2/%5BIS10IO_2_5-22%5D_%5BGA_05%5D.html</w:t>
              </w:r>
            </w:hyperlink>
          </w:p>
        </w:tc>
      </w:tr>
      <w:tr w:rsidR="00D53845" w:rsidTr="00CA7F9C">
        <w:tc>
          <w:tcPr>
            <w:tcW w:w="534" w:type="dxa"/>
          </w:tcPr>
          <w:p w:rsidR="00D53845" w:rsidRDefault="005F57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1701" w:type="dxa"/>
          </w:tcPr>
          <w:p w:rsidR="00D53845" w:rsidRDefault="005F57FC" w:rsidP="00C1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Кутузов</w:t>
            </w:r>
          </w:p>
        </w:tc>
        <w:tc>
          <w:tcPr>
            <w:tcW w:w="1984" w:type="dxa"/>
          </w:tcPr>
          <w:p w:rsidR="00D53845" w:rsidRDefault="005F57FC" w:rsidP="005F57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Живая родословная  </w:t>
            </w:r>
          </w:p>
        </w:tc>
        <w:tc>
          <w:tcPr>
            <w:tcW w:w="1843" w:type="dxa"/>
          </w:tcPr>
          <w:p w:rsidR="00D53845" w:rsidRDefault="005F57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родословная М.И. Кутузова</w:t>
            </w:r>
          </w:p>
        </w:tc>
        <w:tc>
          <w:tcPr>
            <w:tcW w:w="3509" w:type="dxa"/>
          </w:tcPr>
          <w:p w:rsidR="00D53845" w:rsidRDefault="00F5424D">
            <w:hyperlink r:id="rId14" w:history="1">
              <w:r w:rsidR="00C2552E" w:rsidRPr="00DF4EA4">
                <w:rPr>
                  <w:rStyle w:val="a4"/>
                </w:rPr>
                <w:t>http://school-collection.edu.ru/catalog/rubr/f0346e44-c4d5-4fa9-ae34-e29439264ee2/89599/?interface=catalog&amp;class=50&amp;subject=20</w:t>
              </w:r>
            </w:hyperlink>
          </w:p>
        </w:tc>
      </w:tr>
      <w:tr w:rsidR="00D53845" w:rsidTr="00CA7F9C">
        <w:tc>
          <w:tcPr>
            <w:tcW w:w="534" w:type="dxa"/>
          </w:tcPr>
          <w:p w:rsidR="00D53845" w:rsidRDefault="00CA7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701" w:type="dxa"/>
          </w:tcPr>
          <w:p w:rsidR="00D53845" w:rsidRDefault="00CB3FA5" w:rsidP="00C1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Верещагин В.В. На большой дороге. Отступление. Бегство.</w:t>
            </w:r>
          </w:p>
        </w:tc>
        <w:tc>
          <w:tcPr>
            <w:tcW w:w="1984" w:type="dxa"/>
          </w:tcPr>
          <w:p w:rsidR="00D53845" w:rsidRDefault="00CB3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1843" w:type="dxa"/>
          </w:tcPr>
          <w:p w:rsidR="00D53845" w:rsidRDefault="00CB3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3509" w:type="dxa"/>
          </w:tcPr>
          <w:p w:rsidR="00837E13" w:rsidRDefault="00F5424D" w:rsidP="00837E1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="00837E13">
                <w:rPr>
                  <w:rStyle w:val="a4"/>
                  <w:sz w:val="24"/>
                  <w:szCs w:val="24"/>
                </w:rPr>
                <w:t>http://school-collection.edu.ru/catalog/res/c87d3255-6fad-4040-acc3-f6100ad75081/?interface=catalog</w:t>
              </w:r>
            </w:hyperlink>
          </w:p>
          <w:p w:rsidR="00D53845" w:rsidRPr="00837E13" w:rsidRDefault="00837E13" w:rsidP="00837E1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4"/>
                  <w:sz w:val="24"/>
                  <w:szCs w:val="24"/>
                </w:rPr>
                <w:t>http://files.school-collection.edu.ru/dlrstore/c87d3255-6fad-4040-acc3-f6100ad75081/28A_53.jpg</w:t>
              </w:r>
            </w:hyperlink>
          </w:p>
        </w:tc>
      </w:tr>
      <w:tr w:rsidR="00D53845" w:rsidTr="00CA7F9C">
        <w:tc>
          <w:tcPr>
            <w:tcW w:w="534" w:type="dxa"/>
          </w:tcPr>
          <w:p w:rsidR="00D53845" w:rsidRDefault="00401E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701" w:type="dxa"/>
          </w:tcPr>
          <w:p w:rsidR="00D53845" w:rsidRDefault="00401EF2" w:rsidP="00C1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Хронолайнер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Отечественной войне 1812 года</w:t>
            </w:r>
          </w:p>
        </w:tc>
        <w:tc>
          <w:tcPr>
            <w:tcW w:w="1984" w:type="dxa"/>
          </w:tcPr>
          <w:p w:rsidR="00D53845" w:rsidRDefault="00401E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Линия времени</w:t>
            </w:r>
          </w:p>
        </w:tc>
        <w:tc>
          <w:tcPr>
            <w:tcW w:w="1843" w:type="dxa"/>
          </w:tcPr>
          <w:p w:rsidR="00D53845" w:rsidRDefault="00401E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Хронолайнер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Линия времени по Отечественной войне 1812</w:t>
            </w:r>
          </w:p>
        </w:tc>
        <w:tc>
          <w:tcPr>
            <w:tcW w:w="3509" w:type="dxa"/>
          </w:tcPr>
          <w:p w:rsidR="00D53845" w:rsidRDefault="00F5424D">
            <w:hyperlink r:id="rId17" w:history="1">
              <w:r w:rsidR="00DC167E" w:rsidRPr="002C2E09">
                <w:rPr>
                  <w:rStyle w:val="a4"/>
                </w:rPr>
                <w:t>http://files.school-collection.edu.ru/dlrstore/668ca8e3-a02a-4cd5-a27b-f59bb8481da5/OC3_HL1_e_meth.pdf</w:t>
              </w:r>
            </w:hyperlink>
            <w:r w:rsidR="00DC167E">
              <w:t xml:space="preserve">   </w:t>
            </w:r>
          </w:p>
        </w:tc>
      </w:tr>
      <w:tr w:rsidR="00FE05C4" w:rsidTr="00CA7F9C">
        <w:tc>
          <w:tcPr>
            <w:tcW w:w="534" w:type="dxa"/>
          </w:tcPr>
          <w:p w:rsidR="00FE05C4" w:rsidRDefault="00FE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701" w:type="dxa"/>
          </w:tcPr>
          <w:p w:rsidR="00FE05C4" w:rsidRDefault="002D0BC1" w:rsidP="00C1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- т</w:t>
            </w:r>
            <w:r w:rsidR="00FE05C4">
              <w:rPr>
                <w:rFonts w:ascii="Times New Roman" w:hAnsi="Times New Roman" w:cs="Times New Roman"/>
                <w:sz w:val="24"/>
                <w:szCs w:val="24"/>
              </w:rPr>
              <w:t>ест по теме – Отечественная война 1812</w:t>
            </w:r>
          </w:p>
        </w:tc>
        <w:tc>
          <w:tcPr>
            <w:tcW w:w="1984" w:type="dxa"/>
          </w:tcPr>
          <w:p w:rsidR="00FE05C4" w:rsidRDefault="00FE05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843" w:type="dxa"/>
          </w:tcPr>
          <w:p w:rsidR="00FE05C4" w:rsidRDefault="002D0BC1" w:rsidP="002D0B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Тест</w:t>
            </w:r>
          </w:p>
        </w:tc>
        <w:tc>
          <w:tcPr>
            <w:tcW w:w="3509" w:type="dxa"/>
          </w:tcPr>
          <w:p w:rsidR="002D0BC1" w:rsidRPr="002D0BC1" w:rsidRDefault="002D0BC1" w:rsidP="002D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C1">
              <w:rPr>
                <w:rFonts w:ascii="Times New Roman" w:hAnsi="Times New Roman" w:cs="Times New Roman"/>
                <w:sz w:val="24"/>
                <w:szCs w:val="24"/>
              </w:rPr>
              <w:t>4http://files.school-collection.edu.ru/dlrstore/1ea5283a-42fa-4366-9291-797790225940/index_listing.html</w:t>
            </w:r>
          </w:p>
          <w:p w:rsidR="00FE05C4" w:rsidRDefault="00FE05C4"/>
        </w:tc>
      </w:tr>
    </w:tbl>
    <w:p w:rsidR="00C34C72" w:rsidRPr="00F13F25" w:rsidRDefault="00C34C72">
      <w:pPr>
        <w:rPr>
          <w:rFonts w:ascii="Times New Roman" w:hAnsi="Times New Roman" w:cs="Times New Roman"/>
          <w:sz w:val="24"/>
        </w:rPr>
      </w:pPr>
    </w:p>
    <w:sectPr w:rsidR="00C34C72" w:rsidRPr="00F13F25" w:rsidSect="006A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91765"/>
    <w:multiLevelType w:val="hybridMultilevel"/>
    <w:tmpl w:val="BB90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482"/>
    <w:rsid w:val="00004EF3"/>
    <w:rsid w:val="00010CE9"/>
    <w:rsid w:val="00062638"/>
    <w:rsid w:val="0006766F"/>
    <w:rsid w:val="00105B3B"/>
    <w:rsid w:val="001A3E0D"/>
    <w:rsid w:val="00202B62"/>
    <w:rsid w:val="002379B7"/>
    <w:rsid w:val="00242FF6"/>
    <w:rsid w:val="002441F9"/>
    <w:rsid w:val="002845DD"/>
    <w:rsid w:val="002D0BC1"/>
    <w:rsid w:val="00303D4E"/>
    <w:rsid w:val="00383D3C"/>
    <w:rsid w:val="003C5627"/>
    <w:rsid w:val="003E4295"/>
    <w:rsid w:val="0040002C"/>
    <w:rsid w:val="00401EF2"/>
    <w:rsid w:val="00481255"/>
    <w:rsid w:val="0048642F"/>
    <w:rsid w:val="0049143B"/>
    <w:rsid w:val="004C4AFF"/>
    <w:rsid w:val="004D1DF5"/>
    <w:rsid w:val="004E7A27"/>
    <w:rsid w:val="00534693"/>
    <w:rsid w:val="005E15DA"/>
    <w:rsid w:val="005F57FC"/>
    <w:rsid w:val="00653CA6"/>
    <w:rsid w:val="006A5B48"/>
    <w:rsid w:val="006C5DE9"/>
    <w:rsid w:val="006D6C2C"/>
    <w:rsid w:val="007516A8"/>
    <w:rsid w:val="0079169F"/>
    <w:rsid w:val="007D7503"/>
    <w:rsid w:val="007F6576"/>
    <w:rsid w:val="00802229"/>
    <w:rsid w:val="008046C3"/>
    <w:rsid w:val="00837E13"/>
    <w:rsid w:val="00865CDC"/>
    <w:rsid w:val="008A3482"/>
    <w:rsid w:val="008A57F8"/>
    <w:rsid w:val="008B2A49"/>
    <w:rsid w:val="008C5976"/>
    <w:rsid w:val="008D5FD8"/>
    <w:rsid w:val="009868EF"/>
    <w:rsid w:val="009F23DD"/>
    <w:rsid w:val="00B21221"/>
    <w:rsid w:val="00C16D58"/>
    <w:rsid w:val="00C2552E"/>
    <w:rsid w:val="00C34C72"/>
    <w:rsid w:val="00C623F4"/>
    <w:rsid w:val="00CA7F9C"/>
    <w:rsid w:val="00CB3FA5"/>
    <w:rsid w:val="00CC7B40"/>
    <w:rsid w:val="00D44D81"/>
    <w:rsid w:val="00D53845"/>
    <w:rsid w:val="00D75FD4"/>
    <w:rsid w:val="00DC167E"/>
    <w:rsid w:val="00E35BA5"/>
    <w:rsid w:val="00E81A72"/>
    <w:rsid w:val="00EC7E3E"/>
    <w:rsid w:val="00F13F25"/>
    <w:rsid w:val="00F5424D"/>
    <w:rsid w:val="00F67A6A"/>
    <w:rsid w:val="00FC6CE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34C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3D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320614" TargetMode="External"/><Relationship Id="rId13" Type="http://schemas.openxmlformats.org/officeDocument/2006/relationships/hyperlink" Target="http://files.school-collection.edu.ru/dlrstore/4c369308-0163-42da-8a1a-b4c684a48ca2/%5BIS10IO_2_5-22%5D_%5BGA_05%5D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ubr/8830fc9d-7a1a-4e86-9bb9-c057b49434d4/108855/?interface=catalog&amp;class=50&amp;subject=20" TargetMode="External"/><Relationship Id="rId12" Type="http://schemas.openxmlformats.org/officeDocument/2006/relationships/hyperlink" Target="http://schoolcollection.marsu.ru/catalog/res/c6ceb902-cdc1-4db0-b2dc-2aac45557dba/?from=8f5d7210-86a6-11da-a72b-0800200c9a66" TargetMode="External"/><Relationship Id="rId17" Type="http://schemas.openxmlformats.org/officeDocument/2006/relationships/hyperlink" Target="http://files.school-collection.edu.ru/dlrstore/668ca8e3-a02a-4cd5-a27b-f59bb8481da5/OC3_HL1_e_met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c87d3255-6fad-4040-acc3-f6100ad75081/28A_5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2858f6a0-dc56-4beb-b0e7-2a87f15236f9/?interface=catalog" TargetMode="External"/><Relationship Id="rId11" Type="http://schemas.openxmlformats.org/officeDocument/2006/relationships/hyperlink" Target="http://www.youtube.com/watch?v=BO4_ZXela_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es/c87d3255-6fad-4040-acc3-f6100ad75081/?interface=catalog" TargetMode="External"/><Relationship Id="rId10" Type="http://schemas.openxmlformats.org/officeDocument/2006/relationships/hyperlink" Target="http://school-collection.edu.ru/catalog/res/6afe88a5-3f9b-972e-74e1-c526bfc73f46/?interface=pup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b7bbc6af-9f51-4ffc-92e6-151849e7072a/?interface=catalog" TargetMode="External"/><Relationship Id="rId14" Type="http://schemas.openxmlformats.org/officeDocument/2006/relationships/hyperlink" Target="http://school-collection.edu.ru/catalog/rubr/f0346e44-c4d5-4fa9-ae34-e29439264ee2/89599/?interface=catalog&amp;class=50&amp;subject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oem</cp:lastModifiedBy>
  <cp:revision>54</cp:revision>
  <dcterms:created xsi:type="dcterms:W3CDTF">2013-05-13T21:20:00Z</dcterms:created>
  <dcterms:modified xsi:type="dcterms:W3CDTF">2013-11-14T12:42:00Z</dcterms:modified>
</cp:coreProperties>
</file>