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69" w:rsidRDefault="00F54269" w:rsidP="00F54269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Садвакасова Г.Ж.</w:t>
      </w:r>
    </w:p>
    <w:p w:rsidR="00F54269" w:rsidRDefault="00F54269" w:rsidP="00F54269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Учитель истории</w:t>
      </w:r>
    </w:p>
    <w:p w:rsidR="00F54269" w:rsidRDefault="00F54269" w:rsidP="00F54269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ВКо, Кокпектинский р-н</w:t>
      </w:r>
    </w:p>
    <w:p w:rsidR="00F54269" w:rsidRDefault="00F54269" w:rsidP="00F54269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КГУ « Каракольская ОШ»</w:t>
      </w:r>
    </w:p>
    <w:p w:rsidR="00F54269" w:rsidRDefault="000E1D36" w:rsidP="000E1D3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0E1D36" w:rsidRPr="003E238C" w:rsidRDefault="00F54269" w:rsidP="00F54269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</w:t>
      </w:r>
      <w:r w:rsidR="00FD5229">
        <w:rPr>
          <w:rFonts w:ascii="Times New Roman" w:hAnsi="Times New Roman" w:cs="Times New Roman"/>
          <w:b/>
          <w:sz w:val="28"/>
          <w:lang w:val="kk-KZ"/>
        </w:rPr>
        <w:t>Развитие критического мышления учащихся</w:t>
      </w:r>
      <w:r w:rsidR="000E1D36">
        <w:rPr>
          <w:rFonts w:ascii="Times New Roman" w:hAnsi="Times New Roman" w:cs="Times New Roman"/>
          <w:b/>
          <w:sz w:val="28"/>
          <w:lang w:val="kk-KZ"/>
        </w:rPr>
        <w:t xml:space="preserve"> на уроках истории.</w:t>
      </w:r>
    </w:p>
    <w:p w:rsidR="000E1D36" w:rsidRDefault="000E1D36" w:rsidP="000E1D36">
      <w:pPr>
        <w:spacing w:before="200"/>
        <w:ind w:left="200" w:right="200"/>
        <w:jc w:val="right"/>
        <w:rPr>
          <w:rFonts w:ascii="Arial" w:hAnsi="Arial" w:cs="Arial"/>
          <w:b/>
          <w:bCs/>
          <w:sz w:val="20"/>
          <w:szCs w:val="20"/>
          <w:lang w:val="kk-KZ"/>
        </w:rPr>
      </w:pPr>
      <w:r>
        <w:rPr>
          <w:rFonts w:ascii="Arial" w:hAnsi="Arial" w:cs="Arial"/>
          <w:b/>
          <w:bCs/>
          <w:sz w:val="20"/>
          <w:szCs w:val="20"/>
        </w:rPr>
        <w:t>« Нам, как никогда, необходимо</w:t>
      </w:r>
      <w:r>
        <w:rPr>
          <w:rFonts w:ascii="Arial" w:hAnsi="Arial" w:cs="Arial"/>
          <w:b/>
          <w:bCs/>
          <w:sz w:val="20"/>
          <w:szCs w:val="20"/>
          <w:lang w:val="kk-KZ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всемерно наращивать бесценный капитал</w:t>
      </w:r>
    </w:p>
    <w:p w:rsidR="000E1D36" w:rsidRDefault="000E1D36" w:rsidP="000E1D36">
      <w:pPr>
        <w:spacing w:before="200"/>
        <w:ind w:left="200" w:right="20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знаний, образования, придавать ему современные формы»</w:t>
      </w:r>
    </w:p>
    <w:p w:rsidR="000E1D36" w:rsidRDefault="000E1D36" w:rsidP="000E1D36">
      <w:pPr>
        <w:spacing w:before="200"/>
        <w:ind w:left="200" w:right="200"/>
        <w:jc w:val="right"/>
        <w:rPr>
          <w:rFonts w:ascii="Arial" w:hAnsi="Arial" w:cs="Arial"/>
          <w:b/>
          <w:bCs/>
          <w:sz w:val="20"/>
          <w:szCs w:val="20"/>
          <w:lang w:val="kk-KZ"/>
        </w:rPr>
      </w:pPr>
      <w:r>
        <w:rPr>
          <w:rFonts w:ascii="Arial" w:hAnsi="Arial" w:cs="Arial"/>
          <w:b/>
          <w:bCs/>
          <w:sz w:val="20"/>
          <w:szCs w:val="20"/>
        </w:rPr>
        <w:t>Н.А.Назарбаев.</w:t>
      </w:r>
    </w:p>
    <w:p w:rsidR="000E1D36" w:rsidRPr="00CA7DB1" w:rsidRDefault="000E1D36" w:rsidP="000E1D36">
      <w:pPr>
        <w:spacing w:before="200" w:line="360" w:lineRule="auto"/>
        <w:ind w:left="113" w:right="-113" w:firstLine="508"/>
        <w:jc w:val="both"/>
        <w:rPr>
          <w:rFonts w:ascii="Arial" w:hAnsi="Arial" w:cs="Arial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Современная система развития образования Республики Казахстан ориентированно на развивающее обучение, которое актуально в мировом образовательном пространстве</w:t>
      </w:r>
      <w:r w:rsidR="004A1109">
        <w:rPr>
          <w:rFonts w:ascii="Times New Roman" w:hAnsi="Times New Roman" w:cs="Times New Roman"/>
          <w:sz w:val="28"/>
          <w:lang w:val="kk-KZ"/>
        </w:rPr>
        <w:t>.</w:t>
      </w:r>
      <w:r w:rsidR="00FD5229">
        <w:rPr>
          <w:rFonts w:ascii="Times New Roman" w:hAnsi="Times New Roman" w:cs="Times New Roman"/>
          <w:sz w:val="28"/>
          <w:lang w:val="kk-KZ"/>
        </w:rPr>
        <w:t xml:space="preserve"> </w:t>
      </w:r>
      <w:r w:rsidR="00CA7DB1">
        <w:rPr>
          <w:rFonts w:ascii="Times New Roman" w:hAnsi="Times New Roman" w:cs="Times New Roman"/>
          <w:sz w:val="28"/>
          <w:lang w:val="kk-KZ"/>
        </w:rPr>
        <w:t>Ожидаемый результат</w:t>
      </w:r>
      <w:r w:rsidR="00FD5229">
        <w:rPr>
          <w:rFonts w:ascii="Times New Roman" w:hAnsi="Times New Roman" w:cs="Times New Roman"/>
          <w:sz w:val="28"/>
          <w:lang w:val="kk-KZ"/>
        </w:rPr>
        <w:t xml:space="preserve"> </w:t>
      </w:r>
      <w:r w:rsidR="00A8474E">
        <w:rPr>
          <w:rFonts w:ascii="Times New Roman" w:hAnsi="Times New Roman" w:cs="Times New Roman"/>
          <w:sz w:val="28"/>
          <w:lang w:val="kk-KZ"/>
        </w:rPr>
        <w:t xml:space="preserve">идей </w:t>
      </w:r>
      <w:r w:rsidR="00CA7DB1">
        <w:rPr>
          <w:rFonts w:ascii="Times New Roman" w:hAnsi="Times New Roman" w:cs="Times New Roman"/>
          <w:sz w:val="28"/>
          <w:lang w:val="kk-KZ"/>
        </w:rPr>
        <w:t xml:space="preserve">Кембриджского проекта </w:t>
      </w:r>
      <w:r w:rsidR="00FD5229">
        <w:rPr>
          <w:rFonts w:ascii="Times New Roman" w:hAnsi="Times New Roman" w:cs="Times New Roman"/>
          <w:sz w:val="28"/>
          <w:lang w:val="kk-KZ"/>
        </w:rPr>
        <w:t>«Внедрение новых подходов</w:t>
      </w:r>
      <w:r w:rsidR="004A1109">
        <w:rPr>
          <w:rFonts w:ascii="Times New Roman" w:hAnsi="Times New Roman" w:cs="Times New Roman"/>
          <w:sz w:val="28"/>
          <w:lang w:val="kk-KZ"/>
        </w:rPr>
        <w:t xml:space="preserve"> </w:t>
      </w:r>
      <w:r w:rsidR="00FD5229">
        <w:rPr>
          <w:rFonts w:ascii="Times New Roman" w:hAnsi="Times New Roman" w:cs="Times New Roman"/>
          <w:sz w:val="28"/>
          <w:lang w:val="kk-KZ"/>
        </w:rPr>
        <w:t>в обучение»</w:t>
      </w:r>
      <w:r w:rsidR="00CA7DB1">
        <w:rPr>
          <w:rFonts w:ascii="Times New Roman" w:hAnsi="Times New Roman" w:cs="Times New Roman"/>
          <w:sz w:val="28"/>
          <w:lang w:val="kk-KZ"/>
        </w:rPr>
        <w:t xml:space="preserve"> </w:t>
      </w:r>
      <w:r w:rsidR="00A8474E">
        <w:rPr>
          <w:rFonts w:ascii="Times New Roman" w:hAnsi="Times New Roman" w:cs="Times New Roman"/>
          <w:sz w:val="28"/>
          <w:lang w:val="kk-KZ"/>
        </w:rPr>
        <w:t xml:space="preserve"> </w:t>
      </w:r>
      <w:r w:rsidR="00CA7DB1">
        <w:rPr>
          <w:rFonts w:ascii="Times New Roman" w:hAnsi="Times New Roman" w:cs="Times New Roman"/>
          <w:sz w:val="28"/>
          <w:lang w:val="kk-KZ"/>
        </w:rPr>
        <w:t>-</w:t>
      </w:r>
      <w:r w:rsidR="00CA7DB1" w:rsidRPr="00CA7D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7DB1" w:rsidRPr="00CA7D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A7DB1" w:rsidRPr="00CA7DB1">
        <w:rPr>
          <w:rFonts w:ascii="Times New Roman" w:hAnsi="Times New Roman" w:cs="Times New Roman"/>
          <w:sz w:val="28"/>
          <w:szCs w:val="28"/>
        </w:rPr>
        <w:t xml:space="preserve"> у учеников навыков обучения тому, как обучаться и, как следствие, - становление их независимыми, </w:t>
      </w:r>
      <w:proofErr w:type="spellStart"/>
      <w:r w:rsidR="00CA7DB1" w:rsidRPr="00CA7DB1">
        <w:rPr>
          <w:rFonts w:ascii="Times New Roman" w:hAnsi="Times New Roman" w:cs="Times New Roman"/>
          <w:sz w:val="28"/>
          <w:szCs w:val="28"/>
        </w:rPr>
        <w:t>самомотивированными</w:t>
      </w:r>
      <w:proofErr w:type="spellEnd"/>
      <w:r w:rsidR="00CA7DB1" w:rsidRPr="00CA7DB1">
        <w:rPr>
          <w:rFonts w:ascii="Times New Roman" w:hAnsi="Times New Roman" w:cs="Times New Roman"/>
          <w:sz w:val="28"/>
          <w:szCs w:val="28"/>
        </w:rPr>
        <w:t xml:space="preserve">, увлеченными, ответственными личностями с развитым критическим мышлением, проявляющим компетентность в цифровых технологиях» </w:t>
      </w:r>
      <w:r w:rsidR="00CA7DB1">
        <w:rPr>
          <w:rFonts w:ascii="Times New Roman" w:hAnsi="Times New Roman" w:cs="Times New Roman"/>
          <w:sz w:val="28"/>
          <w:szCs w:val="28"/>
        </w:rPr>
        <w:t>[</w:t>
      </w:r>
      <w:r w:rsidR="00CA7DB1" w:rsidRPr="00CA7DB1">
        <w:rPr>
          <w:rFonts w:ascii="Times New Roman" w:hAnsi="Times New Roman" w:cs="Times New Roman"/>
          <w:sz w:val="28"/>
          <w:szCs w:val="28"/>
        </w:rPr>
        <w:t xml:space="preserve">Руководство для учителя, с. </w:t>
      </w:r>
      <w:proofErr w:type="gramStart"/>
      <w:r w:rsidR="00CA7DB1" w:rsidRPr="00CA7DB1">
        <w:rPr>
          <w:rFonts w:ascii="Times New Roman" w:hAnsi="Times New Roman" w:cs="Times New Roman"/>
          <w:sz w:val="28"/>
          <w:szCs w:val="28"/>
        </w:rPr>
        <w:t>110</w:t>
      </w:r>
      <w:r w:rsidR="00CA7DB1">
        <w:rPr>
          <w:rFonts w:ascii="Times New Roman" w:hAnsi="Times New Roman" w:cs="Times New Roman"/>
          <w:sz w:val="28"/>
          <w:szCs w:val="28"/>
        </w:rPr>
        <w:t>]</w:t>
      </w:r>
      <w:r w:rsidR="00CA7DB1" w:rsidRPr="00CA7D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474E" w:rsidRPr="00CA7DB1">
        <w:rPr>
          <w:rFonts w:ascii="Times New Roman" w:hAnsi="Times New Roman" w:cs="Times New Roman"/>
          <w:sz w:val="28"/>
          <w:lang w:val="kk-KZ"/>
        </w:rPr>
        <w:t xml:space="preserve"> </w:t>
      </w:r>
      <w:r w:rsidR="00CA7DB1">
        <w:rPr>
          <w:rFonts w:ascii="Times New Roman" w:hAnsi="Times New Roman" w:cs="Times New Roman"/>
          <w:sz w:val="28"/>
          <w:lang w:val="kk-KZ"/>
        </w:rPr>
        <w:t>Деятельность педагога направляется на  изменение и совершенствование своей практики, урок строится таким образом, чтобы ученик  овладевал знаниями через самообучение и взаимообучение. К</w:t>
      </w:r>
      <w:r w:rsidR="00A8474E">
        <w:rPr>
          <w:rFonts w:ascii="Times New Roman" w:hAnsi="Times New Roman" w:cs="Times New Roman"/>
          <w:sz w:val="28"/>
          <w:lang w:val="kk-KZ"/>
        </w:rPr>
        <w:t xml:space="preserve"> специфике моего предмета «история», считаю что наиболее подходит </w:t>
      </w:r>
      <w:r w:rsidR="00FD5229">
        <w:rPr>
          <w:rFonts w:ascii="Times New Roman" w:hAnsi="Times New Roman" w:cs="Times New Roman"/>
          <w:sz w:val="28"/>
          <w:lang w:val="kk-KZ"/>
        </w:rPr>
        <w:t>«</w:t>
      </w:r>
      <w:r w:rsidR="00C66DF8">
        <w:rPr>
          <w:rFonts w:ascii="Times New Roman" w:hAnsi="Times New Roman" w:cs="Times New Roman"/>
          <w:sz w:val="28"/>
          <w:lang w:val="kk-KZ"/>
        </w:rPr>
        <w:t>Педагогическая технология</w:t>
      </w:r>
      <w:r>
        <w:rPr>
          <w:rFonts w:ascii="Times New Roman" w:hAnsi="Times New Roman" w:cs="Times New Roman"/>
          <w:sz w:val="28"/>
          <w:lang w:val="kk-KZ"/>
        </w:rPr>
        <w:t xml:space="preserve"> «</w:t>
      </w:r>
      <w:r w:rsidRPr="00423138">
        <w:rPr>
          <w:rFonts w:ascii="Times New Roman" w:hAnsi="Times New Roman" w:cs="Times New Roman"/>
          <w:sz w:val="28"/>
          <w:lang w:val="kk-KZ"/>
        </w:rPr>
        <w:t>Развитие критическог</w:t>
      </w:r>
      <w:r>
        <w:rPr>
          <w:rFonts w:ascii="Times New Roman" w:hAnsi="Times New Roman" w:cs="Times New Roman"/>
          <w:sz w:val="28"/>
          <w:lang w:val="kk-KZ"/>
        </w:rPr>
        <w:t>о мышления через чтение и письмо»</w:t>
      </w:r>
      <w:r w:rsidR="00A8474E">
        <w:rPr>
          <w:rFonts w:ascii="Times New Roman" w:hAnsi="Times New Roman" w:cs="Times New Roman"/>
          <w:sz w:val="28"/>
          <w:lang w:val="kk-KZ"/>
        </w:rPr>
        <w:t>.</w:t>
      </w:r>
      <w:r w:rsidR="00C66DF8">
        <w:rPr>
          <w:rFonts w:ascii="Times New Roman" w:hAnsi="Times New Roman" w:cs="Times New Roman"/>
          <w:sz w:val="28"/>
          <w:lang w:val="kk-KZ"/>
        </w:rPr>
        <w:t xml:space="preserve"> </w:t>
      </w:r>
      <w:r w:rsidR="00A8474E">
        <w:rPr>
          <w:rFonts w:ascii="Times New Roman" w:hAnsi="Times New Roman" w:cs="Times New Roman"/>
          <w:sz w:val="28"/>
          <w:lang w:val="kk-KZ"/>
        </w:rPr>
        <w:t xml:space="preserve">Технология </w:t>
      </w:r>
      <w:r w:rsidR="00C66DF8">
        <w:rPr>
          <w:rFonts w:ascii="Times New Roman" w:hAnsi="Times New Roman" w:cs="Times New Roman"/>
          <w:sz w:val="28"/>
          <w:lang w:val="kk-KZ"/>
        </w:rPr>
        <w:t xml:space="preserve">относительно новая, разработанная в США, авторами Ч.Темплом, Д.Стиллом,К. </w:t>
      </w:r>
      <w:r w:rsidR="00863864">
        <w:rPr>
          <w:rFonts w:ascii="Times New Roman" w:hAnsi="Times New Roman" w:cs="Times New Roman"/>
          <w:sz w:val="28"/>
          <w:lang w:val="kk-KZ"/>
        </w:rPr>
        <w:t xml:space="preserve"> </w:t>
      </w:r>
      <w:r w:rsidR="00C66DF8">
        <w:rPr>
          <w:rFonts w:ascii="Times New Roman" w:hAnsi="Times New Roman" w:cs="Times New Roman"/>
          <w:sz w:val="28"/>
          <w:lang w:val="kk-KZ"/>
        </w:rPr>
        <w:t>Мередит</w:t>
      </w:r>
      <w:r>
        <w:rPr>
          <w:rFonts w:ascii="Times New Roman" w:hAnsi="Times New Roman" w:cs="Times New Roman"/>
          <w:sz w:val="28"/>
          <w:lang w:val="kk-KZ"/>
        </w:rPr>
        <w:t>.</w:t>
      </w:r>
      <w:r w:rsidR="00F54269">
        <w:rPr>
          <w:rFonts w:ascii="Times New Roman" w:hAnsi="Times New Roman" w:cs="Times New Roman"/>
          <w:sz w:val="28"/>
          <w:lang w:val="kk-KZ"/>
        </w:rPr>
        <w:t xml:space="preserve"> </w:t>
      </w:r>
      <w:r w:rsidR="004843BB">
        <w:rPr>
          <w:rFonts w:ascii="Times New Roman" w:hAnsi="Times New Roman" w:cs="Times New Roman"/>
          <w:sz w:val="28"/>
          <w:lang w:val="kk-KZ"/>
        </w:rPr>
        <w:t>Уроки с применением «РКМПЧ»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4843BB">
        <w:rPr>
          <w:rFonts w:ascii="Times New Roman" w:hAnsi="Times New Roman" w:cs="Times New Roman"/>
          <w:sz w:val="28"/>
          <w:lang w:val="kk-KZ"/>
        </w:rPr>
        <w:t>идут по алгоритму</w:t>
      </w:r>
      <w:r w:rsidR="004A1109">
        <w:rPr>
          <w:rFonts w:ascii="Times New Roman" w:hAnsi="Times New Roman" w:cs="Times New Roman"/>
          <w:sz w:val="28"/>
          <w:lang w:val="kk-KZ"/>
        </w:rPr>
        <w:t xml:space="preserve"> (Вызов, осмысление, рефлексия).</w:t>
      </w:r>
      <w:r w:rsidR="00863864">
        <w:rPr>
          <w:rFonts w:ascii="Times New Roman" w:hAnsi="Times New Roman" w:cs="Times New Roman"/>
          <w:sz w:val="28"/>
          <w:lang w:val="kk-KZ"/>
        </w:rPr>
        <w:t xml:space="preserve"> Технология</w:t>
      </w:r>
      <w:r>
        <w:rPr>
          <w:rFonts w:ascii="Times New Roman" w:hAnsi="Times New Roman" w:cs="Times New Roman"/>
          <w:sz w:val="28"/>
          <w:lang w:val="kk-KZ"/>
        </w:rPr>
        <w:t xml:space="preserve"> «</w:t>
      </w:r>
      <w:r w:rsidR="00C66DF8">
        <w:rPr>
          <w:rFonts w:ascii="Times New Roman" w:hAnsi="Times New Roman" w:cs="Times New Roman"/>
          <w:sz w:val="28"/>
          <w:lang w:val="kk-KZ"/>
        </w:rPr>
        <w:t>РК</w:t>
      </w:r>
      <w:r w:rsidR="00863864">
        <w:rPr>
          <w:rFonts w:ascii="Times New Roman" w:hAnsi="Times New Roman" w:cs="Times New Roman"/>
          <w:sz w:val="28"/>
          <w:lang w:val="kk-KZ"/>
        </w:rPr>
        <w:t>МЧП</w:t>
      </w:r>
      <w:r w:rsidR="00C66DF8">
        <w:rPr>
          <w:rFonts w:ascii="Times New Roman" w:hAnsi="Times New Roman" w:cs="Times New Roman"/>
          <w:sz w:val="28"/>
          <w:lang w:val="kk-KZ"/>
        </w:rPr>
        <w:t>»</w:t>
      </w:r>
      <w:r w:rsidR="00863864">
        <w:rPr>
          <w:rFonts w:ascii="Times New Roman" w:hAnsi="Times New Roman" w:cs="Times New Roman"/>
          <w:sz w:val="28"/>
          <w:lang w:val="kk-KZ"/>
        </w:rPr>
        <w:t xml:space="preserve"> включает в себя более 60 стратегии и приемов, направленных на формирование нового стиля мышления, развитие коммуникативных навыков, самостоятельности в поиске информации, толерантности, рефлексивности и ответственности за </w:t>
      </w:r>
      <w:r w:rsidR="004843BB">
        <w:rPr>
          <w:rFonts w:ascii="Times New Roman" w:hAnsi="Times New Roman" w:cs="Times New Roman"/>
          <w:sz w:val="28"/>
          <w:lang w:val="kk-KZ"/>
        </w:rPr>
        <w:t xml:space="preserve">свой выбор, т.е. развивает творческий потенциал </w:t>
      </w:r>
      <w:r w:rsidR="004843BB">
        <w:rPr>
          <w:rFonts w:ascii="Times New Roman" w:hAnsi="Times New Roman" w:cs="Times New Roman"/>
          <w:sz w:val="28"/>
          <w:lang w:val="kk-KZ"/>
        </w:rPr>
        <w:lastRenderedPageBreak/>
        <w:t>личности. Каждая фаза урока (в</w:t>
      </w:r>
      <w:r w:rsidR="00863864">
        <w:rPr>
          <w:rFonts w:ascii="Times New Roman" w:hAnsi="Times New Roman" w:cs="Times New Roman"/>
          <w:sz w:val="28"/>
          <w:lang w:val="kk-KZ"/>
        </w:rPr>
        <w:t>ызов, осмысление, рефлексия) направляет учащихся на активизацию</w:t>
      </w:r>
      <w:r w:rsidR="004843BB">
        <w:rPr>
          <w:rFonts w:ascii="Times New Roman" w:hAnsi="Times New Roman" w:cs="Times New Roman"/>
          <w:sz w:val="28"/>
          <w:lang w:val="kk-KZ"/>
        </w:rPr>
        <w:t xml:space="preserve"> и осмысление</w:t>
      </w:r>
      <w:r w:rsidR="00863864">
        <w:rPr>
          <w:rFonts w:ascii="Times New Roman" w:hAnsi="Times New Roman" w:cs="Times New Roman"/>
          <w:sz w:val="28"/>
          <w:lang w:val="kk-KZ"/>
        </w:rPr>
        <w:t xml:space="preserve"> ис</w:t>
      </w:r>
      <w:r w:rsidR="004843BB">
        <w:rPr>
          <w:rFonts w:ascii="Times New Roman" w:hAnsi="Times New Roman" w:cs="Times New Roman"/>
          <w:sz w:val="28"/>
          <w:lang w:val="kk-KZ"/>
        </w:rPr>
        <w:t>следовательс</w:t>
      </w:r>
      <w:r w:rsidR="00863864">
        <w:rPr>
          <w:rFonts w:ascii="Times New Roman" w:hAnsi="Times New Roman" w:cs="Times New Roman"/>
          <w:sz w:val="28"/>
          <w:lang w:val="kk-KZ"/>
        </w:rPr>
        <w:t>кой работы.</w:t>
      </w:r>
      <w:r w:rsidR="004A1109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0E1D36" w:rsidRPr="004A1109" w:rsidRDefault="000E1D36" w:rsidP="004A1109">
      <w:pPr>
        <w:pStyle w:val="a4"/>
        <w:spacing w:line="360" w:lineRule="auto"/>
        <w:ind w:left="113" w:right="-113" w:firstLine="367"/>
        <w:jc w:val="both"/>
        <w:rPr>
          <w:sz w:val="28"/>
          <w:szCs w:val="28"/>
        </w:rPr>
      </w:pPr>
      <w:r>
        <w:rPr>
          <w:sz w:val="28"/>
          <w:lang w:val="kk-KZ"/>
        </w:rPr>
        <w:t>«</w:t>
      </w:r>
      <w:r w:rsidR="00A01E08">
        <w:fldChar w:fldCharType="begin"/>
      </w:r>
      <w:r w:rsidR="00A32D36">
        <w:instrText>HYPERLINK "http://www.uchportal.ru/publ/23-1-0-1759" \t "_blank"</w:instrText>
      </w:r>
      <w:r w:rsidR="00A01E08">
        <w:fldChar w:fldCharType="separate"/>
      </w:r>
      <w:r w:rsidRPr="00E60867">
        <w:rPr>
          <w:rStyle w:val="a3"/>
          <w:b/>
          <w:bCs/>
          <w:sz w:val="28"/>
          <w:szCs w:val="28"/>
        </w:rPr>
        <w:t>Критическое мышление</w:t>
      </w:r>
      <w:r w:rsidR="00A01E08">
        <w:fldChar w:fldCharType="end"/>
      </w:r>
      <w:r w:rsidRPr="00E60867">
        <w:rPr>
          <w:sz w:val="28"/>
          <w:szCs w:val="28"/>
        </w:rPr>
        <w:t xml:space="preserve"> - дисциплинарный подход к осмыслению, оценке, анализу и синтезу информации, полученный в результате наблюдения, опыта, размышления или рассуждения, что может в дальнейшем послужить основанием к действиям. Критическое мышление зачастую предполагает готовность к воображению или принятию во внимание альтерна</w:t>
      </w:r>
      <w:r>
        <w:rPr>
          <w:sz w:val="28"/>
          <w:szCs w:val="28"/>
        </w:rPr>
        <w:t>тивных решений, внедрению новых</w:t>
      </w:r>
      <w:r>
        <w:rPr>
          <w:sz w:val="28"/>
          <w:szCs w:val="28"/>
          <w:lang w:val="kk-KZ"/>
        </w:rPr>
        <w:t xml:space="preserve"> </w:t>
      </w:r>
      <w:r w:rsidRPr="00E60867">
        <w:rPr>
          <w:sz w:val="28"/>
          <w:szCs w:val="28"/>
        </w:rPr>
        <w:t>или модифицированных способов мышления и действий; приверженности к организационным общественным действиям и развитию критического мышления у других</w:t>
      </w:r>
      <w:proofErr w:type="gramStart"/>
      <w:r w:rsidRPr="00E60867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»</w:t>
      </w:r>
      <w:r w:rsidR="00EB229A">
        <w:rPr>
          <w:sz w:val="28"/>
          <w:szCs w:val="28"/>
        </w:rPr>
        <w:t xml:space="preserve"> [</w:t>
      </w:r>
      <w:proofErr w:type="gramEnd"/>
      <w:r w:rsidRPr="00E60867">
        <w:rPr>
          <w:sz w:val="28"/>
          <w:szCs w:val="28"/>
        </w:rPr>
        <w:t>Руководство для учителя стр.165</w:t>
      </w:r>
      <w:r w:rsidR="00EB229A">
        <w:rPr>
          <w:sz w:val="28"/>
          <w:szCs w:val="28"/>
        </w:rPr>
        <w:t>]</w:t>
      </w:r>
      <w:r w:rsidRPr="00E60867">
        <w:rPr>
          <w:sz w:val="28"/>
          <w:szCs w:val="28"/>
        </w:rPr>
        <w:t>.</w:t>
      </w:r>
      <w:r w:rsidR="004A1109">
        <w:rPr>
          <w:sz w:val="28"/>
          <w:szCs w:val="28"/>
          <w:lang w:val="kk-KZ"/>
        </w:rPr>
        <w:t xml:space="preserve"> </w:t>
      </w:r>
      <w:r w:rsidR="00A8474E">
        <w:rPr>
          <w:sz w:val="28"/>
          <w:szCs w:val="28"/>
          <w:lang w:val="kk-KZ"/>
        </w:rPr>
        <w:t xml:space="preserve">Внедрение технологии РКМПЧ позволило </w:t>
      </w:r>
      <w:r w:rsidR="00CA7DB1">
        <w:rPr>
          <w:sz w:val="28"/>
          <w:szCs w:val="28"/>
          <w:lang w:val="kk-KZ"/>
        </w:rPr>
        <w:t xml:space="preserve">интегрировать </w:t>
      </w:r>
      <w:r w:rsidR="00C6447F">
        <w:rPr>
          <w:sz w:val="28"/>
          <w:szCs w:val="28"/>
          <w:lang w:val="kk-KZ"/>
        </w:rPr>
        <w:t xml:space="preserve"> модули Программы проекта</w:t>
      </w:r>
      <w:r w:rsidR="00E651B9">
        <w:rPr>
          <w:sz w:val="28"/>
          <w:szCs w:val="28"/>
          <w:lang w:val="kk-KZ"/>
        </w:rPr>
        <w:t xml:space="preserve"> (</w:t>
      </w:r>
      <w:r w:rsidR="00E651B9" w:rsidRPr="00B23B16">
        <w:rPr>
          <w:color w:val="000000" w:themeColor="text1"/>
          <w:sz w:val="28"/>
          <w:szCs w:val="28"/>
        </w:rPr>
        <w:t xml:space="preserve"> обучение через диалог, и оценивание учащихся для обучения, и обучение талантливых и одаренных детей, и обучение в соответствии с возрастными особенностями учеников</w:t>
      </w:r>
      <w:r w:rsidR="00E651B9">
        <w:rPr>
          <w:color w:val="000000" w:themeColor="text1"/>
          <w:sz w:val="28"/>
          <w:szCs w:val="28"/>
          <w:lang w:val="kk-KZ"/>
        </w:rPr>
        <w:t>)</w:t>
      </w:r>
      <w:r w:rsidR="00C6447F">
        <w:rPr>
          <w:sz w:val="28"/>
          <w:szCs w:val="28"/>
          <w:lang w:val="kk-KZ"/>
        </w:rPr>
        <w:t>.  Формы работы на  уроках</w:t>
      </w:r>
      <w:r w:rsidRPr="004A1109">
        <w:rPr>
          <w:sz w:val="28"/>
          <w:szCs w:val="28"/>
          <w:lang w:val="kk-KZ"/>
        </w:rPr>
        <w:t xml:space="preserve"> – индивидуальная работа, в парах и парах сменного состава</w:t>
      </w:r>
      <w:r w:rsidR="00C6447F">
        <w:rPr>
          <w:sz w:val="28"/>
          <w:szCs w:val="28"/>
          <w:lang w:val="kk-KZ"/>
        </w:rPr>
        <w:t>, группе и группе сменного состава</w:t>
      </w:r>
      <w:r w:rsidRPr="004A1109">
        <w:rPr>
          <w:sz w:val="28"/>
          <w:szCs w:val="28"/>
          <w:lang w:val="kk-KZ"/>
        </w:rPr>
        <w:t>.</w:t>
      </w:r>
      <w:r w:rsidR="00C6447F">
        <w:rPr>
          <w:sz w:val="28"/>
          <w:szCs w:val="28"/>
          <w:lang w:val="kk-KZ"/>
        </w:rPr>
        <w:t xml:space="preserve"> Н</w:t>
      </w:r>
      <w:r w:rsidR="00A8474E">
        <w:rPr>
          <w:sz w:val="28"/>
          <w:szCs w:val="28"/>
          <w:lang w:val="kk-KZ"/>
        </w:rPr>
        <w:t xml:space="preserve">а </w:t>
      </w:r>
      <w:r w:rsidRPr="004A1109">
        <w:rPr>
          <w:sz w:val="28"/>
          <w:szCs w:val="28"/>
          <w:lang w:val="kk-KZ"/>
        </w:rPr>
        <w:t xml:space="preserve"> стадии «Вызов»</w:t>
      </w:r>
      <w:r w:rsidR="00C6447F">
        <w:rPr>
          <w:sz w:val="28"/>
          <w:szCs w:val="28"/>
          <w:lang w:val="kk-KZ"/>
        </w:rPr>
        <w:t>, при изучении темы «Освоение целины»</w:t>
      </w:r>
      <w:r w:rsidR="00E651B9">
        <w:rPr>
          <w:sz w:val="28"/>
          <w:szCs w:val="28"/>
          <w:lang w:val="kk-KZ"/>
        </w:rPr>
        <w:t xml:space="preserve"> в 5 классе</w:t>
      </w:r>
      <w:r w:rsidR="00C6447F">
        <w:rPr>
          <w:sz w:val="28"/>
          <w:szCs w:val="28"/>
          <w:lang w:val="kk-KZ"/>
        </w:rPr>
        <w:t>,</w:t>
      </w:r>
      <w:r w:rsidRPr="004A1109">
        <w:rPr>
          <w:sz w:val="28"/>
          <w:szCs w:val="28"/>
          <w:lang w:val="kk-KZ"/>
        </w:rPr>
        <w:t xml:space="preserve">  использовала стратегию «Мозговой штурм», для актуализации и диагностики уровня знаний</w:t>
      </w:r>
      <w:r w:rsidR="00C6447F">
        <w:rPr>
          <w:sz w:val="28"/>
          <w:szCs w:val="28"/>
          <w:lang w:val="kk-KZ"/>
        </w:rPr>
        <w:t xml:space="preserve"> учащихся по данной теме</w:t>
      </w:r>
      <w:r w:rsidR="00AE17C8">
        <w:rPr>
          <w:sz w:val="28"/>
          <w:szCs w:val="28"/>
          <w:lang w:val="kk-KZ"/>
        </w:rPr>
        <w:t xml:space="preserve"> и создания коллаборативной среды в классе</w:t>
      </w:r>
      <w:r w:rsidR="00C6447F">
        <w:rPr>
          <w:sz w:val="28"/>
          <w:szCs w:val="28"/>
          <w:lang w:val="kk-KZ"/>
        </w:rPr>
        <w:t xml:space="preserve">, </w:t>
      </w:r>
      <w:r w:rsidRPr="004A1109">
        <w:rPr>
          <w:sz w:val="28"/>
          <w:szCs w:val="28"/>
          <w:lang w:val="kk-KZ"/>
        </w:rPr>
        <w:t>выделив ключевое слово «Целина»</w:t>
      </w:r>
      <w:r w:rsidR="00AE17C8">
        <w:rPr>
          <w:sz w:val="28"/>
          <w:szCs w:val="28"/>
          <w:lang w:val="kk-KZ"/>
        </w:rPr>
        <w:t xml:space="preserve"> в цитате</w:t>
      </w:r>
      <w:r w:rsidRPr="004A1109">
        <w:rPr>
          <w:sz w:val="28"/>
          <w:szCs w:val="28"/>
          <w:lang w:val="kk-KZ"/>
        </w:rPr>
        <w:t>,</w:t>
      </w:r>
      <w:r w:rsidR="00C6447F">
        <w:rPr>
          <w:sz w:val="28"/>
          <w:szCs w:val="28"/>
          <w:lang w:val="kk-KZ"/>
        </w:rPr>
        <w:t xml:space="preserve"> нужно </w:t>
      </w:r>
      <w:r w:rsidRPr="004A1109">
        <w:rPr>
          <w:sz w:val="28"/>
          <w:szCs w:val="28"/>
          <w:lang w:val="kk-KZ"/>
        </w:rPr>
        <w:t xml:space="preserve"> </w:t>
      </w:r>
      <w:r w:rsidR="00C6447F">
        <w:rPr>
          <w:sz w:val="28"/>
          <w:szCs w:val="28"/>
          <w:lang w:val="kk-KZ"/>
        </w:rPr>
        <w:t>определилить</w:t>
      </w:r>
      <w:r w:rsidRPr="004A1109">
        <w:rPr>
          <w:sz w:val="28"/>
          <w:szCs w:val="28"/>
          <w:lang w:val="kk-KZ"/>
        </w:rPr>
        <w:t xml:space="preserve"> тему и цели урока. Следующая стратегия составление  кластера на тему «Целина» .Ученики написали следующий ассоциативный ряд к данному слову: земля, трактор, пахота. Было выявлено, что  дети мало знакомы с термином, не обладают достато</w:t>
      </w:r>
      <w:r w:rsidR="00C6447F">
        <w:rPr>
          <w:sz w:val="28"/>
          <w:szCs w:val="28"/>
          <w:lang w:val="kk-KZ"/>
        </w:rPr>
        <w:t xml:space="preserve">чным уровнем знаний по теме. Для </w:t>
      </w:r>
      <w:r w:rsidRPr="004A1109">
        <w:rPr>
          <w:sz w:val="28"/>
          <w:szCs w:val="28"/>
          <w:lang w:val="kk-KZ"/>
        </w:rPr>
        <w:t xml:space="preserve"> </w:t>
      </w:r>
      <w:r w:rsidR="00C6447F">
        <w:rPr>
          <w:sz w:val="28"/>
          <w:szCs w:val="28"/>
          <w:lang w:val="kk-KZ"/>
        </w:rPr>
        <w:t xml:space="preserve">более сильных учеников было дано </w:t>
      </w:r>
      <w:r w:rsidRPr="004A1109">
        <w:rPr>
          <w:sz w:val="28"/>
          <w:szCs w:val="28"/>
          <w:lang w:val="kk-KZ"/>
        </w:rPr>
        <w:t>опережающее задание для расширения кругозора школьников</w:t>
      </w:r>
      <w:r w:rsidR="00C6447F">
        <w:rPr>
          <w:sz w:val="28"/>
          <w:szCs w:val="28"/>
          <w:lang w:val="kk-KZ"/>
        </w:rPr>
        <w:t>, собрать материал о земляках первоцелинниках</w:t>
      </w:r>
      <w:r w:rsidRPr="004A1109">
        <w:rPr>
          <w:sz w:val="28"/>
          <w:szCs w:val="28"/>
          <w:lang w:val="kk-KZ"/>
        </w:rPr>
        <w:t>. На стадии осмысления, применена стратегия «Инсерт»: нужно было выделить</w:t>
      </w:r>
      <w:r w:rsidRPr="004A1109">
        <w:rPr>
          <w:color w:val="FF0000"/>
          <w:sz w:val="28"/>
          <w:szCs w:val="28"/>
          <w:lang w:val="kk-KZ"/>
        </w:rPr>
        <w:t xml:space="preserve"> </w:t>
      </w:r>
      <w:r w:rsidRPr="004A1109">
        <w:rPr>
          <w:sz w:val="28"/>
          <w:szCs w:val="28"/>
          <w:lang w:val="kk-KZ"/>
        </w:rPr>
        <w:t xml:space="preserve">в тексте параграфа и историческом документе причины освоении целины, основные даты,статистические данные, положительные и отрицательные </w:t>
      </w:r>
      <w:r w:rsidRPr="004A1109">
        <w:rPr>
          <w:sz w:val="28"/>
          <w:szCs w:val="28"/>
          <w:lang w:val="kk-KZ"/>
        </w:rPr>
        <w:lastRenderedPageBreak/>
        <w:t xml:space="preserve">моменты – индивидуально, затем обсудить в паре  и  обменяться мнениями в другими детьми. Сильные ученики справились быстрее, слабые выделили только причины и даты. Для себя сделала вывод: применять дифференциацию заданий для сильных и слабых учащихся.На стадии рефлексии - школьники отвечали на вопросы: Что узнал нового? Что вызвало затруднения? О чем хотелось бы узнать? </w:t>
      </w:r>
    </w:p>
    <w:p w:rsidR="00E651B9" w:rsidRDefault="000E1D36" w:rsidP="000E1D36">
      <w:pPr>
        <w:ind w:left="113" w:right="-113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втором уроке «Освоение космоса», использовалась стратегия «Асоциация» к слову «Космос». Работа была выполнена без затруднений, так как ученики были знакомы с темой из курса «Естествознания». На стадии осмысления использована новая стратегия «Дневник двойной записи» , в ходе наблюдения  выявлено, первая часть дневника заполнена без затруднений с помощью текста параграфа, а вторая часть «Мои мысли»– вызвала трудности у учеников со слабыми учебными возможностями: из-за нехватки словарного запаса они не могли выразить свои мысли. У учеников с высокими учебными возможностями затруднений не было. На стадии рефлексии использована новая стратегия «Синквейн», учащ</w:t>
      </w:r>
      <w:r w:rsidR="00E651B9">
        <w:rPr>
          <w:rFonts w:ascii="Times New Roman" w:hAnsi="Times New Roman" w:cs="Times New Roman"/>
          <w:sz w:val="28"/>
          <w:szCs w:val="28"/>
          <w:lang w:val="kk-KZ"/>
        </w:rPr>
        <w:t>иеся впервые  выполняли задание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B22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51B9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анный вид деятельности позволил провести рефлексию урока. </w:t>
      </w:r>
      <w:r w:rsidR="00345D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1214">
        <w:rPr>
          <w:rFonts w:ascii="Times New Roman" w:hAnsi="Times New Roman" w:cs="Times New Roman"/>
          <w:sz w:val="28"/>
          <w:szCs w:val="28"/>
          <w:lang w:val="kk-KZ"/>
        </w:rPr>
        <w:t>Например:</w:t>
      </w:r>
    </w:p>
    <w:p w:rsidR="002A054B" w:rsidRDefault="002A054B" w:rsidP="002A054B">
      <w:pPr>
        <w:ind w:left="113" w:right="-113" w:firstLine="567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Космос.</w:t>
      </w:r>
    </w:p>
    <w:p w:rsidR="002A054B" w:rsidRDefault="002A054B" w:rsidP="002A054B">
      <w:pPr>
        <w:ind w:left="113" w:right="-113" w:firstLine="567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Большой, красивый,</w:t>
      </w:r>
    </w:p>
    <w:p w:rsidR="002A054B" w:rsidRDefault="002A054B" w:rsidP="000E1D36">
      <w:pPr>
        <w:ind w:left="113" w:right="-113" w:firstLine="567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Летает, взрывает, удивляет.</w:t>
      </w:r>
    </w:p>
    <w:p w:rsidR="002A054B" w:rsidRDefault="002A054B" w:rsidP="000E1D36">
      <w:pPr>
        <w:ind w:left="113" w:right="-113" w:firstLine="567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Первый космонавт- Юрий Гагарин.</w:t>
      </w:r>
    </w:p>
    <w:p w:rsidR="002A054B" w:rsidRPr="002A054B" w:rsidRDefault="002A054B" w:rsidP="000E1D36">
      <w:pPr>
        <w:ind w:left="113" w:right="-113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Галактика.</w:t>
      </w:r>
    </w:p>
    <w:p w:rsidR="00B31214" w:rsidRDefault="00B31214" w:rsidP="00EB229A">
      <w:pPr>
        <w:spacing w:line="360" w:lineRule="auto"/>
        <w:ind w:left="113" w:right="-11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На основе</w:t>
      </w:r>
      <w:r w:rsidRPr="00B31214">
        <w:rPr>
          <w:rFonts w:ascii="Times New Roman" w:hAnsi="Times New Roman" w:cs="Times New Roman"/>
          <w:sz w:val="28"/>
          <w:szCs w:val="32"/>
        </w:rPr>
        <w:t xml:space="preserve"> исследований </w:t>
      </w:r>
      <w:r>
        <w:rPr>
          <w:rFonts w:ascii="Times New Roman" w:hAnsi="Times New Roman" w:cs="Times New Roman"/>
          <w:sz w:val="28"/>
          <w:szCs w:val="32"/>
          <w:lang w:val="kk-KZ"/>
        </w:rPr>
        <w:t>можно у</w:t>
      </w:r>
      <w:proofErr w:type="spellStart"/>
      <w:r>
        <w:rPr>
          <w:rFonts w:ascii="Times New Roman" w:hAnsi="Times New Roman" w:cs="Times New Roman"/>
          <w:sz w:val="28"/>
          <w:szCs w:val="32"/>
        </w:rPr>
        <w:t>твержда</w:t>
      </w:r>
      <w:r w:rsidRPr="00B31214">
        <w:rPr>
          <w:rFonts w:ascii="Times New Roman" w:hAnsi="Times New Roman" w:cs="Times New Roman"/>
          <w:sz w:val="28"/>
          <w:szCs w:val="32"/>
        </w:rPr>
        <w:t>т</w:t>
      </w:r>
      <w:proofErr w:type="spellEnd"/>
      <w:r>
        <w:rPr>
          <w:rFonts w:ascii="Times New Roman" w:hAnsi="Times New Roman" w:cs="Times New Roman"/>
          <w:sz w:val="28"/>
          <w:szCs w:val="32"/>
          <w:lang w:val="kk-KZ"/>
        </w:rPr>
        <w:t>ь</w:t>
      </w:r>
      <w:r w:rsidRPr="00B31214">
        <w:rPr>
          <w:rFonts w:ascii="Times New Roman" w:hAnsi="Times New Roman" w:cs="Times New Roman"/>
          <w:sz w:val="28"/>
          <w:szCs w:val="32"/>
        </w:rPr>
        <w:t>, что дети обучаются эффективнее, и их интеллектуальные достижения выше при условии активного их вовлечения в обс</w:t>
      </w:r>
      <w:r w:rsidR="00EB229A">
        <w:rPr>
          <w:rFonts w:ascii="Times New Roman" w:hAnsi="Times New Roman" w:cs="Times New Roman"/>
          <w:sz w:val="28"/>
          <w:szCs w:val="32"/>
        </w:rPr>
        <w:t xml:space="preserve">уждения, диалог и аргументацию [Руководство для учителя, с. </w:t>
      </w:r>
      <w:proofErr w:type="gramStart"/>
      <w:r w:rsidR="00EB229A">
        <w:rPr>
          <w:rFonts w:ascii="Times New Roman" w:hAnsi="Times New Roman" w:cs="Times New Roman"/>
          <w:sz w:val="28"/>
          <w:szCs w:val="32"/>
        </w:rPr>
        <w:t>156]</w:t>
      </w:r>
      <w:r w:rsidR="000E1D36" w:rsidRPr="00B31214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</w:p>
    <w:p w:rsidR="000E1D36" w:rsidRDefault="00B31214" w:rsidP="000E1D36">
      <w:pPr>
        <w:ind w:left="113" w:right="-11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Результаты наблюдений показали,</w:t>
      </w:r>
      <w:r w:rsidR="00345D19">
        <w:rPr>
          <w:rFonts w:ascii="Times New Roman" w:hAnsi="Times New Roman" w:cs="Times New Roman"/>
          <w:sz w:val="28"/>
          <w:szCs w:val="28"/>
          <w:lang w:val="kk-KZ"/>
        </w:rPr>
        <w:t xml:space="preserve"> при использовании стратегии «Толстые и тонкие волпросы»</w:t>
      </w:r>
      <w:r w:rsidR="00DC27CF">
        <w:rPr>
          <w:rFonts w:ascii="Times New Roman" w:hAnsi="Times New Roman" w:cs="Times New Roman"/>
          <w:sz w:val="28"/>
          <w:szCs w:val="28"/>
          <w:lang w:val="kk-KZ"/>
        </w:rPr>
        <w:t>, таксономия БЛУМА,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что </w:t>
      </w:r>
      <w:r w:rsidR="000E1D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27CF">
        <w:rPr>
          <w:rFonts w:ascii="Times New Roman" w:hAnsi="Times New Roman" w:cs="Times New Roman"/>
          <w:sz w:val="28"/>
          <w:szCs w:val="28"/>
          <w:lang w:val="kk-KZ"/>
        </w:rPr>
        <w:t xml:space="preserve">не всегда все </w:t>
      </w:r>
      <w:r w:rsidR="000E1D36" w:rsidRPr="00F97D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</w:t>
      </w:r>
      <w:r w:rsidR="000E1D3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ченики </w:t>
      </w:r>
      <w:r w:rsidR="00DC27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могут критически мыслить на должном уровне. Иногда «</w:t>
      </w:r>
      <w:r w:rsidR="000E1D3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="00DC27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ильные»</w:t>
      </w:r>
      <w:r w:rsidR="000E1D3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E1D36" w:rsidRPr="00F97D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затруднялись с ответами на толстые вопросы</w:t>
      </w:r>
      <w:r w:rsidR="00DC27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а «слабые» проявляли </w:t>
      </w:r>
      <w:r w:rsidR="00DC27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интуицию и смекалку</w:t>
      </w:r>
      <w:r w:rsidR="000E1D36" w:rsidRPr="00F97D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0E1D36" w:rsidRPr="00F97DCF">
        <w:rPr>
          <w:rFonts w:ascii="Times New Roman" w:hAnsi="Times New Roman" w:cs="Times New Roman"/>
          <w:color w:val="C0504D" w:themeColor="accent2"/>
          <w:sz w:val="28"/>
          <w:szCs w:val="28"/>
          <w:lang w:val="kk-KZ"/>
        </w:rPr>
        <w:t xml:space="preserve">  </w:t>
      </w:r>
      <w:r w:rsidR="00345D19">
        <w:rPr>
          <w:rFonts w:ascii="Times New Roman" w:hAnsi="Times New Roman" w:cs="Times New Roman"/>
          <w:sz w:val="28"/>
          <w:szCs w:val="28"/>
          <w:lang w:val="kk-KZ"/>
        </w:rPr>
        <w:t>Например, Е. выполняя задания в паре с А.</w:t>
      </w:r>
      <w:r w:rsidR="000E1D36">
        <w:rPr>
          <w:rFonts w:ascii="Times New Roman" w:hAnsi="Times New Roman" w:cs="Times New Roman"/>
          <w:sz w:val="28"/>
          <w:szCs w:val="28"/>
          <w:lang w:val="kk-KZ"/>
        </w:rPr>
        <w:t>, ответил на вопросы : Кем был К.Сатпаев? Вспомни, какой вклад внес К. Сатпаев в науку Казахстана? На вопрос – Как бы ты оценил вклад К. Сатпаева в развитие науки Казахстана?</w:t>
      </w:r>
      <w:r w:rsidR="000E1D36" w:rsidRPr="006B0B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5D19">
        <w:rPr>
          <w:rFonts w:ascii="Times New Roman" w:hAnsi="Times New Roman" w:cs="Times New Roman"/>
          <w:sz w:val="28"/>
          <w:szCs w:val="28"/>
          <w:lang w:val="kk-KZ"/>
        </w:rPr>
        <w:t>Е.</w:t>
      </w:r>
      <w:r w:rsidR="000E1D36">
        <w:rPr>
          <w:rFonts w:ascii="Times New Roman" w:hAnsi="Times New Roman" w:cs="Times New Roman"/>
          <w:sz w:val="28"/>
          <w:szCs w:val="28"/>
          <w:lang w:val="kk-KZ"/>
        </w:rPr>
        <w:t xml:space="preserve">  смог найти в тексте параграфа обоснование вопроса, но свое мнение не смог вы</w:t>
      </w:r>
      <w:r w:rsidR="00345D19">
        <w:rPr>
          <w:rFonts w:ascii="Times New Roman" w:hAnsi="Times New Roman" w:cs="Times New Roman"/>
          <w:sz w:val="28"/>
          <w:szCs w:val="28"/>
          <w:lang w:val="kk-KZ"/>
        </w:rPr>
        <w:t>разить. Для  того, чтобы ученики со слабыми учебными способностями</w:t>
      </w:r>
      <w:r w:rsidR="000E1D36">
        <w:rPr>
          <w:rFonts w:ascii="Times New Roman" w:hAnsi="Times New Roman" w:cs="Times New Roman"/>
          <w:sz w:val="28"/>
          <w:szCs w:val="28"/>
          <w:lang w:val="kk-KZ"/>
        </w:rPr>
        <w:t xml:space="preserve"> смог</w:t>
      </w:r>
      <w:r w:rsidR="00345D19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0E1D36">
        <w:rPr>
          <w:rFonts w:ascii="Times New Roman" w:hAnsi="Times New Roman" w:cs="Times New Roman"/>
          <w:sz w:val="28"/>
          <w:szCs w:val="28"/>
          <w:lang w:val="kk-KZ"/>
        </w:rPr>
        <w:t xml:space="preserve"> преодолеть с</w:t>
      </w:r>
      <w:r w:rsidR="00345D19">
        <w:rPr>
          <w:rFonts w:ascii="Times New Roman" w:hAnsi="Times New Roman" w:cs="Times New Roman"/>
          <w:sz w:val="28"/>
          <w:szCs w:val="28"/>
          <w:lang w:val="kk-KZ"/>
        </w:rPr>
        <w:t>вои проблемы, нужно включать их</w:t>
      </w:r>
      <w:r w:rsidR="000E1D36">
        <w:rPr>
          <w:rFonts w:ascii="Times New Roman" w:hAnsi="Times New Roman" w:cs="Times New Roman"/>
          <w:sz w:val="28"/>
          <w:szCs w:val="28"/>
          <w:lang w:val="kk-KZ"/>
        </w:rPr>
        <w:t xml:space="preserve"> в работу в паре для развития диалогической речи, использовать дифференцированые задания т</w:t>
      </w:r>
      <w:r w:rsidR="00345D19">
        <w:rPr>
          <w:rFonts w:ascii="Times New Roman" w:hAnsi="Times New Roman" w:cs="Times New Roman"/>
          <w:sz w:val="28"/>
          <w:szCs w:val="28"/>
          <w:lang w:val="kk-KZ"/>
        </w:rPr>
        <w:t>ребующие монологического ответа, работу в группе</w:t>
      </w:r>
      <w:r w:rsidR="00DC27CF">
        <w:rPr>
          <w:rFonts w:ascii="Times New Roman" w:hAnsi="Times New Roman" w:cs="Times New Roman"/>
          <w:sz w:val="28"/>
          <w:szCs w:val="28"/>
          <w:lang w:val="kk-KZ"/>
        </w:rPr>
        <w:t xml:space="preserve"> с применением стратегии РКМЧП (</w:t>
      </w:r>
      <w:r w:rsidR="00F54269">
        <w:rPr>
          <w:rFonts w:ascii="Times New Roman" w:hAnsi="Times New Roman" w:cs="Times New Roman"/>
          <w:sz w:val="28"/>
          <w:szCs w:val="28"/>
          <w:lang w:val="kk-KZ"/>
        </w:rPr>
        <w:t>например стратегии «Делегирование»,</w:t>
      </w:r>
      <w:r w:rsidR="00EB229A">
        <w:rPr>
          <w:rFonts w:ascii="Times New Roman" w:hAnsi="Times New Roman" w:cs="Times New Roman"/>
          <w:sz w:val="28"/>
          <w:szCs w:val="28"/>
          <w:lang w:val="kk-KZ"/>
        </w:rPr>
        <w:t xml:space="preserve"> «Продолжи вопрос</w:t>
      </w:r>
      <w:r w:rsidR="00DC27CF">
        <w:rPr>
          <w:rFonts w:ascii="Times New Roman" w:hAnsi="Times New Roman" w:cs="Times New Roman"/>
          <w:sz w:val="28"/>
          <w:szCs w:val="28"/>
          <w:lang w:val="kk-KZ"/>
        </w:rPr>
        <w:t>» -</w:t>
      </w:r>
      <w:r w:rsidR="00DC27CF">
        <w:rPr>
          <w:rFonts w:ascii="Times New Roman" w:hAnsi="Times New Roman" w:cs="Times New Roman"/>
          <w:sz w:val="28"/>
          <w:szCs w:val="28"/>
        </w:rPr>
        <w:t>«Что….?», «Почему …?», « Как …?».</w:t>
      </w:r>
      <w:r w:rsidR="00DC27CF">
        <w:rPr>
          <w:rFonts w:ascii="Times New Roman" w:hAnsi="Times New Roman" w:cs="Times New Roman"/>
          <w:sz w:val="28"/>
          <w:szCs w:val="28"/>
          <w:lang w:val="kk-KZ"/>
        </w:rPr>
        <w:t xml:space="preserve"> И т.п.)</w:t>
      </w:r>
      <w:r w:rsidR="00DC27CF">
        <w:rPr>
          <w:rFonts w:ascii="Times New Roman" w:hAnsi="Times New Roman" w:cs="Times New Roman"/>
          <w:sz w:val="28"/>
          <w:szCs w:val="28"/>
        </w:rPr>
        <w:t xml:space="preserve"> </w:t>
      </w:r>
      <w:r w:rsidR="00DC27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1D3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E1D36" w:rsidRDefault="000E1D36" w:rsidP="000E1D36">
      <w:pPr>
        <w:ind w:left="113" w:right="-113"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четвертом уроке «Повторение», применена стратегия «Логическая  цепочка» , с помощью которой хотела узнать насколько учащиеся владеют знанием дат и событий с ними связанных. Учащиеся в группе восстановили последовательность исторической хронологии ,проверку задания проводила противоположная группа с взаимооцениванием. Оценивание показало, что учащиеся научились применять стратегии развития критического мышления и объективно оценивать работу себя и  партнера по группе.</w:t>
      </w:r>
      <w:r>
        <w:rPr>
          <w:rFonts w:ascii="Times New Roman" w:hAnsi="Times New Roman" w:cs="Times New Roman"/>
          <w:sz w:val="28"/>
          <w:lang w:val="kk-KZ"/>
        </w:rPr>
        <w:t xml:space="preserve">На этапе рефлексии при ответе на вопрос: что нужно сделать для того, чтобы преодолеть препятствия, ученики ответили - «нужно читать учебник, искать материал в интернете, читать книги. Нужно обсуждать с друзьями проблемы.Учить и запоминать. Для того чтобы  поставить оценку, нужно знать самому материал». </w:t>
      </w:r>
    </w:p>
    <w:p w:rsidR="000E1D36" w:rsidRDefault="00F54269" w:rsidP="000E1D36">
      <w:pPr>
        <w:ind w:left="113" w:right="-11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5C5">
        <w:rPr>
          <w:rFonts w:ascii="Times New Roman" w:hAnsi="Times New Roman" w:cs="Times New Roman"/>
          <w:sz w:val="28"/>
          <w:szCs w:val="28"/>
        </w:rPr>
        <w:t>В Ру</w:t>
      </w:r>
      <w:r>
        <w:rPr>
          <w:rFonts w:ascii="Times New Roman" w:hAnsi="Times New Roman" w:cs="Times New Roman"/>
          <w:sz w:val="28"/>
          <w:szCs w:val="28"/>
        </w:rPr>
        <w:t xml:space="preserve">ководстве для учителя </w:t>
      </w:r>
      <w:r w:rsidRPr="00CE65C5">
        <w:rPr>
          <w:rFonts w:ascii="Times New Roman" w:hAnsi="Times New Roman" w:cs="Times New Roman"/>
          <w:sz w:val="28"/>
          <w:szCs w:val="28"/>
        </w:rPr>
        <w:t xml:space="preserve"> отмечено, что «критическое мышление – ведущее современное педагогическое понятие, актуальное для развития преподавания и обучения в Казахстане. Данный модуль предполагает адаптацию сознательного и обдуманного подхода к развитию критического мышления, как учеников, так и учителей»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[</w:t>
      </w:r>
      <w:r w:rsidRPr="00CE65C5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154].</w:t>
      </w:r>
      <w:r w:rsidR="00EB22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1D36">
        <w:rPr>
          <w:rFonts w:ascii="Times New Roman" w:hAnsi="Times New Roman" w:cs="Times New Roman"/>
          <w:sz w:val="28"/>
          <w:lang w:val="kk-KZ"/>
        </w:rPr>
        <w:t>Размышляя на</w:t>
      </w:r>
      <w:r w:rsidR="002C03C9">
        <w:rPr>
          <w:rFonts w:ascii="Times New Roman" w:hAnsi="Times New Roman" w:cs="Times New Roman"/>
          <w:sz w:val="28"/>
          <w:lang w:val="kk-KZ"/>
        </w:rPr>
        <w:t>д результатами проведенных уроков,  выявила, что стратегии «РКМЧП» помогли мотивировать учащихся к учебной деятельности и активно работать как на уроке, так и дома</w:t>
      </w:r>
      <w:r w:rsidR="000E1D36">
        <w:rPr>
          <w:rFonts w:ascii="Times New Roman" w:hAnsi="Times New Roman" w:cs="Times New Roman"/>
          <w:sz w:val="28"/>
          <w:lang w:val="kk-KZ"/>
        </w:rPr>
        <w:t>,</w:t>
      </w:r>
      <w:r w:rsidR="002C03C9">
        <w:rPr>
          <w:rFonts w:ascii="Times New Roman" w:hAnsi="Times New Roman" w:cs="Times New Roman"/>
          <w:sz w:val="28"/>
          <w:lang w:val="kk-KZ"/>
        </w:rPr>
        <w:t xml:space="preserve"> </w:t>
      </w:r>
      <w:r w:rsidR="000E1D36">
        <w:rPr>
          <w:rFonts w:ascii="Times New Roman" w:hAnsi="Times New Roman" w:cs="Times New Roman"/>
          <w:sz w:val="28"/>
          <w:lang w:val="kk-KZ"/>
        </w:rPr>
        <w:t>изменить подходы по изучению учебного материала, п</w:t>
      </w:r>
      <w:r w:rsidR="000E1D36" w:rsidRPr="00445C38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рименяя </w:t>
      </w:r>
      <w:r w:rsidR="000E1D36">
        <w:rPr>
          <w:rFonts w:ascii="Times New Roman" w:hAnsi="Times New Roman" w:cs="Times New Roman"/>
          <w:color w:val="000000" w:themeColor="text1"/>
          <w:sz w:val="28"/>
          <w:lang w:val="kk-KZ"/>
        </w:rPr>
        <w:t>полученные навыки навыки на практике</w:t>
      </w:r>
      <w:r w:rsidR="00AE17C8">
        <w:rPr>
          <w:rFonts w:ascii="Times New Roman" w:hAnsi="Times New Roman" w:cs="Times New Roman"/>
          <w:color w:val="000000" w:themeColor="text1"/>
          <w:sz w:val="28"/>
          <w:lang w:val="kk-KZ"/>
        </w:rPr>
        <w:t>, получить обратную связь, ввести критериальное оценивание</w:t>
      </w:r>
      <w:r w:rsidR="002C03C9">
        <w:rPr>
          <w:rFonts w:ascii="Times New Roman" w:hAnsi="Times New Roman" w:cs="Times New Roman"/>
          <w:color w:val="000000" w:themeColor="text1"/>
          <w:sz w:val="28"/>
          <w:lang w:val="kk-KZ"/>
        </w:rPr>
        <w:t>, формировать собственное отношение к изучаемо</w:t>
      </w:r>
      <w:r w:rsidR="002C03C9" w:rsidRPr="00F54269">
        <w:rPr>
          <w:rFonts w:ascii="Times New Roman" w:hAnsi="Times New Roman" w:cs="Times New Roman"/>
          <w:sz w:val="28"/>
          <w:lang w:val="kk-KZ"/>
        </w:rPr>
        <w:t>му материалу</w:t>
      </w:r>
      <w:r w:rsidR="000E1D36" w:rsidRPr="00F54269">
        <w:rPr>
          <w:rFonts w:ascii="Times New Roman" w:hAnsi="Times New Roman" w:cs="Times New Roman"/>
          <w:sz w:val="28"/>
          <w:lang w:val="kk-KZ"/>
        </w:rPr>
        <w:t xml:space="preserve">. </w:t>
      </w:r>
      <w:r w:rsidRPr="00F54269">
        <w:rPr>
          <w:rFonts w:ascii="Times New Roman" w:hAnsi="Times New Roman" w:cs="Times New Roman"/>
          <w:sz w:val="28"/>
          <w:lang w:val="kk-KZ"/>
        </w:rPr>
        <w:t>На уроке обязательно интегрируются несколько предметов</w:t>
      </w:r>
      <w:r>
        <w:rPr>
          <w:rFonts w:ascii="Times New Roman" w:hAnsi="Times New Roman" w:cs="Times New Roman"/>
          <w:sz w:val="28"/>
          <w:lang w:val="kk-KZ"/>
        </w:rPr>
        <w:t xml:space="preserve">. Экономится время для учителя, что позволяет вести различные виды оценивания (Наблюдение, рефлексию и т.д.). </w:t>
      </w:r>
      <w:r w:rsidR="00AE17C8" w:rsidRPr="00F54269">
        <w:rPr>
          <w:rFonts w:ascii="Times New Roman" w:hAnsi="Times New Roman" w:cs="Times New Roman"/>
          <w:sz w:val="28"/>
          <w:lang w:val="kk-KZ"/>
        </w:rPr>
        <w:t xml:space="preserve">Трудности </w:t>
      </w:r>
      <w:r w:rsidR="00AE17C8">
        <w:rPr>
          <w:rFonts w:ascii="Times New Roman" w:hAnsi="Times New Roman" w:cs="Times New Roman"/>
          <w:sz w:val="28"/>
          <w:lang w:val="kk-KZ"/>
        </w:rPr>
        <w:t>с которыми я столкнулась- желание ответить за ученика, необъективное оценивание учащихся ответов друг друга</w:t>
      </w:r>
      <w:r>
        <w:rPr>
          <w:rFonts w:ascii="Times New Roman" w:hAnsi="Times New Roman" w:cs="Times New Roman"/>
          <w:sz w:val="28"/>
          <w:lang w:val="kk-KZ"/>
        </w:rPr>
        <w:t xml:space="preserve">, нехватка словарного запаса </w:t>
      </w:r>
      <w:r>
        <w:rPr>
          <w:rFonts w:ascii="Times New Roman" w:hAnsi="Times New Roman" w:cs="Times New Roman"/>
          <w:sz w:val="28"/>
          <w:lang w:val="kk-KZ"/>
        </w:rPr>
        <w:lastRenderedPageBreak/>
        <w:t>отдельных учащихся</w:t>
      </w:r>
      <w:r w:rsidR="00AE17C8">
        <w:rPr>
          <w:rFonts w:ascii="Times New Roman" w:hAnsi="Times New Roman" w:cs="Times New Roman"/>
          <w:sz w:val="28"/>
          <w:lang w:val="kk-KZ"/>
        </w:rPr>
        <w:t>. Для преодоления трудностей, планирую разрабатывать критерии оценивания с</w:t>
      </w:r>
      <w:r w:rsidR="002C03C9">
        <w:rPr>
          <w:rFonts w:ascii="Times New Roman" w:hAnsi="Times New Roman" w:cs="Times New Roman"/>
          <w:sz w:val="28"/>
          <w:lang w:val="kk-KZ"/>
        </w:rPr>
        <w:t xml:space="preserve">овместно с </w:t>
      </w:r>
      <w:r w:rsidR="00AE17C8">
        <w:rPr>
          <w:rFonts w:ascii="Times New Roman" w:hAnsi="Times New Roman" w:cs="Times New Roman"/>
          <w:sz w:val="28"/>
          <w:lang w:val="kk-KZ"/>
        </w:rPr>
        <w:t xml:space="preserve"> учащимися</w:t>
      </w:r>
      <w:r w:rsidR="002C03C9">
        <w:rPr>
          <w:rFonts w:ascii="Times New Roman" w:hAnsi="Times New Roman" w:cs="Times New Roman"/>
          <w:sz w:val="28"/>
          <w:lang w:val="kk-KZ"/>
        </w:rPr>
        <w:t>; работать над своим самоменеджментом</w:t>
      </w:r>
    </w:p>
    <w:p w:rsidR="000E1D36" w:rsidRPr="006D3C2F" w:rsidRDefault="000E1D36" w:rsidP="000E1D36">
      <w:pPr>
        <w:ind w:left="113" w:right="-11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 перспективе, с учетом результатов наб</w:t>
      </w:r>
      <w:r w:rsidR="002C03C9">
        <w:rPr>
          <w:rFonts w:ascii="Times New Roman" w:hAnsi="Times New Roman" w:cs="Times New Roman"/>
          <w:sz w:val="28"/>
          <w:lang w:val="kk-KZ"/>
        </w:rPr>
        <w:t>людении проведенных в ходе уроков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F54269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планирую с целью - повысить познавательные способности учащихся:</w:t>
      </w:r>
    </w:p>
    <w:p w:rsidR="000E1D36" w:rsidRDefault="000E1D36" w:rsidP="000E1D36">
      <w:pPr>
        <w:ind w:left="113" w:right="-113" w:firstLine="113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- сформировать систему поощрении  на уроке.</w:t>
      </w:r>
    </w:p>
    <w:p w:rsidR="000E1D36" w:rsidRDefault="000E1D36" w:rsidP="000E1D36">
      <w:pPr>
        <w:ind w:left="113" w:right="-113" w:firstLine="113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 разрабатывать задания вызывающие позитивные эмоции с учетом индивидуальных и возрастных особенностей.</w:t>
      </w:r>
    </w:p>
    <w:p w:rsidR="000E1D36" w:rsidRDefault="000E1D36" w:rsidP="000E1D36">
      <w:pPr>
        <w:ind w:left="113" w:right="-113" w:firstLine="113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- развивать монологическую речь учащихся через использование стратегий диалогического обучения </w:t>
      </w:r>
    </w:p>
    <w:p w:rsidR="000E1D36" w:rsidRDefault="000E1D36" w:rsidP="000E1D36">
      <w:pPr>
        <w:ind w:left="113" w:right="-113" w:firstLine="113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 в системе работать над развитием критического мышления .</w:t>
      </w:r>
    </w:p>
    <w:p w:rsidR="000E1D36" w:rsidRDefault="000E1D36" w:rsidP="000E1D36">
      <w:pPr>
        <w:ind w:left="113" w:right="-113" w:firstLine="1134"/>
        <w:jc w:val="both"/>
        <w:rPr>
          <w:rFonts w:ascii="Times New Roman" w:hAnsi="Times New Roman" w:cs="Times New Roman"/>
          <w:sz w:val="28"/>
          <w:lang w:val="kk-KZ"/>
        </w:rPr>
      </w:pPr>
    </w:p>
    <w:p w:rsidR="000E1D36" w:rsidRDefault="000E1D36" w:rsidP="000E1D36">
      <w:pPr>
        <w:ind w:left="113" w:right="-113" w:firstLine="113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Литература: </w:t>
      </w:r>
    </w:p>
    <w:p w:rsidR="000E1D36" w:rsidRDefault="000E1D36" w:rsidP="000E1D36">
      <w:pPr>
        <w:pStyle w:val="a5"/>
        <w:numPr>
          <w:ilvl w:val="0"/>
          <w:numId w:val="1"/>
        </w:numPr>
        <w:ind w:left="113" w:right="-113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Руководство для учителя.</w:t>
      </w:r>
    </w:p>
    <w:p w:rsidR="000E1D36" w:rsidRPr="00836B62" w:rsidRDefault="000E1D36" w:rsidP="000E1D36">
      <w:pPr>
        <w:pStyle w:val="a5"/>
        <w:numPr>
          <w:ilvl w:val="0"/>
          <w:numId w:val="1"/>
        </w:numPr>
        <w:ind w:left="113" w:right="-113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Ресурсы  неделя 3 день 5.</w:t>
      </w:r>
    </w:p>
    <w:p w:rsidR="00E76DBC" w:rsidRDefault="00E76DBC"/>
    <w:sectPr w:rsidR="00E76DBC" w:rsidSect="00AC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C0E"/>
    <w:multiLevelType w:val="hybridMultilevel"/>
    <w:tmpl w:val="BE565BB8"/>
    <w:lvl w:ilvl="0" w:tplc="39025F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1D36"/>
    <w:rsid w:val="000A24B5"/>
    <w:rsid w:val="000E1D36"/>
    <w:rsid w:val="002A054B"/>
    <w:rsid w:val="002C03C9"/>
    <w:rsid w:val="00345D19"/>
    <w:rsid w:val="003916DF"/>
    <w:rsid w:val="004843BB"/>
    <w:rsid w:val="004A1109"/>
    <w:rsid w:val="00863864"/>
    <w:rsid w:val="00A01E08"/>
    <w:rsid w:val="00A32D36"/>
    <w:rsid w:val="00A8474E"/>
    <w:rsid w:val="00AE17C8"/>
    <w:rsid w:val="00B31214"/>
    <w:rsid w:val="00C6447F"/>
    <w:rsid w:val="00C66DF8"/>
    <w:rsid w:val="00CA7DB1"/>
    <w:rsid w:val="00DC27CF"/>
    <w:rsid w:val="00E651B9"/>
    <w:rsid w:val="00E76DBC"/>
    <w:rsid w:val="00EB229A"/>
    <w:rsid w:val="00F54269"/>
    <w:rsid w:val="00FD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D36"/>
    <w:rPr>
      <w:color w:val="003300"/>
      <w:u w:val="single"/>
    </w:rPr>
  </w:style>
  <w:style w:type="paragraph" w:styleId="a4">
    <w:name w:val="Normal (Web)"/>
    <w:basedOn w:val="a"/>
    <w:rsid w:val="000E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E1D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1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МЕИРЖАН</dc:creator>
  <cp:keywords/>
  <dc:description/>
  <cp:lastModifiedBy>МЕИРЖАН</cp:lastModifiedBy>
  <cp:revision>5</cp:revision>
  <dcterms:created xsi:type="dcterms:W3CDTF">2013-11-06T02:31:00Z</dcterms:created>
  <dcterms:modified xsi:type="dcterms:W3CDTF">2013-11-07T03:18:00Z</dcterms:modified>
</cp:coreProperties>
</file>