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70" w:rsidRPr="00562C06" w:rsidRDefault="007F6670" w:rsidP="00AF1C84">
      <w:pPr>
        <w:shd w:val="clear" w:color="auto" w:fill="FFFFFF"/>
        <w:spacing w:after="240"/>
        <w:jc w:val="center"/>
        <w:rPr>
          <w:b/>
          <w:bCs/>
          <w:sz w:val="28"/>
          <w:szCs w:val="28"/>
        </w:rPr>
      </w:pPr>
      <w:r w:rsidRPr="00562C06">
        <w:rPr>
          <w:b/>
          <w:bCs/>
          <w:sz w:val="28"/>
          <w:szCs w:val="28"/>
        </w:rPr>
        <w:t>Пояснительная записка</w:t>
      </w:r>
    </w:p>
    <w:p w:rsidR="007F6670" w:rsidRPr="00652146" w:rsidRDefault="007F6670" w:rsidP="007F6670">
      <w:pPr>
        <w:shd w:val="clear" w:color="auto" w:fill="FFFFFF"/>
        <w:spacing w:before="120" w:line="360" w:lineRule="auto"/>
        <w:ind w:firstLine="3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информатике и ИКТ </w:t>
      </w:r>
      <w:r w:rsidR="00265A76">
        <w:rPr>
          <w:sz w:val="24"/>
          <w:szCs w:val="24"/>
        </w:rPr>
        <w:t xml:space="preserve"> в 9</w:t>
      </w:r>
      <w:r w:rsidR="00160DAF">
        <w:rPr>
          <w:sz w:val="24"/>
          <w:szCs w:val="24"/>
        </w:rPr>
        <w:t xml:space="preserve"> классе </w:t>
      </w:r>
      <w:r w:rsidRPr="00E74554">
        <w:rPr>
          <w:sz w:val="24"/>
          <w:szCs w:val="24"/>
        </w:rPr>
        <w:t xml:space="preserve">на основе федерального компонента государственного стандарта основного общего образования (утверждена приказом Минобразования России от 09.03.04 № 1312) и </w:t>
      </w:r>
      <w:r>
        <w:rPr>
          <w:sz w:val="24"/>
          <w:szCs w:val="24"/>
        </w:rPr>
        <w:t xml:space="preserve">авторской </w:t>
      </w:r>
      <w:r w:rsidRPr="00E74554">
        <w:rPr>
          <w:sz w:val="24"/>
          <w:szCs w:val="24"/>
        </w:rPr>
        <w:t xml:space="preserve">программы  </w:t>
      </w:r>
      <w:proofErr w:type="spellStart"/>
      <w:r w:rsidRPr="00E74554">
        <w:rPr>
          <w:sz w:val="24"/>
          <w:szCs w:val="24"/>
        </w:rPr>
        <w:t>Угринович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Н.Д.</w:t>
      </w:r>
      <w:r w:rsidRPr="00E74554">
        <w:rPr>
          <w:sz w:val="24"/>
          <w:szCs w:val="24"/>
        </w:rPr>
        <w:t>, рекомендованной Министерством образования РФ.</w:t>
      </w:r>
    </w:p>
    <w:p w:rsidR="007F6670" w:rsidRPr="00652146" w:rsidRDefault="007F6670" w:rsidP="007F6670">
      <w:pPr>
        <w:shd w:val="clear" w:color="auto" w:fill="FFFFFF"/>
        <w:spacing w:before="120" w:line="360" w:lineRule="auto"/>
        <w:ind w:firstLine="386"/>
        <w:jc w:val="both"/>
        <w:rPr>
          <w:sz w:val="24"/>
          <w:szCs w:val="24"/>
        </w:rPr>
      </w:pPr>
    </w:p>
    <w:p w:rsidR="007F6670" w:rsidRDefault="007F6670" w:rsidP="007F6670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562C06">
        <w:rPr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7F6670" w:rsidRPr="00562C06" w:rsidRDefault="007F6670" w:rsidP="002335EC">
      <w:pPr>
        <w:shd w:val="clear" w:color="auto" w:fill="FFFFFF"/>
        <w:spacing w:line="360" w:lineRule="auto"/>
        <w:jc w:val="both"/>
        <w:rPr>
          <w:iCs/>
          <w:sz w:val="24"/>
          <w:szCs w:val="24"/>
        </w:rPr>
      </w:pPr>
      <w:r w:rsidRPr="00562C06">
        <w:rPr>
          <w:iCs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562C06">
        <w:rPr>
          <w:sz w:val="24"/>
          <w:szCs w:val="24"/>
        </w:rPr>
        <w:t>Она 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562C06">
        <w:rPr>
          <w:iCs/>
          <w:sz w:val="24"/>
          <w:szCs w:val="24"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7F6670" w:rsidRPr="00562C06" w:rsidRDefault="007F6670" w:rsidP="007F6670">
      <w:pPr>
        <w:spacing w:line="360" w:lineRule="auto"/>
        <w:ind w:firstLine="540"/>
        <w:jc w:val="both"/>
        <w:rPr>
          <w:sz w:val="24"/>
          <w:szCs w:val="24"/>
        </w:rPr>
      </w:pPr>
      <w:r w:rsidRPr="00562C06">
        <w:rPr>
          <w:sz w:val="24"/>
          <w:szCs w:val="24"/>
        </w:rPr>
        <w:t xml:space="preserve">Приоритетными объектами изучения в курсе информатики основной школы выступают  </w:t>
      </w:r>
      <w:r w:rsidRPr="00562C06">
        <w:rPr>
          <w:iCs/>
          <w:sz w:val="24"/>
          <w:szCs w:val="24"/>
        </w:rPr>
        <w:t xml:space="preserve">информационные процессы и информационные технологии. </w:t>
      </w:r>
      <w:r w:rsidRPr="00562C06">
        <w:rPr>
          <w:sz w:val="24"/>
          <w:szCs w:val="24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7F6670" w:rsidRDefault="007F6670" w:rsidP="007F6670">
      <w:pPr>
        <w:spacing w:line="360" w:lineRule="auto"/>
        <w:ind w:firstLine="540"/>
        <w:jc w:val="both"/>
        <w:rPr>
          <w:sz w:val="24"/>
          <w:szCs w:val="24"/>
        </w:rPr>
      </w:pPr>
      <w:r w:rsidRPr="00562C06">
        <w:rPr>
          <w:sz w:val="24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265A76" w:rsidRPr="00265A76" w:rsidRDefault="007F6670" w:rsidP="00265A76">
      <w:pPr>
        <w:pStyle w:val="af0"/>
        <w:spacing w:after="0" w:line="360" w:lineRule="auto"/>
        <w:ind w:firstLine="539"/>
        <w:jc w:val="both"/>
        <w:rPr>
          <w:sz w:val="24"/>
          <w:szCs w:val="24"/>
        </w:rPr>
      </w:pPr>
      <w:r w:rsidRPr="00562C06">
        <w:rPr>
          <w:sz w:val="24"/>
          <w:szCs w:val="24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562C06">
        <w:rPr>
          <w:sz w:val="24"/>
          <w:szCs w:val="24"/>
        </w:rPr>
        <w:t>безмашинных</w:t>
      </w:r>
      <w:proofErr w:type="spellEnd"/>
      <w:r w:rsidRPr="00562C06">
        <w:rPr>
          <w:sz w:val="24"/>
          <w:szCs w:val="24"/>
        </w:rPr>
        <w:t xml:space="preserve">» и «электронных» сред. </w:t>
      </w:r>
      <w:r w:rsidR="00265A76" w:rsidRPr="00265A76">
        <w:rPr>
          <w:sz w:val="24"/>
          <w:szCs w:val="24"/>
        </w:rPr>
        <w:t xml:space="preserve">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265A76" w:rsidRPr="00265A76" w:rsidRDefault="00265A76" w:rsidP="00265A76">
      <w:pPr>
        <w:pStyle w:val="af0"/>
        <w:spacing w:after="0" w:line="360" w:lineRule="auto"/>
        <w:ind w:firstLine="539"/>
        <w:jc w:val="both"/>
        <w:rPr>
          <w:sz w:val="24"/>
          <w:szCs w:val="24"/>
        </w:rPr>
      </w:pPr>
      <w:r w:rsidRPr="00265A76">
        <w:rPr>
          <w:sz w:val="24"/>
          <w:szCs w:val="24"/>
        </w:rPr>
        <w:t xml:space="preserve">После знакомства с информационными технологиями обработки текстовой и графической информации в явной форме возникает еще одно важное понятие </w:t>
      </w:r>
      <w:r w:rsidRPr="00265A76">
        <w:rPr>
          <w:sz w:val="24"/>
          <w:szCs w:val="24"/>
        </w:rPr>
        <w:lastRenderedPageBreak/>
        <w:t>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265A76" w:rsidRPr="00265A76" w:rsidRDefault="00265A76" w:rsidP="00265A76">
      <w:pPr>
        <w:pStyle w:val="af0"/>
        <w:spacing w:after="0" w:line="360" w:lineRule="auto"/>
        <w:ind w:firstLine="539"/>
        <w:jc w:val="both"/>
        <w:rPr>
          <w:sz w:val="24"/>
          <w:szCs w:val="24"/>
        </w:rPr>
      </w:pPr>
      <w:r w:rsidRPr="00265A76">
        <w:rPr>
          <w:sz w:val="24"/>
          <w:szCs w:val="24"/>
        </w:rPr>
        <w:t>Одним из важнейших понятий курса информатики</w:t>
      </w:r>
      <w:r>
        <w:rPr>
          <w:sz w:val="24"/>
          <w:szCs w:val="24"/>
        </w:rPr>
        <w:t xml:space="preserve"> и </w:t>
      </w:r>
      <w:r w:rsidRPr="00265A76">
        <w:rPr>
          <w:sz w:val="24"/>
          <w:szCs w:val="24"/>
        </w:rPr>
        <w:t xml:space="preserve">информационных технологий </w:t>
      </w:r>
      <w:r>
        <w:rPr>
          <w:sz w:val="24"/>
          <w:szCs w:val="24"/>
        </w:rPr>
        <w:t>в 9 классе</w:t>
      </w:r>
      <w:r w:rsidRPr="00265A76">
        <w:rPr>
          <w:sz w:val="24"/>
          <w:szCs w:val="24"/>
        </w:rPr>
        <w:t xml:space="preserve"> является понятие алгоритма. Для записи алгоритмов используются формальные языки блок-схем и </w:t>
      </w:r>
      <w:r>
        <w:rPr>
          <w:sz w:val="24"/>
          <w:szCs w:val="24"/>
        </w:rPr>
        <w:t>языка</w:t>
      </w:r>
      <w:r w:rsidRPr="00265A76">
        <w:rPr>
          <w:sz w:val="24"/>
          <w:szCs w:val="24"/>
        </w:rPr>
        <w:t xml:space="preserve"> программирования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Visual</w:t>
      </w:r>
      <w:r w:rsidRPr="00265A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Basic</w:t>
      </w:r>
      <w:r w:rsidRPr="00265A76">
        <w:rPr>
          <w:sz w:val="24"/>
          <w:szCs w:val="24"/>
        </w:rPr>
        <w:t xml:space="preserve">. С самого начала работа с алгоритмами поддерживается компьютером. </w:t>
      </w:r>
    </w:p>
    <w:p w:rsidR="00265A76" w:rsidRPr="00265A76" w:rsidRDefault="00265A76" w:rsidP="00265A76">
      <w:pPr>
        <w:pStyle w:val="af0"/>
        <w:spacing w:after="0" w:line="360" w:lineRule="auto"/>
        <w:ind w:firstLine="539"/>
        <w:jc w:val="both"/>
        <w:rPr>
          <w:sz w:val="24"/>
          <w:szCs w:val="24"/>
        </w:rPr>
      </w:pPr>
      <w:r w:rsidRPr="00265A76">
        <w:rPr>
          <w:sz w:val="24"/>
          <w:szCs w:val="24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265A76" w:rsidRPr="00265A76" w:rsidRDefault="00265A76" w:rsidP="00265A76">
      <w:pPr>
        <w:pStyle w:val="af0"/>
        <w:spacing w:after="0" w:line="360" w:lineRule="auto"/>
        <w:ind w:firstLine="539"/>
        <w:jc w:val="both"/>
        <w:rPr>
          <w:sz w:val="24"/>
          <w:szCs w:val="24"/>
        </w:rPr>
      </w:pPr>
      <w:r w:rsidRPr="00265A76">
        <w:rPr>
          <w:sz w:val="24"/>
          <w:szCs w:val="24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265A76" w:rsidRPr="00265A76" w:rsidRDefault="00265A76" w:rsidP="00265A76">
      <w:pPr>
        <w:spacing w:line="360" w:lineRule="auto"/>
        <w:ind w:firstLine="540"/>
        <w:jc w:val="both"/>
        <w:rPr>
          <w:sz w:val="24"/>
          <w:szCs w:val="24"/>
        </w:rPr>
      </w:pPr>
      <w:r w:rsidRPr="00265A76">
        <w:rPr>
          <w:sz w:val="24"/>
          <w:szCs w:val="24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7F6670" w:rsidRDefault="007F6670" w:rsidP="007F6670">
      <w:pPr>
        <w:spacing w:line="360" w:lineRule="auto"/>
        <w:ind w:firstLine="567"/>
        <w:jc w:val="both"/>
        <w:rPr>
          <w:sz w:val="24"/>
          <w:szCs w:val="24"/>
        </w:rPr>
      </w:pPr>
      <w:r w:rsidRPr="00562C06">
        <w:rPr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7F6670" w:rsidRPr="002F05AB" w:rsidRDefault="007F6670" w:rsidP="007F6670">
      <w:pPr>
        <w:spacing w:line="360" w:lineRule="auto"/>
        <w:ind w:firstLine="567"/>
        <w:jc w:val="both"/>
        <w:rPr>
          <w:sz w:val="24"/>
          <w:szCs w:val="24"/>
        </w:rPr>
      </w:pPr>
      <w:r w:rsidRPr="00562C06">
        <w:rPr>
          <w:sz w:val="24"/>
          <w:szCs w:val="24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</w:t>
      </w:r>
      <w:r>
        <w:rPr>
          <w:sz w:val="24"/>
          <w:szCs w:val="24"/>
        </w:rPr>
        <w:t xml:space="preserve"> и кратковременных тестов (5-10 мин) с использованием программы </w:t>
      </w:r>
      <w:proofErr w:type="spellStart"/>
      <w:r>
        <w:rPr>
          <w:sz w:val="24"/>
          <w:szCs w:val="24"/>
          <w:lang w:val="en-US"/>
        </w:rPr>
        <w:t>MyTest</w:t>
      </w:r>
      <w:proofErr w:type="spellEnd"/>
      <w:r w:rsidRPr="002F05AB">
        <w:rPr>
          <w:sz w:val="24"/>
          <w:szCs w:val="24"/>
        </w:rPr>
        <w:t xml:space="preserve">  </w:t>
      </w:r>
      <w:r>
        <w:rPr>
          <w:sz w:val="24"/>
          <w:szCs w:val="24"/>
        </w:rPr>
        <w:t>для тематической проверки знаний.</w:t>
      </w:r>
    </w:p>
    <w:p w:rsidR="007F6670" w:rsidRDefault="007F6670" w:rsidP="007F6670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</w:p>
    <w:p w:rsidR="007F6670" w:rsidRPr="001C41BF" w:rsidRDefault="007F6670" w:rsidP="007F6670">
      <w:pPr>
        <w:shd w:val="clear" w:color="auto" w:fill="FFFFFF"/>
        <w:spacing w:line="360" w:lineRule="auto"/>
        <w:ind w:firstLine="720"/>
        <w:jc w:val="both"/>
        <w:rPr>
          <w:b/>
          <w:sz w:val="24"/>
          <w:szCs w:val="24"/>
        </w:rPr>
      </w:pPr>
      <w:r w:rsidRPr="001C41BF">
        <w:rPr>
          <w:b/>
          <w:color w:val="000000"/>
          <w:sz w:val="24"/>
          <w:szCs w:val="24"/>
        </w:rPr>
        <w:t>Цели</w:t>
      </w:r>
      <w:r>
        <w:rPr>
          <w:b/>
          <w:color w:val="000000"/>
          <w:sz w:val="24"/>
          <w:szCs w:val="24"/>
        </w:rPr>
        <w:t xml:space="preserve"> </w:t>
      </w:r>
      <w:r w:rsidR="00E87C76">
        <w:rPr>
          <w:b/>
          <w:color w:val="000000"/>
          <w:sz w:val="24"/>
          <w:szCs w:val="24"/>
        </w:rPr>
        <w:t>и задачи курса</w:t>
      </w:r>
    </w:p>
    <w:p w:rsidR="007F6670" w:rsidRPr="001C41BF" w:rsidRDefault="007F6670" w:rsidP="007F6670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1C41BF">
        <w:rPr>
          <w:color w:val="000000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7F6670" w:rsidRPr="00562C06" w:rsidRDefault="007F6670" w:rsidP="007F667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62C06">
        <w:rPr>
          <w:b/>
          <w:color w:val="000000"/>
          <w:sz w:val="24"/>
          <w:szCs w:val="24"/>
        </w:rPr>
        <w:t xml:space="preserve">освоение знаний, </w:t>
      </w:r>
      <w:r w:rsidRPr="00562C06">
        <w:rPr>
          <w:color w:val="000000"/>
          <w:sz w:val="24"/>
          <w:szCs w:val="24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7F6670" w:rsidRPr="00562C06" w:rsidRDefault="007F6670" w:rsidP="007F667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562C06">
        <w:rPr>
          <w:b/>
          <w:color w:val="000000"/>
          <w:sz w:val="24"/>
          <w:szCs w:val="24"/>
        </w:rPr>
        <w:t xml:space="preserve">овладение умениями </w:t>
      </w:r>
      <w:r w:rsidRPr="00562C06">
        <w:rPr>
          <w:color w:val="000000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562C06">
        <w:rPr>
          <w:color w:val="FF0000"/>
          <w:sz w:val="24"/>
          <w:szCs w:val="24"/>
        </w:rPr>
        <w:t>;</w:t>
      </w:r>
    </w:p>
    <w:p w:rsidR="007F6670" w:rsidRPr="00562C06" w:rsidRDefault="007F6670" w:rsidP="007F667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62C06">
        <w:rPr>
          <w:b/>
          <w:color w:val="000000"/>
          <w:sz w:val="24"/>
          <w:szCs w:val="24"/>
        </w:rPr>
        <w:lastRenderedPageBreak/>
        <w:t xml:space="preserve">развитие </w:t>
      </w:r>
      <w:r w:rsidRPr="00562C06">
        <w:rPr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7F6670" w:rsidRPr="00562C06" w:rsidRDefault="007F6670" w:rsidP="007F667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562C06">
        <w:rPr>
          <w:b/>
          <w:color w:val="000000"/>
          <w:sz w:val="24"/>
          <w:szCs w:val="24"/>
        </w:rPr>
        <w:t xml:space="preserve">воспитание </w:t>
      </w:r>
      <w:r w:rsidRPr="00562C06">
        <w:rPr>
          <w:color w:val="000000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7F6670" w:rsidRDefault="007F6670" w:rsidP="007F667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562C06">
        <w:rPr>
          <w:b/>
          <w:color w:val="000000"/>
          <w:sz w:val="24"/>
          <w:szCs w:val="24"/>
        </w:rPr>
        <w:t xml:space="preserve"> выработка навыков </w:t>
      </w:r>
      <w:r w:rsidRPr="00562C06">
        <w:rPr>
          <w:color w:val="000000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E87C76" w:rsidRPr="00E87C76" w:rsidRDefault="00E87C76" w:rsidP="00E87C76">
      <w:pPr>
        <w:spacing w:line="360" w:lineRule="auto"/>
        <w:rPr>
          <w:b/>
          <w:i/>
          <w:iCs/>
          <w:sz w:val="24"/>
          <w:szCs w:val="24"/>
        </w:rPr>
      </w:pPr>
      <w:r w:rsidRPr="00E87C76">
        <w:rPr>
          <w:b/>
          <w:iCs/>
          <w:sz w:val="24"/>
          <w:szCs w:val="24"/>
        </w:rPr>
        <w:t>Задачи курса:</w:t>
      </w:r>
      <w:r w:rsidRPr="00E87C76">
        <w:rPr>
          <w:b/>
          <w:i/>
          <w:iCs/>
          <w:sz w:val="24"/>
          <w:szCs w:val="24"/>
        </w:rPr>
        <w:t xml:space="preserve"> </w:t>
      </w:r>
    </w:p>
    <w:p w:rsidR="00E87C76" w:rsidRPr="00E87C76" w:rsidRDefault="00E87C76" w:rsidP="002A6966">
      <w:pPr>
        <w:widowControl/>
        <w:numPr>
          <w:ilvl w:val="0"/>
          <w:numId w:val="23"/>
        </w:numPr>
        <w:tabs>
          <w:tab w:val="clear" w:pos="17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sz w:val="24"/>
          <w:szCs w:val="24"/>
        </w:rPr>
      </w:pPr>
      <w:r w:rsidRPr="00E87C76">
        <w:rPr>
          <w:sz w:val="24"/>
          <w:szCs w:val="24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E87C76" w:rsidRPr="00E87C76" w:rsidRDefault="00E87C76" w:rsidP="002A6966">
      <w:pPr>
        <w:widowControl/>
        <w:numPr>
          <w:ilvl w:val="0"/>
          <w:numId w:val="23"/>
        </w:numPr>
        <w:tabs>
          <w:tab w:val="clear" w:pos="17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sz w:val="24"/>
          <w:szCs w:val="24"/>
        </w:rPr>
      </w:pPr>
      <w:r w:rsidRPr="00E87C76">
        <w:rPr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E87C76" w:rsidRPr="00E87C76" w:rsidRDefault="00E87C76" w:rsidP="00E87C76">
      <w:pPr>
        <w:widowControl/>
        <w:numPr>
          <w:ilvl w:val="0"/>
          <w:numId w:val="23"/>
        </w:numPr>
        <w:tabs>
          <w:tab w:val="clear" w:pos="17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sz w:val="24"/>
          <w:szCs w:val="24"/>
        </w:rPr>
      </w:pPr>
      <w:r w:rsidRPr="00E87C76">
        <w:rPr>
          <w:sz w:val="24"/>
          <w:szCs w:val="24"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E87C76" w:rsidRPr="00E87C76" w:rsidRDefault="00E87C76" w:rsidP="00E87C76">
      <w:pPr>
        <w:widowControl/>
        <w:numPr>
          <w:ilvl w:val="0"/>
          <w:numId w:val="23"/>
        </w:numPr>
        <w:tabs>
          <w:tab w:val="clear" w:pos="17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sz w:val="24"/>
          <w:szCs w:val="24"/>
        </w:rPr>
      </w:pPr>
      <w:r w:rsidRPr="00E87C76">
        <w:rPr>
          <w:sz w:val="24"/>
          <w:szCs w:val="24"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E87C76" w:rsidRPr="00E87C76" w:rsidRDefault="00E87C76" w:rsidP="00E87C76">
      <w:pPr>
        <w:widowControl/>
        <w:numPr>
          <w:ilvl w:val="0"/>
          <w:numId w:val="23"/>
        </w:numPr>
        <w:tabs>
          <w:tab w:val="clear" w:pos="17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sz w:val="24"/>
          <w:szCs w:val="24"/>
        </w:rPr>
      </w:pPr>
      <w:r w:rsidRPr="00E87C76">
        <w:rPr>
          <w:sz w:val="24"/>
          <w:szCs w:val="24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E87C76" w:rsidRPr="00E87C76" w:rsidRDefault="00E87C76" w:rsidP="00E87C76">
      <w:pPr>
        <w:widowControl/>
        <w:numPr>
          <w:ilvl w:val="0"/>
          <w:numId w:val="23"/>
        </w:numPr>
        <w:tabs>
          <w:tab w:val="clear" w:pos="170"/>
          <w:tab w:val="num" w:pos="720"/>
        </w:tabs>
        <w:autoSpaceDE/>
        <w:autoSpaceDN/>
        <w:adjustRightInd/>
        <w:spacing w:line="360" w:lineRule="auto"/>
        <w:ind w:left="720" w:hanging="360"/>
        <w:jc w:val="both"/>
        <w:rPr>
          <w:sz w:val="24"/>
          <w:szCs w:val="24"/>
        </w:rPr>
      </w:pPr>
      <w:r w:rsidRPr="00E87C76">
        <w:rPr>
          <w:sz w:val="24"/>
          <w:szCs w:val="24"/>
        </w:rPr>
        <w:t xml:space="preserve">обучить приемам построения простых вычислительных алгоритмов и их программированию на языке </w:t>
      </w:r>
      <w:r>
        <w:rPr>
          <w:sz w:val="24"/>
          <w:szCs w:val="24"/>
          <w:lang w:val="en-US"/>
        </w:rPr>
        <w:t>Visual</w:t>
      </w:r>
      <w:r w:rsidRPr="00E87C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Basic</w:t>
      </w:r>
      <w:r w:rsidRPr="00E87C76">
        <w:rPr>
          <w:sz w:val="24"/>
          <w:szCs w:val="24"/>
        </w:rPr>
        <w:t>; обучить навыкам работы с системой программирования.</w:t>
      </w:r>
    </w:p>
    <w:p w:rsidR="007F6670" w:rsidRPr="00562C06" w:rsidRDefault="007F6670" w:rsidP="007F6670">
      <w:pP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AF1C84" w:rsidRPr="00F74262" w:rsidRDefault="00AF1C84" w:rsidP="00AF1C84">
      <w:pPr>
        <w:spacing w:before="120" w:after="120"/>
        <w:jc w:val="both"/>
        <w:rPr>
          <w:b/>
          <w:sz w:val="28"/>
          <w:szCs w:val="28"/>
        </w:rPr>
      </w:pPr>
      <w:r w:rsidRPr="00F74262">
        <w:rPr>
          <w:b/>
          <w:sz w:val="28"/>
          <w:szCs w:val="28"/>
        </w:rPr>
        <w:t>Количество часов по учебному плану</w:t>
      </w:r>
    </w:p>
    <w:p w:rsidR="00AF1C84" w:rsidRPr="00AF1C84" w:rsidRDefault="00AF1C84" w:rsidP="00AF1C84">
      <w:pPr>
        <w:ind w:firstLine="720"/>
        <w:jc w:val="both"/>
        <w:rPr>
          <w:sz w:val="24"/>
          <w:szCs w:val="24"/>
        </w:rPr>
      </w:pPr>
      <w:r w:rsidRPr="00AF1C84">
        <w:rPr>
          <w:sz w:val="24"/>
          <w:szCs w:val="24"/>
        </w:rPr>
        <w:t>В год – 36 часов</w:t>
      </w:r>
    </w:p>
    <w:p w:rsidR="00AF1C84" w:rsidRPr="00AF1C84" w:rsidRDefault="00AF1C84" w:rsidP="00AF1C84">
      <w:pPr>
        <w:ind w:firstLine="720"/>
        <w:jc w:val="both"/>
        <w:rPr>
          <w:sz w:val="24"/>
          <w:szCs w:val="24"/>
        </w:rPr>
      </w:pPr>
      <w:r w:rsidRPr="00AF1C84">
        <w:rPr>
          <w:sz w:val="24"/>
          <w:szCs w:val="24"/>
        </w:rPr>
        <w:t>В неделю – 1 час</w:t>
      </w:r>
    </w:p>
    <w:p w:rsidR="00AF1C84" w:rsidRDefault="00AF1C84" w:rsidP="00AF1C84">
      <w:pPr>
        <w:spacing w:before="120" w:after="120"/>
        <w:jc w:val="both"/>
        <w:rPr>
          <w:sz w:val="28"/>
          <w:szCs w:val="28"/>
        </w:rPr>
      </w:pPr>
      <w:r w:rsidRPr="00F74262">
        <w:rPr>
          <w:b/>
          <w:sz w:val="28"/>
          <w:szCs w:val="28"/>
        </w:rPr>
        <w:t>Компонент учебного плана</w:t>
      </w:r>
      <w:r>
        <w:rPr>
          <w:sz w:val="28"/>
          <w:szCs w:val="28"/>
        </w:rPr>
        <w:t xml:space="preserve"> (федеральный)</w:t>
      </w:r>
    </w:p>
    <w:p w:rsidR="007F6670" w:rsidRDefault="007F6670" w:rsidP="007F6670">
      <w:pPr>
        <w:spacing w:line="360" w:lineRule="auto"/>
        <w:ind w:firstLine="426"/>
        <w:jc w:val="both"/>
        <w:rPr>
          <w:color w:val="000000"/>
          <w:sz w:val="24"/>
          <w:szCs w:val="24"/>
        </w:rPr>
      </w:pPr>
      <w:r w:rsidRPr="00866B2D">
        <w:rPr>
          <w:color w:val="000000"/>
          <w:sz w:val="24"/>
          <w:szCs w:val="24"/>
        </w:rPr>
        <w:t xml:space="preserve"> </w:t>
      </w:r>
    </w:p>
    <w:p w:rsidR="007F6670" w:rsidRDefault="007F6670" w:rsidP="007F6670">
      <w:pPr>
        <w:spacing w:line="360" w:lineRule="auto"/>
        <w:ind w:firstLine="426"/>
        <w:jc w:val="both"/>
        <w:rPr>
          <w:color w:val="000000"/>
          <w:sz w:val="24"/>
          <w:szCs w:val="24"/>
        </w:rPr>
      </w:pPr>
    </w:p>
    <w:p w:rsidR="00AF1C84" w:rsidRDefault="00AF1C84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670" w:rsidRDefault="007F6670" w:rsidP="007F6670">
      <w:pPr>
        <w:jc w:val="center"/>
        <w:rPr>
          <w:b/>
          <w:sz w:val="28"/>
          <w:szCs w:val="28"/>
        </w:rPr>
      </w:pPr>
      <w:r w:rsidRPr="000A1D35">
        <w:rPr>
          <w:b/>
          <w:sz w:val="28"/>
          <w:szCs w:val="28"/>
        </w:rPr>
        <w:lastRenderedPageBreak/>
        <w:t>Содержание тем учебного курса</w:t>
      </w:r>
    </w:p>
    <w:p w:rsidR="000E4F24" w:rsidRPr="000A1D35" w:rsidRDefault="000E4F24" w:rsidP="007F6670">
      <w:pPr>
        <w:jc w:val="center"/>
        <w:rPr>
          <w:b/>
          <w:sz w:val="28"/>
          <w:szCs w:val="28"/>
        </w:rPr>
      </w:pPr>
    </w:p>
    <w:p w:rsidR="000E4F24" w:rsidRPr="00B918F7" w:rsidRDefault="000E4F24" w:rsidP="00B918F7">
      <w:pPr>
        <w:numPr>
          <w:ilvl w:val="0"/>
          <w:numId w:val="27"/>
        </w:numPr>
        <w:shd w:val="clear" w:color="auto" w:fill="FFFFFF"/>
        <w:spacing w:before="100" w:after="100"/>
        <w:rPr>
          <w:b/>
          <w:i/>
          <w:color w:val="000000"/>
          <w:sz w:val="24"/>
          <w:szCs w:val="24"/>
        </w:rPr>
      </w:pPr>
      <w:r w:rsidRPr="00B918F7">
        <w:rPr>
          <w:b/>
          <w:i/>
          <w:color w:val="000000"/>
          <w:sz w:val="24"/>
          <w:szCs w:val="24"/>
        </w:rPr>
        <w:t xml:space="preserve">Кодирование и обработка графической и мультимедийной информации – </w:t>
      </w:r>
      <w:r w:rsidR="00C0444A">
        <w:rPr>
          <w:b/>
          <w:i/>
          <w:color w:val="000000"/>
          <w:sz w:val="24"/>
          <w:szCs w:val="24"/>
        </w:rPr>
        <w:t>6</w:t>
      </w:r>
      <w:r w:rsidRPr="00B918F7">
        <w:rPr>
          <w:b/>
          <w:i/>
          <w:color w:val="000000"/>
          <w:sz w:val="24"/>
          <w:szCs w:val="24"/>
        </w:rPr>
        <w:t xml:space="preserve"> ч.</w:t>
      </w:r>
    </w:p>
    <w:p w:rsidR="00FA0A2C" w:rsidRPr="00FA0A2C" w:rsidRDefault="000E4F24" w:rsidP="00FA0A2C">
      <w:pPr>
        <w:spacing w:line="360" w:lineRule="auto"/>
        <w:jc w:val="both"/>
        <w:rPr>
          <w:i/>
          <w:color w:val="000000"/>
          <w:sz w:val="24"/>
          <w:szCs w:val="24"/>
        </w:rPr>
      </w:pPr>
      <w:r w:rsidRPr="00FA0A2C">
        <w:rPr>
          <w:color w:val="000000"/>
          <w:sz w:val="24"/>
          <w:szCs w:val="24"/>
        </w:rPr>
        <w:t>Кодирование графической информации (пиксель, растр, кодировка цвета, видеопамять). Растровая и векторная графика. Интерфейс</w:t>
      </w:r>
      <w:r w:rsidR="00FA0A2C" w:rsidRPr="00FA0A2C">
        <w:rPr>
          <w:color w:val="000000"/>
          <w:sz w:val="24"/>
          <w:szCs w:val="24"/>
        </w:rPr>
        <w:t xml:space="preserve"> </w:t>
      </w:r>
      <w:r w:rsidR="00FA0A2C" w:rsidRPr="00FA0A2C">
        <w:rPr>
          <w:sz w:val="24"/>
          <w:szCs w:val="24"/>
        </w:rPr>
        <w:t>и основные возможности</w:t>
      </w:r>
      <w:r w:rsidRPr="00FA0A2C">
        <w:rPr>
          <w:color w:val="000000"/>
          <w:sz w:val="24"/>
          <w:szCs w:val="24"/>
        </w:rPr>
        <w:t xml:space="preserve"> графических редакторов. </w:t>
      </w:r>
      <w:r w:rsidR="00FA0A2C" w:rsidRPr="00FA0A2C">
        <w:rPr>
          <w:sz w:val="24"/>
          <w:szCs w:val="24"/>
        </w:rPr>
        <w:t xml:space="preserve"> </w:t>
      </w:r>
      <w:r w:rsidR="00FA0A2C">
        <w:rPr>
          <w:sz w:val="24"/>
          <w:szCs w:val="24"/>
        </w:rPr>
        <w:t xml:space="preserve">Растровая и векторная анимация. </w:t>
      </w:r>
      <w:r w:rsidR="00FA0A2C" w:rsidRPr="00FA0A2C">
        <w:rPr>
          <w:sz w:val="24"/>
          <w:szCs w:val="24"/>
        </w:rPr>
        <w:t>Кодирование и обработка звуковой информации</w:t>
      </w:r>
      <w:r w:rsidR="00FA0A2C">
        <w:rPr>
          <w:sz w:val="24"/>
          <w:szCs w:val="24"/>
        </w:rPr>
        <w:t xml:space="preserve">. </w:t>
      </w:r>
      <w:r w:rsidR="00FA0A2C" w:rsidRPr="008111F0">
        <w:rPr>
          <w:sz w:val="24"/>
          <w:szCs w:val="24"/>
        </w:rPr>
        <w:t xml:space="preserve"> Цифровое фото и  видео</w:t>
      </w:r>
    </w:p>
    <w:p w:rsidR="000E4F24" w:rsidRPr="000E4F24" w:rsidRDefault="000E4F24" w:rsidP="000E4F24">
      <w:pPr>
        <w:shd w:val="clear" w:color="auto" w:fill="FFFFFF"/>
        <w:spacing w:before="100" w:after="100"/>
        <w:ind w:firstLine="540"/>
        <w:jc w:val="both"/>
        <w:rPr>
          <w:sz w:val="24"/>
          <w:szCs w:val="24"/>
        </w:rPr>
      </w:pPr>
      <w:r w:rsidRPr="000E4F24">
        <w:rPr>
          <w:i/>
          <w:color w:val="000000"/>
          <w:sz w:val="24"/>
          <w:szCs w:val="24"/>
        </w:rPr>
        <w:t>Практические работы:</w:t>
      </w:r>
    </w:p>
    <w:p w:rsidR="000E4F24" w:rsidRPr="000E4F24" w:rsidRDefault="008606A0" w:rsidP="000E4F24">
      <w:pPr>
        <w:numPr>
          <w:ilvl w:val="0"/>
          <w:numId w:val="22"/>
        </w:numPr>
        <w:shd w:val="clear" w:color="auto" w:fill="FFFFFF"/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 № </w:t>
      </w:r>
      <w:r w:rsidR="00FA0A2C">
        <w:rPr>
          <w:sz w:val="24"/>
          <w:szCs w:val="24"/>
        </w:rPr>
        <w:t>1.</w:t>
      </w:r>
      <w:r w:rsidR="000E4F24" w:rsidRPr="000E4F24">
        <w:rPr>
          <w:sz w:val="24"/>
          <w:szCs w:val="24"/>
        </w:rPr>
        <w:t xml:space="preserve"> Кодирование графической информации.</w:t>
      </w:r>
    </w:p>
    <w:p w:rsidR="000E4F24" w:rsidRPr="000E4F24" w:rsidRDefault="000E4F24" w:rsidP="000E4F24">
      <w:pPr>
        <w:numPr>
          <w:ilvl w:val="0"/>
          <w:numId w:val="22"/>
        </w:numPr>
        <w:shd w:val="clear" w:color="auto" w:fill="FFFFFF"/>
        <w:spacing w:before="100" w:after="100"/>
        <w:jc w:val="both"/>
        <w:rPr>
          <w:sz w:val="24"/>
          <w:szCs w:val="24"/>
        </w:rPr>
      </w:pPr>
      <w:r w:rsidRPr="000E4F24">
        <w:rPr>
          <w:sz w:val="24"/>
          <w:szCs w:val="24"/>
        </w:rPr>
        <w:t>Практическая работа № 2. Редактирование изображений в растровом графическом редакторе.</w:t>
      </w:r>
    </w:p>
    <w:p w:rsidR="000E4F24" w:rsidRPr="000E4F24" w:rsidRDefault="000E4F24" w:rsidP="000E4F24">
      <w:pPr>
        <w:numPr>
          <w:ilvl w:val="0"/>
          <w:numId w:val="22"/>
        </w:numPr>
        <w:shd w:val="clear" w:color="auto" w:fill="FFFFFF"/>
        <w:spacing w:before="100" w:after="100"/>
        <w:jc w:val="both"/>
        <w:rPr>
          <w:sz w:val="24"/>
          <w:szCs w:val="24"/>
        </w:rPr>
      </w:pPr>
      <w:r w:rsidRPr="000E4F24">
        <w:rPr>
          <w:sz w:val="24"/>
          <w:szCs w:val="24"/>
        </w:rPr>
        <w:t>Практическая работа № 3. Создание рисунков в векторном графическом редакторе.</w:t>
      </w:r>
    </w:p>
    <w:p w:rsidR="000E4F24" w:rsidRPr="000E4F24" w:rsidRDefault="000E4F24" w:rsidP="000E4F24">
      <w:pPr>
        <w:numPr>
          <w:ilvl w:val="0"/>
          <w:numId w:val="22"/>
        </w:numPr>
        <w:shd w:val="clear" w:color="auto" w:fill="FFFFFF"/>
        <w:spacing w:before="100" w:after="100"/>
        <w:jc w:val="both"/>
        <w:rPr>
          <w:sz w:val="24"/>
          <w:szCs w:val="24"/>
        </w:rPr>
      </w:pPr>
      <w:r w:rsidRPr="000E4F24">
        <w:rPr>
          <w:sz w:val="24"/>
          <w:szCs w:val="24"/>
        </w:rPr>
        <w:t xml:space="preserve">Практическая работа № 4. Создание </w:t>
      </w:r>
      <w:r w:rsidRPr="000E4F24">
        <w:rPr>
          <w:sz w:val="24"/>
          <w:szCs w:val="24"/>
          <w:lang w:val="en-US"/>
        </w:rPr>
        <w:t>GIF</w:t>
      </w:r>
      <w:r w:rsidRPr="000E4F24">
        <w:rPr>
          <w:sz w:val="24"/>
          <w:szCs w:val="24"/>
        </w:rPr>
        <w:t xml:space="preserve"> и </w:t>
      </w:r>
      <w:r w:rsidRPr="000E4F24">
        <w:rPr>
          <w:sz w:val="24"/>
          <w:szCs w:val="24"/>
          <w:lang w:val="en-US"/>
        </w:rPr>
        <w:t>Flash</w:t>
      </w:r>
      <w:r w:rsidRPr="000E4F24">
        <w:rPr>
          <w:sz w:val="24"/>
          <w:szCs w:val="24"/>
        </w:rPr>
        <w:t>-анимации.</w:t>
      </w:r>
    </w:p>
    <w:p w:rsidR="000E4F24" w:rsidRDefault="000E4F24" w:rsidP="000E4F24">
      <w:pPr>
        <w:numPr>
          <w:ilvl w:val="0"/>
          <w:numId w:val="22"/>
        </w:numPr>
        <w:shd w:val="clear" w:color="auto" w:fill="FFFFFF"/>
        <w:spacing w:before="100" w:after="100"/>
        <w:jc w:val="both"/>
        <w:rPr>
          <w:sz w:val="24"/>
          <w:szCs w:val="24"/>
        </w:rPr>
      </w:pPr>
      <w:r w:rsidRPr="000E4F24">
        <w:rPr>
          <w:sz w:val="24"/>
          <w:szCs w:val="24"/>
        </w:rPr>
        <w:t xml:space="preserve">Практическая работа № </w:t>
      </w:r>
      <w:r w:rsidR="00DA45C3">
        <w:rPr>
          <w:sz w:val="24"/>
          <w:szCs w:val="24"/>
        </w:rPr>
        <w:t>5</w:t>
      </w:r>
      <w:r w:rsidRPr="000E4F24">
        <w:rPr>
          <w:sz w:val="24"/>
          <w:szCs w:val="24"/>
        </w:rPr>
        <w:t>. Кодирование и обработка звуковой информации.</w:t>
      </w:r>
    </w:p>
    <w:p w:rsidR="00DA45C3" w:rsidRPr="000E4F24" w:rsidRDefault="00DA45C3" w:rsidP="000E4F24">
      <w:pPr>
        <w:numPr>
          <w:ilvl w:val="0"/>
          <w:numId w:val="22"/>
        </w:numPr>
        <w:shd w:val="clear" w:color="auto" w:fill="FFFFFF"/>
        <w:spacing w:before="100" w:after="100"/>
        <w:jc w:val="both"/>
        <w:rPr>
          <w:sz w:val="24"/>
          <w:szCs w:val="24"/>
        </w:rPr>
      </w:pPr>
      <w:r w:rsidRPr="000E4F24">
        <w:rPr>
          <w:sz w:val="24"/>
          <w:szCs w:val="24"/>
        </w:rPr>
        <w:t xml:space="preserve">Практическая работа № </w:t>
      </w:r>
      <w:r>
        <w:rPr>
          <w:sz w:val="24"/>
          <w:szCs w:val="24"/>
        </w:rPr>
        <w:t>6</w:t>
      </w:r>
      <w:r w:rsidRPr="000E4F24">
        <w:rPr>
          <w:sz w:val="24"/>
          <w:szCs w:val="24"/>
        </w:rPr>
        <w:t xml:space="preserve">. </w:t>
      </w:r>
      <w:r>
        <w:rPr>
          <w:sz w:val="24"/>
          <w:szCs w:val="24"/>
        </w:rPr>
        <w:t>Захват и редактирование цифрового фото и создание слайд-шоу</w:t>
      </w:r>
    </w:p>
    <w:p w:rsidR="00DA45C3" w:rsidRDefault="00DA45C3" w:rsidP="00DA45C3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Контрольные </w:t>
      </w:r>
      <w:r w:rsidRPr="00E74554">
        <w:rPr>
          <w:bCs/>
          <w:i/>
          <w:iCs/>
          <w:color w:val="000000"/>
          <w:sz w:val="24"/>
          <w:szCs w:val="24"/>
        </w:rPr>
        <w:t xml:space="preserve"> работы:</w:t>
      </w:r>
    </w:p>
    <w:p w:rsidR="00DA45C3" w:rsidRPr="00740E22" w:rsidRDefault="00DA45C3" w:rsidP="00DA45C3">
      <w:pPr>
        <w:numPr>
          <w:ilvl w:val="0"/>
          <w:numId w:val="12"/>
        </w:numPr>
        <w:spacing w:line="360" w:lineRule="auto"/>
        <w:jc w:val="both"/>
        <w:rPr>
          <w:bCs/>
          <w:iCs/>
          <w:color w:val="000000"/>
          <w:sz w:val="24"/>
          <w:szCs w:val="24"/>
        </w:rPr>
      </w:pPr>
      <w:r w:rsidRPr="002F05AB">
        <w:rPr>
          <w:sz w:val="24"/>
          <w:szCs w:val="24"/>
        </w:rPr>
        <w:t xml:space="preserve">Контрольная работа </w:t>
      </w:r>
      <w:r w:rsidR="002D49EA">
        <w:rPr>
          <w:sz w:val="24"/>
          <w:szCs w:val="24"/>
        </w:rPr>
        <w:t xml:space="preserve">№1 </w:t>
      </w:r>
      <w:r w:rsidRPr="002F05AB">
        <w:rPr>
          <w:sz w:val="24"/>
          <w:szCs w:val="24"/>
        </w:rPr>
        <w:t>«</w:t>
      </w:r>
      <w:r w:rsidR="00740E22" w:rsidRPr="00740E22">
        <w:rPr>
          <w:color w:val="000000"/>
          <w:sz w:val="24"/>
          <w:szCs w:val="24"/>
        </w:rPr>
        <w:t>Кодирование и обработка графической информации</w:t>
      </w:r>
      <w:r w:rsidRPr="00740E22">
        <w:rPr>
          <w:sz w:val="24"/>
          <w:szCs w:val="24"/>
        </w:rPr>
        <w:t>»</w:t>
      </w:r>
    </w:p>
    <w:p w:rsidR="00DA45C3" w:rsidRDefault="00DA45C3" w:rsidP="00DA45C3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Тестирование:</w:t>
      </w:r>
    </w:p>
    <w:p w:rsidR="00DA45C3" w:rsidRDefault="00740E22" w:rsidP="00DA45C3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Кодирование графической информации</w:t>
      </w:r>
    </w:p>
    <w:p w:rsidR="00DA45C3" w:rsidRDefault="00740E22" w:rsidP="00DA45C3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Растровая и векторная графика</w:t>
      </w:r>
    </w:p>
    <w:p w:rsidR="00740E22" w:rsidRDefault="00740E22" w:rsidP="00DA45C3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Кодирование и обработка звуковой информации</w:t>
      </w:r>
    </w:p>
    <w:p w:rsidR="00B918F7" w:rsidRDefault="00B918F7" w:rsidP="00B918F7">
      <w:pPr>
        <w:spacing w:line="360" w:lineRule="auto"/>
        <w:ind w:left="1287"/>
        <w:jc w:val="both"/>
        <w:rPr>
          <w:sz w:val="24"/>
          <w:szCs w:val="24"/>
        </w:rPr>
      </w:pPr>
    </w:p>
    <w:p w:rsidR="00A32A94" w:rsidRPr="00B918F7" w:rsidRDefault="00A32A94" w:rsidP="002B3EC8">
      <w:pPr>
        <w:numPr>
          <w:ilvl w:val="0"/>
          <w:numId w:val="27"/>
        </w:numPr>
        <w:shd w:val="clear" w:color="auto" w:fill="FFFFFF"/>
        <w:spacing w:before="100" w:after="100"/>
        <w:jc w:val="both"/>
        <w:rPr>
          <w:b/>
          <w:i/>
          <w:color w:val="000000"/>
          <w:sz w:val="24"/>
          <w:szCs w:val="24"/>
        </w:rPr>
      </w:pPr>
      <w:r w:rsidRPr="00B918F7">
        <w:rPr>
          <w:b/>
          <w:i/>
          <w:color w:val="000000"/>
          <w:sz w:val="24"/>
          <w:szCs w:val="24"/>
        </w:rPr>
        <w:t xml:space="preserve">Кодирование и обработка текстовой информации – </w:t>
      </w:r>
      <w:r w:rsidR="00C0444A">
        <w:rPr>
          <w:b/>
          <w:i/>
          <w:color w:val="000000"/>
          <w:sz w:val="24"/>
          <w:szCs w:val="24"/>
        </w:rPr>
        <w:t>8</w:t>
      </w:r>
      <w:r w:rsidRPr="00B918F7">
        <w:rPr>
          <w:b/>
          <w:i/>
          <w:color w:val="000000"/>
          <w:sz w:val="24"/>
          <w:szCs w:val="24"/>
        </w:rPr>
        <w:t xml:space="preserve"> ч.</w:t>
      </w:r>
    </w:p>
    <w:p w:rsidR="00FA0A2C" w:rsidRDefault="00A32A94" w:rsidP="002B3EC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>Кодирование текстовой информации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Создание документов в текстовых редакторах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Ввод и редактирование документа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Сохранение и печать документов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Форматирование документа</w:t>
      </w:r>
      <w:r>
        <w:rPr>
          <w:sz w:val="24"/>
          <w:szCs w:val="24"/>
        </w:rPr>
        <w:t>.</w:t>
      </w:r>
      <w:r w:rsidR="00740DDA">
        <w:rPr>
          <w:sz w:val="24"/>
          <w:szCs w:val="24"/>
        </w:rPr>
        <w:t xml:space="preserve"> </w:t>
      </w:r>
      <w:r w:rsidRPr="008111F0">
        <w:rPr>
          <w:sz w:val="24"/>
          <w:szCs w:val="24"/>
        </w:rPr>
        <w:t>Таблицы</w:t>
      </w:r>
      <w:r w:rsidR="00740DDA"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Компьютерные словари и системы машинного перевода текстов</w:t>
      </w:r>
      <w:r w:rsidR="00740DDA"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>Системы оптического распознавания документов</w:t>
      </w:r>
      <w:r w:rsidR="00740DDA">
        <w:rPr>
          <w:sz w:val="24"/>
          <w:szCs w:val="24"/>
        </w:rPr>
        <w:t>.</w:t>
      </w:r>
    </w:p>
    <w:p w:rsidR="00D85886" w:rsidRPr="000E4F24" w:rsidRDefault="00D85886" w:rsidP="002B3EC8">
      <w:pPr>
        <w:shd w:val="clear" w:color="auto" w:fill="FFFFFF"/>
        <w:spacing w:before="100" w:after="100"/>
        <w:ind w:firstLine="540"/>
        <w:jc w:val="both"/>
        <w:rPr>
          <w:sz w:val="24"/>
          <w:szCs w:val="24"/>
        </w:rPr>
      </w:pPr>
      <w:r w:rsidRPr="000E4F24">
        <w:rPr>
          <w:i/>
          <w:color w:val="000000"/>
          <w:sz w:val="24"/>
          <w:szCs w:val="24"/>
        </w:rPr>
        <w:t>Практические работы:</w:t>
      </w:r>
    </w:p>
    <w:p w:rsidR="00D85886" w:rsidRPr="008111F0" w:rsidRDefault="00D85886" w:rsidP="002B3EC8">
      <w:pPr>
        <w:numPr>
          <w:ilvl w:val="0"/>
          <w:numId w:val="24"/>
        </w:numPr>
        <w:spacing w:line="360" w:lineRule="auto"/>
        <w:ind w:left="1276" w:hanging="283"/>
        <w:jc w:val="both"/>
        <w:rPr>
          <w:sz w:val="24"/>
          <w:szCs w:val="24"/>
        </w:rPr>
      </w:pPr>
      <w:r w:rsidRPr="000E4F24">
        <w:rPr>
          <w:sz w:val="24"/>
          <w:szCs w:val="24"/>
        </w:rPr>
        <w:t xml:space="preserve">Практическая работа № </w:t>
      </w:r>
      <w:r w:rsidR="008606A0">
        <w:rPr>
          <w:sz w:val="24"/>
          <w:szCs w:val="24"/>
        </w:rPr>
        <w:t>8</w:t>
      </w:r>
      <w:r w:rsidRPr="008111F0">
        <w:rPr>
          <w:sz w:val="24"/>
          <w:szCs w:val="24"/>
        </w:rPr>
        <w:t>. Кодирование текстовой информации</w:t>
      </w:r>
    </w:p>
    <w:p w:rsidR="00D85886" w:rsidRPr="008111F0" w:rsidRDefault="00D85886" w:rsidP="002B3EC8">
      <w:pPr>
        <w:numPr>
          <w:ilvl w:val="0"/>
          <w:numId w:val="24"/>
        </w:numPr>
        <w:spacing w:line="360" w:lineRule="auto"/>
        <w:ind w:left="1276" w:hanging="283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8606A0">
        <w:rPr>
          <w:sz w:val="24"/>
          <w:szCs w:val="24"/>
        </w:rPr>
        <w:t>9</w:t>
      </w:r>
      <w:r w:rsidRPr="008111F0">
        <w:rPr>
          <w:sz w:val="24"/>
          <w:szCs w:val="24"/>
        </w:rPr>
        <w:t>. Вставка в документ формул</w:t>
      </w:r>
    </w:p>
    <w:p w:rsidR="00D85886" w:rsidRPr="008111F0" w:rsidRDefault="00D85886" w:rsidP="002B3EC8">
      <w:pPr>
        <w:numPr>
          <w:ilvl w:val="0"/>
          <w:numId w:val="24"/>
        </w:numPr>
        <w:spacing w:line="360" w:lineRule="auto"/>
        <w:ind w:left="1276" w:hanging="283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8606A0">
        <w:rPr>
          <w:sz w:val="24"/>
          <w:szCs w:val="24"/>
        </w:rPr>
        <w:t>10</w:t>
      </w:r>
      <w:r w:rsidRPr="008111F0">
        <w:rPr>
          <w:sz w:val="24"/>
          <w:szCs w:val="24"/>
        </w:rPr>
        <w:t>. Форматирование символов и абзацев</w:t>
      </w:r>
    </w:p>
    <w:p w:rsidR="00D85886" w:rsidRPr="008111F0" w:rsidRDefault="00D85886" w:rsidP="002B3EC8">
      <w:pPr>
        <w:numPr>
          <w:ilvl w:val="0"/>
          <w:numId w:val="24"/>
        </w:numPr>
        <w:spacing w:line="360" w:lineRule="auto"/>
        <w:ind w:left="1276" w:hanging="283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8606A0">
        <w:rPr>
          <w:sz w:val="24"/>
          <w:szCs w:val="24"/>
        </w:rPr>
        <w:t>11</w:t>
      </w:r>
      <w:r w:rsidRPr="008111F0">
        <w:rPr>
          <w:sz w:val="24"/>
          <w:szCs w:val="24"/>
        </w:rPr>
        <w:t>. Создание и форматирование списков</w:t>
      </w:r>
    </w:p>
    <w:p w:rsidR="00D85886" w:rsidRPr="008111F0" w:rsidRDefault="00D85886" w:rsidP="002B3EC8">
      <w:pPr>
        <w:numPr>
          <w:ilvl w:val="0"/>
          <w:numId w:val="24"/>
        </w:numPr>
        <w:spacing w:line="360" w:lineRule="auto"/>
        <w:ind w:left="1276" w:hanging="283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8606A0">
        <w:rPr>
          <w:sz w:val="24"/>
          <w:szCs w:val="24"/>
        </w:rPr>
        <w:t>12</w:t>
      </w:r>
      <w:r w:rsidRPr="008111F0">
        <w:rPr>
          <w:sz w:val="24"/>
          <w:szCs w:val="24"/>
        </w:rPr>
        <w:t>. Вставка в документ таблицы, ее форматирование и заполнение данными</w:t>
      </w:r>
    </w:p>
    <w:p w:rsidR="00D85886" w:rsidRPr="008111F0" w:rsidRDefault="00D85886" w:rsidP="002B3EC8">
      <w:pPr>
        <w:numPr>
          <w:ilvl w:val="0"/>
          <w:numId w:val="24"/>
        </w:numPr>
        <w:spacing w:line="360" w:lineRule="auto"/>
        <w:ind w:left="1276" w:hanging="283"/>
        <w:jc w:val="both"/>
        <w:rPr>
          <w:sz w:val="24"/>
          <w:szCs w:val="24"/>
        </w:rPr>
      </w:pPr>
      <w:r w:rsidRPr="008111F0">
        <w:rPr>
          <w:sz w:val="24"/>
          <w:szCs w:val="24"/>
        </w:rPr>
        <w:lastRenderedPageBreak/>
        <w:t xml:space="preserve">Практическая работа </w:t>
      </w:r>
      <w:r w:rsidRPr="000E4F24">
        <w:rPr>
          <w:sz w:val="24"/>
          <w:szCs w:val="24"/>
        </w:rPr>
        <w:t>№</w:t>
      </w:r>
      <w:r w:rsidR="008606A0">
        <w:rPr>
          <w:sz w:val="24"/>
          <w:szCs w:val="24"/>
        </w:rPr>
        <w:t>13</w:t>
      </w:r>
      <w:r w:rsidRPr="008111F0">
        <w:rPr>
          <w:sz w:val="24"/>
          <w:szCs w:val="24"/>
        </w:rPr>
        <w:t>. Перевод текста с помощью компьютерного словаря</w:t>
      </w:r>
    </w:p>
    <w:p w:rsidR="00D85886" w:rsidRPr="002B0DA5" w:rsidRDefault="00D85886" w:rsidP="002B3EC8">
      <w:pPr>
        <w:numPr>
          <w:ilvl w:val="0"/>
          <w:numId w:val="24"/>
        </w:numPr>
        <w:shd w:val="clear" w:color="auto" w:fill="FFFFFF"/>
        <w:spacing w:line="360" w:lineRule="auto"/>
        <w:ind w:left="1276" w:hanging="283"/>
        <w:jc w:val="both"/>
        <w:rPr>
          <w:b/>
          <w:color w:val="000000"/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8606A0">
        <w:rPr>
          <w:sz w:val="24"/>
          <w:szCs w:val="24"/>
        </w:rPr>
        <w:t>14</w:t>
      </w:r>
      <w:r w:rsidRPr="008111F0">
        <w:rPr>
          <w:sz w:val="24"/>
          <w:szCs w:val="24"/>
        </w:rPr>
        <w:t>. Сканирование и распознавание «бумажного» текстового документа</w:t>
      </w:r>
    </w:p>
    <w:p w:rsidR="00E22101" w:rsidRDefault="00E22101" w:rsidP="002B3EC8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Контрольные </w:t>
      </w:r>
      <w:r w:rsidRPr="00E74554">
        <w:rPr>
          <w:bCs/>
          <w:i/>
          <w:iCs/>
          <w:color w:val="000000"/>
          <w:sz w:val="24"/>
          <w:szCs w:val="24"/>
        </w:rPr>
        <w:t xml:space="preserve"> работы:</w:t>
      </w:r>
    </w:p>
    <w:p w:rsidR="00E22101" w:rsidRPr="00740E22" w:rsidRDefault="00E22101" w:rsidP="002B3EC8">
      <w:pPr>
        <w:numPr>
          <w:ilvl w:val="0"/>
          <w:numId w:val="12"/>
        </w:numPr>
        <w:spacing w:line="360" w:lineRule="auto"/>
        <w:jc w:val="both"/>
        <w:rPr>
          <w:bCs/>
          <w:iCs/>
          <w:color w:val="000000"/>
          <w:sz w:val="24"/>
          <w:szCs w:val="24"/>
        </w:rPr>
      </w:pPr>
      <w:r w:rsidRPr="002F05AB">
        <w:rPr>
          <w:sz w:val="24"/>
          <w:szCs w:val="24"/>
        </w:rPr>
        <w:t xml:space="preserve">Контрольная </w:t>
      </w:r>
      <w:r w:rsidR="00D654FE">
        <w:rPr>
          <w:sz w:val="24"/>
          <w:szCs w:val="24"/>
        </w:rPr>
        <w:t xml:space="preserve">тестовая </w:t>
      </w:r>
      <w:r w:rsidRPr="002F05AB">
        <w:rPr>
          <w:sz w:val="24"/>
          <w:szCs w:val="24"/>
        </w:rPr>
        <w:t>работа</w:t>
      </w:r>
      <w:r w:rsidR="008606A0">
        <w:rPr>
          <w:sz w:val="24"/>
          <w:szCs w:val="24"/>
        </w:rPr>
        <w:t xml:space="preserve"> №2</w:t>
      </w:r>
      <w:r w:rsidRPr="002F05AB">
        <w:rPr>
          <w:sz w:val="24"/>
          <w:szCs w:val="24"/>
        </w:rPr>
        <w:t xml:space="preserve"> «</w:t>
      </w:r>
      <w:r w:rsidRPr="00740E22">
        <w:rPr>
          <w:color w:val="000000"/>
          <w:sz w:val="24"/>
          <w:szCs w:val="24"/>
        </w:rPr>
        <w:t xml:space="preserve">Кодирование и обработка </w:t>
      </w:r>
      <w:r w:rsidR="008606A0">
        <w:rPr>
          <w:color w:val="000000"/>
          <w:sz w:val="24"/>
          <w:szCs w:val="24"/>
        </w:rPr>
        <w:t>текстовой</w:t>
      </w:r>
      <w:r w:rsidRPr="00740E22">
        <w:rPr>
          <w:color w:val="000000"/>
          <w:sz w:val="24"/>
          <w:szCs w:val="24"/>
        </w:rPr>
        <w:t xml:space="preserve"> информации</w:t>
      </w:r>
      <w:r w:rsidRPr="00740E22">
        <w:rPr>
          <w:sz w:val="24"/>
          <w:szCs w:val="24"/>
        </w:rPr>
        <w:t>»</w:t>
      </w:r>
    </w:p>
    <w:p w:rsidR="00E22101" w:rsidRDefault="00E22101" w:rsidP="002B3EC8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Тестирование:</w:t>
      </w:r>
    </w:p>
    <w:p w:rsidR="00E22101" w:rsidRDefault="00E22101" w:rsidP="002B3EC8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Кодирование </w:t>
      </w:r>
      <w:r w:rsidR="00D654FE">
        <w:rPr>
          <w:sz w:val="24"/>
          <w:szCs w:val="24"/>
        </w:rPr>
        <w:t>текстовой информации. Текстовый редактор</w:t>
      </w:r>
    </w:p>
    <w:p w:rsidR="00D654FE" w:rsidRDefault="00D654FE" w:rsidP="002B3EC8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Форматирование документа</w:t>
      </w:r>
    </w:p>
    <w:p w:rsidR="00856BE4" w:rsidRPr="00B918F7" w:rsidRDefault="00856BE4" w:rsidP="00B918F7">
      <w:pPr>
        <w:numPr>
          <w:ilvl w:val="0"/>
          <w:numId w:val="27"/>
        </w:numPr>
        <w:shd w:val="clear" w:color="auto" w:fill="FFFFFF"/>
        <w:spacing w:before="100" w:after="100"/>
        <w:rPr>
          <w:b/>
          <w:i/>
          <w:color w:val="000000"/>
          <w:sz w:val="24"/>
          <w:szCs w:val="24"/>
        </w:rPr>
      </w:pPr>
      <w:r w:rsidRPr="00B918F7">
        <w:rPr>
          <w:b/>
          <w:i/>
          <w:color w:val="000000"/>
          <w:sz w:val="24"/>
          <w:szCs w:val="24"/>
        </w:rPr>
        <w:t xml:space="preserve">Кодирование и обработка числовой информации – </w:t>
      </w:r>
      <w:r w:rsidR="00C0444A">
        <w:rPr>
          <w:b/>
          <w:i/>
          <w:color w:val="000000"/>
          <w:sz w:val="24"/>
          <w:szCs w:val="24"/>
        </w:rPr>
        <w:t>4</w:t>
      </w:r>
      <w:r w:rsidRPr="00B918F7">
        <w:rPr>
          <w:b/>
          <w:i/>
          <w:color w:val="000000"/>
          <w:sz w:val="24"/>
          <w:szCs w:val="24"/>
        </w:rPr>
        <w:t xml:space="preserve"> ч.</w:t>
      </w:r>
    </w:p>
    <w:p w:rsidR="003B588A" w:rsidRPr="008111F0" w:rsidRDefault="003B588A" w:rsidP="002B3E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8111F0">
        <w:rPr>
          <w:sz w:val="24"/>
          <w:szCs w:val="24"/>
        </w:rPr>
        <w:t>одирование числовой информации</w:t>
      </w:r>
      <w:r>
        <w:rPr>
          <w:sz w:val="24"/>
          <w:szCs w:val="24"/>
        </w:rPr>
        <w:t>.</w:t>
      </w:r>
      <w:r w:rsidRPr="008111F0">
        <w:rPr>
          <w:sz w:val="24"/>
          <w:szCs w:val="24"/>
        </w:rPr>
        <w:t xml:space="preserve"> Представление числовой информации с помощью систем счисления</w:t>
      </w:r>
      <w:r>
        <w:rPr>
          <w:sz w:val="24"/>
          <w:szCs w:val="24"/>
        </w:rPr>
        <w:t>: а</w:t>
      </w:r>
      <w:r w:rsidRPr="008111F0">
        <w:rPr>
          <w:sz w:val="24"/>
          <w:szCs w:val="24"/>
        </w:rPr>
        <w:t>рифметические операции в позиционных системах счисления</w:t>
      </w:r>
      <w:r>
        <w:rPr>
          <w:sz w:val="24"/>
          <w:szCs w:val="24"/>
        </w:rPr>
        <w:t>,</w:t>
      </w:r>
      <w:r w:rsidRPr="008111F0">
        <w:rPr>
          <w:sz w:val="24"/>
          <w:szCs w:val="24"/>
        </w:rPr>
        <w:t>*</w:t>
      </w:r>
      <w:r>
        <w:rPr>
          <w:sz w:val="24"/>
          <w:szCs w:val="24"/>
        </w:rPr>
        <w:t>д</w:t>
      </w:r>
      <w:r w:rsidRPr="008111F0">
        <w:rPr>
          <w:sz w:val="24"/>
          <w:szCs w:val="24"/>
        </w:rPr>
        <w:t>воичное кодирование чисел в компьютере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Электронные таблицы</w:t>
      </w:r>
      <w:r>
        <w:rPr>
          <w:sz w:val="24"/>
          <w:szCs w:val="24"/>
        </w:rPr>
        <w:t>: о</w:t>
      </w:r>
      <w:r w:rsidRPr="008111F0">
        <w:rPr>
          <w:sz w:val="24"/>
          <w:szCs w:val="24"/>
        </w:rPr>
        <w:t>сновные параметры электронных таблиц</w:t>
      </w:r>
      <w:r>
        <w:rPr>
          <w:sz w:val="24"/>
          <w:szCs w:val="24"/>
        </w:rPr>
        <w:t>, о</w:t>
      </w:r>
      <w:r w:rsidRPr="008111F0">
        <w:rPr>
          <w:sz w:val="24"/>
          <w:szCs w:val="24"/>
        </w:rPr>
        <w:t>сновные типы и форматы данных</w:t>
      </w:r>
      <w:r>
        <w:rPr>
          <w:sz w:val="24"/>
          <w:szCs w:val="24"/>
        </w:rPr>
        <w:t>, о</w:t>
      </w:r>
      <w:r w:rsidRPr="008111F0">
        <w:rPr>
          <w:sz w:val="24"/>
          <w:szCs w:val="24"/>
        </w:rPr>
        <w:t>тносительные, абсолютные и смешанные ссылки</w:t>
      </w:r>
      <w:r>
        <w:rPr>
          <w:sz w:val="24"/>
          <w:szCs w:val="24"/>
        </w:rPr>
        <w:t>, в</w:t>
      </w:r>
      <w:r w:rsidRPr="008111F0">
        <w:rPr>
          <w:sz w:val="24"/>
          <w:szCs w:val="24"/>
        </w:rPr>
        <w:t>строенные функции</w:t>
      </w:r>
      <w:r>
        <w:rPr>
          <w:sz w:val="24"/>
          <w:szCs w:val="24"/>
        </w:rPr>
        <w:t>.</w:t>
      </w:r>
      <w:r w:rsidRPr="008111F0">
        <w:rPr>
          <w:sz w:val="24"/>
          <w:szCs w:val="24"/>
        </w:rPr>
        <w:t xml:space="preserve"> Построение диаграмм и графиков</w:t>
      </w:r>
      <w:r>
        <w:rPr>
          <w:sz w:val="24"/>
          <w:szCs w:val="24"/>
        </w:rPr>
        <w:t>.</w:t>
      </w:r>
      <w:r w:rsidRPr="008111F0">
        <w:rPr>
          <w:sz w:val="24"/>
          <w:szCs w:val="24"/>
        </w:rPr>
        <w:t xml:space="preserve"> Базы данных в электронных таблицах</w:t>
      </w:r>
      <w:r>
        <w:rPr>
          <w:sz w:val="24"/>
          <w:szCs w:val="24"/>
        </w:rPr>
        <w:t>.</w:t>
      </w:r>
    </w:p>
    <w:p w:rsidR="00FF29DE" w:rsidRPr="000E4F24" w:rsidRDefault="00FF29DE" w:rsidP="002B3EC8">
      <w:pPr>
        <w:shd w:val="clear" w:color="auto" w:fill="FFFFFF"/>
        <w:spacing w:before="100" w:after="100"/>
        <w:ind w:firstLine="540"/>
        <w:jc w:val="both"/>
        <w:rPr>
          <w:sz w:val="24"/>
          <w:szCs w:val="24"/>
        </w:rPr>
      </w:pPr>
      <w:r w:rsidRPr="000E4F24">
        <w:rPr>
          <w:i/>
          <w:color w:val="000000"/>
          <w:sz w:val="24"/>
          <w:szCs w:val="24"/>
        </w:rPr>
        <w:t>Практические работы:</w:t>
      </w:r>
    </w:p>
    <w:p w:rsidR="00FF29DE" w:rsidRPr="008111F0" w:rsidRDefault="00FF29DE" w:rsidP="002B3EC8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0E4F24">
        <w:rPr>
          <w:sz w:val="24"/>
          <w:szCs w:val="24"/>
        </w:rPr>
        <w:t>Практическая работа №</w:t>
      </w:r>
      <w:r w:rsidR="002D49EA">
        <w:rPr>
          <w:sz w:val="24"/>
          <w:szCs w:val="24"/>
        </w:rPr>
        <w:t>15</w:t>
      </w:r>
      <w:r w:rsidRPr="008111F0">
        <w:rPr>
          <w:sz w:val="24"/>
          <w:szCs w:val="24"/>
        </w:rPr>
        <w:t>. Перевод чисел из одной системы счисления в другую с помощью калькулятора</w:t>
      </w:r>
    </w:p>
    <w:p w:rsidR="00FF29DE" w:rsidRPr="008111F0" w:rsidRDefault="00FF29DE" w:rsidP="002B3EC8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2D49EA">
        <w:rPr>
          <w:sz w:val="24"/>
          <w:szCs w:val="24"/>
        </w:rPr>
        <w:t>16</w:t>
      </w:r>
      <w:r w:rsidRPr="008111F0">
        <w:rPr>
          <w:sz w:val="24"/>
          <w:szCs w:val="24"/>
        </w:rPr>
        <w:t>. Относительные, абсолютные и смешанные ссылки в электронных таблицах</w:t>
      </w:r>
    </w:p>
    <w:p w:rsidR="00FF29DE" w:rsidRPr="008111F0" w:rsidRDefault="00FF29DE" w:rsidP="002B3EC8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2D49EA">
        <w:rPr>
          <w:sz w:val="24"/>
          <w:szCs w:val="24"/>
        </w:rPr>
        <w:t>17</w:t>
      </w:r>
      <w:r w:rsidRPr="008111F0">
        <w:rPr>
          <w:sz w:val="24"/>
          <w:szCs w:val="24"/>
        </w:rPr>
        <w:t>. Создание таблиц значений функций в электронных таблицах</w:t>
      </w:r>
    </w:p>
    <w:p w:rsidR="00FF29DE" w:rsidRPr="008111F0" w:rsidRDefault="00FF29DE" w:rsidP="002B3EC8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2D49EA">
        <w:rPr>
          <w:sz w:val="24"/>
          <w:szCs w:val="24"/>
        </w:rPr>
        <w:t>18</w:t>
      </w:r>
      <w:r w:rsidRPr="008111F0">
        <w:rPr>
          <w:sz w:val="24"/>
          <w:szCs w:val="24"/>
        </w:rPr>
        <w:t>. Построение диаграмм различных типов</w:t>
      </w:r>
    </w:p>
    <w:p w:rsidR="003B588A" w:rsidRPr="003B588A" w:rsidRDefault="00FF29DE" w:rsidP="002B3EC8">
      <w:pPr>
        <w:numPr>
          <w:ilvl w:val="0"/>
          <w:numId w:val="25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2D49EA">
        <w:rPr>
          <w:sz w:val="24"/>
          <w:szCs w:val="24"/>
        </w:rPr>
        <w:t>19</w:t>
      </w:r>
      <w:r w:rsidRPr="008111F0">
        <w:rPr>
          <w:sz w:val="24"/>
          <w:szCs w:val="24"/>
        </w:rPr>
        <w:t>. Сортировка и поиск данных в электронных таблицах</w:t>
      </w:r>
    </w:p>
    <w:p w:rsidR="00E74D11" w:rsidRDefault="00E74D11" w:rsidP="002B3EC8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Контрольные </w:t>
      </w:r>
      <w:r w:rsidRPr="00E74554">
        <w:rPr>
          <w:bCs/>
          <w:i/>
          <w:iCs/>
          <w:color w:val="000000"/>
          <w:sz w:val="24"/>
          <w:szCs w:val="24"/>
        </w:rPr>
        <w:t xml:space="preserve"> работы:</w:t>
      </w:r>
    </w:p>
    <w:p w:rsidR="00E22101" w:rsidRDefault="00E74D11" w:rsidP="002B3EC8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05AB">
        <w:rPr>
          <w:sz w:val="24"/>
          <w:szCs w:val="24"/>
        </w:rPr>
        <w:t>Контрольная работа</w:t>
      </w:r>
      <w:r w:rsidR="002D49EA">
        <w:rPr>
          <w:sz w:val="24"/>
          <w:szCs w:val="24"/>
        </w:rPr>
        <w:t xml:space="preserve"> №3</w:t>
      </w:r>
      <w:r w:rsidRPr="002F05AB">
        <w:rPr>
          <w:sz w:val="24"/>
          <w:szCs w:val="24"/>
        </w:rPr>
        <w:t xml:space="preserve"> «</w:t>
      </w:r>
      <w:r w:rsidRPr="00740E22">
        <w:rPr>
          <w:color w:val="000000"/>
          <w:sz w:val="24"/>
          <w:szCs w:val="24"/>
        </w:rPr>
        <w:t xml:space="preserve">Кодирование и обработка </w:t>
      </w:r>
      <w:r>
        <w:rPr>
          <w:color w:val="000000"/>
          <w:sz w:val="24"/>
          <w:szCs w:val="24"/>
        </w:rPr>
        <w:t>числовой</w:t>
      </w:r>
      <w:r w:rsidR="002B0DA5">
        <w:rPr>
          <w:color w:val="000000"/>
          <w:sz w:val="24"/>
          <w:szCs w:val="24"/>
        </w:rPr>
        <w:t xml:space="preserve"> информации</w:t>
      </w:r>
      <w:proofErr w:type="gramStart"/>
      <w:r w:rsidR="002B0DA5">
        <w:rPr>
          <w:color w:val="000000"/>
          <w:sz w:val="24"/>
          <w:szCs w:val="24"/>
        </w:rPr>
        <w:t>.</w:t>
      </w:r>
      <w:r w:rsidR="002D49EA">
        <w:rPr>
          <w:color w:val="000000"/>
          <w:sz w:val="24"/>
          <w:szCs w:val="24"/>
        </w:rPr>
        <w:t>»</w:t>
      </w:r>
      <w:proofErr w:type="gramEnd"/>
    </w:p>
    <w:p w:rsidR="00E74D11" w:rsidRDefault="00E74D11" w:rsidP="002B3EC8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Проверочные </w:t>
      </w:r>
      <w:r w:rsidRPr="00E74554">
        <w:rPr>
          <w:bCs/>
          <w:i/>
          <w:iCs/>
          <w:color w:val="000000"/>
          <w:sz w:val="24"/>
          <w:szCs w:val="24"/>
        </w:rPr>
        <w:t xml:space="preserve"> работы:</w:t>
      </w:r>
    </w:p>
    <w:p w:rsidR="00E74D11" w:rsidRDefault="00E74D11" w:rsidP="002B3EC8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Провероч</w:t>
      </w:r>
      <w:r w:rsidRPr="002F05AB">
        <w:rPr>
          <w:sz w:val="24"/>
          <w:szCs w:val="24"/>
        </w:rPr>
        <w:t>ная работа «</w:t>
      </w:r>
      <w:r>
        <w:rPr>
          <w:color w:val="000000"/>
          <w:sz w:val="24"/>
          <w:szCs w:val="24"/>
        </w:rPr>
        <w:t>Арифметические операции в двоичной системе счисления»</w:t>
      </w:r>
    </w:p>
    <w:p w:rsidR="00E74D11" w:rsidRDefault="00E74D11" w:rsidP="002B3EC8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Тестирование:</w:t>
      </w:r>
    </w:p>
    <w:p w:rsidR="00E74D11" w:rsidRPr="00E74D11" w:rsidRDefault="00E74D11" w:rsidP="002B3EC8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</w:rPr>
      </w:pPr>
      <w:r w:rsidRPr="00E74D11">
        <w:rPr>
          <w:color w:val="000000"/>
          <w:sz w:val="24"/>
          <w:szCs w:val="24"/>
        </w:rPr>
        <w:t>Относительные, абсолютные и смешанные ссылки</w:t>
      </w:r>
    </w:p>
    <w:p w:rsidR="00E22101" w:rsidRPr="000E4F24" w:rsidRDefault="00E22101" w:rsidP="002B3EC8">
      <w:pPr>
        <w:shd w:val="clear" w:color="auto" w:fill="FFFFFF"/>
        <w:spacing w:line="360" w:lineRule="auto"/>
        <w:ind w:left="1276"/>
        <w:jc w:val="both"/>
        <w:rPr>
          <w:b/>
          <w:color w:val="000000"/>
          <w:sz w:val="24"/>
          <w:szCs w:val="24"/>
        </w:rPr>
      </w:pPr>
    </w:p>
    <w:p w:rsidR="000E4F24" w:rsidRPr="00B918F7" w:rsidRDefault="00B918F7" w:rsidP="002B3EC8">
      <w:pPr>
        <w:numPr>
          <w:ilvl w:val="0"/>
          <w:numId w:val="27"/>
        </w:numPr>
        <w:shd w:val="clear" w:color="auto" w:fill="FFFFFF"/>
        <w:spacing w:before="100" w:after="100"/>
        <w:jc w:val="both"/>
        <w:rPr>
          <w:i/>
          <w:color w:val="000000"/>
          <w:sz w:val="24"/>
          <w:szCs w:val="24"/>
        </w:rPr>
      </w:pPr>
      <w:r w:rsidRPr="00B918F7">
        <w:rPr>
          <w:b/>
          <w:i/>
          <w:sz w:val="24"/>
          <w:szCs w:val="24"/>
        </w:rPr>
        <w:t>Основы алгоритмизации и объектно-ориентированного программирования</w:t>
      </w:r>
      <w:r w:rsidR="00793D7E">
        <w:rPr>
          <w:b/>
          <w:i/>
          <w:sz w:val="24"/>
          <w:szCs w:val="24"/>
        </w:rPr>
        <w:t>(</w:t>
      </w:r>
      <w:r w:rsidR="00C0444A">
        <w:rPr>
          <w:b/>
          <w:i/>
          <w:sz w:val="24"/>
          <w:szCs w:val="24"/>
        </w:rPr>
        <w:t>7</w:t>
      </w:r>
      <w:r w:rsidR="00793D7E">
        <w:rPr>
          <w:b/>
          <w:i/>
          <w:sz w:val="24"/>
          <w:szCs w:val="24"/>
        </w:rPr>
        <w:t>ч.)</w:t>
      </w:r>
    </w:p>
    <w:p w:rsidR="00B918F7" w:rsidRDefault="00B918F7" w:rsidP="002B3EC8">
      <w:p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>Алгоритм и его формальное исполнение</w:t>
      </w:r>
      <w:r>
        <w:rPr>
          <w:sz w:val="24"/>
          <w:szCs w:val="24"/>
        </w:rPr>
        <w:t>: с</w:t>
      </w:r>
      <w:r w:rsidRPr="008111F0">
        <w:rPr>
          <w:sz w:val="24"/>
          <w:szCs w:val="24"/>
        </w:rPr>
        <w:t>войства алгоритма и его исполнители</w:t>
      </w:r>
      <w:r>
        <w:rPr>
          <w:sz w:val="24"/>
          <w:szCs w:val="24"/>
        </w:rPr>
        <w:t xml:space="preserve">, блок-схемы </w:t>
      </w:r>
      <w:r>
        <w:rPr>
          <w:sz w:val="24"/>
          <w:szCs w:val="24"/>
        </w:rPr>
        <w:lastRenderedPageBreak/>
        <w:t>алгоритмов, вы</w:t>
      </w:r>
      <w:r w:rsidRPr="008111F0">
        <w:rPr>
          <w:sz w:val="24"/>
          <w:szCs w:val="24"/>
        </w:rPr>
        <w:t>полнение алгоритмов компьютером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>Кодирование основных типов алгоритмических структур на объектно-ориентированных языках и алгоритмическом языке</w:t>
      </w:r>
      <w:r>
        <w:rPr>
          <w:sz w:val="24"/>
          <w:szCs w:val="24"/>
        </w:rPr>
        <w:t>:  следование, ветвление, цикл</w:t>
      </w:r>
      <w:r w:rsidR="002B3EC8"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Переменные: тип, имя, значение</w:t>
      </w:r>
      <w:r w:rsidR="002B3EC8"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Арифметические, строковые и логические выражения</w:t>
      </w:r>
      <w:r w:rsidR="002B3EC8"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</w:t>
      </w:r>
      <w:r w:rsidR="002B3EC8" w:rsidRPr="008111F0">
        <w:rPr>
          <w:sz w:val="24"/>
          <w:szCs w:val="24"/>
        </w:rPr>
        <w:t>Основы объектно-ориентированного визуального программирования</w:t>
      </w:r>
      <w:r w:rsidR="002B3EC8"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>Функции в языках объектно-ориентированного и алгоритмического программирования</w:t>
      </w:r>
      <w:r w:rsidR="002B3EC8">
        <w:rPr>
          <w:sz w:val="24"/>
          <w:szCs w:val="24"/>
        </w:rPr>
        <w:t>.</w:t>
      </w:r>
      <w:r w:rsidRPr="008111F0">
        <w:rPr>
          <w:sz w:val="24"/>
          <w:szCs w:val="24"/>
        </w:rPr>
        <w:t xml:space="preserve"> *Графические возможности объектно-ориентированного языка программирования </w:t>
      </w:r>
      <w:proofErr w:type="spellStart"/>
      <w:r w:rsidRPr="008111F0">
        <w:rPr>
          <w:sz w:val="24"/>
          <w:szCs w:val="24"/>
        </w:rPr>
        <w:t>Visual</w:t>
      </w:r>
      <w:proofErr w:type="spellEnd"/>
      <w:r w:rsidRPr="008111F0">
        <w:rPr>
          <w:sz w:val="24"/>
          <w:szCs w:val="24"/>
        </w:rPr>
        <w:t xml:space="preserve"> </w:t>
      </w:r>
      <w:proofErr w:type="spellStart"/>
      <w:r w:rsidRPr="008111F0">
        <w:rPr>
          <w:sz w:val="24"/>
          <w:szCs w:val="24"/>
        </w:rPr>
        <w:t>Basic</w:t>
      </w:r>
      <w:proofErr w:type="spellEnd"/>
      <w:r w:rsidR="002B3EC8">
        <w:rPr>
          <w:sz w:val="24"/>
          <w:szCs w:val="24"/>
        </w:rPr>
        <w:t>.</w:t>
      </w:r>
    </w:p>
    <w:p w:rsidR="002B3EC8" w:rsidRPr="000E4F24" w:rsidRDefault="002B3EC8" w:rsidP="002B3EC8">
      <w:pPr>
        <w:shd w:val="clear" w:color="auto" w:fill="FFFFFF"/>
        <w:spacing w:before="100" w:after="100"/>
        <w:ind w:firstLine="540"/>
        <w:jc w:val="both"/>
        <w:rPr>
          <w:sz w:val="24"/>
          <w:szCs w:val="24"/>
        </w:rPr>
      </w:pPr>
      <w:r w:rsidRPr="000E4F24">
        <w:rPr>
          <w:i/>
          <w:color w:val="000000"/>
          <w:sz w:val="24"/>
          <w:szCs w:val="24"/>
        </w:rPr>
        <w:t>Практические работы:</w:t>
      </w:r>
    </w:p>
    <w:p w:rsidR="002B3EC8" w:rsidRPr="008111F0" w:rsidRDefault="002B3EC8" w:rsidP="002B3EC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0E4F24">
        <w:rPr>
          <w:sz w:val="24"/>
          <w:szCs w:val="24"/>
        </w:rPr>
        <w:t>Практическая работа №</w:t>
      </w:r>
      <w:r w:rsidR="00E55621">
        <w:rPr>
          <w:sz w:val="24"/>
          <w:szCs w:val="24"/>
        </w:rPr>
        <w:t>20</w:t>
      </w:r>
      <w:r w:rsidRPr="008111F0">
        <w:rPr>
          <w:sz w:val="24"/>
          <w:szCs w:val="24"/>
        </w:rPr>
        <w:t>. Знакомство с системами объектно-ориентированного и алгоритмического программирования</w:t>
      </w:r>
    </w:p>
    <w:p w:rsidR="002B3EC8" w:rsidRPr="008111F0" w:rsidRDefault="002B3EC8" w:rsidP="002B3EC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E55621">
        <w:rPr>
          <w:sz w:val="24"/>
          <w:szCs w:val="24"/>
        </w:rPr>
        <w:t>21</w:t>
      </w:r>
      <w:r w:rsidRPr="008111F0">
        <w:rPr>
          <w:sz w:val="24"/>
          <w:szCs w:val="24"/>
        </w:rPr>
        <w:t>. Проект «Переменные»</w:t>
      </w:r>
    </w:p>
    <w:p w:rsidR="002B3EC8" w:rsidRPr="008111F0" w:rsidRDefault="002B3EC8" w:rsidP="002B3EC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E55621">
        <w:rPr>
          <w:sz w:val="24"/>
          <w:szCs w:val="24"/>
        </w:rPr>
        <w:t>22</w:t>
      </w:r>
      <w:r w:rsidRPr="008111F0">
        <w:rPr>
          <w:sz w:val="24"/>
          <w:szCs w:val="24"/>
        </w:rPr>
        <w:t>. Проект «Калькулятор»</w:t>
      </w:r>
    </w:p>
    <w:p w:rsidR="002B3EC8" w:rsidRPr="008111F0" w:rsidRDefault="002B3EC8" w:rsidP="002B3EC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E55621">
        <w:rPr>
          <w:sz w:val="24"/>
          <w:szCs w:val="24"/>
        </w:rPr>
        <w:t>23</w:t>
      </w:r>
      <w:r w:rsidRPr="008111F0">
        <w:rPr>
          <w:sz w:val="24"/>
          <w:szCs w:val="24"/>
        </w:rPr>
        <w:t>. Проект «Строковый калькулятор»</w:t>
      </w:r>
      <w:r w:rsidRPr="008111F0">
        <w:rPr>
          <w:sz w:val="24"/>
          <w:szCs w:val="24"/>
        </w:rPr>
        <w:tab/>
      </w:r>
    </w:p>
    <w:p w:rsidR="002B3EC8" w:rsidRPr="00E55621" w:rsidRDefault="002B3EC8" w:rsidP="00E55621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E55621">
        <w:rPr>
          <w:sz w:val="24"/>
          <w:szCs w:val="24"/>
        </w:rPr>
        <w:t>24</w:t>
      </w:r>
      <w:r w:rsidRPr="008111F0">
        <w:rPr>
          <w:sz w:val="24"/>
          <w:szCs w:val="24"/>
        </w:rPr>
        <w:t>. Проект «Даты и время»</w:t>
      </w:r>
      <w:r w:rsidRPr="00E55621">
        <w:rPr>
          <w:sz w:val="24"/>
          <w:szCs w:val="24"/>
        </w:rPr>
        <w:tab/>
      </w:r>
    </w:p>
    <w:p w:rsidR="002B3EC8" w:rsidRPr="008111F0" w:rsidRDefault="002B3EC8" w:rsidP="002B3EC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Pr="000E4F24">
        <w:rPr>
          <w:sz w:val="24"/>
          <w:szCs w:val="24"/>
        </w:rPr>
        <w:t>№</w:t>
      </w:r>
      <w:r w:rsidR="00E55621">
        <w:rPr>
          <w:sz w:val="24"/>
          <w:szCs w:val="24"/>
        </w:rPr>
        <w:t>25</w:t>
      </w:r>
      <w:r w:rsidRPr="008111F0">
        <w:rPr>
          <w:sz w:val="24"/>
          <w:szCs w:val="24"/>
        </w:rPr>
        <w:t>. Проект «Системы координат»</w:t>
      </w:r>
      <w:r w:rsidRPr="008111F0">
        <w:rPr>
          <w:sz w:val="24"/>
          <w:szCs w:val="24"/>
        </w:rPr>
        <w:tab/>
      </w:r>
    </w:p>
    <w:p w:rsidR="002B0DA5" w:rsidRDefault="002B0DA5" w:rsidP="002B0DA5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Контрольные </w:t>
      </w:r>
      <w:r w:rsidRPr="00E74554">
        <w:rPr>
          <w:bCs/>
          <w:i/>
          <w:iCs/>
          <w:color w:val="000000"/>
          <w:sz w:val="24"/>
          <w:szCs w:val="24"/>
        </w:rPr>
        <w:t xml:space="preserve"> работы:</w:t>
      </w:r>
    </w:p>
    <w:p w:rsidR="002B0DA5" w:rsidRPr="002B0DA5" w:rsidRDefault="002B0DA5" w:rsidP="002B0DA5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F05AB">
        <w:rPr>
          <w:sz w:val="24"/>
          <w:szCs w:val="24"/>
        </w:rPr>
        <w:t>Контрольная работа</w:t>
      </w:r>
      <w:r w:rsidR="00E55621">
        <w:rPr>
          <w:sz w:val="24"/>
          <w:szCs w:val="24"/>
        </w:rPr>
        <w:t xml:space="preserve"> №4</w:t>
      </w:r>
      <w:r w:rsidRPr="002F05AB">
        <w:rPr>
          <w:sz w:val="24"/>
          <w:szCs w:val="24"/>
        </w:rPr>
        <w:t xml:space="preserve"> </w:t>
      </w:r>
      <w:r w:rsidRPr="002B0DA5">
        <w:rPr>
          <w:sz w:val="24"/>
          <w:szCs w:val="24"/>
        </w:rPr>
        <w:t>«Основы алгоритмизации и объектно-ориентированного программирования»</w:t>
      </w:r>
    </w:p>
    <w:p w:rsidR="00F64250" w:rsidRDefault="00F64250" w:rsidP="00F64250">
      <w:pPr>
        <w:spacing w:line="360" w:lineRule="auto"/>
        <w:ind w:left="360" w:firstLine="20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Творческие </w:t>
      </w:r>
      <w:r w:rsidRPr="00E74554">
        <w:rPr>
          <w:bCs/>
          <w:i/>
          <w:iCs/>
          <w:color w:val="000000"/>
          <w:sz w:val="24"/>
          <w:szCs w:val="24"/>
        </w:rPr>
        <w:t xml:space="preserve"> работы:</w:t>
      </w:r>
    </w:p>
    <w:p w:rsidR="00F64250" w:rsidRDefault="00F64250" w:rsidP="00F64250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проекта (приложения) на языке </w:t>
      </w:r>
      <w:r>
        <w:rPr>
          <w:color w:val="000000"/>
          <w:sz w:val="24"/>
          <w:szCs w:val="24"/>
          <w:lang w:val="en-US"/>
        </w:rPr>
        <w:t>Visual</w:t>
      </w:r>
      <w:r w:rsidRPr="00F642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Basic</w:t>
      </w:r>
      <w:r w:rsidRPr="00F64250">
        <w:rPr>
          <w:color w:val="000000"/>
          <w:sz w:val="24"/>
          <w:szCs w:val="24"/>
        </w:rPr>
        <w:t xml:space="preserve"> </w:t>
      </w:r>
    </w:p>
    <w:p w:rsidR="002B0DA5" w:rsidRDefault="002B0DA5" w:rsidP="002B0DA5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Тестирование:</w:t>
      </w:r>
    </w:p>
    <w:p w:rsidR="002B0DA5" w:rsidRDefault="002B0DA5" w:rsidP="002B0DA5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Алгоритмические структуры.</w:t>
      </w:r>
    </w:p>
    <w:p w:rsidR="00B918F7" w:rsidRDefault="002B0DA5" w:rsidP="002B0DA5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Объекты. Свойства. События.</w:t>
      </w:r>
    </w:p>
    <w:p w:rsidR="002B0DA5" w:rsidRDefault="002B0DA5" w:rsidP="002B0DA5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Переменные.</w:t>
      </w:r>
    </w:p>
    <w:p w:rsidR="002B0DA5" w:rsidRDefault="002B0DA5" w:rsidP="002B0DA5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Выражения.</w:t>
      </w:r>
    </w:p>
    <w:p w:rsidR="002B0DA5" w:rsidRPr="002B0DA5" w:rsidRDefault="002B0DA5" w:rsidP="002B0DA5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в </w:t>
      </w:r>
      <w:r>
        <w:rPr>
          <w:color w:val="000000"/>
          <w:sz w:val="24"/>
          <w:szCs w:val="24"/>
          <w:lang w:val="en-US"/>
        </w:rPr>
        <w:t>VB</w:t>
      </w:r>
    </w:p>
    <w:p w:rsidR="002B0DA5" w:rsidRDefault="006F5BC1" w:rsidP="002B0DA5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Графические методы</w:t>
      </w:r>
    </w:p>
    <w:p w:rsidR="00133B06" w:rsidRDefault="00133B06" w:rsidP="00133B06">
      <w:pPr>
        <w:shd w:val="clear" w:color="auto" w:fill="FFFFFF"/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0E4F24" w:rsidRDefault="000E4F24" w:rsidP="000D138D">
      <w:pPr>
        <w:numPr>
          <w:ilvl w:val="0"/>
          <w:numId w:val="27"/>
        </w:numPr>
        <w:shd w:val="clear" w:color="auto" w:fill="FFFFFF"/>
        <w:spacing w:before="100" w:after="100"/>
        <w:jc w:val="both"/>
        <w:rPr>
          <w:b/>
          <w:i/>
          <w:color w:val="000000"/>
          <w:sz w:val="24"/>
          <w:szCs w:val="24"/>
        </w:rPr>
      </w:pPr>
      <w:r w:rsidRPr="000D138D">
        <w:rPr>
          <w:b/>
          <w:i/>
          <w:color w:val="000000"/>
          <w:sz w:val="24"/>
          <w:szCs w:val="24"/>
        </w:rPr>
        <w:t>Формализация и моделирование</w:t>
      </w:r>
      <w:r w:rsidR="00793D7E">
        <w:rPr>
          <w:b/>
          <w:i/>
          <w:color w:val="000000"/>
          <w:sz w:val="24"/>
          <w:szCs w:val="24"/>
        </w:rPr>
        <w:t>(</w:t>
      </w:r>
      <w:r w:rsidR="00C0444A">
        <w:rPr>
          <w:b/>
          <w:i/>
          <w:color w:val="000000"/>
          <w:sz w:val="24"/>
          <w:szCs w:val="24"/>
        </w:rPr>
        <w:t>7</w:t>
      </w:r>
      <w:r w:rsidR="00793D7E">
        <w:rPr>
          <w:b/>
          <w:i/>
          <w:color w:val="000000"/>
          <w:sz w:val="24"/>
          <w:szCs w:val="24"/>
        </w:rPr>
        <w:t xml:space="preserve"> ч.)</w:t>
      </w:r>
    </w:p>
    <w:p w:rsidR="000D138D" w:rsidRPr="000D138D" w:rsidRDefault="000D138D" w:rsidP="000D138D">
      <w:pPr>
        <w:spacing w:line="360" w:lineRule="auto"/>
        <w:jc w:val="both"/>
        <w:rPr>
          <w:color w:val="000000"/>
          <w:sz w:val="24"/>
          <w:szCs w:val="24"/>
        </w:rPr>
      </w:pPr>
      <w:r w:rsidRPr="008111F0">
        <w:rPr>
          <w:sz w:val="24"/>
          <w:szCs w:val="24"/>
        </w:rPr>
        <w:t>Окружающий мир как иерархическая система</w:t>
      </w:r>
      <w:r>
        <w:rPr>
          <w:sz w:val="24"/>
          <w:szCs w:val="24"/>
        </w:rPr>
        <w:t>.</w:t>
      </w:r>
      <w:r w:rsidRPr="008111F0">
        <w:rPr>
          <w:sz w:val="24"/>
          <w:szCs w:val="24"/>
        </w:rPr>
        <w:t xml:space="preserve"> Моделирование</w:t>
      </w:r>
      <w:r w:rsidR="006A35B8">
        <w:rPr>
          <w:sz w:val="24"/>
          <w:szCs w:val="24"/>
        </w:rPr>
        <w:t>,</w:t>
      </w:r>
      <w:r w:rsidRPr="008111F0">
        <w:rPr>
          <w:sz w:val="24"/>
          <w:szCs w:val="24"/>
        </w:rPr>
        <w:t xml:space="preserve"> формализация, визуализация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</w:t>
      </w:r>
      <w:r w:rsidR="006A35B8">
        <w:rPr>
          <w:sz w:val="24"/>
          <w:szCs w:val="24"/>
        </w:rPr>
        <w:t>М</w:t>
      </w:r>
      <w:r w:rsidR="006A35B8" w:rsidRPr="008111F0">
        <w:rPr>
          <w:sz w:val="24"/>
          <w:szCs w:val="24"/>
        </w:rPr>
        <w:t>атериальные и информационные модели</w:t>
      </w:r>
      <w:r w:rsidR="006A35B8"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>Основные этапы разработки и исследования моделей на компьютере</w:t>
      </w:r>
      <w:r>
        <w:rPr>
          <w:sz w:val="24"/>
          <w:szCs w:val="24"/>
        </w:rPr>
        <w:t>.</w:t>
      </w:r>
      <w:r w:rsidRPr="008111F0">
        <w:rPr>
          <w:sz w:val="24"/>
          <w:szCs w:val="24"/>
        </w:rPr>
        <w:t xml:space="preserve"> Построение и исследование физических моделей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>Приближенное решение уравнений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>Экспертные системы распознавания химических веществ</w:t>
      </w:r>
      <w:r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Информационные модели управления объектами</w:t>
      </w:r>
    </w:p>
    <w:p w:rsidR="006A35B8" w:rsidRPr="000E4F24" w:rsidRDefault="006A35B8" w:rsidP="006A35B8">
      <w:pPr>
        <w:shd w:val="clear" w:color="auto" w:fill="FFFFFF"/>
        <w:spacing w:before="100" w:after="100"/>
        <w:ind w:firstLine="540"/>
        <w:jc w:val="both"/>
        <w:rPr>
          <w:sz w:val="24"/>
          <w:szCs w:val="24"/>
        </w:rPr>
      </w:pPr>
      <w:r w:rsidRPr="000E4F24">
        <w:rPr>
          <w:i/>
          <w:color w:val="000000"/>
          <w:sz w:val="24"/>
          <w:szCs w:val="24"/>
        </w:rPr>
        <w:lastRenderedPageBreak/>
        <w:t>Практические работы:</w:t>
      </w:r>
    </w:p>
    <w:p w:rsidR="006A35B8" w:rsidRPr="008111F0" w:rsidRDefault="00E55621" w:rsidP="006A35B8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Практическая работа №26</w:t>
      </w:r>
      <w:r w:rsidR="006A35B8" w:rsidRPr="008111F0">
        <w:rPr>
          <w:sz w:val="24"/>
          <w:szCs w:val="24"/>
        </w:rPr>
        <w:t>. Проект «Бросание мячика в площадку»</w:t>
      </w:r>
    </w:p>
    <w:p w:rsidR="006A35B8" w:rsidRPr="008111F0" w:rsidRDefault="006A35B8" w:rsidP="006A35B8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="00E55621">
        <w:rPr>
          <w:sz w:val="24"/>
          <w:szCs w:val="24"/>
        </w:rPr>
        <w:t>№27</w:t>
      </w:r>
      <w:r w:rsidRPr="008111F0">
        <w:rPr>
          <w:sz w:val="24"/>
          <w:szCs w:val="24"/>
        </w:rPr>
        <w:t>. Проект «Графическое решение уравнения»</w:t>
      </w:r>
    </w:p>
    <w:p w:rsidR="006A35B8" w:rsidRPr="008111F0" w:rsidRDefault="006A35B8" w:rsidP="006A35B8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="00E55621">
        <w:rPr>
          <w:sz w:val="24"/>
          <w:szCs w:val="24"/>
        </w:rPr>
        <w:t>№28</w:t>
      </w:r>
      <w:r w:rsidRPr="008111F0">
        <w:rPr>
          <w:sz w:val="24"/>
          <w:szCs w:val="24"/>
        </w:rPr>
        <w:t>. Проект «Распознавание удобрений»</w:t>
      </w:r>
    </w:p>
    <w:p w:rsidR="000D138D" w:rsidRPr="00E55621" w:rsidRDefault="006A35B8" w:rsidP="006A35B8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</w:rPr>
      </w:pPr>
      <w:r w:rsidRPr="008111F0">
        <w:rPr>
          <w:sz w:val="24"/>
          <w:szCs w:val="24"/>
        </w:rPr>
        <w:t xml:space="preserve">Практическая работа </w:t>
      </w:r>
      <w:r w:rsidR="00E55621">
        <w:rPr>
          <w:sz w:val="24"/>
          <w:szCs w:val="24"/>
        </w:rPr>
        <w:t>№29</w:t>
      </w:r>
      <w:r w:rsidRPr="008111F0">
        <w:rPr>
          <w:sz w:val="24"/>
          <w:szCs w:val="24"/>
        </w:rPr>
        <w:t>. Проект «Модели систем управления»</w:t>
      </w:r>
    </w:p>
    <w:p w:rsidR="00E55621" w:rsidRPr="00E55621" w:rsidRDefault="00E55621" w:rsidP="00E55621">
      <w:pPr>
        <w:spacing w:line="360" w:lineRule="auto"/>
        <w:ind w:left="360"/>
        <w:jc w:val="both"/>
        <w:rPr>
          <w:bCs/>
          <w:i/>
          <w:iCs/>
          <w:color w:val="000000"/>
          <w:sz w:val="24"/>
          <w:szCs w:val="24"/>
        </w:rPr>
      </w:pPr>
      <w:r w:rsidRPr="00E55621">
        <w:rPr>
          <w:bCs/>
          <w:i/>
          <w:iCs/>
          <w:color w:val="000000"/>
          <w:sz w:val="24"/>
          <w:szCs w:val="24"/>
        </w:rPr>
        <w:t>Контрольные  работы:</w:t>
      </w:r>
    </w:p>
    <w:p w:rsidR="00E55621" w:rsidRPr="00E55621" w:rsidRDefault="00E55621" w:rsidP="00E55621">
      <w:pPr>
        <w:shd w:val="clear" w:color="auto" w:fill="FFFFFF"/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 №5 «Моделирование и формализация»</w:t>
      </w:r>
    </w:p>
    <w:p w:rsidR="000E4F24" w:rsidRPr="00B27791" w:rsidRDefault="000E4F24" w:rsidP="00267D05">
      <w:pPr>
        <w:numPr>
          <w:ilvl w:val="0"/>
          <w:numId w:val="27"/>
        </w:numPr>
        <w:shd w:val="clear" w:color="auto" w:fill="FFFFFF"/>
        <w:spacing w:before="100" w:after="100"/>
        <w:jc w:val="both"/>
        <w:rPr>
          <w:b/>
          <w:i/>
          <w:color w:val="000000"/>
          <w:sz w:val="24"/>
          <w:szCs w:val="24"/>
        </w:rPr>
      </w:pPr>
      <w:r w:rsidRPr="00B27791">
        <w:rPr>
          <w:b/>
          <w:i/>
          <w:color w:val="000000"/>
          <w:sz w:val="24"/>
          <w:szCs w:val="24"/>
        </w:rPr>
        <w:t xml:space="preserve">Информатизация общества </w:t>
      </w:r>
      <w:r w:rsidR="00793D7E">
        <w:rPr>
          <w:b/>
          <w:i/>
          <w:color w:val="000000"/>
          <w:sz w:val="24"/>
          <w:szCs w:val="24"/>
        </w:rPr>
        <w:t>(3 ч.)</w:t>
      </w:r>
    </w:p>
    <w:p w:rsidR="00267D05" w:rsidRDefault="00267D05" w:rsidP="00B27791">
      <w:pPr>
        <w:spacing w:line="360" w:lineRule="auto"/>
        <w:rPr>
          <w:b/>
          <w:sz w:val="24"/>
          <w:szCs w:val="24"/>
        </w:rPr>
      </w:pPr>
      <w:r w:rsidRPr="008111F0">
        <w:rPr>
          <w:sz w:val="24"/>
          <w:szCs w:val="24"/>
        </w:rPr>
        <w:t>Информационное общество</w:t>
      </w:r>
      <w:r w:rsidR="00B27791">
        <w:rPr>
          <w:sz w:val="24"/>
          <w:szCs w:val="24"/>
        </w:rPr>
        <w:t xml:space="preserve">. </w:t>
      </w:r>
      <w:r w:rsidRPr="008111F0">
        <w:rPr>
          <w:sz w:val="24"/>
          <w:szCs w:val="24"/>
        </w:rPr>
        <w:t xml:space="preserve"> Информационная культура</w:t>
      </w:r>
      <w:r w:rsidR="00B27791">
        <w:rPr>
          <w:sz w:val="24"/>
          <w:szCs w:val="24"/>
        </w:rPr>
        <w:t>.</w:t>
      </w:r>
      <w:r w:rsidRPr="008111F0">
        <w:rPr>
          <w:sz w:val="24"/>
          <w:szCs w:val="24"/>
        </w:rPr>
        <w:t xml:space="preserve"> Перспективы развития информационных и коммуникационных технологий</w:t>
      </w:r>
      <w:r w:rsidR="00B27791">
        <w:rPr>
          <w:b/>
          <w:sz w:val="24"/>
          <w:szCs w:val="24"/>
        </w:rPr>
        <w:t>.</w:t>
      </w:r>
    </w:p>
    <w:p w:rsidR="00E55621" w:rsidRPr="00E55621" w:rsidRDefault="00E55621" w:rsidP="00E55621">
      <w:pPr>
        <w:spacing w:line="360" w:lineRule="auto"/>
        <w:ind w:left="360"/>
        <w:jc w:val="both"/>
        <w:rPr>
          <w:bCs/>
          <w:i/>
          <w:iCs/>
          <w:color w:val="000000"/>
          <w:sz w:val="24"/>
          <w:szCs w:val="24"/>
        </w:rPr>
      </w:pPr>
      <w:r w:rsidRPr="00E55621">
        <w:rPr>
          <w:bCs/>
          <w:i/>
          <w:iCs/>
          <w:color w:val="000000"/>
          <w:sz w:val="24"/>
          <w:szCs w:val="24"/>
        </w:rPr>
        <w:t>Контрольные  работы:</w:t>
      </w:r>
    </w:p>
    <w:p w:rsidR="00E55621" w:rsidRPr="00E55621" w:rsidRDefault="00E55621" w:rsidP="00E55621">
      <w:pPr>
        <w:shd w:val="clear" w:color="auto" w:fill="FFFFFF"/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 №6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</w:p>
    <w:p w:rsidR="000E4F24" w:rsidRPr="00B27791" w:rsidRDefault="00B27791" w:rsidP="00B27791">
      <w:pPr>
        <w:shd w:val="clear" w:color="auto" w:fill="FFFFFF"/>
        <w:spacing w:before="100" w:after="100"/>
        <w:ind w:firstLine="567"/>
        <w:jc w:val="both"/>
        <w:rPr>
          <w:b/>
          <w:i/>
          <w:sz w:val="24"/>
          <w:szCs w:val="24"/>
        </w:rPr>
      </w:pPr>
      <w:r w:rsidRPr="00B27791">
        <w:rPr>
          <w:b/>
          <w:i/>
          <w:sz w:val="24"/>
          <w:szCs w:val="24"/>
        </w:rPr>
        <w:t xml:space="preserve">7. </w:t>
      </w:r>
      <w:r w:rsidR="000E4F24" w:rsidRPr="00B27791">
        <w:rPr>
          <w:b/>
          <w:i/>
          <w:sz w:val="24"/>
          <w:szCs w:val="24"/>
        </w:rPr>
        <w:t xml:space="preserve">Повторение </w:t>
      </w:r>
      <w:r w:rsidR="00793D7E">
        <w:rPr>
          <w:b/>
          <w:i/>
          <w:sz w:val="24"/>
          <w:szCs w:val="24"/>
        </w:rPr>
        <w:t>(1 ч.)</w:t>
      </w:r>
    </w:p>
    <w:p w:rsidR="00B27791" w:rsidRDefault="00B27791" w:rsidP="00B27791">
      <w:pPr>
        <w:spacing w:line="360" w:lineRule="auto"/>
        <w:ind w:firstLine="567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Тестирование:</w:t>
      </w:r>
    </w:p>
    <w:p w:rsidR="00B27791" w:rsidRDefault="00B27791" w:rsidP="00B27791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Итоговый тест за курс 9 класса.</w:t>
      </w:r>
    </w:p>
    <w:p w:rsidR="00793D7E" w:rsidRDefault="00793D7E" w:rsidP="003C690C">
      <w:pPr>
        <w:shd w:val="clear" w:color="auto" w:fill="FFFFFF"/>
        <w:spacing w:line="360" w:lineRule="auto"/>
        <w:ind w:firstLine="386"/>
        <w:jc w:val="both"/>
        <w:rPr>
          <w:sz w:val="24"/>
          <w:szCs w:val="24"/>
        </w:rPr>
      </w:pPr>
    </w:p>
    <w:p w:rsidR="00AF1C84" w:rsidRDefault="00AF1C84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349E" w:rsidRDefault="000D349E" w:rsidP="000D349E">
      <w:pPr>
        <w:jc w:val="center"/>
        <w:rPr>
          <w:b/>
          <w:sz w:val="28"/>
          <w:szCs w:val="28"/>
        </w:rPr>
      </w:pPr>
      <w:r w:rsidRPr="00562C06">
        <w:rPr>
          <w:b/>
          <w:sz w:val="28"/>
          <w:szCs w:val="28"/>
        </w:rPr>
        <w:lastRenderedPageBreak/>
        <w:t xml:space="preserve">Требования к уровню подготовки учащихся, </w:t>
      </w:r>
    </w:p>
    <w:p w:rsidR="000D349E" w:rsidRPr="000D349E" w:rsidRDefault="000D349E" w:rsidP="000D349E">
      <w:pPr>
        <w:jc w:val="center"/>
        <w:rPr>
          <w:b/>
          <w:sz w:val="28"/>
          <w:szCs w:val="28"/>
        </w:rPr>
      </w:pPr>
      <w:r w:rsidRPr="00562C06">
        <w:rPr>
          <w:b/>
          <w:sz w:val="28"/>
          <w:szCs w:val="28"/>
        </w:rPr>
        <w:t>обучающихся по данной программе</w:t>
      </w:r>
    </w:p>
    <w:p w:rsidR="000D349E" w:rsidRPr="000D349E" w:rsidRDefault="000D349E" w:rsidP="000D349E">
      <w:pPr>
        <w:jc w:val="center"/>
        <w:rPr>
          <w:b/>
          <w:sz w:val="28"/>
          <w:szCs w:val="28"/>
        </w:rPr>
      </w:pPr>
    </w:p>
    <w:p w:rsidR="000D349E" w:rsidRPr="00562C06" w:rsidRDefault="000D349E" w:rsidP="000D349E">
      <w:pPr>
        <w:spacing w:line="360" w:lineRule="auto"/>
        <w:jc w:val="both"/>
        <w:rPr>
          <w:sz w:val="24"/>
          <w:szCs w:val="24"/>
        </w:rPr>
      </w:pPr>
      <w:r w:rsidRPr="00562C06">
        <w:rPr>
          <w:b/>
          <w:bCs/>
          <w:iCs/>
          <w:color w:val="000000"/>
          <w:sz w:val="24"/>
          <w:szCs w:val="24"/>
        </w:rPr>
        <w:t>В результате изучения информатики и ИКТ  ученик должен</w:t>
      </w:r>
    </w:p>
    <w:p w:rsidR="000D349E" w:rsidRPr="00E74554" w:rsidRDefault="000D349E" w:rsidP="000D349E">
      <w:pPr>
        <w:spacing w:line="360" w:lineRule="auto"/>
        <w:ind w:firstLine="567"/>
        <w:jc w:val="both"/>
        <w:rPr>
          <w:sz w:val="24"/>
          <w:szCs w:val="24"/>
        </w:rPr>
      </w:pPr>
      <w:r w:rsidRPr="00E74554">
        <w:rPr>
          <w:b/>
          <w:bCs/>
          <w:color w:val="000000"/>
          <w:sz w:val="24"/>
          <w:szCs w:val="24"/>
        </w:rPr>
        <w:t>знать/понимать</w:t>
      </w:r>
    </w:p>
    <w:p w:rsidR="000D349E" w:rsidRPr="00E74554" w:rsidRDefault="000D349E" w:rsidP="00DC76D9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E74554">
        <w:rPr>
          <w:color w:val="000000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0D349E" w:rsidRPr="00E74554" w:rsidRDefault="000D349E" w:rsidP="00DC76D9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E74554">
        <w:rPr>
          <w:color w:val="000000"/>
          <w:sz w:val="24"/>
          <w:szCs w:val="24"/>
        </w:rPr>
        <w:t xml:space="preserve">принцип дискретного (цифрового) представления информации; </w:t>
      </w:r>
    </w:p>
    <w:p w:rsidR="00DC76D9" w:rsidRDefault="000D349E" w:rsidP="00DC76D9">
      <w:pPr>
        <w:numPr>
          <w:ilvl w:val="0"/>
          <w:numId w:val="29"/>
        </w:numP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E74554">
        <w:rPr>
          <w:color w:val="000000"/>
          <w:sz w:val="24"/>
          <w:szCs w:val="24"/>
        </w:rPr>
        <w:t>программный принцип работы компьютера;</w:t>
      </w:r>
    </w:p>
    <w:p w:rsidR="00DC76D9" w:rsidRPr="00DC76D9" w:rsidRDefault="00DC76D9" w:rsidP="00DC76D9">
      <w:pPr>
        <w:widowControl/>
        <w:numPr>
          <w:ilvl w:val="0"/>
          <w:numId w:val="29"/>
        </w:numPr>
        <w:autoSpaceDE/>
        <w:autoSpaceDN/>
        <w:adjustRightInd/>
        <w:spacing w:before="60"/>
        <w:jc w:val="both"/>
        <w:rPr>
          <w:sz w:val="24"/>
          <w:szCs w:val="24"/>
        </w:rPr>
      </w:pPr>
      <w:r w:rsidRPr="00DC76D9">
        <w:rPr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0D349E" w:rsidRPr="00E74554" w:rsidRDefault="000D349E" w:rsidP="00DC76D9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E74554">
        <w:rPr>
          <w:color w:val="000000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0D349E" w:rsidRPr="00E74554" w:rsidRDefault="000D349E" w:rsidP="000D349E">
      <w:pPr>
        <w:spacing w:line="360" w:lineRule="auto"/>
        <w:ind w:firstLine="567"/>
        <w:jc w:val="both"/>
        <w:rPr>
          <w:sz w:val="24"/>
          <w:szCs w:val="24"/>
        </w:rPr>
      </w:pPr>
      <w:r w:rsidRPr="00E74554">
        <w:rPr>
          <w:b/>
          <w:bCs/>
          <w:color w:val="000000"/>
          <w:sz w:val="24"/>
          <w:szCs w:val="24"/>
        </w:rPr>
        <w:t>уметь</w:t>
      </w:r>
    </w:p>
    <w:p w:rsidR="004646ED" w:rsidRPr="004646ED" w:rsidRDefault="000D349E" w:rsidP="000D349E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46ED">
        <w:rPr>
          <w:color w:val="000000"/>
          <w:sz w:val="24"/>
          <w:szCs w:val="24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4646ED" w:rsidRPr="004646ED" w:rsidRDefault="000D349E" w:rsidP="000D349E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46ED">
        <w:rPr>
          <w:color w:val="000000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4646ED" w:rsidRPr="004646ED" w:rsidRDefault="000D349E" w:rsidP="004646ED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46ED">
        <w:rPr>
          <w:color w:val="000000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4646ED" w:rsidRPr="004646ED" w:rsidRDefault="004646ED" w:rsidP="004646ED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создавать информационные объекты, в том числе:</w:t>
      </w:r>
    </w:p>
    <w:p w:rsidR="004646ED" w:rsidRPr="004646ED" w:rsidRDefault="004646ED" w:rsidP="004646ED">
      <w:pPr>
        <w:numPr>
          <w:ilvl w:val="1"/>
          <w:numId w:val="32"/>
        </w:numPr>
        <w:spacing w:line="360" w:lineRule="auto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4646ED" w:rsidRPr="004646ED" w:rsidRDefault="004646ED" w:rsidP="004646ED">
      <w:pPr>
        <w:numPr>
          <w:ilvl w:val="1"/>
          <w:numId w:val="32"/>
        </w:numPr>
        <w:spacing w:line="360" w:lineRule="auto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4646ED" w:rsidRPr="004646ED" w:rsidRDefault="004646ED" w:rsidP="004646ED">
      <w:pPr>
        <w:numPr>
          <w:ilvl w:val="1"/>
          <w:numId w:val="32"/>
        </w:numPr>
        <w:spacing w:line="360" w:lineRule="auto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4646ED" w:rsidRPr="004646ED" w:rsidRDefault="004646ED" w:rsidP="004646ED">
      <w:pPr>
        <w:numPr>
          <w:ilvl w:val="1"/>
          <w:numId w:val="32"/>
        </w:numPr>
        <w:spacing w:line="360" w:lineRule="auto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создавать записи в базе данных;</w:t>
      </w:r>
    </w:p>
    <w:p w:rsidR="004646ED" w:rsidRPr="004646ED" w:rsidRDefault="004646ED" w:rsidP="004646ED">
      <w:pPr>
        <w:numPr>
          <w:ilvl w:val="1"/>
          <w:numId w:val="32"/>
        </w:numPr>
        <w:spacing w:line="360" w:lineRule="auto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создавать презентации на основе шаблонов;</w:t>
      </w:r>
    </w:p>
    <w:p w:rsidR="000D349E" w:rsidRPr="004646ED" w:rsidRDefault="000D349E" w:rsidP="004646ED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4646ED">
        <w:rPr>
          <w:color w:val="000000"/>
          <w:sz w:val="24"/>
          <w:szCs w:val="24"/>
        </w:rPr>
        <w:lastRenderedPageBreak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0D349E" w:rsidRPr="00E74554" w:rsidRDefault="000D349E" w:rsidP="000D349E">
      <w:pPr>
        <w:spacing w:line="360" w:lineRule="auto"/>
        <w:ind w:left="567" w:hanging="259"/>
        <w:jc w:val="both"/>
        <w:rPr>
          <w:sz w:val="24"/>
          <w:szCs w:val="24"/>
        </w:rPr>
      </w:pPr>
      <w:r w:rsidRPr="00E74554">
        <w:rPr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74554">
        <w:rPr>
          <w:color w:val="000000"/>
          <w:sz w:val="24"/>
          <w:szCs w:val="24"/>
        </w:rPr>
        <w:t>для:</w:t>
      </w:r>
    </w:p>
    <w:p w:rsidR="004646ED" w:rsidRPr="004646ED" w:rsidRDefault="000D349E" w:rsidP="000D349E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4646ED">
        <w:rPr>
          <w:color w:val="000000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4646ED" w:rsidRPr="004646ED" w:rsidRDefault="004646ED" w:rsidP="004646E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714" w:hanging="357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4646ED" w:rsidRPr="004646ED" w:rsidRDefault="004646ED" w:rsidP="004646E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714" w:hanging="357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4646ED" w:rsidRPr="004646ED" w:rsidRDefault="004646ED" w:rsidP="004646ED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46ED">
        <w:rPr>
          <w:color w:val="000000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0D349E" w:rsidRPr="004646ED" w:rsidRDefault="000D349E" w:rsidP="000D349E">
      <w:pPr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46ED">
        <w:rPr>
          <w:sz w:val="24"/>
          <w:szCs w:val="24"/>
        </w:rPr>
        <w:t> </w:t>
      </w:r>
      <w:proofErr w:type="spellStart"/>
      <w:r w:rsidR="004646ED">
        <w:rPr>
          <w:color w:val="000000"/>
          <w:sz w:val="24"/>
          <w:szCs w:val="24"/>
        </w:rPr>
        <w:t>использовани</w:t>
      </w:r>
      <w:proofErr w:type="spellEnd"/>
      <w:r w:rsidR="004646ED">
        <w:rPr>
          <w:color w:val="000000"/>
          <w:sz w:val="24"/>
          <w:szCs w:val="24"/>
          <w:lang w:val="en-US"/>
        </w:rPr>
        <w:t>t</w:t>
      </w:r>
      <w:r w:rsidRPr="004646ED">
        <w:rPr>
          <w:color w:val="000000"/>
          <w:sz w:val="24"/>
          <w:szCs w:val="24"/>
        </w:rPr>
        <w:t xml:space="preserve"> информационных ресурсов общества с соблюдением соответствующих правовых и этических норм.</w:t>
      </w:r>
    </w:p>
    <w:p w:rsidR="000D349E" w:rsidRPr="00E74554" w:rsidRDefault="000D349E" w:rsidP="000D349E">
      <w:pPr>
        <w:rPr>
          <w:b/>
          <w:sz w:val="24"/>
          <w:szCs w:val="24"/>
        </w:rPr>
      </w:pPr>
    </w:p>
    <w:p w:rsidR="000D349E" w:rsidRPr="00E74554" w:rsidRDefault="000D349E" w:rsidP="000D349E">
      <w:pPr>
        <w:jc w:val="center"/>
        <w:rPr>
          <w:b/>
          <w:sz w:val="24"/>
          <w:szCs w:val="24"/>
        </w:rPr>
      </w:pPr>
    </w:p>
    <w:p w:rsidR="002335EC" w:rsidRPr="00F418F9" w:rsidRDefault="002335EC" w:rsidP="002335EC">
      <w:pPr>
        <w:spacing w:line="360" w:lineRule="auto"/>
        <w:ind w:left="720"/>
        <w:jc w:val="both"/>
        <w:rPr>
          <w:bCs/>
          <w:sz w:val="24"/>
          <w:szCs w:val="24"/>
        </w:rPr>
      </w:pPr>
    </w:p>
    <w:p w:rsidR="000D349E" w:rsidRDefault="000D349E" w:rsidP="000D349E">
      <w:pPr>
        <w:jc w:val="both"/>
        <w:rPr>
          <w:b/>
          <w:sz w:val="24"/>
          <w:szCs w:val="24"/>
        </w:rPr>
      </w:pPr>
    </w:p>
    <w:p w:rsidR="000D349E" w:rsidRDefault="000D349E" w:rsidP="000D349E">
      <w:pPr>
        <w:jc w:val="center"/>
        <w:rPr>
          <w:b/>
          <w:sz w:val="28"/>
          <w:szCs w:val="28"/>
        </w:rPr>
      </w:pPr>
      <w:r w:rsidRPr="009C62FF">
        <w:rPr>
          <w:b/>
          <w:sz w:val="28"/>
          <w:szCs w:val="28"/>
        </w:rPr>
        <w:t>Перечень учебно-методического обеспечения</w:t>
      </w:r>
    </w:p>
    <w:p w:rsidR="000D349E" w:rsidRPr="009C62FF" w:rsidRDefault="000D349E" w:rsidP="000D349E">
      <w:pPr>
        <w:jc w:val="both"/>
        <w:rPr>
          <w:b/>
          <w:sz w:val="28"/>
          <w:szCs w:val="28"/>
        </w:rPr>
      </w:pPr>
    </w:p>
    <w:p w:rsidR="000D349E" w:rsidRPr="00E74554" w:rsidRDefault="000D349E" w:rsidP="000D349E">
      <w:pPr>
        <w:widowControl/>
        <w:autoSpaceDE/>
        <w:autoSpaceDN/>
        <w:adjustRightInd/>
        <w:spacing w:before="120" w:line="360" w:lineRule="auto"/>
        <w:ind w:firstLine="567"/>
        <w:jc w:val="both"/>
        <w:rPr>
          <w:sz w:val="24"/>
          <w:szCs w:val="24"/>
        </w:rPr>
      </w:pPr>
      <w:r w:rsidRPr="00E74554">
        <w:rPr>
          <w:sz w:val="24"/>
          <w:szCs w:val="24"/>
        </w:rPr>
        <w:t xml:space="preserve">Преподавание  курса «Информатика и ИКТ» ориентировано на использование учебного и программно-методического комплекса, в который входят: </w:t>
      </w:r>
    </w:p>
    <w:p w:rsidR="000D349E" w:rsidRPr="00C663F3" w:rsidRDefault="000D349E" w:rsidP="000D349E">
      <w:pPr>
        <w:numPr>
          <w:ilvl w:val="0"/>
          <w:numId w:val="13"/>
        </w:numPr>
        <w:tabs>
          <w:tab w:val="left" w:pos="142"/>
        </w:tabs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 w:rsidRPr="00C663F3">
        <w:rPr>
          <w:sz w:val="24"/>
          <w:szCs w:val="24"/>
        </w:rPr>
        <w:t>Угринович</w:t>
      </w:r>
      <w:proofErr w:type="spellEnd"/>
      <w:r w:rsidRPr="00C663F3">
        <w:rPr>
          <w:sz w:val="24"/>
          <w:szCs w:val="24"/>
        </w:rPr>
        <w:t xml:space="preserve"> Н.Д. И</w:t>
      </w:r>
      <w:r w:rsidR="00E3513F">
        <w:rPr>
          <w:sz w:val="24"/>
          <w:szCs w:val="24"/>
        </w:rPr>
        <w:t>нформатика  и ИКТ: учебник для 9</w:t>
      </w:r>
      <w:r w:rsidRPr="00C663F3">
        <w:rPr>
          <w:sz w:val="24"/>
          <w:szCs w:val="24"/>
        </w:rPr>
        <w:t xml:space="preserve"> класса.  – М.:</w:t>
      </w:r>
      <w:r w:rsidR="00C0444A">
        <w:rPr>
          <w:sz w:val="24"/>
          <w:szCs w:val="24"/>
        </w:rPr>
        <w:t xml:space="preserve"> БИНОМ. Лаборатория знаний, 20</w:t>
      </w:r>
      <w:r w:rsidR="002C1BF5">
        <w:rPr>
          <w:sz w:val="24"/>
          <w:szCs w:val="24"/>
          <w:lang w:val="en-US"/>
        </w:rPr>
        <w:t>13</w:t>
      </w:r>
    </w:p>
    <w:p w:rsidR="000D349E" w:rsidRPr="00C663F3" w:rsidRDefault="000D349E" w:rsidP="000D349E">
      <w:pPr>
        <w:widowControl/>
        <w:tabs>
          <w:tab w:val="left" w:pos="142"/>
          <w:tab w:val="num" w:pos="426"/>
        </w:tabs>
        <w:autoSpaceDE/>
        <w:autoSpaceDN/>
        <w:adjustRightInd/>
        <w:spacing w:line="360" w:lineRule="auto"/>
        <w:ind w:left="714"/>
        <w:jc w:val="both"/>
        <w:rPr>
          <w:sz w:val="24"/>
          <w:szCs w:val="24"/>
        </w:rPr>
      </w:pPr>
    </w:p>
    <w:p w:rsidR="000D349E" w:rsidRPr="00E74554" w:rsidRDefault="000D349E" w:rsidP="000D349E">
      <w:pPr>
        <w:ind w:left="720"/>
        <w:jc w:val="center"/>
        <w:rPr>
          <w:b/>
          <w:sz w:val="24"/>
          <w:szCs w:val="24"/>
        </w:rPr>
      </w:pPr>
      <w:r w:rsidRPr="001C41BF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информационных ресурсов</w:t>
      </w:r>
    </w:p>
    <w:p w:rsidR="000D349E" w:rsidRPr="002C125D" w:rsidRDefault="000D349E" w:rsidP="000D349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D349E" w:rsidRPr="00C663F3" w:rsidRDefault="000D349E" w:rsidP="000D349E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C663F3">
        <w:rPr>
          <w:b/>
          <w:sz w:val="24"/>
          <w:szCs w:val="24"/>
        </w:rPr>
        <w:t>Цифровые образовательные ресурсы:</w:t>
      </w:r>
    </w:p>
    <w:p w:rsidR="000D349E" w:rsidRDefault="000D349E" w:rsidP="000D349E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663F3">
        <w:rPr>
          <w:sz w:val="24"/>
          <w:szCs w:val="24"/>
        </w:rPr>
        <w:t xml:space="preserve">Единая коллекция цифровых образовательных ресурсов </w:t>
      </w:r>
      <w:hyperlink r:id="rId12" w:history="1">
        <w:r w:rsidRPr="00C663F3">
          <w:rPr>
            <w:sz w:val="24"/>
            <w:szCs w:val="24"/>
          </w:rPr>
          <w:t>http://school-collection.edu.ru</w:t>
        </w:r>
      </w:hyperlink>
    </w:p>
    <w:p w:rsidR="000D349E" w:rsidRDefault="000D349E" w:rsidP="000D349E">
      <w:pPr>
        <w:ind w:left="360"/>
        <w:jc w:val="both"/>
        <w:rPr>
          <w:sz w:val="22"/>
          <w:szCs w:val="22"/>
        </w:rPr>
      </w:pPr>
    </w:p>
    <w:p w:rsidR="000D349E" w:rsidRPr="00E74554" w:rsidRDefault="000D349E" w:rsidP="000D349E">
      <w:pPr>
        <w:jc w:val="both"/>
        <w:rPr>
          <w:b/>
          <w:sz w:val="24"/>
          <w:szCs w:val="24"/>
        </w:rPr>
      </w:pPr>
    </w:p>
    <w:p w:rsidR="000D349E" w:rsidRDefault="000D349E" w:rsidP="000D349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C41BF">
        <w:rPr>
          <w:b/>
          <w:color w:val="000000"/>
          <w:sz w:val="28"/>
          <w:szCs w:val="28"/>
        </w:rPr>
        <w:t>Перечень средств ИКТ, необходимых для реализации программы</w:t>
      </w:r>
    </w:p>
    <w:p w:rsidR="000D349E" w:rsidRPr="001C41BF" w:rsidRDefault="000D349E" w:rsidP="000D349E">
      <w:p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</w:rPr>
      </w:pPr>
      <w:r w:rsidRPr="001C41BF">
        <w:rPr>
          <w:b/>
          <w:color w:val="000000"/>
          <w:sz w:val="24"/>
          <w:szCs w:val="24"/>
        </w:rPr>
        <w:t>Аппаратные средства</w:t>
      </w:r>
    </w:p>
    <w:p w:rsidR="000D349E" w:rsidRPr="001C41BF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360" w:lineRule="auto"/>
        <w:ind w:left="800" w:hanging="300"/>
        <w:jc w:val="both"/>
        <w:rPr>
          <w:sz w:val="24"/>
          <w:szCs w:val="24"/>
        </w:rPr>
      </w:pPr>
      <w:r w:rsidRPr="001C41BF">
        <w:rPr>
          <w:color w:val="000000"/>
          <w:sz w:val="24"/>
          <w:szCs w:val="24"/>
        </w:rPr>
        <w:t>Компьютер</w:t>
      </w:r>
    </w:p>
    <w:p w:rsidR="000D349E" w:rsidRPr="001C41BF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360" w:lineRule="auto"/>
        <w:ind w:left="800" w:hanging="300"/>
        <w:jc w:val="both"/>
        <w:rPr>
          <w:sz w:val="24"/>
          <w:szCs w:val="24"/>
        </w:rPr>
      </w:pPr>
      <w:r w:rsidRPr="001C41BF">
        <w:rPr>
          <w:color w:val="000000"/>
          <w:sz w:val="24"/>
          <w:szCs w:val="24"/>
        </w:rPr>
        <w:lastRenderedPageBreak/>
        <w:t>Проектор</w:t>
      </w:r>
    </w:p>
    <w:p w:rsidR="000D349E" w:rsidRPr="001C41BF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360" w:lineRule="auto"/>
        <w:ind w:left="800" w:hanging="300"/>
        <w:jc w:val="both"/>
        <w:rPr>
          <w:sz w:val="24"/>
          <w:szCs w:val="24"/>
        </w:rPr>
      </w:pPr>
      <w:r w:rsidRPr="001C41BF">
        <w:rPr>
          <w:color w:val="000000"/>
          <w:sz w:val="24"/>
          <w:szCs w:val="24"/>
        </w:rPr>
        <w:t>Принтер</w:t>
      </w:r>
    </w:p>
    <w:p w:rsidR="000D349E" w:rsidRPr="001C41BF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360" w:lineRule="auto"/>
        <w:ind w:left="800" w:hanging="300"/>
        <w:jc w:val="both"/>
        <w:rPr>
          <w:sz w:val="24"/>
          <w:szCs w:val="24"/>
        </w:rPr>
      </w:pPr>
      <w:r w:rsidRPr="001C41BF">
        <w:rPr>
          <w:color w:val="000000"/>
          <w:sz w:val="24"/>
          <w:szCs w:val="24"/>
        </w:rPr>
        <w:t>Модем</w:t>
      </w:r>
    </w:p>
    <w:p w:rsidR="000D349E" w:rsidRPr="001C41BF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360" w:lineRule="auto"/>
        <w:ind w:left="800" w:hanging="300"/>
        <w:jc w:val="both"/>
        <w:rPr>
          <w:sz w:val="24"/>
          <w:szCs w:val="24"/>
        </w:rPr>
      </w:pPr>
      <w:r w:rsidRPr="001C41BF">
        <w:rPr>
          <w:color w:val="000000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0D349E" w:rsidRPr="001C41BF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num" w:pos="284"/>
        </w:tabs>
        <w:autoSpaceDE/>
        <w:autoSpaceDN/>
        <w:adjustRightInd/>
        <w:spacing w:line="360" w:lineRule="auto"/>
        <w:ind w:left="800" w:hanging="300"/>
        <w:jc w:val="both"/>
        <w:rPr>
          <w:sz w:val="24"/>
          <w:szCs w:val="24"/>
        </w:rPr>
      </w:pPr>
      <w:r w:rsidRPr="001C41BF">
        <w:rPr>
          <w:color w:val="000000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0D349E" w:rsidRPr="009322B2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num" w:pos="284"/>
        </w:tabs>
        <w:autoSpaceDE/>
        <w:autoSpaceDN/>
        <w:adjustRightInd/>
        <w:spacing w:line="360" w:lineRule="auto"/>
        <w:ind w:left="800" w:hanging="300"/>
        <w:jc w:val="both"/>
        <w:rPr>
          <w:sz w:val="24"/>
          <w:szCs w:val="24"/>
        </w:rPr>
      </w:pPr>
      <w:r w:rsidRPr="001C41BF">
        <w:rPr>
          <w:color w:val="000000"/>
          <w:sz w:val="24"/>
          <w:szCs w:val="24"/>
        </w:rPr>
        <w:t>Устройства для записи (ввода) визуальной и звуковой информации: ск</w:t>
      </w:r>
      <w:r>
        <w:rPr>
          <w:color w:val="000000"/>
          <w:sz w:val="24"/>
          <w:szCs w:val="24"/>
        </w:rPr>
        <w:t xml:space="preserve">анер; фотоаппарат; </w:t>
      </w:r>
      <w:r w:rsidRPr="001C41BF">
        <w:rPr>
          <w:color w:val="000000"/>
          <w:sz w:val="24"/>
          <w:szCs w:val="24"/>
        </w:rPr>
        <w:t xml:space="preserve"> микрофон.</w:t>
      </w:r>
    </w:p>
    <w:p w:rsidR="000D349E" w:rsidRPr="001C41BF" w:rsidRDefault="000D349E" w:rsidP="000D349E">
      <w:pPr>
        <w:shd w:val="clear" w:color="auto" w:fill="FFFFFF"/>
        <w:tabs>
          <w:tab w:val="num" w:pos="0"/>
          <w:tab w:val="num" w:pos="284"/>
        </w:tabs>
        <w:spacing w:line="360" w:lineRule="auto"/>
        <w:ind w:left="567" w:hanging="567"/>
        <w:jc w:val="both"/>
        <w:rPr>
          <w:b/>
          <w:color w:val="000000"/>
          <w:sz w:val="24"/>
          <w:szCs w:val="24"/>
        </w:rPr>
      </w:pPr>
      <w:r w:rsidRPr="001C41BF">
        <w:rPr>
          <w:b/>
          <w:color w:val="000000"/>
          <w:sz w:val="24"/>
          <w:szCs w:val="24"/>
        </w:rPr>
        <w:t>Программные средства</w:t>
      </w:r>
    </w:p>
    <w:p w:rsidR="000D349E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autoSpaceDE/>
        <w:autoSpaceDN/>
        <w:adjustRightInd/>
        <w:spacing w:line="360" w:lineRule="auto"/>
        <w:ind w:left="700" w:hanging="200"/>
        <w:jc w:val="both"/>
        <w:rPr>
          <w:color w:val="000000"/>
          <w:sz w:val="24"/>
          <w:szCs w:val="24"/>
        </w:rPr>
      </w:pPr>
      <w:r w:rsidRPr="001C41BF">
        <w:rPr>
          <w:color w:val="000000"/>
          <w:sz w:val="24"/>
          <w:szCs w:val="24"/>
        </w:rPr>
        <w:t xml:space="preserve">Операционная система – </w:t>
      </w:r>
      <w:proofErr w:type="spellStart"/>
      <w:r w:rsidRPr="001C41BF">
        <w:rPr>
          <w:color w:val="000000"/>
          <w:sz w:val="24"/>
          <w:szCs w:val="24"/>
        </w:rPr>
        <w:t>Windows</w:t>
      </w:r>
      <w:proofErr w:type="spellEnd"/>
      <w:r w:rsidRPr="001C41BF">
        <w:rPr>
          <w:color w:val="000000"/>
          <w:sz w:val="24"/>
          <w:szCs w:val="24"/>
        </w:rPr>
        <w:t xml:space="preserve"> XP</w:t>
      </w:r>
      <w:r>
        <w:rPr>
          <w:color w:val="000000"/>
          <w:sz w:val="24"/>
          <w:szCs w:val="24"/>
        </w:rPr>
        <w:t xml:space="preserve">, </w:t>
      </w:r>
      <w:r w:rsidR="002C1BF5">
        <w:rPr>
          <w:color w:val="000000"/>
          <w:sz w:val="24"/>
          <w:szCs w:val="24"/>
          <w:lang w:val="en-US"/>
        </w:rPr>
        <w:t>7</w:t>
      </w:r>
      <w:r w:rsidRPr="001C41BF">
        <w:rPr>
          <w:color w:val="000000"/>
          <w:sz w:val="24"/>
          <w:szCs w:val="24"/>
        </w:rPr>
        <w:t>.</w:t>
      </w:r>
    </w:p>
    <w:p w:rsidR="00722387" w:rsidRPr="001C41BF" w:rsidRDefault="00722387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autoSpaceDE/>
        <w:autoSpaceDN/>
        <w:adjustRightInd/>
        <w:spacing w:line="360" w:lineRule="auto"/>
        <w:ind w:left="700" w:hanging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объектно-ориентированного программирования</w:t>
      </w:r>
    </w:p>
    <w:p w:rsidR="000D349E" w:rsidRPr="001C41BF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autoSpaceDE/>
        <w:autoSpaceDN/>
        <w:adjustRightInd/>
        <w:spacing w:line="360" w:lineRule="auto"/>
        <w:ind w:left="700" w:hanging="200"/>
        <w:jc w:val="both"/>
        <w:rPr>
          <w:color w:val="000000"/>
          <w:sz w:val="24"/>
          <w:szCs w:val="24"/>
        </w:rPr>
      </w:pPr>
      <w:r w:rsidRPr="001C41BF">
        <w:rPr>
          <w:color w:val="000000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0D349E" w:rsidRDefault="000D349E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autoSpaceDE/>
        <w:autoSpaceDN/>
        <w:adjustRightInd/>
        <w:spacing w:line="360" w:lineRule="auto"/>
        <w:ind w:left="700" w:hanging="200"/>
        <w:jc w:val="both"/>
        <w:rPr>
          <w:color w:val="000000"/>
          <w:sz w:val="24"/>
          <w:szCs w:val="24"/>
        </w:rPr>
      </w:pPr>
      <w:r w:rsidRPr="001C41BF">
        <w:rPr>
          <w:color w:val="000000"/>
          <w:sz w:val="24"/>
          <w:szCs w:val="24"/>
        </w:rPr>
        <w:t>Мультимедиа проигрыватель (входит в состав операционных систем или др.).</w:t>
      </w:r>
    </w:p>
    <w:p w:rsidR="00722387" w:rsidRPr="001C41BF" w:rsidRDefault="00722387" w:rsidP="000D349E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num" w:pos="284"/>
          <w:tab w:val="left" w:pos="800"/>
        </w:tabs>
        <w:autoSpaceDE/>
        <w:autoSpaceDN/>
        <w:adjustRightInd/>
        <w:spacing w:line="360" w:lineRule="auto"/>
        <w:ind w:left="700" w:hanging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Звуковой редактор и программы  нелинейного монтажа для захвата и редактирования фото и видео.</w:t>
      </w:r>
    </w:p>
    <w:p w:rsidR="000D349E" w:rsidRDefault="000D349E" w:rsidP="003C690C">
      <w:pPr>
        <w:shd w:val="clear" w:color="auto" w:fill="FFFFFF"/>
        <w:spacing w:line="360" w:lineRule="auto"/>
        <w:ind w:firstLine="386"/>
        <w:jc w:val="both"/>
        <w:rPr>
          <w:sz w:val="24"/>
          <w:szCs w:val="24"/>
        </w:rPr>
      </w:pPr>
    </w:p>
    <w:p w:rsidR="00A04AFC" w:rsidRDefault="00A04AFC" w:rsidP="00951BCC">
      <w:pPr>
        <w:shd w:val="clear" w:color="auto" w:fill="FFFFFF"/>
        <w:ind w:firstLine="386"/>
        <w:jc w:val="center"/>
        <w:rPr>
          <w:b/>
          <w:sz w:val="28"/>
          <w:szCs w:val="28"/>
        </w:rPr>
        <w:sectPr w:rsidR="00A04AFC" w:rsidSect="005309F5">
          <w:footerReference w:type="even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51BCC" w:rsidRDefault="000D349E" w:rsidP="00F06DCB">
      <w:pPr>
        <w:shd w:val="clear" w:color="auto" w:fill="FFFFFF"/>
        <w:ind w:firstLine="38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</w:t>
      </w:r>
      <w:r w:rsidR="008606A0">
        <w:rPr>
          <w:b/>
          <w:sz w:val="28"/>
          <w:szCs w:val="28"/>
        </w:rPr>
        <w:t>ий</w:t>
      </w:r>
      <w:r w:rsidR="00951BCC" w:rsidRPr="001219AC">
        <w:rPr>
          <w:b/>
          <w:sz w:val="28"/>
          <w:szCs w:val="28"/>
        </w:rPr>
        <w:t xml:space="preserve"> план</w:t>
      </w:r>
    </w:p>
    <w:p w:rsidR="00951BCC" w:rsidRDefault="00951BCC" w:rsidP="00951BCC"/>
    <w:p w:rsidR="000B5302" w:rsidRDefault="000B53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861"/>
        <w:gridCol w:w="2763"/>
        <w:gridCol w:w="1623"/>
        <w:gridCol w:w="1815"/>
        <w:gridCol w:w="946"/>
      </w:tblGrid>
      <w:tr w:rsidR="003B5146" w:rsidRPr="004E17C1" w:rsidTr="003B5146">
        <w:tc>
          <w:tcPr>
            <w:tcW w:w="292" w:type="pct"/>
          </w:tcPr>
          <w:p w:rsidR="003B5146" w:rsidRPr="00380B11" w:rsidRDefault="003B5146" w:rsidP="002D4276">
            <w:pPr>
              <w:jc w:val="center"/>
              <w:rPr>
                <w:b/>
              </w:rPr>
            </w:pPr>
            <w:r w:rsidRPr="00380B11">
              <w:rPr>
                <w:b/>
              </w:rPr>
              <w:t>№/№</w:t>
            </w:r>
          </w:p>
        </w:tc>
        <w:tc>
          <w:tcPr>
            <w:tcW w:w="1395" w:type="pct"/>
          </w:tcPr>
          <w:p w:rsidR="003B5146" w:rsidRPr="00380B11" w:rsidRDefault="003B5146" w:rsidP="002D4276">
            <w:pPr>
              <w:spacing w:before="120" w:after="120"/>
              <w:jc w:val="center"/>
              <w:rPr>
                <w:b/>
              </w:rPr>
            </w:pPr>
            <w:r w:rsidRPr="00380B11">
              <w:rPr>
                <w:b/>
              </w:rPr>
              <w:t>Тема</w:t>
            </w:r>
          </w:p>
          <w:p w:rsidR="003B5146" w:rsidRPr="00380B11" w:rsidRDefault="003B5146" w:rsidP="002D4276">
            <w:pPr>
              <w:jc w:val="center"/>
              <w:rPr>
                <w:b/>
              </w:rPr>
            </w:pPr>
          </w:p>
        </w:tc>
        <w:tc>
          <w:tcPr>
            <w:tcW w:w="1349" w:type="pct"/>
          </w:tcPr>
          <w:p w:rsidR="003B5146" w:rsidRPr="00380B11" w:rsidRDefault="003B5146" w:rsidP="002D4276">
            <w:pPr>
              <w:jc w:val="center"/>
              <w:rPr>
                <w:b/>
              </w:rPr>
            </w:pPr>
            <w:r w:rsidRPr="00380B11">
              <w:rPr>
                <w:b/>
              </w:rPr>
              <w:t>Основное содержание</w:t>
            </w:r>
          </w:p>
        </w:tc>
        <w:tc>
          <w:tcPr>
            <w:tcW w:w="815" w:type="pct"/>
          </w:tcPr>
          <w:p w:rsidR="003B5146" w:rsidRPr="00380B11" w:rsidRDefault="003B5146" w:rsidP="002D4276">
            <w:pPr>
              <w:jc w:val="center"/>
              <w:rPr>
                <w:b/>
              </w:rPr>
            </w:pPr>
            <w:r w:rsidRPr="00380B11">
              <w:rPr>
                <w:b/>
              </w:rPr>
              <w:t>Тип урока</w:t>
            </w:r>
          </w:p>
        </w:tc>
        <w:tc>
          <w:tcPr>
            <w:tcW w:w="651" w:type="pct"/>
          </w:tcPr>
          <w:p w:rsidR="003B5146" w:rsidRPr="00380B11" w:rsidRDefault="003B5146" w:rsidP="002D4276">
            <w:pPr>
              <w:jc w:val="center"/>
              <w:rPr>
                <w:b/>
              </w:rPr>
            </w:pPr>
            <w:r w:rsidRPr="00380B11">
              <w:rPr>
                <w:b/>
              </w:rPr>
              <w:t>Контроль</w:t>
            </w:r>
          </w:p>
        </w:tc>
        <w:tc>
          <w:tcPr>
            <w:tcW w:w="498" w:type="pct"/>
          </w:tcPr>
          <w:p w:rsidR="003B5146" w:rsidRPr="00380B11" w:rsidRDefault="003B5146" w:rsidP="002D4276">
            <w:pPr>
              <w:jc w:val="center"/>
              <w:rPr>
                <w:b/>
              </w:rPr>
            </w:pPr>
            <w:r w:rsidRPr="00380B11">
              <w:rPr>
                <w:b/>
              </w:rPr>
              <w:t xml:space="preserve">Дата </w:t>
            </w:r>
          </w:p>
        </w:tc>
      </w:tr>
      <w:tr w:rsidR="003B5146" w:rsidRPr="004E17C1" w:rsidTr="003B5146">
        <w:tc>
          <w:tcPr>
            <w:tcW w:w="5000" w:type="pct"/>
            <w:gridSpan w:val="6"/>
          </w:tcPr>
          <w:p w:rsidR="003B5146" w:rsidRPr="00380B11" w:rsidRDefault="003B5146" w:rsidP="002D4276">
            <w:pPr>
              <w:jc w:val="center"/>
              <w:rPr>
                <w:b/>
              </w:rPr>
            </w:pPr>
            <w:r w:rsidRPr="00380B11">
              <w:rPr>
                <w:b/>
              </w:rPr>
              <w:t xml:space="preserve">Глава 1. Кодирование и обработка графической и мультимедийной информации – </w:t>
            </w:r>
            <w:r>
              <w:rPr>
                <w:b/>
              </w:rPr>
              <w:t>6</w:t>
            </w:r>
            <w:r w:rsidRPr="00380B11">
              <w:rPr>
                <w:b/>
              </w:rPr>
              <w:t xml:space="preserve"> ч.</w:t>
            </w:r>
          </w:p>
        </w:tc>
      </w:tr>
      <w:tr w:rsidR="003B5146" w:rsidRPr="004E17C1" w:rsidTr="003B5146">
        <w:tc>
          <w:tcPr>
            <w:tcW w:w="292" w:type="pct"/>
          </w:tcPr>
          <w:p w:rsidR="003B5146" w:rsidRPr="00380B11" w:rsidRDefault="003B5146" w:rsidP="002D4276">
            <w:pPr>
              <w:jc w:val="center"/>
            </w:pPr>
            <w:r w:rsidRPr="00380B11">
              <w:t>1</w:t>
            </w:r>
          </w:p>
        </w:tc>
        <w:tc>
          <w:tcPr>
            <w:tcW w:w="1395" w:type="pct"/>
          </w:tcPr>
          <w:p w:rsidR="003B5146" w:rsidRPr="00380B11" w:rsidRDefault="003B5146" w:rsidP="002D4276">
            <w:pPr>
              <w:jc w:val="center"/>
            </w:pPr>
            <w:r w:rsidRPr="00380B11">
              <w:t>Кодирование графической информации</w:t>
            </w:r>
          </w:p>
        </w:tc>
        <w:tc>
          <w:tcPr>
            <w:tcW w:w="1349" w:type="pct"/>
            <w:vAlign w:val="center"/>
          </w:tcPr>
          <w:p w:rsidR="003B5146" w:rsidRPr="002C1BF5" w:rsidRDefault="003B5146" w:rsidP="002D4276">
            <w:pPr>
              <w:pStyle w:val="a5"/>
              <w:rPr>
                <w:b/>
                <w:sz w:val="20"/>
                <w:szCs w:val="20"/>
              </w:rPr>
            </w:pPr>
            <w:r w:rsidRPr="002C1BF5">
              <w:rPr>
                <w:sz w:val="20"/>
                <w:szCs w:val="20"/>
              </w:rPr>
              <w:t>ИТБ.</w:t>
            </w:r>
            <w:r w:rsidRPr="002C1BF5">
              <w:rPr>
                <w:color w:val="000000"/>
                <w:sz w:val="20"/>
                <w:szCs w:val="20"/>
              </w:rPr>
              <w:t xml:space="preserve"> Пространственная дискретизация. Растровые изображения на экране монитора. Палитры цветов в системах цветопередачи RGB, CMYK и HSB.</w:t>
            </w:r>
            <w:r w:rsidRPr="002C1BF5">
              <w:rPr>
                <w:i/>
                <w:sz w:val="20"/>
                <w:szCs w:val="20"/>
              </w:rPr>
              <w:t xml:space="preserve"> Инструктаж по ТБ. Практическая работа № 1 </w:t>
            </w:r>
            <w:r w:rsidRPr="002C1BF5">
              <w:rPr>
                <w:sz w:val="20"/>
                <w:szCs w:val="20"/>
              </w:rPr>
              <w:t>«Кодирование графической информации».</w:t>
            </w:r>
          </w:p>
        </w:tc>
        <w:tc>
          <w:tcPr>
            <w:tcW w:w="815" w:type="pct"/>
          </w:tcPr>
          <w:p w:rsidR="003B5146" w:rsidRPr="00380B11" w:rsidRDefault="003B5146" w:rsidP="002D4276">
            <w:pPr>
              <w:jc w:val="center"/>
            </w:pPr>
            <w:r w:rsidRPr="00380B11">
              <w:t>Беседа</w:t>
            </w:r>
          </w:p>
        </w:tc>
        <w:tc>
          <w:tcPr>
            <w:tcW w:w="651" w:type="pct"/>
          </w:tcPr>
          <w:p w:rsidR="003B5146" w:rsidRPr="00380B11" w:rsidRDefault="003B5146" w:rsidP="002D4276">
            <w:r w:rsidRPr="00380B11">
              <w:t>Фронтальный опрос</w:t>
            </w:r>
          </w:p>
          <w:p w:rsidR="003B5146" w:rsidRPr="00380B11" w:rsidRDefault="003B5146" w:rsidP="002D4276">
            <w:pPr>
              <w:jc w:val="center"/>
            </w:pPr>
            <w:r w:rsidRPr="00380B11">
              <w:t>Решение задач</w:t>
            </w:r>
          </w:p>
        </w:tc>
        <w:tc>
          <w:tcPr>
            <w:tcW w:w="498" w:type="pct"/>
          </w:tcPr>
          <w:p w:rsidR="003B5146" w:rsidRPr="00380B11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Pr="00380B11" w:rsidRDefault="003B5146" w:rsidP="002D4276">
            <w:pPr>
              <w:jc w:val="center"/>
            </w:pPr>
            <w:r>
              <w:t>2</w:t>
            </w:r>
          </w:p>
        </w:tc>
        <w:tc>
          <w:tcPr>
            <w:tcW w:w="1395" w:type="pct"/>
          </w:tcPr>
          <w:p w:rsidR="003B5146" w:rsidRPr="00380B11" w:rsidRDefault="003B5146" w:rsidP="002D4276">
            <w:pPr>
              <w:jc w:val="center"/>
            </w:pPr>
            <w:r w:rsidRPr="00380B11">
              <w:t>Растровая и векторная графика.</w:t>
            </w:r>
          </w:p>
        </w:tc>
        <w:tc>
          <w:tcPr>
            <w:tcW w:w="1349" w:type="pct"/>
            <w:vAlign w:val="center"/>
          </w:tcPr>
          <w:p w:rsidR="003B5146" w:rsidRPr="002C1BF5" w:rsidRDefault="003B5146" w:rsidP="002D4276">
            <w:pPr>
              <w:pStyle w:val="a5"/>
              <w:rPr>
                <w:b/>
                <w:sz w:val="20"/>
                <w:szCs w:val="20"/>
              </w:rPr>
            </w:pPr>
            <w:r w:rsidRPr="002C1BF5">
              <w:rPr>
                <w:sz w:val="20"/>
                <w:szCs w:val="20"/>
              </w:rPr>
              <w:t>Рисование графических примитивов в растровых и векторных графических редакторах. Инструменты рисования растровых графических редакторов.</w:t>
            </w:r>
            <w:r w:rsidRPr="002C1BF5">
              <w:rPr>
                <w:i/>
                <w:sz w:val="20"/>
                <w:szCs w:val="20"/>
              </w:rPr>
              <w:t xml:space="preserve"> Инструктаж по ТБ. Практическая работа № 2</w:t>
            </w:r>
            <w:r w:rsidRPr="002C1BF5">
              <w:rPr>
                <w:sz w:val="20"/>
                <w:szCs w:val="20"/>
              </w:rPr>
              <w:t xml:space="preserve"> «Редактирование изображений в растровом графическом редакторе»</w:t>
            </w:r>
          </w:p>
        </w:tc>
        <w:tc>
          <w:tcPr>
            <w:tcW w:w="815" w:type="pct"/>
          </w:tcPr>
          <w:p w:rsidR="003B5146" w:rsidRDefault="003B5146" w:rsidP="002D4276">
            <w:pPr>
              <w:jc w:val="center"/>
            </w:pPr>
            <w:r w:rsidRPr="00380B11">
              <w:t xml:space="preserve">Лекция </w:t>
            </w:r>
          </w:p>
          <w:p w:rsidR="003B5146" w:rsidRPr="00380B11" w:rsidRDefault="003B5146" w:rsidP="002D4276">
            <w:pPr>
              <w:jc w:val="center"/>
              <w:rPr>
                <w:b/>
                <w:bCs/>
                <w:iCs/>
              </w:rPr>
            </w:pPr>
            <w:r w:rsidRPr="00380B11">
              <w:t>Практическая работа</w:t>
            </w:r>
          </w:p>
        </w:tc>
        <w:tc>
          <w:tcPr>
            <w:tcW w:w="651" w:type="pct"/>
          </w:tcPr>
          <w:p w:rsidR="003B5146" w:rsidRDefault="003B5146" w:rsidP="002D4276">
            <w:pPr>
              <w:pStyle w:val="ac"/>
              <w:rPr>
                <w:sz w:val="24"/>
                <w:szCs w:val="24"/>
              </w:rPr>
            </w:pPr>
            <w:r w:rsidRPr="00380B11">
              <w:rPr>
                <w:sz w:val="24"/>
                <w:szCs w:val="24"/>
              </w:rPr>
              <w:t>Выборочный опрос</w:t>
            </w:r>
          </w:p>
          <w:p w:rsidR="003B5146" w:rsidRPr="00380B11" w:rsidRDefault="003B5146" w:rsidP="002D4276">
            <w:pPr>
              <w:pStyle w:val="ac"/>
              <w:rPr>
                <w:b/>
                <w:bCs/>
                <w:iCs/>
                <w:sz w:val="24"/>
                <w:szCs w:val="24"/>
              </w:rPr>
            </w:pPr>
            <w:r w:rsidRPr="00380B11">
              <w:rPr>
                <w:sz w:val="24"/>
                <w:szCs w:val="24"/>
              </w:rPr>
              <w:t>Компьютерный практикум</w:t>
            </w:r>
          </w:p>
        </w:tc>
        <w:tc>
          <w:tcPr>
            <w:tcW w:w="498" w:type="pct"/>
          </w:tcPr>
          <w:p w:rsidR="003B5146" w:rsidRPr="00380B11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Pr="00380B11" w:rsidRDefault="003B5146" w:rsidP="002D4276">
            <w:pPr>
              <w:jc w:val="center"/>
            </w:pPr>
            <w:r>
              <w:t>3</w:t>
            </w:r>
          </w:p>
        </w:tc>
        <w:tc>
          <w:tcPr>
            <w:tcW w:w="1395" w:type="pct"/>
          </w:tcPr>
          <w:p w:rsidR="003B5146" w:rsidRPr="00380B11" w:rsidRDefault="003B5146" w:rsidP="002D4276">
            <w:pPr>
              <w:jc w:val="center"/>
            </w:pPr>
            <w:r>
              <w:t>Интерфейс и основные возможности графических редакторов</w:t>
            </w:r>
          </w:p>
        </w:tc>
        <w:tc>
          <w:tcPr>
            <w:tcW w:w="1349" w:type="pct"/>
          </w:tcPr>
          <w:p w:rsidR="003B5146" w:rsidRPr="00380B11" w:rsidRDefault="003B5146" w:rsidP="002D4276">
            <w:pPr>
              <w:rPr>
                <w:i/>
              </w:rPr>
            </w:pPr>
            <w:r w:rsidRPr="00380B11">
              <w:t>Работа с объектами в векторных графических редакторах.</w:t>
            </w:r>
            <w:r w:rsidRPr="00380B11">
              <w:rPr>
                <w:i/>
              </w:rPr>
              <w:t xml:space="preserve"> Инструктаж по ТБ.</w:t>
            </w:r>
          </w:p>
          <w:p w:rsidR="003B5146" w:rsidRPr="003D061A" w:rsidRDefault="003B5146" w:rsidP="002D4276">
            <w:pPr>
              <w:rPr>
                <w:sz w:val="28"/>
                <w:szCs w:val="28"/>
              </w:rPr>
            </w:pPr>
            <w:r w:rsidRPr="00380B11">
              <w:rPr>
                <w:i/>
              </w:rPr>
              <w:t>Практическая работа № 3</w:t>
            </w:r>
            <w:r w:rsidRPr="00380B11">
              <w:t xml:space="preserve"> «Создание рисунков в векторном графическом редакторе». Редактирование изображений и рисунков.</w:t>
            </w:r>
          </w:p>
        </w:tc>
        <w:tc>
          <w:tcPr>
            <w:tcW w:w="815" w:type="pct"/>
          </w:tcPr>
          <w:p w:rsidR="003B5146" w:rsidRPr="00380B11" w:rsidRDefault="003B5146" w:rsidP="002D4276">
            <w:r w:rsidRPr="00380B11">
              <w:t>Лекция</w:t>
            </w:r>
          </w:p>
          <w:p w:rsidR="003B5146" w:rsidRPr="00380B11" w:rsidRDefault="003B5146" w:rsidP="002D4276">
            <w:pPr>
              <w:rPr>
                <w:b/>
                <w:bCs/>
                <w:iCs/>
              </w:rPr>
            </w:pPr>
            <w:r w:rsidRPr="00380B11">
              <w:t>Практическая работа</w:t>
            </w:r>
          </w:p>
        </w:tc>
        <w:tc>
          <w:tcPr>
            <w:tcW w:w="651" w:type="pct"/>
          </w:tcPr>
          <w:p w:rsidR="003B5146" w:rsidRPr="00380B11" w:rsidRDefault="003B5146" w:rsidP="002D4276">
            <w:pPr>
              <w:jc w:val="center"/>
            </w:pPr>
            <w:r w:rsidRPr="00380B11">
              <w:t>Компьютерный практикум</w:t>
            </w:r>
          </w:p>
        </w:tc>
        <w:tc>
          <w:tcPr>
            <w:tcW w:w="498" w:type="pct"/>
          </w:tcPr>
          <w:p w:rsidR="003B5146" w:rsidRPr="00380B11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Pr="00145247" w:rsidRDefault="003B5146" w:rsidP="002D4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5" w:type="pct"/>
          </w:tcPr>
          <w:p w:rsidR="003B5146" w:rsidRDefault="003B5146" w:rsidP="002D4276">
            <w:pPr>
              <w:jc w:val="center"/>
            </w:pPr>
            <w:r>
              <w:t>Растровая и векторная анимация</w:t>
            </w:r>
          </w:p>
        </w:tc>
        <w:tc>
          <w:tcPr>
            <w:tcW w:w="1349" w:type="pct"/>
          </w:tcPr>
          <w:p w:rsidR="003B5146" w:rsidRPr="00145247" w:rsidRDefault="003B5146" w:rsidP="002D4276">
            <w:r w:rsidRPr="00145247">
              <w:rPr>
                <w:i/>
              </w:rPr>
              <w:t>Инструктаж по ТБ.</w:t>
            </w:r>
          </w:p>
          <w:p w:rsidR="003B5146" w:rsidRPr="003D061A" w:rsidRDefault="003B5146" w:rsidP="002D4276">
            <w:pPr>
              <w:rPr>
                <w:sz w:val="28"/>
                <w:szCs w:val="28"/>
              </w:rPr>
            </w:pPr>
            <w:r w:rsidRPr="00145247">
              <w:rPr>
                <w:i/>
              </w:rPr>
              <w:t>Практическая работа № 4</w:t>
            </w:r>
            <w:r w:rsidRPr="00145247">
              <w:t xml:space="preserve"> «Анимация».</w:t>
            </w:r>
          </w:p>
        </w:tc>
        <w:tc>
          <w:tcPr>
            <w:tcW w:w="815" w:type="pct"/>
          </w:tcPr>
          <w:p w:rsidR="003B5146" w:rsidRPr="00145247" w:rsidRDefault="003B5146" w:rsidP="002D4276">
            <w:r w:rsidRPr="00145247">
              <w:t>Лекция</w:t>
            </w:r>
          </w:p>
          <w:p w:rsidR="003B5146" w:rsidRPr="00145247" w:rsidRDefault="003B5146" w:rsidP="002D4276">
            <w:pPr>
              <w:jc w:val="center"/>
              <w:rPr>
                <w:b/>
                <w:bCs/>
                <w:iCs/>
              </w:rPr>
            </w:pPr>
            <w:r w:rsidRPr="00145247">
              <w:t>Практическая работа</w:t>
            </w:r>
          </w:p>
        </w:tc>
        <w:tc>
          <w:tcPr>
            <w:tcW w:w="651" w:type="pct"/>
          </w:tcPr>
          <w:p w:rsidR="003B5146" w:rsidRPr="00145247" w:rsidRDefault="003B5146" w:rsidP="002D4276">
            <w:pPr>
              <w:jc w:val="center"/>
            </w:pPr>
            <w:r w:rsidRPr="00145247">
              <w:t>Компьютерный практикум</w:t>
            </w:r>
          </w:p>
        </w:tc>
        <w:tc>
          <w:tcPr>
            <w:tcW w:w="498" w:type="pct"/>
          </w:tcPr>
          <w:p w:rsidR="003B5146" w:rsidRPr="00380B11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Pr="00145247" w:rsidRDefault="003B5146" w:rsidP="002D4276">
            <w:pPr>
              <w:jc w:val="center"/>
            </w:pPr>
            <w:r>
              <w:t>5</w:t>
            </w:r>
          </w:p>
        </w:tc>
        <w:tc>
          <w:tcPr>
            <w:tcW w:w="1395" w:type="pct"/>
          </w:tcPr>
          <w:p w:rsidR="003B5146" w:rsidRDefault="003B5146" w:rsidP="002D4276">
            <w:pPr>
              <w:jc w:val="center"/>
            </w:pPr>
            <w:r>
              <w:t>Кодирование и обработка звуковой информации. Цифровое фото и видео</w:t>
            </w:r>
          </w:p>
        </w:tc>
        <w:tc>
          <w:tcPr>
            <w:tcW w:w="1349" w:type="pct"/>
          </w:tcPr>
          <w:p w:rsidR="003B5146" w:rsidRPr="00145247" w:rsidRDefault="003B5146" w:rsidP="002D4276">
            <w:pPr>
              <w:rPr>
                <w:i/>
              </w:rPr>
            </w:pPr>
            <w:r w:rsidRPr="00145247">
              <w:rPr>
                <w:i/>
              </w:rPr>
              <w:t>Инструктаж по ТБ. Практическая работа № 5</w:t>
            </w:r>
            <w:r w:rsidRPr="00145247">
              <w:t xml:space="preserve"> «Кодирование и обработка звуковой информации»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45247">
              <w:rPr>
                <w:i/>
              </w:rPr>
              <w:t>Практическая работа № 6</w:t>
            </w:r>
            <w:r w:rsidRPr="00145247">
              <w:t xml:space="preserve"> «Захват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815" w:type="pct"/>
          </w:tcPr>
          <w:p w:rsidR="003B5146" w:rsidRPr="00145247" w:rsidRDefault="003B5146" w:rsidP="002D4276">
            <w:r w:rsidRPr="00145247">
              <w:t>Практическая работа</w:t>
            </w:r>
          </w:p>
        </w:tc>
        <w:tc>
          <w:tcPr>
            <w:tcW w:w="651" w:type="pct"/>
          </w:tcPr>
          <w:p w:rsidR="003B5146" w:rsidRPr="00145247" w:rsidRDefault="003B5146" w:rsidP="002D4276">
            <w:pPr>
              <w:jc w:val="center"/>
            </w:pPr>
            <w:r w:rsidRPr="00145247">
              <w:t>Компьютерный практикум</w:t>
            </w:r>
          </w:p>
        </w:tc>
        <w:tc>
          <w:tcPr>
            <w:tcW w:w="498" w:type="pct"/>
          </w:tcPr>
          <w:p w:rsidR="003B5146" w:rsidRPr="00380B11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6</w:t>
            </w:r>
          </w:p>
        </w:tc>
        <w:tc>
          <w:tcPr>
            <w:tcW w:w="1395" w:type="pct"/>
          </w:tcPr>
          <w:p w:rsidR="003B5146" w:rsidRPr="00145247" w:rsidRDefault="003B5146" w:rsidP="002D4276">
            <w:pPr>
              <w:jc w:val="center"/>
            </w:pPr>
            <w:r w:rsidRPr="00145247">
              <w:rPr>
                <w:b/>
                <w:i/>
              </w:rPr>
              <w:t>Контрольная работа № 1. «Кодирование графической информации».</w:t>
            </w:r>
          </w:p>
        </w:tc>
        <w:tc>
          <w:tcPr>
            <w:tcW w:w="1349" w:type="pct"/>
          </w:tcPr>
          <w:p w:rsidR="003B5146" w:rsidRPr="00145247" w:rsidRDefault="003B5146" w:rsidP="002D4276">
            <w:pPr>
              <w:rPr>
                <w:i/>
              </w:rPr>
            </w:pPr>
          </w:p>
        </w:tc>
        <w:tc>
          <w:tcPr>
            <w:tcW w:w="815" w:type="pct"/>
          </w:tcPr>
          <w:p w:rsidR="003B5146" w:rsidRPr="00145247" w:rsidRDefault="003B5146" w:rsidP="002D4276">
            <w:pPr>
              <w:rPr>
                <w:b/>
                <w:bCs/>
                <w:iCs/>
              </w:rPr>
            </w:pPr>
            <w:r w:rsidRPr="00145247">
              <w:t>Контрольная работа</w:t>
            </w:r>
          </w:p>
        </w:tc>
        <w:tc>
          <w:tcPr>
            <w:tcW w:w="651" w:type="pct"/>
          </w:tcPr>
          <w:p w:rsidR="003B5146" w:rsidRPr="00145247" w:rsidRDefault="003B5146" w:rsidP="002D4276">
            <w:pPr>
              <w:jc w:val="center"/>
              <w:rPr>
                <w:b/>
                <w:bCs/>
                <w:iCs/>
              </w:rPr>
            </w:pPr>
            <w:r w:rsidRPr="00145247">
              <w:t>Тестирование</w:t>
            </w:r>
          </w:p>
        </w:tc>
        <w:tc>
          <w:tcPr>
            <w:tcW w:w="498" w:type="pct"/>
          </w:tcPr>
          <w:p w:rsidR="003B5146" w:rsidRPr="00380B11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5000" w:type="pct"/>
            <w:gridSpan w:val="6"/>
          </w:tcPr>
          <w:p w:rsidR="003B5146" w:rsidRPr="00806638" w:rsidRDefault="003B5146" w:rsidP="002D4276">
            <w:pPr>
              <w:jc w:val="center"/>
            </w:pPr>
            <w:r w:rsidRPr="00806638">
              <w:rPr>
                <w:b/>
              </w:rPr>
              <w:t>Глава 2. Кодирование и об</w:t>
            </w:r>
            <w:r>
              <w:rPr>
                <w:b/>
              </w:rPr>
              <w:t>работка текстовой информации – 8</w:t>
            </w:r>
            <w:r w:rsidRPr="00806638">
              <w:rPr>
                <w:b/>
              </w:rPr>
              <w:t xml:space="preserve"> ч.</w:t>
            </w:r>
          </w:p>
        </w:tc>
      </w:tr>
      <w:tr w:rsidR="003B5146" w:rsidRPr="004E17C1" w:rsidTr="003B5146">
        <w:tc>
          <w:tcPr>
            <w:tcW w:w="292" w:type="pct"/>
          </w:tcPr>
          <w:p w:rsidR="003B5146" w:rsidRPr="00266BD9" w:rsidRDefault="003B5146" w:rsidP="002D4276">
            <w:pPr>
              <w:jc w:val="center"/>
            </w:pPr>
            <w:r w:rsidRPr="00266BD9">
              <w:t>7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>Кодирование текстовой информации</w:t>
            </w:r>
          </w:p>
        </w:tc>
        <w:tc>
          <w:tcPr>
            <w:tcW w:w="1349" w:type="pct"/>
          </w:tcPr>
          <w:p w:rsidR="003B5146" w:rsidRPr="00266BD9" w:rsidRDefault="003B5146" w:rsidP="002D4276">
            <w:r w:rsidRPr="00266BD9">
              <w:rPr>
                <w:i/>
              </w:rPr>
              <w:t>Инструктаж по ТБ.</w:t>
            </w:r>
          </w:p>
          <w:p w:rsidR="003B5146" w:rsidRPr="00266BD9" w:rsidRDefault="003B5146" w:rsidP="002D4276">
            <w:r w:rsidRPr="00266BD9">
              <w:rPr>
                <w:i/>
              </w:rPr>
              <w:t>Практическая работа № 8 «Кодирование текстовой информации».</w:t>
            </w:r>
          </w:p>
        </w:tc>
        <w:tc>
          <w:tcPr>
            <w:tcW w:w="815" w:type="pct"/>
          </w:tcPr>
          <w:p w:rsidR="003B5146" w:rsidRPr="00266BD9" w:rsidRDefault="003B5146" w:rsidP="002D4276">
            <w:r w:rsidRPr="00266BD9">
              <w:t>Лекция</w:t>
            </w:r>
          </w:p>
          <w:p w:rsidR="003B5146" w:rsidRPr="00266BD9" w:rsidRDefault="003B5146" w:rsidP="002D4276"/>
          <w:p w:rsidR="003B5146" w:rsidRPr="00266BD9" w:rsidRDefault="003B5146" w:rsidP="002D4276">
            <w:pPr>
              <w:jc w:val="center"/>
              <w:rPr>
                <w:b/>
                <w:bCs/>
                <w:iCs/>
              </w:rPr>
            </w:pPr>
            <w:r w:rsidRPr="00266BD9">
              <w:t>Практическая работа</w:t>
            </w:r>
          </w:p>
        </w:tc>
        <w:tc>
          <w:tcPr>
            <w:tcW w:w="651" w:type="pct"/>
          </w:tcPr>
          <w:p w:rsidR="003B5146" w:rsidRPr="00266BD9" w:rsidRDefault="003B5146" w:rsidP="002D4276">
            <w:pPr>
              <w:jc w:val="center"/>
            </w:pPr>
            <w:r w:rsidRPr="00266BD9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Pr="00266BD9" w:rsidRDefault="003B5146" w:rsidP="002D4276">
            <w:pPr>
              <w:jc w:val="center"/>
            </w:pPr>
            <w:r>
              <w:t>8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>Создание документов в текстовых редакторах.</w:t>
            </w:r>
            <w:r w:rsidRPr="00266BD9">
              <w:t xml:space="preserve"> Сохранение и печать документов.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266BD9" w:rsidRDefault="003B5146" w:rsidP="002D4276">
            <w:pPr>
              <w:jc w:val="center"/>
              <w:rPr>
                <w:bCs/>
                <w:iCs/>
              </w:rPr>
            </w:pPr>
            <w:r w:rsidRPr="00266BD9">
              <w:rPr>
                <w:bCs/>
                <w:iCs/>
              </w:rPr>
              <w:t xml:space="preserve">Лекция </w:t>
            </w:r>
          </w:p>
        </w:tc>
        <w:tc>
          <w:tcPr>
            <w:tcW w:w="651" w:type="pct"/>
          </w:tcPr>
          <w:p w:rsidR="003B5146" w:rsidRPr="00266BD9" w:rsidRDefault="003B5146" w:rsidP="002D4276">
            <w:pPr>
              <w:jc w:val="center"/>
              <w:rPr>
                <w:b/>
                <w:bCs/>
                <w:iCs/>
              </w:rPr>
            </w:pPr>
            <w:r w:rsidRPr="00266BD9">
              <w:t>Выборочный опрос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Pr="00266BD9" w:rsidRDefault="003B5146" w:rsidP="002D4276">
            <w:pPr>
              <w:jc w:val="center"/>
            </w:pPr>
            <w:r>
              <w:t>9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 w:rsidRPr="00266BD9">
              <w:t>Ввод и редактирование документа.</w:t>
            </w:r>
          </w:p>
        </w:tc>
        <w:tc>
          <w:tcPr>
            <w:tcW w:w="1349" w:type="pct"/>
          </w:tcPr>
          <w:p w:rsidR="003B5146" w:rsidRPr="00266BD9" w:rsidRDefault="003B5146" w:rsidP="002D4276">
            <w:pPr>
              <w:rPr>
                <w:i/>
              </w:rPr>
            </w:pPr>
            <w:r w:rsidRPr="00266BD9">
              <w:rPr>
                <w:i/>
              </w:rPr>
              <w:t>Инструктаж по ТБ.</w:t>
            </w:r>
          </w:p>
          <w:p w:rsidR="003B5146" w:rsidRPr="00266BD9" w:rsidRDefault="003B5146" w:rsidP="002D4276">
            <w:r w:rsidRPr="00266BD9">
              <w:rPr>
                <w:i/>
              </w:rPr>
              <w:t>Практическая работа № 9</w:t>
            </w:r>
            <w:r w:rsidRPr="00266BD9">
              <w:t xml:space="preserve"> «Вставка в документ </w:t>
            </w:r>
            <w:r w:rsidRPr="00266BD9">
              <w:lastRenderedPageBreak/>
              <w:t>формул».</w:t>
            </w:r>
          </w:p>
        </w:tc>
        <w:tc>
          <w:tcPr>
            <w:tcW w:w="815" w:type="pct"/>
          </w:tcPr>
          <w:p w:rsidR="003B5146" w:rsidRPr="00266BD9" w:rsidRDefault="003B5146" w:rsidP="002D4276">
            <w:r w:rsidRPr="00266BD9">
              <w:lastRenderedPageBreak/>
              <w:t>Лекция</w:t>
            </w:r>
          </w:p>
          <w:p w:rsidR="003B5146" w:rsidRPr="00266BD9" w:rsidRDefault="003B5146" w:rsidP="002D4276">
            <w:pPr>
              <w:jc w:val="center"/>
              <w:rPr>
                <w:bCs/>
                <w:iCs/>
              </w:rPr>
            </w:pPr>
            <w:r w:rsidRPr="00266BD9">
              <w:t>Практическая работа</w:t>
            </w:r>
          </w:p>
        </w:tc>
        <w:tc>
          <w:tcPr>
            <w:tcW w:w="651" w:type="pct"/>
          </w:tcPr>
          <w:p w:rsidR="003B5146" w:rsidRPr="00266BD9" w:rsidRDefault="003B5146" w:rsidP="002D4276">
            <w:pPr>
              <w:jc w:val="center"/>
              <w:rPr>
                <w:b/>
                <w:bCs/>
                <w:iCs/>
              </w:rPr>
            </w:pPr>
            <w:r w:rsidRPr="00266BD9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lastRenderedPageBreak/>
              <w:t>10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>Форматирование документа</w:t>
            </w:r>
          </w:p>
        </w:tc>
        <w:tc>
          <w:tcPr>
            <w:tcW w:w="1349" w:type="pct"/>
          </w:tcPr>
          <w:p w:rsidR="003B5146" w:rsidRPr="00BC5E78" w:rsidRDefault="003B5146" w:rsidP="002D4276">
            <w:r w:rsidRPr="000A3322">
              <w:t xml:space="preserve">Форматирование документа, символов, абзацев. </w:t>
            </w:r>
            <w:r w:rsidRPr="000A3322">
              <w:rPr>
                <w:i/>
              </w:rPr>
              <w:t>Инструктаж по ТБ. Практическая работа № 10</w:t>
            </w:r>
            <w:r w:rsidRPr="000A3322">
              <w:t xml:space="preserve"> «Форматирование символов и абзацев».</w:t>
            </w:r>
            <w:r w:rsidRPr="003D061A">
              <w:rPr>
                <w:sz w:val="28"/>
                <w:szCs w:val="28"/>
              </w:rPr>
              <w:t xml:space="preserve"> </w:t>
            </w:r>
            <w:r w:rsidRPr="00BC5E78">
              <w:t>Нумерованные и маркированные списки.</w:t>
            </w:r>
            <w:r w:rsidRPr="00BC5E78">
              <w:rPr>
                <w:i/>
              </w:rPr>
              <w:t xml:space="preserve"> Инструктаж по ТБ.</w:t>
            </w:r>
          </w:p>
          <w:p w:rsidR="003B5146" w:rsidRPr="000A3322" w:rsidRDefault="003B5146" w:rsidP="002D4276">
            <w:r w:rsidRPr="00BC5E78">
              <w:rPr>
                <w:i/>
              </w:rPr>
              <w:t>Практическая работа № 11</w:t>
            </w:r>
            <w:r w:rsidRPr="00BC5E78">
              <w:t xml:space="preserve"> «Создание и форматирование списков».</w:t>
            </w:r>
          </w:p>
        </w:tc>
        <w:tc>
          <w:tcPr>
            <w:tcW w:w="815" w:type="pct"/>
          </w:tcPr>
          <w:p w:rsidR="003B5146" w:rsidRPr="000A3322" w:rsidRDefault="003B5146" w:rsidP="002D4276">
            <w:r w:rsidRPr="000A3322">
              <w:t>Лекция</w:t>
            </w:r>
          </w:p>
          <w:p w:rsidR="003B5146" w:rsidRPr="000A3322" w:rsidRDefault="003B5146" w:rsidP="002D4276">
            <w:pPr>
              <w:rPr>
                <w:b/>
                <w:bCs/>
                <w:iCs/>
              </w:rPr>
            </w:pPr>
            <w:r w:rsidRPr="000A3322">
              <w:t>Практическая работа</w:t>
            </w:r>
          </w:p>
        </w:tc>
        <w:tc>
          <w:tcPr>
            <w:tcW w:w="651" w:type="pct"/>
          </w:tcPr>
          <w:p w:rsidR="003B5146" w:rsidRPr="000A3322" w:rsidRDefault="003B5146" w:rsidP="002D4276">
            <w:pPr>
              <w:jc w:val="center"/>
            </w:pPr>
            <w:r w:rsidRPr="000A3322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11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 xml:space="preserve">Таблицы </w:t>
            </w:r>
          </w:p>
        </w:tc>
        <w:tc>
          <w:tcPr>
            <w:tcW w:w="1349" w:type="pct"/>
          </w:tcPr>
          <w:p w:rsidR="003B5146" w:rsidRPr="00BC5E78" w:rsidRDefault="003B5146" w:rsidP="002D4276">
            <w:r w:rsidRPr="00BC5E78">
              <w:rPr>
                <w:i/>
              </w:rPr>
              <w:t>Инструктаж по ТБ. Практическая работа № 12</w:t>
            </w:r>
            <w:r w:rsidRPr="00BC5E78">
              <w:t xml:space="preserve"> «Вставка в документ таблицы, ее форматирование и заполнение данными».</w:t>
            </w:r>
          </w:p>
        </w:tc>
        <w:tc>
          <w:tcPr>
            <w:tcW w:w="815" w:type="pct"/>
          </w:tcPr>
          <w:p w:rsidR="003B5146" w:rsidRPr="00BC5E78" w:rsidRDefault="003B5146" w:rsidP="002D4276">
            <w:r w:rsidRPr="00BC5E78">
              <w:t>Лекция</w:t>
            </w:r>
          </w:p>
          <w:p w:rsidR="003B5146" w:rsidRPr="00BC5E78" w:rsidRDefault="003B5146" w:rsidP="002D4276">
            <w:pPr>
              <w:rPr>
                <w:b/>
                <w:bCs/>
                <w:iCs/>
              </w:rPr>
            </w:pPr>
            <w:r w:rsidRPr="00BC5E78">
              <w:t>Практическая работа</w:t>
            </w:r>
          </w:p>
        </w:tc>
        <w:tc>
          <w:tcPr>
            <w:tcW w:w="651" w:type="pct"/>
          </w:tcPr>
          <w:p w:rsidR="003B5146" w:rsidRPr="00BC5E78" w:rsidRDefault="003B5146" w:rsidP="002D4276">
            <w:pPr>
              <w:jc w:val="center"/>
            </w:pPr>
            <w:r w:rsidRPr="00BC5E7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12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>Компьютерные словари и системы машинного перевода текстов</w:t>
            </w:r>
          </w:p>
        </w:tc>
        <w:tc>
          <w:tcPr>
            <w:tcW w:w="1349" w:type="pct"/>
          </w:tcPr>
          <w:p w:rsidR="003B5146" w:rsidRPr="00BC5E78" w:rsidRDefault="003B5146" w:rsidP="002D4276">
            <w:r w:rsidRPr="00BC5E78">
              <w:rPr>
                <w:i/>
              </w:rPr>
              <w:t xml:space="preserve">Инструктаж по ТБ. Практическая работа № 13 </w:t>
            </w:r>
            <w:r w:rsidRPr="00BC5E78">
              <w:t>«Перевод текста с помощью компьютерного словаря».</w:t>
            </w:r>
          </w:p>
        </w:tc>
        <w:tc>
          <w:tcPr>
            <w:tcW w:w="815" w:type="pct"/>
          </w:tcPr>
          <w:p w:rsidR="003B5146" w:rsidRPr="00BC5E78" w:rsidRDefault="003B5146" w:rsidP="002D4276">
            <w:r w:rsidRPr="00BC5E78">
              <w:t>Лекция</w:t>
            </w:r>
          </w:p>
          <w:p w:rsidR="003B5146" w:rsidRPr="00BC5E78" w:rsidRDefault="003B5146" w:rsidP="002D4276">
            <w:pPr>
              <w:rPr>
                <w:b/>
                <w:bCs/>
                <w:iCs/>
              </w:rPr>
            </w:pPr>
            <w:r w:rsidRPr="00BC5E78">
              <w:t>Практическая работа</w:t>
            </w:r>
          </w:p>
        </w:tc>
        <w:tc>
          <w:tcPr>
            <w:tcW w:w="651" w:type="pct"/>
          </w:tcPr>
          <w:p w:rsidR="003B5146" w:rsidRPr="00BC5E78" w:rsidRDefault="003B5146" w:rsidP="002D4276">
            <w:pPr>
              <w:jc w:val="center"/>
            </w:pPr>
            <w:r w:rsidRPr="00BC5E7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13</w:t>
            </w:r>
          </w:p>
        </w:tc>
        <w:tc>
          <w:tcPr>
            <w:tcW w:w="1395" w:type="pct"/>
          </w:tcPr>
          <w:p w:rsidR="003B5146" w:rsidRPr="00BC5E78" w:rsidRDefault="003B5146" w:rsidP="002D4276">
            <w:pPr>
              <w:jc w:val="center"/>
            </w:pPr>
            <w:r w:rsidRPr="00BC5E78">
              <w:t>Системы оптического распознавания документа.</w:t>
            </w:r>
          </w:p>
        </w:tc>
        <w:tc>
          <w:tcPr>
            <w:tcW w:w="1349" w:type="pct"/>
          </w:tcPr>
          <w:p w:rsidR="003B5146" w:rsidRPr="00BC5E78" w:rsidRDefault="003B5146" w:rsidP="002D4276">
            <w:r w:rsidRPr="00BC5E78">
              <w:rPr>
                <w:i/>
              </w:rPr>
              <w:t>Инструктаж по ТБ. Практическая работа № 14</w:t>
            </w:r>
            <w:r w:rsidRPr="00BC5E78">
              <w:t xml:space="preserve"> «Сканирование и распознавание «бумажного» текстового документа».</w:t>
            </w:r>
          </w:p>
        </w:tc>
        <w:tc>
          <w:tcPr>
            <w:tcW w:w="815" w:type="pct"/>
          </w:tcPr>
          <w:p w:rsidR="003B5146" w:rsidRPr="00BC5E78" w:rsidRDefault="003B5146" w:rsidP="002D4276">
            <w:r w:rsidRPr="00BC5E78">
              <w:t>Лекция</w:t>
            </w:r>
          </w:p>
          <w:p w:rsidR="003B5146" w:rsidRPr="00BC5E78" w:rsidRDefault="003B5146" w:rsidP="002D4276">
            <w:pPr>
              <w:rPr>
                <w:b/>
                <w:bCs/>
                <w:iCs/>
              </w:rPr>
            </w:pPr>
            <w:r w:rsidRPr="00BC5E78">
              <w:t>Практическая работа</w:t>
            </w:r>
          </w:p>
        </w:tc>
        <w:tc>
          <w:tcPr>
            <w:tcW w:w="651" w:type="pct"/>
          </w:tcPr>
          <w:p w:rsidR="003B5146" w:rsidRPr="00BC5E78" w:rsidRDefault="003B5146" w:rsidP="002D4276">
            <w:pPr>
              <w:jc w:val="center"/>
            </w:pPr>
            <w:r w:rsidRPr="00BC5E7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14</w:t>
            </w:r>
          </w:p>
        </w:tc>
        <w:tc>
          <w:tcPr>
            <w:tcW w:w="1395" w:type="pct"/>
          </w:tcPr>
          <w:p w:rsidR="003B5146" w:rsidRPr="00CD12E6" w:rsidRDefault="003B5146" w:rsidP="008606A0">
            <w:pPr>
              <w:jc w:val="center"/>
            </w:pPr>
            <w:r w:rsidRPr="00CD12E6">
              <w:rPr>
                <w:b/>
                <w:i/>
              </w:rPr>
              <w:t xml:space="preserve">Контрольная работа № 2  «Кодирование </w:t>
            </w:r>
            <w:r w:rsidR="008606A0">
              <w:rPr>
                <w:b/>
                <w:i/>
              </w:rPr>
              <w:t xml:space="preserve">и </w:t>
            </w:r>
            <w:r w:rsidRPr="00CD12E6">
              <w:rPr>
                <w:b/>
                <w:i/>
              </w:rPr>
              <w:t>обработк</w:t>
            </w:r>
            <w:r w:rsidR="008606A0">
              <w:rPr>
                <w:b/>
                <w:i/>
              </w:rPr>
              <w:t>а</w:t>
            </w:r>
            <w:r w:rsidRPr="00CD12E6">
              <w:rPr>
                <w:b/>
                <w:i/>
              </w:rPr>
              <w:t xml:space="preserve"> текстовой информации»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CD12E6" w:rsidRDefault="003B5146" w:rsidP="002D4276">
            <w:pPr>
              <w:jc w:val="center"/>
              <w:rPr>
                <w:b/>
                <w:bCs/>
                <w:iCs/>
              </w:rPr>
            </w:pPr>
            <w:r w:rsidRPr="00CD12E6">
              <w:t>Контрольная работа</w:t>
            </w:r>
          </w:p>
        </w:tc>
        <w:tc>
          <w:tcPr>
            <w:tcW w:w="651" w:type="pct"/>
          </w:tcPr>
          <w:p w:rsidR="003B5146" w:rsidRPr="00CD12E6" w:rsidRDefault="003B5146" w:rsidP="002D4276">
            <w:pPr>
              <w:jc w:val="center"/>
              <w:rPr>
                <w:b/>
                <w:bCs/>
                <w:iCs/>
              </w:rPr>
            </w:pPr>
            <w:r w:rsidRPr="00CD12E6">
              <w:t>Тестирование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5000" w:type="pct"/>
            <w:gridSpan w:val="6"/>
          </w:tcPr>
          <w:p w:rsidR="003B5146" w:rsidRPr="00CD12E6" w:rsidRDefault="003B5146" w:rsidP="002D4276">
            <w:pPr>
              <w:jc w:val="center"/>
            </w:pPr>
            <w:r w:rsidRPr="00CD12E6">
              <w:rPr>
                <w:b/>
              </w:rPr>
              <w:t>Глава 3. Кодирование и об</w:t>
            </w:r>
            <w:r>
              <w:rPr>
                <w:b/>
              </w:rPr>
              <w:t>работка числовой информации – 4</w:t>
            </w:r>
            <w:r w:rsidRPr="00CD12E6">
              <w:rPr>
                <w:b/>
              </w:rPr>
              <w:t xml:space="preserve"> ч.</w:t>
            </w: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15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>Кодирование числовой информации</w:t>
            </w:r>
          </w:p>
        </w:tc>
        <w:tc>
          <w:tcPr>
            <w:tcW w:w="1349" w:type="pct"/>
          </w:tcPr>
          <w:p w:rsidR="003B5146" w:rsidRPr="008816C8" w:rsidRDefault="003B5146" w:rsidP="002D4276">
            <w:r w:rsidRPr="008816C8">
              <w:t xml:space="preserve">Представление числовой информации с помощью систем счисления. </w:t>
            </w:r>
            <w:r w:rsidRPr="008816C8">
              <w:rPr>
                <w:i/>
              </w:rPr>
              <w:t xml:space="preserve">Инструктаж по ТБ. Практическая работа № 15 </w:t>
            </w:r>
            <w:r w:rsidRPr="008816C8">
              <w:t>«Перевод чисел из одной системы счисления в другую с помощью калькулятора». Арифметические операции в позиционных системах счисления. Двоичное кодирование чисел в компьютере.</w:t>
            </w:r>
          </w:p>
        </w:tc>
        <w:tc>
          <w:tcPr>
            <w:tcW w:w="815" w:type="pct"/>
          </w:tcPr>
          <w:p w:rsidR="003B5146" w:rsidRPr="008816C8" w:rsidRDefault="003B5146" w:rsidP="002D4276">
            <w:r w:rsidRPr="008816C8">
              <w:t>Лекция</w:t>
            </w:r>
          </w:p>
          <w:p w:rsidR="003B5146" w:rsidRPr="008816C8" w:rsidRDefault="003B5146" w:rsidP="002D4276">
            <w:pPr>
              <w:rPr>
                <w:b/>
                <w:bCs/>
                <w:iCs/>
              </w:rPr>
            </w:pPr>
            <w:r w:rsidRPr="008816C8">
              <w:t>Практическая работа</w:t>
            </w:r>
          </w:p>
        </w:tc>
        <w:tc>
          <w:tcPr>
            <w:tcW w:w="651" w:type="pct"/>
          </w:tcPr>
          <w:p w:rsidR="003B5146" w:rsidRPr="008816C8" w:rsidRDefault="003B5146" w:rsidP="002D4276">
            <w:pPr>
              <w:jc w:val="center"/>
            </w:pPr>
            <w:r w:rsidRPr="008816C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16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>Электронные таблицы</w:t>
            </w:r>
          </w:p>
        </w:tc>
        <w:tc>
          <w:tcPr>
            <w:tcW w:w="1349" w:type="pct"/>
          </w:tcPr>
          <w:p w:rsidR="003B5146" w:rsidRPr="008816C8" w:rsidRDefault="003B5146" w:rsidP="002D4276">
            <w:r w:rsidRPr="008816C8">
              <w:t xml:space="preserve">Основные параметры электронных таблиц. Основные типы и форматы данных. Относительные, абсолютные и смешанные ссылки. </w:t>
            </w:r>
            <w:r w:rsidRPr="008816C8">
              <w:rPr>
                <w:i/>
              </w:rPr>
              <w:t>Инструктаж по ТБ. Практическая работа № 16</w:t>
            </w:r>
            <w:r w:rsidRPr="008816C8">
              <w:t xml:space="preserve"> «Относительные, абсолютные и смешанные ссылки в электронных таблицах». Встроенные функции. </w:t>
            </w:r>
            <w:r w:rsidRPr="008816C8">
              <w:rPr>
                <w:i/>
              </w:rPr>
              <w:t>Инструктаж по ТБ.</w:t>
            </w:r>
          </w:p>
          <w:p w:rsidR="003B5146" w:rsidRPr="008816C8" w:rsidRDefault="003B5146" w:rsidP="002D4276">
            <w:r w:rsidRPr="008816C8">
              <w:rPr>
                <w:i/>
              </w:rPr>
              <w:t>Практическая работа № 17</w:t>
            </w:r>
            <w:r w:rsidRPr="008816C8">
              <w:t xml:space="preserve"> «Создание таблиц значений функций в электронных таблицах».</w:t>
            </w:r>
          </w:p>
        </w:tc>
        <w:tc>
          <w:tcPr>
            <w:tcW w:w="815" w:type="pct"/>
          </w:tcPr>
          <w:p w:rsidR="003B5146" w:rsidRPr="008816C8" w:rsidRDefault="003B5146" w:rsidP="002D4276">
            <w:r w:rsidRPr="008816C8">
              <w:t>Лекция</w:t>
            </w:r>
          </w:p>
          <w:p w:rsidR="003B5146" w:rsidRPr="008816C8" w:rsidRDefault="003B5146" w:rsidP="002D4276">
            <w:pPr>
              <w:rPr>
                <w:b/>
                <w:bCs/>
                <w:iCs/>
              </w:rPr>
            </w:pPr>
            <w:r w:rsidRPr="008816C8">
              <w:t>Практическая работа</w:t>
            </w:r>
          </w:p>
        </w:tc>
        <w:tc>
          <w:tcPr>
            <w:tcW w:w="651" w:type="pct"/>
          </w:tcPr>
          <w:p w:rsidR="003B5146" w:rsidRPr="008816C8" w:rsidRDefault="003B5146" w:rsidP="002D4276">
            <w:pPr>
              <w:jc w:val="center"/>
            </w:pPr>
            <w:r w:rsidRPr="008816C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17</w:t>
            </w:r>
          </w:p>
        </w:tc>
        <w:tc>
          <w:tcPr>
            <w:tcW w:w="1395" w:type="pct"/>
          </w:tcPr>
          <w:p w:rsidR="003B5146" w:rsidRPr="008816C8" w:rsidRDefault="003B5146" w:rsidP="002D4276">
            <w:pPr>
              <w:jc w:val="center"/>
            </w:pPr>
            <w:r w:rsidRPr="008816C8">
              <w:t>Построение диаграмм и графиков в электронных таблицах.</w:t>
            </w:r>
            <w:r w:rsidRPr="003D061A">
              <w:rPr>
                <w:sz w:val="28"/>
                <w:szCs w:val="28"/>
              </w:rPr>
              <w:t xml:space="preserve"> </w:t>
            </w:r>
            <w:r w:rsidRPr="008816C8">
              <w:t>Базы данных в электронных таблицах.</w:t>
            </w:r>
          </w:p>
        </w:tc>
        <w:tc>
          <w:tcPr>
            <w:tcW w:w="1349" w:type="pct"/>
          </w:tcPr>
          <w:p w:rsidR="003B5146" w:rsidRPr="008816C8" w:rsidRDefault="003B5146" w:rsidP="002D4276">
            <w:r w:rsidRPr="008816C8">
              <w:rPr>
                <w:i/>
              </w:rPr>
              <w:t>Инструктаж по ТБ.</w:t>
            </w:r>
          </w:p>
          <w:p w:rsidR="003B5146" w:rsidRPr="003D061A" w:rsidRDefault="003B5146" w:rsidP="002D4276">
            <w:pPr>
              <w:rPr>
                <w:sz w:val="28"/>
                <w:szCs w:val="28"/>
              </w:rPr>
            </w:pPr>
            <w:r w:rsidRPr="008816C8">
              <w:rPr>
                <w:i/>
              </w:rPr>
              <w:t>Практическая работа № 18</w:t>
            </w:r>
            <w:r w:rsidRPr="008816C8">
              <w:t xml:space="preserve"> «Построение диаграмм различных типов».</w:t>
            </w:r>
            <w:r w:rsidRPr="003D061A">
              <w:rPr>
                <w:sz w:val="28"/>
                <w:szCs w:val="28"/>
              </w:rPr>
              <w:t xml:space="preserve"> </w:t>
            </w:r>
            <w:r w:rsidRPr="008816C8">
              <w:t xml:space="preserve">Сортировка и поиск данных </w:t>
            </w:r>
            <w:r w:rsidRPr="008816C8">
              <w:lastRenderedPageBreak/>
              <w:t xml:space="preserve">в электронных таблицах. </w:t>
            </w:r>
            <w:r w:rsidRPr="008816C8">
              <w:rPr>
                <w:i/>
              </w:rPr>
              <w:t>Инструктаж по ТБ. Практическая работа № 19</w:t>
            </w:r>
            <w:r w:rsidRPr="008816C8">
              <w:t xml:space="preserve"> «Сортировка и поиск данных в электронных таблицах».</w:t>
            </w:r>
          </w:p>
        </w:tc>
        <w:tc>
          <w:tcPr>
            <w:tcW w:w="815" w:type="pct"/>
          </w:tcPr>
          <w:p w:rsidR="003B5146" w:rsidRPr="008816C8" w:rsidRDefault="003B5146" w:rsidP="002D4276">
            <w:r w:rsidRPr="008816C8">
              <w:lastRenderedPageBreak/>
              <w:t>Лекция</w:t>
            </w:r>
          </w:p>
          <w:p w:rsidR="003B5146" w:rsidRPr="008816C8" w:rsidRDefault="003B5146" w:rsidP="002D4276">
            <w:pPr>
              <w:rPr>
                <w:b/>
                <w:bCs/>
                <w:iCs/>
              </w:rPr>
            </w:pPr>
            <w:r w:rsidRPr="008816C8">
              <w:t>Практическая работа</w:t>
            </w:r>
          </w:p>
        </w:tc>
        <w:tc>
          <w:tcPr>
            <w:tcW w:w="651" w:type="pct"/>
          </w:tcPr>
          <w:p w:rsidR="003B5146" w:rsidRPr="008816C8" w:rsidRDefault="003B5146" w:rsidP="002D4276">
            <w:pPr>
              <w:jc w:val="center"/>
            </w:pPr>
            <w:r w:rsidRPr="008816C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lastRenderedPageBreak/>
              <w:t>18</w:t>
            </w:r>
          </w:p>
        </w:tc>
        <w:tc>
          <w:tcPr>
            <w:tcW w:w="1395" w:type="pct"/>
          </w:tcPr>
          <w:p w:rsidR="003B5146" w:rsidRPr="009F4ACC" w:rsidRDefault="003B5146" w:rsidP="002D4276">
            <w:pPr>
              <w:jc w:val="center"/>
            </w:pPr>
            <w:r w:rsidRPr="009F4ACC">
              <w:rPr>
                <w:b/>
                <w:i/>
              </w:rPr>
              <w:t>Контрольная работа № 3. «Кодирование и обработка числовой информации»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9F4ACC" w:rsidRDefault="003B5146" w:rsidP="002D4276">
            <w:pPr>
              <w:jc w:val="center"/>
              <w:rPr>
                <w:b/>
                <w:bCs/>
                <w:iCs/>
              </w:rPr>
            </w:pPr>
            <w:r w:rsidRPr="009F4ACC">
              <w:t>Контрольная работа</w:t>
            </w:r>
          </w:p>
        </w:tc>
        <w:tc>
          <w:tcPr>
            <w:tcW w:w="651" w:type="pct"/>
          </w:tcPr>
          <w:p w:rsidR="003B5146" w:rsidRPr="009F4ACC" w:rsidRDefault="003B5146" w:rsidP="002D4276">
            <w:pPr>
              <w:jc w:val="center"/>
              <w:rPr>
                <w:b/>
                <w:bCs/>
                <w:iCs/>
              </w:rPr>
            </w:pPr>
            <w:r w:rsidRPr="009F4ACC">
              <w:t>Тестирование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5000" w:type="pct"/>
            <w:gridSpan w:val="6"/>
          </w:tcPr>
          <w:p w:rsidR="003B5146" w:rsidRPr="00266BD9" w:rsidRDefault="003B5146" w:rsidP="002D4276">
            <w:pPr>
              <w:jc w:val="center"/>
            </w:pPr>
            <w:r w:rsidRPr="003D061A">
              <w:rPr>
                <w:b/>
                <w:sz w:val="28"/>
                <w:szCs w:val="28"/>
              </w:rPr>
              <w:t xml:space="preserve">Глава 4. </w:t>
            </w:r>
            <w:r>
              <w:rPr>
                <w:b/>
                <w:sz w:val="28"/>
                <w:szCs w:val="28"/>
              </w:rPr>
              <w:t>Основы а</w:t>
            </w:r>
            <w:r w:rsidRPr="003D061A">
              <w:rPr>
                <w:b/>
                <w:sz w:val="28"/>
                <w:szCs w:val="28"/>
              </w:rPr>
              <w:t>лгоритмизаци</w:t>
            </w:r>
            <w:r>
              <w:rPr>
                <w:b/>
                <w:sz w:val="28"/>
                <w:szCs w:val="28"/>
              </w:rPr>
              <w:t>и</w:t>
            </w:r>
            <w:r w:rsidRPr="003D061A">
              <w:rPr>
                <w:b/>
                <w:sz w:val="28"/>
                <w:szCs w:val="28"/>
              </w:rPr>
              <w:t xml:space="preserve"> и объектно-ориентированного программирования – </w:t>
            </w:r>
            <w:r>
              <w:rPr>
                <w:b/>
                <w:sz w:val="28"/>
                <w:szCs w:val="28"/>
              </w:rPr>
              <w:t>7</w:t>
            </w:r>
            <w:r w:rsidRPr="003D061A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19</w:t>
            </w:r>
          </w:p>
        </w:tc>
        <w:tc>
          <w:tcPr>
            <w:tcW w:w="1395" w:type="pct"/>
          </w:tcPr>
          <w:p w:rsidR="003B5146" w:rsidRPr="00066024" w:rsidRDefault="003B5146" w:rsidP="002D4276">
            <w:pPr>
              <w:jc w:val="center"/>
            </w:pPr>
            <w:r w:rsidRPr="00066024">
              <w:t>Алгоритм и его формальное исполнение.</w:t>
            </w:r>
          </w:p>
        </w:tc>
        <w:tc>
          <w:tcPr>
            <w:tcW w:w="1349" w:type="pct"/>
          </w:tcPr>
          <w:p w:rsidR="003B5146" w:rsidRPr="00266BD9" w:rsidRDefault="003B5146" w:rsidP="002D4276">
            <w:r>
              <w:t>Свойства алгоритма и его исполнители. Блок схемы алгоритмов. Выполнение алгоритмов компьютером.</w:t>
            </w:r>
          </w:p>
        </w:tc>
        <w:tc>
          <w:tcPr>
            <w:tcW w:w="815" w:type="pct"/>
          </w:tcPr>
          <w:p w:rsidR="003B5146" w:rsidRPr="00066024" w:rsidRDefault="003B5146" w:rsidP="002D4276">
            <w:pPr>
              <w:jc w:val="center"/>
              <w:rPr>
                <w:bCs/>
                <w:iCs/>
              </w:rPr>
            </w:pPr>
            <w:r w:rsidRPr="00066024">
              <w:rPr>
                <w:bCs/>
                <w:iCs/>
              </w:rPr>
              <w:t>Лекция</w:t>
            </w:r>
          </w:p>
        </w:tc>
        <w:tc>
          <w:tcPr>
            <w:tcW w:w="651" w:type="pct"/>
          </w:tcPr>
          <w:p w:rsidR="003B5146" w:rsidRPr="00066024" w:rsidRDefault="003B5146" w:rsidP="002D4276">
            <w:pPr>
              <w:jc w:val="center"/>
              <w:rPr>
                <w:b/>
                <w:bCs/>
                <w:iCs/>
              </w:rPr>
            </w:pPr>
            <w:r w:rsidRPr="00066024">
              <w:t>Выборочный опрос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20</w:t>
            </w:r>
          </w:p>
        </w:tc>
        <w:tc>
          <w:tcPr>
            <w:tcW w:w="1395" w:type="pct"/>
          </w:tcPr>
          <w:p w:rsidR="003B5146" w:rsidRPr="00066024" w:rsidRDefault="003B5146" w:rsidP="002D4276">
            <w:pPr>
              <w:jc w:val="center"/>
            </w:pPr>
            <w:r w:rsidRPr="00066024">
              <w:t xml:space="preserve">Кодирование основных типов алгоритмических структур на </w:t>
            </w:r>
            <w:r>
              <w:t>языках объектно-ориентированного</w:t>
            </w:r>
            <w:r w:rsidRPr="00066024">
              <w:t xml:space="preserve"> и </w:t>
            </w:r>
            <w:r>
              <w:t>процедурного программирования</w:t>
            </w:r>
            <w:r w:rsidRPr="00066024">
              <w:t>.</w:t>
            </w:r>
          </w:p>
        </w:tc>
        <w:tc>
          <w:tcPr>
            <w:tcW w:w="1349" w:type="pct"/>
          </w:tcPr>
          <w:p w:rsidR="003B5146" w:rsidRPr="00081208" w:rsidRDefault="003B5146" w:rsidP="002D4276">
            <w:r w:rsidRPr="00081208">
              <w:t>Линейный алгоритм.</w:t>
            </w:r>
            <w:r>
              <w:t xml:space="preserve"> Алгоритмические структуры: «ветвление», «выбор», «цикл»</w:t>
            </w:r>
          </w:p>
        </w:tc>
        <w:tc>
          <w:tcPr>
            <w:tcW w:w="815" w:type="pct"/>
          </w:tcPr>
          <w:p w:rsidR="003B5146" w:rsidRPr="00066024" w:rsidRDefault="003B5146" w:rsidP="002D4276">
            <w:pPr>
              <w:jc w:val="center"/>
              <w:rPr>
                <w:bCs/>
                <w:iCs/>
              </w:rPr>
            </w:pPr>
            <w:r w:rsidRPr="00066024">
              <w:rPr>
                <w:bCs/>
                <w:iCs/>
              </w:rPr>
              <w:t>Лекция</w:t>
            </w:r>
          </w:p>
        </w:tc>
        <w:tc>
          <w:tcPr>
            <w:tcW w:w="651" w:type="pct"/>
          </w:tcPr>
          <w:p w:rsidR="003B5146" w:rsidRPr="00066024" w:rsidRDefault="003B5146" w:rsidP="002D4276">
            <w:pPr>
              <w:jc w:val="center"/>
              <w:rPr>
                <w:b/>
                <w:bCs/>
                <w:iCs/>
              </w:rPr>
            </w:pPr>
            <w:r w:rsidRPr="00066024">
              <w:t>Выборочный опрос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21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>Переменные: тип, имя, значение.</w:t>
            </w:r>
            <w:r w:rsidRPr="003D061A">
              <w:rPr>
                <w:sz w:val="28"/>
                <w:szCs w:val="28"/>
              </w:rPr>
              <w:t xml:space="preserve"> </w:t>
            </w:r>
            <w:r w:rsidRPr="00081208">
              <w:t>Арифметические, строковые и логические выражения.</w:t>
            </w:r>
          </w:p>
        </w:tc>
        <w:tc>
          <w:tcPr>
            <w:tcW w:w="1349" w:type="pct"/>
          </w:tcPr>
          <w:p w:rsidR="003B5146" w:rsidRPr="00081208" w:rsidRDefault="003B5146" w:rsidP="002D4276">
            <w:r w:rsidRPr="00081208">
              <w:rPr>
                <w:i/>
              </w:rPr>
              <w:t>Инструктаж по ТБ. Практическая работа № 21</w:t>
            </w:r>
            <w:r w:rsidRPr="00081208">
              <w:t xml:space="preserve"> «Проект «Переменные».</w:t>
            </w:r>
          </w:p>
        </w:tc>
        <w:tc>
          <w:tcPr>
            <w:tcW w:w="815" w:type="pct"/>
          </w:tcPr>
          <w:p w:rsidR="003B5146" w:rsidRPr="008816C8" w:rsidRDefault="003B5146" w:rsidP="002D4276">
            <w:r w:rsidRPr="008816C8">
              <w:t>Лекция</w:t>
            </w:r>
          </w:p>
          <w:p w:rsidR="003B5146" w:rsidRPr="008816C8" w:rsidRDefault="003B5146" w:rsidP="002D4276">
            <w:pPr>
              <w:rPr>
                <w:b/>
                <w:bCs/>
                <w:iCs/>
              </w:rPr>
            </w:pPr>
            <w:r w:rsidRPr="008816C8">
              <w:t>Практическая работа</w:t>
            </w:r>
          </w:p>
        </w:tc>
        <w:tc>
          <w:tcPr>
            <w:tcW w:w="651" w:type="pct"/>
          </w:tcPr>
          <w:p w:rsidR="003B5146" w:rsidRPr="008816C8" w:rsidRDefault="003B5146" w:rsidP="002D4276">
            <w:pPr>
              <w:jc w:val="center"/>
            </w:pPr>
            <w:r w:rsidRPr="008816C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22</w:t>
            </w:r>
          </w:p>
        </w:tc>
        <w:tc>
          <w:tcPr>
            <w:tcW w:w="1395" w:type="pct"/>
          </w:tcPr>
          <w:p w:rsidR="003B5146" w:rsidRPr="00081208" w:rsidRDefault="003B5146" w:rsidP="002D4276">
            <w:pPr>
              <w:jc w:val="center"/>
            </w:pPr>
            <w:r w:rsidRPr="00081208">
              <w:t>Функции в языках объектно-ориентированного и алгоритмического программирования.</w:t>
            </w:r>
          </w:p>
        </w:tc>
        <w:tc>
          <w:tcPr>
            <w:tcW w:w="1349" w:type="pct"/>
          </w:tcPr>
          <w:p w:rsidR="003B5146" w:rsidRPr="00081208" w:rsidRDefault="003B5146" w:rsidP="002D4276">
            <w:r w:rsidRPr="00081208">
              <w:rPr>
                <w:i/>
              </w:rPr>
              <w:t>Инструктаж по ТБ. Практическая работа № 20</w:t>
            </w:r>
            <w:r w:rsidRPr="00081208">
              <w:t xml:space="preserve"> «</w:t>
            </w:r>
            <w:r>
              <w:t>Знакомство с системами объектно-</w:t>
            </w:r>
            <w:r w:rsidRPr="00081208">
              <w:t>ориентированного и алгоритмического программирования»</w:t>
            </w:r>
            <w:r>
              <w:t>.</w:t>
            </w:r>
            <w:r w:rsidRPr="003D061A">
              <w:rPr>
                <w:i/>
                <w:sz w:val="28"/>
                <w:szCs w:val="28"/>
              </w:rPr>
              <w:t xml:space="preserve"> </w:t>
            </w:r>
            <w:r w:rsidRPr="00081208">
              <w:rPr>
                <w:i/>
              </w:rPr>
              <w:t>Практическая работа № 22</w:t>
            </w:r>
            <w:r w:rsidRPr="00081208">
              <w:t xml:space="preserve"> «Проект «Калькулятор».</w:t>
            </w:r>
          </w:p>
        </w:tc>
        <w:tc>
          <w:tcPr>
            <w:tcW w:w="815" w:type="pct"/>
          </w:tcPr>
          <w:p w:rsidR="003B5146" w:rsidRPr="008816C8" w:rsidRDefault="003B5146" w:rsidP="002D4276">
            <w:r w:rsidRPr="008816C8">
              <w:t>Лекция</w:t>
            </w:r>
          </w:p>
          <w:p w:rsidR="003B5146" w:rsidRPr="008816C8" w:rsidRDefault="003B5146" w:rsidP="002D4276">
            <w:pPr>
              <w:rPr>
                <w:b/>
                <w:bCs/>
                <w:iCs/>
              </w:rPr>
            </w:pPr>
            <w:r w:rsidRPr="008816C8">
              <w:t>Практическая работа</w:t>
            </w:r>
          </w:p>
        </w:tc>
        <w:tc>
          <w:tcPr>
            <w:tcW w:w="651" w:type="pct"/>
          </w:tcPr>
          <w:p w:rsidR="003B5146" w:rsidRPr="008816C8" w:rsidRDefault="003B5146" w:rsidP="002D4276">
            <w:pPr>
              <w:jc w:val="center"/>
            </w:pPr>
            <w:r w:rsidRPr="008816C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23</w:t>
            </w:r>
          </w:p>
        </w:tc>
        <w:tc>
          <w:tcPr>
            <w:tcW w:w="1395" w:type="pct"/>
          </w:tcPr>
          <w:p w:rsidR="003B5146" w:rsidRPr="00081208" w:rsidRDefault="003B5146" w:rsidP="002D4276">
            <w:pPr>
              <w:jc w:val="center"/>
            </w:pPr>
            <w:r w:rsidRPr="00081208">
              <w:t>Основы объектно-ориентированного визуального программирования.</w:t>
            </w:r>
          </w:p>
        </w:tc>
        <w:tc>
          <w:tcPr>
            <w:tcW w:w="1349" w:type="pct"/>
          </w:tcPr>
          <w:p w:rsidR="003B5146" w:rsidRPr="00081208" w:rsidRDefault="003B5146" w:rsidP="002D4276">
            <w:r w:rsidRPr="00081208">
              <w:rPr>
                <w:i/>
              </w:rPr>
              <w:t xml:space="preserve">Инструктаж по ТБ. </w:t>
            </w:r>
            <w:r w:rsidRPr="00081208">
              <w:rPr>
                <w:i/>
                <w:color w:val="000000"/>
              </w:rPr>
              <w:t>Практическая работа 23 «</w:t>
            </w:r>
            <w:r w:rsidRPr="00081208">
              <w:rPr>
                <w:color w:val="000000"/>
              </w:rPr>
              <w:t>Проект «Строковый калькулятор».</w:t>
            </w:r>
            <w:r w:rsidRPr="00081208">
              <w:rPr>
                <w:i/>
                <w:color w:val="000000"/>
              </w:rPr>
              <w:t xml:space="preserve"> Практическая работа № 24</w:t>
            </w:r>
            <w:r w:rsidRPr="00081208">
              <w:rPr>
                <w:color w:val="000000"/>
              </w:rPr>
              <w:t xml:space="preserve"> «Проект «Даты и время».</w:t>
            </w:r>
          </w:p>
        </w:tc>
        <w:tc>
          <w:tcPr>
            <w:tcW w:w="815" w:type="pct"/>
          </w:tcPr>
          <w:p w:rsidR="003B5146" w:rsidRPr="008816C8" w:rsidRDefault="003B5146" w:rsidP="002D4276">
            <w:r w:rsidRPr="008816C8">
              <w:t>Лекция</w:t>
            </w:r>
          </w:p>
          <w:p w:rsidR="003B5146" w:rsidRPr="008816C8" w:rsidRDefault="003B5146" w:rsidP="002D4276">
            <w:pPr>
              <w:rPr>
                <w:b/>
                <w:bCs/>
                <w:iCs/>
              </w:rPr>
            </w:pPr>
            <w:r w:rsidRPr="008816C8">
              <w:t>Практическая работа</w:t>
            </w:r>
          </w:p>
        </w:tc>
        <w:tc>
          <w:tcPr>
            <w:tcW w:w="651" w:type="pct"/>
          </w:tcPr>
          <w:p w:rsidR="003B5146" w:rsidRPr="008816C8" w:rsidRDefault="003B5146" w:rsidP="002D4276">
            <w:pPr>
              <w:jc w:val="center"/>
            </w:pPr>
            <w:r w:rsidRPr="008816C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24</w:t>
            </w:r>
          </w:p>
        </w:tc>
        <w:tc>
          <w:tcPr>
            <w:tcW w:w="1395" w:type="pct"/>
          </w:tcPr>
          <w:p w:rsidR="003B5146" w:rsidRPr="00266BD9" w:rsidRDefault="003B5146" w:rsidP="002D4276">
            <w:pPr>
              <w:jc w:val="center"/>
            </w:pPr>
            <w:r>
              <w:t>Графические возможности объектно-ориентированного языка программирования</w:t>
            </w:r>
            <w:r w:rsidRPr="000348F7">
              <w:rPr>
                <w:sz w:val="28"/>
                <w:szCs w:val="28"/>
              </w:rPr>
              <w:t xml:space="preserve"> </w:t>
            </w:r>
            <w:r w:rsidRPr="000348F7">
              <w:rPr>
                <w:lang w:val="en-US"/>
              </w:rPr>
              <w:t>Visual</w:t>
            </w:r>
            <w:r w:rsidRPr="000348F7">
              <w:t xml:space="preserve"> </w:t>
            </w:r>
            <w:r w:rsidRPr="000348F7">
              <w:rPr>
                <w:lang w:val="en-US"/>
              </w:rPr>
              <w:t>Basic</w:t>
            </w:r>
            <w:r w:rsidRPr="000348F7">
              <w:t xml:space="preserve"> 2005.</w:t>
            </w:r>
          </w:p>
        </w:tc>
        <w:tc>
          <w:tcPr>
            <w:tcW w:w="1349" w:type="pct"/>
          </w:tcPr>
          <w:p w:rsidR="003B5146" w:rsidRPr="000348F7" w:rsidRDefault="003B5146" w:rsidP="002D4276">
            <w:r w:rsidRPr="000348F7">
              <w:rPr>
                <w:i/>
              </w:rPr>
              <w:t xml:space="preserve">Инструктаж по ТБ. Практическая работа № </w:t>
            </w:r>
            <w:r>
              <w:rPr>
                <w:i/>
              </w:rPr>
              <w:t>24</w:t>
            </w:r>
            <w:r w:rsidRPr="000348F7">
              <w:rPr>
                <w:i/>
              </w:rPr>
              <w:t xml:space="preserve"> </w:t>
            </w:r>
            <w:r w:rsidRPr="000348F7">
              <w:rPr>
                <w:color w:val="000000"/>
              </w:rPr>
              <w:t>Проект «Графический редактор».</w:t>
            </w:r>
            <w:r w:rsidRPr="003D061A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348F7">
              <w:rPr>
                <w:i/>
                <w:color w:val="000000"/>
              </w:rPr>
              <w:t xml:space="preserve">Практическая работа № </w:t>
            </w:r>
            <w:r>
              <w:rPr>
                <w:i/>
                <w:color w:val="000000"/>
              </w:rPr>
              <w:t>25</w:t>
            </w:r>
            <w:r w:rsidRPr="000348F7">
              <w:rPr>
                <w:color w:val="000000"/>
              </w:rPr>
              <w:t xml:space="preserve"> Проект «Системы координат».</w:t>
            </w:r>
          </w:p>
        </w:tc>
        <w:tc>
          <w:tcPr>
            <w:tcW w:w="815" w:type="pct"/>
          </w:tcPr>
          <w:p w:rsidR="003B5146" w:rsidRPr="008816C8" w:rsidRDefault="003B5146" w:rsidP="002D4276">
            <w:r w:rsidRPr="008816C8">
              <w:t>Лекция</w:t>
            </w:r>
          </w:p>
          <w:p w:rsidR="003B5146" w:rsidRPr="008816C8" w:rsidRDefault="003B5146" w:rsidP="002D4276">
            <w:pPr>
              <w:rPr>
                <w:b/>
                <w:bCs/>
                <w:iCs/>
              </w:rPr>
            </w:pPr>
            <w:r w:rsidRPr="008816C8">
              <w:t>Практическая работа</w:t>
            </w:r>
          </w:p>
        </w:tc>
        <w:tc>
          <w:tcPr>
            <w:tcW w:w="651" w:type="pct"/>
          </w:tcPr>
          <w:p w:rsidR="003B5146" w:rsidRPr="008816C8" w:rsidRDefault="003B5146" w:rsidP="002D4276">
            <w:pPr>
              <w:jc w:val="center"/>
            </w:pPr>
            <w:r w:rsidRPr="008816C8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25</w:t>
            </w:r>
          </w:p>
        </w:tc>
        <w:tc>
          <w:tcPr>
            <w:tcW w:w="1395" w:type="pct"/>
          </w:tcPr>
          <w:p w:rsidR="003B5146" w:rsidRPr="004554FB" w:rsidRDefault="003B5146" w:rsidP="002D4276">
            <w:pPr>
              <w:jc w:val="center"/>
            </w:pPr>
            <w:r w:rsidRPr="004554FB">
              <w:rPr>
                <w:b/>
                <w:i/>
              </w:rPr>
              <w:t>Контрольная работа №4 «Основы алгоритмизации и объектно-ориентированного программирования»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4554FB" w:rsidRDefault="003B5146" w:rsidP="002D4276">
            <w:pPr>
              <w:jc w:val="center"/>
              <w:rPr>
                <w:b/>
                <w:bCs/>
                <w:iCs/>
              </w:rPr>
            </w:pPr>
            <w:r w:rsidRPr="004554FB">
              <w:t>Контрольная работа</w:t>
            </w:r>
          </w:p>
        </w:tc>
        <w:tc>
          <w:tcPr>
            <w:tcW w:w="651" w:type="pct"/>
          </w:tcPr>
          <w:p w:rsidR="003B5146" w:rsidRPr="004554FB" w:rsidRDefault="003B5146" w:rsidP="002D4276">
            <w:pPr>
              <w:jc w:val="center"/>
              <w:rPr>
                <w:b/>
                <w:bCs/>
                <w:iCs/>
              </w:rPr>
            </w:pPr>
            <w:r w:rsidRPr="004554FB">
              <w:t>Тестирование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5000" w:type="pct"/>
            <w:gridSpan w:val="6"/>
          </w:tcPr>
          <w:p w:rsidR="003B5146" w:rsidRPr="00266BD9" w:rsidRDefault="003B5146" w:rsidP="002D4276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Глава 5. Моделирование и формализация – 7 часов.</w:t>
            </w: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26</w:t>
            </w:r>
          </w:p>
        </w:tc>
        <w:tc>
          <w:tcPr>
            <w:tcW w:w="1395" w:type="pct"/>
          </w:tcPr>
          <w:p w:rsidR="003B5146" w:rsidRPr="00342105" w:rsidRDefault="003B5146" w:rsidP="002D4276">
            <w:pPr>
              <w:jc w:val="center"/>
            </w:pPr>
            <w:r w:rsidRPr="00342105">
              <w:t>Окружающий мир как иерархическая система.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342105" w:rsidRDefault="003B5146" w:rsidP="002D4276">
            <w:pPr>
              <w:jc w:val="center"/>
              <w:rPr>
                <w:bCs/>
                <w:iCs/>
              </w:rPr>
            </w:pPr>
            <w:r w:rsidRPr="00342105">
              <w:rPr>
                <w:bCs/>
                <w:iCs/>
              </w:rPr>
              <w:t>Семинар</w:t>
            </w:r>
          </w:p>
        </w:tc>
        <w:tc>
          <w:tcPr>
            <w:tcW w:w="651" w:type="pct"/>
          </w:tcPr>
          <w:p w:rsidR="003B5146" w:rsidRPr="00342105" w:rsidRDefault="003B5146" w:rsidP="002D4276">
            <w:pPr>
              <w:jc w:val="center"/>
              <w:rPr>
                <w:b/>
                <w:bCs/>
                <w:iCs/>
              </w:rPr>
            </w:pPr>
            <w:r w:rsidRPr="00342105">
              <w:t>Выборочный опрос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27</w:t>
            </w:r>
          </w:p>
        </w:tc>
        <w:tc>
          <w:tcPr>
            <w:tcW w:w="1395" w:type="pct"/>
          </w:tcPr>
          <w:p w:rsidR="003B5146" w:rsidRPr="00342105" w:rsidRDefault="003B5146" w:rsidP="002D4276">
            <w:pPr>
              <w:jc w:val="center"/>
            </w:pPr>
            <w:r w:rsidRPr="00342105">
              <w:t>Моделирование, формализация, визуализация.</w:t>
            </w:r>
          </w:p>
        </w:tc>
        <w:tc>
          <w:tcPr>
            <w:tcW w:w="1349" w:type="pct"/>
          </w:tcPr>
          <w:p w:rsidR="003B5146" w:rsidRPr="00266BD9" w:rsidRDefault="003B5146" w:rsidP="002D4276">
            <w:r>
              <w:t xml:space="preserve">Моделирование как метод познания. Материальные и информационные модели. Формализация и визуализация информационных моделей </w:t>
            </w:r>
          </w:p>
        </w:tc>
        <w:tc>
          <w:tcPr>
            <w:tcW w:w="815" w:type="pct"/>
          </w:tcPr>
          <w:p w:rsidR="003B5146" w:rsidRPr="00342105" w:rsidRDefault="003B5146" w:rsidP="002D4276">
            <w:pPr>
              <w:jc w:val="center"/>
              <w:rPr>
                <w:bCs/>
                <w:iCs/>
              </w:rPr>
            </w:pPr>
            <w:r w:rsidRPr="00342105">
              <w:rPr>
                <w:bCs/>
                <w:iCs/>
              </w:rPr>
              <w:t>Семинар</w:t>
            </w:r>
          </w:p>
        </w:tc>
        <w:tc>
          <w:tcPr>
            <w:tcW w:w="651" w:type="pct"/>
          </w:tcPr>
          <w:p w:rsidR="003B5146" w:rsidRPr="00342105" w:rsidRDefault="003B5146" w:rsidP="002D4276">
            <w:pPr>
              <w:jc w:val="center"/>
              <w:rPr>
                <w:b/>
                <w:bCs/>
                <w:iCs/>
              </w:rPr>
            </w:pPr>
            <w:r w:rsidRPr="00342105">
              <w:t>Выборочный опрос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28</w:t>
            </w:r>
          </w:p>
        </w:tc>
        <w:tc>
          <w:tcPr>
            <w:tcW w:w="1395" w:type="pct"/>
          </w:tcPr>
          <w:p w:rsidR="003B5146" w:rsidRPr="007F590F" w:rsidRDefault="003B5146" w:rsidP="002C1BF5">
            <w:pPr>
              <w:jc w:val="center"/>
            </w:pPr>
            <w:r w:rsidRPr="007F590F">
              <w:t>Основные этапы разработки и исследования моделей на компьютере.</w:t>
            </w:r>
            <w:r w:rsidRPr="003D06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9" w:type="pct"/>
          </w:tcPr>
          <w:p w:rsidR="003B5146" w:rsidRPr="007F590F" w:rsidRDefault="003B5146" w:rsidP="002D4276">
            <w:r w:rsidRPr="007F590F">
              <w:rPr>
                <w:i/>
              </w:rPr>
              <w:t>Инструктаж по ТБ.</w:t>
            </w:r>
          </w:p>
          <w:p w:rsidR="003B5146" w:rsidRPr="00266BD9" w:rsidRDefault="003B5146" w:rsidP="002D4276">
            <w:r w:rsidRPr="007F590F">
              <w:rPr>
                <w:i/>
              </w:rPr>
              <w:t>Практическая работа №</w:t>
            </w:r>
            <w:r>
              <w:rPr>
                <w:i/>
              </w:rPr>
              <w:t xml:space="preserve"> 26</w:t>
            </w:r>
            <w:r w:rsidRPr="007F590F">
              <w:rPr>
                <w:i/>
              </w:rPr>
              <w:t xml:space="preserve"> Проект «Бросание мячика в площадку»</w:t>
            </w:r>
            <w:r w:rsidR="002C1BF5" w:rsidRPr="007F590F">
              <w:t xml:space="preserve"> Построение и исследование физических моделей.</w:t>
            </w:r>
          </w:p>
        </w:tc>
        <w:tc>
          <w:tcPr>
            <w:tcW w:w="815" w:type="pct"/>
          </w:tcPr>
          <w:p w:rsidR="003B5146" w:rsidRPr="007F590F" w:rsidRDefault="003B5146" w:rsidP="002D4276">
            <w:pPr>
              <w:jc w:val="center"/>
              <w:rPr>
                <w:bCs/>
                <w:iCs/>
              </w:rPr>
            </w:pPr>
            <w:r w:rsidRPr="007F590F">
              <w:rPr>
                <w:bCs/>
                <w:iCs/>
              </w:rPr>
              <w:t>Семинар</w:t>
            </w:r>
          </w:p>
          <w:p w:rsidR="003B5146" w:rsidRPr="007F590F" w:rsidRDefault="003B5146" w:rsidP="002D4276">
            <w:pPr>
              <w:jc w:val="center"/>
              <w:rPr>
                <w:b/>
                <w:bCs/>
                <w:iCs/>
              </w:rPr>
            </w:pPr>
            <w:r w:rsidRPr="007F590F">
              <w:rPr>
                <w:bCs/>
                <w:iCs/>
              </w:rPr>
              <w:t>Практическая работа</w:t>
            </w:r>
          </w:p>
        </w:tc>
        <w:tc>
          <w:tcPr>
            <w:tcW w:w="651" w:type="pct"/>
          </w:tcPr>
          <w:p w:rsidR="003B5146" w:rsidRPr="007F590F" w:rsidRDefault="003B5146" w:rsidP="002D4276">
            <w:pPr>
              <w:jc w:val="center"/>
            </w:pPr>
            <w:r w:rsidRPr="007F590F">
              <w:t>Выборочный опрос</w:t>
            </w:r>
          </w:p>
          <w:p w:rsidR="003B5146" w:rsidRPr="007F590F" w:rsidRDefault="003B5146" w:rsidP="002D4276">
            <w:pPr>
              <w:jc w:val="center"/>
              <w:rPr>
                <w:bCs/>
                <w:iCs/>
              </w:rPr>
            </w:pPr>
            <w:r w:rsidRPr="007F590F">
              <w:rPr>
                <w:bCs/>
                <w:iCs/>
              </w:rPr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29</w:t>
            </w:r>
          </w:p>
        </w:tc>
        <w:tc>
          <w:tcPr>
            <w:tcW w:w="1395" w:type="pct"/>
          </w:tcPr>
          <w:p w:rsidR="003B5146" w:rsidRPr="007F590F" w:rsidRDefault="003B5146" w:rsidP="002D4276">
            <w:pPr>
              <w:jc w:val="center"/>
            </w:pPr>
            <w:r w:rsidRPr="007F590F">
              <w:t xml:space="preserve">Приближенное решение </w:t>
            </w:r>
            <w:r w:rsidRPr="007F590F">
              <w:lastRenderedPageBreak/>
              <w:t>уравнений.</w:t>
            </w:r>
          </w:p>
        </w:tc>
        <w:tc>
          <w:tcPr>
            <w:tcW w:w="1349" w:type="pct"/>
          </w:tcPr>
          <w:p w:rsidR="003B5146" w:rsidRPr="007F590F" w:rsidRDefault="003B5146" w:rsidP="002D4276">
            <w:r w:rsidRPr="007F590F">
              <w:rPr>
                <w:i/>
              </w:rPr>
              <w:lastRenderedPageBreak/>
              <w:t>Инструктаж по ТБ.</w:t>
            </w:r>
          </w:p>
          <w:p w:rsidR="003B5146" w:rsidRPr="00266BD9" w:rsidRDefault="003B5146" w:rsidP="002D4276">
            <w:r>
              <w:rPr>
                <w:i/>
              </w:rPr>
              <w:lastRenderedPageBreak/>
              <w:t>Практическая работа № 27</w:t>
            </w:r>
            <w:r w:rsidRPr="007F590F">
              <w:rPr>
                <w:i/>
              </w:rPr>
              <w:t xml:space="preserve"> Проект «Графическое решение уравнений»</w:t>
            </w:r>
          </w:p>
        </w:tc>
        <w:tc>
          <w:tcPr>
            <w:tcW w:w="815" w:type="pct"/>
          </w:tcPr>
          <w:p w:rsidR="003B5146" w:rsidRPr="007F590F" w:rsidRDefault="003B5146" w:rsidP="002D4276">
            <w:pPr>
              <w:jc w:val="center"/>
              <w:rPr>
                <w:bCs/>
                <w:iCs/>
              </w:rPr>
            </w:pPr>
            <w:r w:rsidRPr="007F590F">
              <w:rPr>
                <w:bCs/>
                <w:iCs/>
              </w:rPr>
              <w:lastRenderedPageBreak/>
              <w:t>Семинар</w:t>
            </w:r>
          </w:p>
          <w:p w:rsidR="003B5146" w:rsidRPr="007F590F" w:rsidRDefault="003B5146" w:rsidP="002D4276">
            <w:pPr>
              <w:jc w:val="center"/>
              <w:rPr>
                <w:b/>
                <w:bCs/>
                <w:iCs/>
              </w:rPr>
            </w:pPr>
            <w:r w:rsidRPr="007F590F">
              <w:rPr>
                <w:bCs/>
                <w:iCs/>
              </w:rPr>
              <w:lastRenderedPageBreak/>
              <w:t>Практическая работа</w:t>
            </w:r>
          </w:p>
        </w:tc>
        <w:tc>
          <w:tcPr>
            <w:tcW w:w="651" w:type="pct"/>
          </w:tcPr>
          <w:p w:rsidR="003B5146" w:rsidRPr="007F590F" w:rsidRDefault="003B5146" w:rsidP="002D4276">
            <w:pPr>
              <w:jc w:val="center"/>
            </w:pPr>
            <w:r w:rsidRPr="007F590F">
              <w:lastRenderedPageBreak/>
              <w:t xml:space="preserve">Выборочный </w:t>
            </w:r>
            <w:r w:rsidRPr="007F590F">
              <w:lastRenderedPageBreak/>
              <w:t>опрос</w:t>
            </w:r>
          </w:p>
          <w:p w:rsidR="003B5146" w:rsidRPr="007F590F" w:rsidRDefault="003B5146" w:rsidP="002D4276">
            <w:pPr>
              <w:jc w:val="center"/>
              <w:rPr>
                <w:b/>
                <w:bCs/>
                <w:iCs/>
              </w:rPr>
            </w:pPr>
            <w:r w:rsidRPr="007F590F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lastRenderedPageBreak/>
              <w:t>30</w:t>
            </w:r>
          </w:p>
        </w:tc>
        <w:tc>
          <w:tcPr>
            <w:tcW w:w="1395" w:type="pct"/>
          </w:tcPr>
          <w:p w:rsidR="003B5146" w:rsidRPr="007F590F" w:rsidRDefault="003B5146" w:rsidP="002D4276">
            <w:pPr>
              <w:jc w:val="center"/>
            </w:pPr>
            <w:r w:rsidRPr="007F590F">
              <w:t>Экспертные системы распознавания химических веществ.</w:t>
            </w:r>
          </w:p>
        </w:tc>
        <w:tc>
          <w:tcPr>
            <w:tcW w:w="1349" w:type="pct"/>
          </w:tcPr>
          <w:p w:rsidR="003B5146" w:rsidRPr="007F590F" w:rsidRDefault="003B5146" w:rsidP="002D4276">
            <w:r w:rsidRPr="007F590F">
              <w:rPr>
                <w:i/>
              </w:rPr>
              <w:t>Инструктаж по ТБ.</w:t>
            </w:r>
          </w:p>
          <w:p w:rsidR="003B5146" w:rsidRPr="00266BD9" w:rsidRDefault="003B5146" w:rsidP="002D4276">
            <w:r w:rsidRPr="007F590F">
              <w:rPr>
                <w:i/>
              </w:rPr>
              <w:t>Практическая работа №</w:t>
            </w:r>
            <w:r>
              <w:rPr>
                <w:i/>
              </w:rPr>
              <w:t xml:space="preserve"> 28</w:t>
            </w:r>
            <w:r w:rsidRPr="007F590F">
              <w:rPr>
                <w:i/>
              </w:rPr>
              <w:t xml:space="preserve"> Проект «Распознавание удобрений»</w:t>
            </w:r>
          </w:p>
        </w:tc>
        <w:tc>
          <w:tcPr>
            <w:tcW w:w="815" w:type="pct"/>
          </w:tcPr>
          <w:p w:rsidR="003B5146" w:rsidRPr="007F590F" w:rsidRDefault="003B5146" w:rsidP="002D4276">
            <w:pPr>
              <w:jc w:val="center"/>
              <w:rPr>
                <w:b/>
                <w:bCs/>
                <w:iCs/>
              </w:rPr>
            </w:pPr>
            <w:r w:rsidRPr="007F590F">
              <w:t>Практическая работа</w:t>
            </w:r>
          </w:p>
        </w:tc>
        <w:tc>
          <w:tcPr>
            <w:tcW w:w="651" w:type="pct"/>
          </w:tcPr>
          <w:p w:rsidR="003B5146" w:rsidRPr="007F590F" w:rsidRDefault="003B5146" w:rsidP="002D4276">
            <w:pPr>
              <w:jc w:val="center"/>
            </w:pPr>
            <w:r w:rsidRPr="007F590F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31</w:t>
            </w:r>
          </w:p>
        </w:tc>
        <w:tc>
          <w:tcPr>
            <w:tcW w:w="1395" w:type="pct"/>
          </w:tcPr>
          <w:p w:rsidR="003B5146" w:rsidRPr="007F590F" w:rsidRDefault="003B5146" w:rsidP="002D4276">
            <w:pPr>
              <w:jc w:val="center"/>
            </w:pPr>
            <w:r w:rsidRPr="007F590F">
              <w:t>Информационные модели управления объектами.</w:t>
            </w:r>
          </w:p>
        </w:tc>
        <w:tc>
          <w:tcPr>
            <w:tcW w:w="1349" w:type="pct"/>
          </w:tcPr>
          <w:p w:rsidR="003B5146" w:rsidRPr="007F590F" w:rsidRDefault="003B5146" w:rsidP="002D4276">
            <w:r w:rsidRPr="007F590F">
              <w:rPr>
                <w:i/>
              </w:rPr>
              <w:t>Инструктаж по ТБ. Практическая работа №</w:t>
            </w:r>
            <w:r>
              <w:rPr>
                <w:i/>
              </w:rPr>
              <w:t xml:space="preserve"> 29</w:t>
            </w:r>
            <w:r w:rsidRPr="007F590F">
              <w:rPr>
                <w:i/>
              </w:rPr>
              <w:t xml:space="preserve"> Проект «Модели систем управления»</w:t>
            </w:r>
          </w:p>
        </w:tc>
        <w:tc>
          <w:tcPr>
            <w:tcW w:w="815" w:type="pct"/>
          </w:tcPr>
          <w:p w:rsidR="003B5146" w:rsidRPr="007F590F" w:rsidRDefault="003B5146" w:rsidP="002D4276">
            <w:pPr>
              <w:jc w:val="center"/>
              <w:rPr>
                <w:b/>
                <w:bCs/>
                <w:iCs/>
              </w:rPr>
            </w:pPr>
            <w:r w:rsidRPr="007F590F">
              <w:t>Практическая работа</w:t>
            </w:r>
          </w:p>
        </w:tc>
        <w:tc>
          <w:tcPr>
            <w:tcW w:w="651" w:type="pct"/>
          </w:tcPr>
          <w:p w:rsidR="003B5146" w:rsidRPr="007F590F" w:rsidRDefault="003B5146" w:rsidP="002D4276">
            <w:pPr>
              <w:jc w:val="center"/>
            </w:pPr>
            <w:r w:rsidRPr="007F590F">
              <w:t>Компьютерный практикум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32</w:t>
            </w:r>
          </w:p>
        </w:tc>
        <w:tc>
          <w:tcPr>
            <w:tcW w:w="1395" w:type="pct"/>
          </w:tcPr>
          <w:p w:rsidR="003B5146" w:rsidRPr="007F590F" w:rsidRDefault="003B5146" w:rsidP="002D4276">
            <w:pPr>
              <w:jc w:val="center"/>
            </w:pPr>
            <w:r w:rsidRPr="007F590F">
              <w:rPr>
                <w:b/>
                <w:i/>
              </w:rPr>
              <w:t>Контрольная работа №5 «Моделирование и формализация»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BB3975" w:rsidRDefault="003B5146" w:rsidP="002D4276">
            <w:pPr>
              <w:jc w:val="center"/>
              <w:rPr>
                <w:b/>
                <w:bCs/>
                <w:iCs/>
              </w:rPr>
            </w:pPr>
            <w:r w:rsidRPr="00BB3975">
              <w:t>Контрольная работа</w:t>
            </w:r>
          </w:p>
        </w:tc>
        <w:tc>
          <w:tcPr>
            <w:tcW w:w="651" w:type="pct"/>
          </w:tcPr>
          <w:p w:rsidR="003B5146" w:rsidRPr="00BB3975" w:rsidRDefault="003B5146" w:rsidP="002D4276">
            <w:pPr>
              <w:jc w:val="center"/>
              <w:rPr>
                <w:b/>
                <w:bCs/>
                <w:iCs/>
              </w:rPr>
            </w:pPr>
            <w:r w:rsidRPr="00BB3975">
              <w:t>Тестирование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5000" w:type="pct"/>
            <w:gridSpan w:val="6"/>
          </w:tcPr>
          <w:p w:rsidR="003B5146" w:rsidRPr="00BB3975" w:rsidRDefault="003B5146" w:rsidP="002D4276">
            <w:pPr>
              <w:jc w:val="center"/>
            </w:pPr>
            <w:r w:rsidRPr="00BB3975">
              <w:rPr>
                <w:b/>
              </w:rPr>
              <w:t>Глава 6. Информатизация общества – 3 ч.</w:t>
            </w: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33</w:t>
            </w:r>
          </w:p>
        </w:tc>
        <w:tc>
          <w:tcPr>
            <w:tcW w:w="1395" w:type="pct"/>
          </w:tcPr>
          <w:p w:rsidR="003B5146" w:rsidRPr="00BB3975" w:rsidRDefault="003B5146" w:rsidP="002D4276">
            <w:pPr>
              <w:jc w:val="center"/>
            </w:pPr>
            <w:r w:rsidRPr="00BB3975">
              <w:t>Информационное общество. Информационная культура.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BB3975" w:rsidRDefault="003B5146" w:rsidP="002D4276">
            <w:r w:rsidRPr="00BB3975">
              <w:t>Лекция</w:t>
            </w:r>
          </w:p>
          <w:p w:rsidR="003B5146" w:rsidRPr="00BB3975" w:rsidRDefault="003B5146" w:rsidP="002D427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51" w:type="pct"/>
          </w:tcPr>
          <w:p w:rsidR="003B5146" w:rsidRPr="00BB3975" w:rsidRDefault="003B5146" w:rsidP="002D4276">
            <w:pPr>
              <w:jc w:val="center"/>
            </w:pPr>
            <w:r w:rsidRPr="00BB3975">
              <w:t>Фронтальный опрос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34</w:t>
            </w:r>
          </w:p>
        </w:tc>
        <w:tc>
          <w:tcPr>
            <w:tcW w:w="1395" w:type="pct"/>
          </w:tcPr>
          <w:p w:rsidR="003B5146" w:rsidRPr="00BB3975" w:rsidRDefault="003B5146" w:rsidP="002D4276">
            <w:pPr>
              <w:jc w:val="center"/>
            </w:pPr>
            <w:r w:rsidRPr="00BB3975">
              <w:t>Перспективы развития информационных и коммуникационных технологий (ИКТ).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BB3975" w:rsidRDefault="003B5146" w:rsidP="002D4276">
            <w:r w:rsidRPr="00BB3975">
              <w:t>Лекция</w:t>
            </w:r>
          </w:p>
          <w:p w:rsidR="003B5146" w:rsidRPr="00BB3975" w:rsidRDefault="003B5146" w:rsidP="002D427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51" w:type="pct"/>
          </w:tcPr>
          <w:p w:rsidR="003B5146" w:rsidRPr="00BB3975" w:rsidRDefault="003B5146" w:rsidP="002D4276">
            <w:pPr>
              <w:jc w:val="center"/>
            </w:pPr>
            <w:r w:rsidRPr="00BB3975">
              <w:t>Фронтальный опрос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35</w:t>
            </w:r>
          </w:p>
        </w:tc>
        <w:tc>
          <w:tcPr>
            <w:tcW w:w="1395" w:type="pct"/>
          </w:tcPr>
          <w:p w:rsidR="003B5146" w:rsidRPr="00BB3975" w:rsidRDefault="003B5146" w:rsidP="002D4276">
            <w:pPr>
              <w:jc w:val="center"/>
            </w:pPr>
            <w:r w:rsidRPr="00BB3975">
              <w:rPr>
                <w:b/>
              </w:rPr>
              <w:t>Итоговая контрольная работа № 6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BB3975" w:rsidRDefault="003B5146" w:rsidP="002D4276">
            <w:pPr>
              <w:jc w:val="center"/>
              <w:rPr>
                <w:b/>
                <w:bCs/>
                <w:iCs/>
              </w:rPr>
            </w:pPr>
            <w:r w:rsidRPr="00BB3975">
              <w:t>Контрольная работа</w:t>
            </w:r>
          </w:p>
        </w:tc>
        <w:tc>
          <w:tcPr>
            <w:tcW w:w="651" w:type="pct"/>
          </w:tcPr>
          <w:p w:rsidR="003B5146" w:rsidRPr="00BB3975" w:rsidRDefault="003B5146" w:rsidP="002D4276">
            <w:pPr>
              <w:jc w:val="center"/>
              <w:rPr>
                <w:b/>
                <w:bCs/>
                <w:iCs/>
              </w:rPr>
            </w:pPr>
            <w:r w:rsidRPr="00BB3975">
              <w:t>Тестирование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  <w:tr w:rsidR="003B5146" w:rsidRPr="004E17C1" w:rsidTr="003B5146">
        <w:tc>
          <w:tcPr>
            <w:tcW w:w="5000" w:type="pct"/>
            <w:gridSpan w:val="6"/>
          </w:tcPr>
          <w:p w:rsidR="003B5146" w:rsidRPr="00BB3975" w:rsidRDefault="003B5146" w:rsidP="002D4276">
            <w:pPr>
              <w:jc w:val="center"/>
            </w:pPr>
            <w:r w:rsidRPr="00BB3975">
              <w:rPr>
                <w:b/>
                <w:bCs/>
                <w:iCs/>
              </w:rPr>
              <w:t>Повторение – 1 ч.</w:t>
            </w:r>
          </w:p>
        </w:tc>
      </w:tr>
      <w:tr w:rsidR="003B5146" w:rsidRPr="004E17C1" w:rsidTr="003B5146">
        <w:tc>
          <w:tcPr>
            <w:tcW w:w="292" w:type="pct"/>
          </w:tcPr>
          <w:p w:rsidR="003B5146" w:rsidRDefault="003B5146" w:rsidP="002D4276">
            <w:pPr>
              <w:jc w:val="center"/>
            </w:pPr>
            <w:r>
              <w:t>36</w:t>
            </w:r>
          </w:p>
        </w:tc>
        <w:tc>
          <w:tcPr>
            <w:tcW w:w="1395" w:type="pct"/>
          </w:tcPr>
          <w:p w:rsidR="003B5146" w:rsidRPr="00BB3975" w:rsidRDefault="003B5146" w:rsidP="002D427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1349" w:type="pct"/>
          </w:tcPr>
          <w:p w:rsidR="003B5146" w:rsidRPr="00266BD9" w:rsidRDefault="003B5146" w:rsidP="002D4276"/>
        </w:tc>
        <w:tc>
          <w:tcPr>
            <w:tcW w:w="815" w:type="pct"/>
          </w:tcPr>
          <w:p w:rsidR="003B5146" w:rsidRPr="00266BD9" w:rsidRDefault="003B5146" w:rsidP="002D42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Семинар </w:t>
            </w:r>
          </w:p>
        </w:tc>
        <w:tc>
          <w:tcPr>
            <w:tcW w:w="651" w:type="pct"/>
          </w:tcPr>
          <w:p w:rsidR="003B5146" w:rsidRPr="00266BD9" w:rsidRDefault="003B5146" w:rsidP="002D4276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498" w:type="pct"/>
          </w:tcPr>
          <w:p w:rsidR="003B5146" w:rsidRPr="00266BD9" w:rsidRDefault="003B5146" w:rsidP="002D4276">
            <w:pPr>
              <w:jc w:val="center"/>
            </w:pPr>
          </w:p>
        </w:tc>
      </w:tr>
    </w:tbl>
    <w:p w:rsidR="003B5146" w:rsidRPr="00380B11" w:rsidRDefault="003B5146" w:rsidP="003B5146"/>
    <w:p w:rsidR="00FD11EE" w:rsidRDefault="00FD11EE" w:rsidP="00925BB3"/>
    <w:sectPr w:rsidR="00FD11EE" w:rsidSect="00692A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94" w:rsidRDefault="00873694">
      <w:r>
        <w:separator/>
      </w:r>
    </w:p>
  </w:endnote>
  <w:endnote w:type="continuationSeparator" w:id="0">
    <w:p w:rsidR="00873694" w:rsidRDefault="0087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7A" w:rsidRDefault="000525E4" w:rsidP="00622A0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1C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1C7A" w:rsidRDefault="00721C7A" w:rsidP="00622A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7A" w:rsidRDefault="000525E4" w:rsidP="00622A0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1C7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5621">
      <w:rPr>
        <w:rStyle w:val="a8"/>
        <w:noProof/>
      </w:rPr>
      <w:t>10</w:t>
    </w:r>
    <w:r>
      <w:rPr>
        <w:rStyle w:val="a8"/>
      </w:rPr>
      <w:fldChar w:fldCharType="end"/>
    </w:r>
  </w:p>
  <w:p w:rsidR="00721C7A" w:rsidRDefault="00721C7A" w:rsidP="00622A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94" w:rsidRDefault="00873694">
      <w:r>
        <w:separator/>
      </w:r>
    </w:p>
  </w:footnote>
  <w:footnote w:type="continuationSeparator" w:id="0">
    <w:p w:rsidR="00873694" w:rsidRDefault="0087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B22"/>
    <w:multiLevelType w:val="hybridMultilevel"/>
    <w:tmpl w:val="7DDCF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873F03"/>
    <w:multiLevelType w:val="hybridMultilevel"/>
    <w:tmpl w:val="319A4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B38CE"/>
    <w:multiLevelType w:val="hybridMultilevel"/>
    <w:tmpl w:val="E0361A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CA4A5D"/>
    <w:multiLevelType w:val="hybridMultilevel"/>
    <w:tmpl w:val="FDC6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351F4"/>
    <w:multiLevelType w:val="hybridMultilevel"/>
    <w:tmpl w:val="62E8E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21C1F"/>
    <w:multiLevelType w:val="hybridMultilevel"/>
    <w:tmpl w:val="EF367226"/>
    <w:lvl w:ilvl="0" w:tplc="AF48D38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349607C"/>
    <w:multiLevelType w:val="hybridMultilevel"/>
    <w:tmpl w:val="482C3D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275862"/>
    <w:multiLevelType w:val="hybridMultilevel"/>
    <w:tmpl w:val="D552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6314F"/>
    <w:multiLevelType w:val="hybridMultilevel"/>
    <w:tmpl w:val="A142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A2CE4"/>
    <w:multiLevelType w:val="hybridMultilevel"/>
    <w:tmpl w:val="5BC04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E419A3"/>
    <w:multiLevelType w:val="hybridMultilevel"/>
    <w:tmpl w:val="909AD664"/>
    <w:lvl w:ilvl="0" w:tplc="0419000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12">
    <w:nsid w:val="34643046"/>
    <w:multiLevelType w:val="hybridMultilevel"/>
    <w:tmpl w:val="FD925DCE"/>
    <w:lvl w:ilvl="0" w:tplc="373AF7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7D34C2C"/>
    <w:multiLevelType w:val="hybridMultilevel"/>
    <w:tmpl w:val="F31A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B3044"/>
    <w:multiLevelType w:val="hybridMultilevel"/>
    <w:tmpl w:val="D8F24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552D9C"/>
    <w:multiLevelType w:val="hybridMultilevel"/>
    <w:tmpl w:val="F808DC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209AC"/>
    <w:multiLevelType w:val="hybridMultilevel"/>
    <w:tmpl w:val="79DA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131C1"/>
    <w:multiLevelType w:val="hybridMultilevel"/>
    <w:tmpl w:val="2DCE8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40447F"/>
    <w:multiLevelType w:val="hybridMultilevel"/>
    <w:tmpl w:val="FE326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9A674D"/>
    <w:multiLevelType w:val="hybridMultilevel"/>
    <w:tmpl w:val="07ACAA00"/>
    <w:lvl w:ilvl="0" w:tplc="6D3AC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812D4"/>
    <w:multiLevelType w:val="hybridMultilevel"/>
    <w:tmpl w:val="6BA2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B4F81"/>
    <w:multiLevelType w:val="hybridMultilevel"/>
    <w:tmpl w:val="B9DE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3095C"/>
    <w:multiLevelType w:val="hybridMultilevel"/>
    <w:tmpl w:val="98183E1A"/>
    <w:lvl w:ilvl="0" w:tplc="8142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F71E2E"/>
    <w:multiLevelType w:val="hybridMultilevel"/>
    <w:tmpl w:val="79AA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D5FD9"/>
    <w:multiLevelType w:val="hybridMultilevel"/>
    <w:tmpl w:val="80C0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F19BA"/>
    <w:multiLevelType w:val="hybridMultilevel"/>
    <w:tmpl w:val="B3EE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C5CDA"/>
    <w:multiLevelType w:val="hybridMultilevel"/>
    <w:tmpl w:val="D2B2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B44B2"/>
    <w:multiLevelType w:val="hybridMultilevel"/>
    <w:tmpl w:val="3444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F3566"/>
    <w:multiLevelType w:val="hybridMultilevel"/>
    <w:tmpl w:val="622C9C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C15B2"/>
    <w:multiLevelType w:val="hybridMultilevel"/>
    <w:tmpl w:val="A48E68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D2C5C2B"/>
    <w:multiLevelType w:val="hybridMultilevel"/>
    <w:tmpl w:val="E9C0F8EA"/>
    <w:lvl w:ilvl="0" w:tplc="ADC84EA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20"/>
  </w:num>
  <w:num w:numId="9">
    <w:abstractNumId w:val="23"/>
  </w:num>
  <w:num w:numId="10">
    <w:abstractNumId w:val="25"/>
  </w:num>
  <w:num w:numId="11">
    <w:abstractNumId w:val="10"/>
  </w:num>
  <w:num w:numId="12">
    <w:abstractNumId w:val="9"/>
  </w:num>
  <w:num w:numId="13">
    <w:abstractNumId w:val="22"/>
  </w:num>
  <w:num w:numId="14">
    <w:abstractNumId w:val="31"/>
  </w:num>
  <w:num w:numId="15">
    <w:abstractNumId w:val="32"/>
  </w:num>
  <w:num w:numId="16">
    <w:abstractNumId w:val="6"/>
  </w:num>
  <w:num w:numId="17">
    <w:abstractNumId w:val="33"/>
  </w:num>
  <w:num w:numId="18">
    <w:abstractNumId w:val="30"/>
  </w:num>
  <w:num w:numId="19">
    <w:abstractNumId w:val="14"/>
  </w:num>
  <w:num w:numId="20">
    <w:abstractNumId w:val="15"/>
  </w:num>
  <w:num w:numId="21">
    <w:abstractNumId w:val="1"/>
  </w:num>
  <w:num w:numId="22">
    <w:abstractNumId w:val="18"/>
  </w:num>
  <w:num w:numId="23">
    <w:abstractNumId w:val="27"/>
  </w:num>
  <w:num w:numId="24">
    <w:abstractNumId w:val="13"/>
  </w:num>
  <w:num w:numId="25">
    <w:abstractNumId w:val="7"/>
  </w:num>
  <w:num w:numId="26">
    <w:abstractNumId w:val="21"/>
  </w:num>
  <w:num w:numId="27">
    <w:abstractNumId w:val="34"/>
  </w:num>
  <w:num w:numId="28">
    <w:abstractNumId w:val="8"/>
  </w:num>
  <w:num w:numId="29">
    <w:abstractNumId w:val="24"/>
  </w:num>
  <w:num w:numId="30">
    <w:abstractNumId w:val="28"/>
  </w:num>
  <w:num w:numId="31">
    <w:abstractNumId w:val="19"/>
  </w:num>
  <w:num w:numId="32">
    <w:abstractNumId w:val="16"/>
  </w:num>
  <w:num w:numId="33">
    <w:abstractNumId w:val="29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C67"/>
    <w:rsid w:val="00006A18"/>
    <w:rsid w:val="00037B2C"/>
    <w:rsid w:val="00040DA3"/>
    <w:rsid w:val="000424CD"/>
    <w:rsid w:val="00043989"/>
    <w:rsid w:val="00045A1B"/>
    <w:rsid w:val="000479E1"/>
    <w:rsid w:val="000525E4"/>
    <w:rsid w:val="00062872"/>
    <w:rsid w:val="00065260"/>
    <w:rsid w:val="00073EFC"/>
    <w:rsid w:val="00083D03"/>
    <w:rsid w:val="00091194"/>
    <w:rsid w:val="00091981"/>
    <w:rsid w:val="00093AB2"/>
    <w:rsid w:val="00096389"/>
    <w:rsid w:val="000A4138"/>
    <w:rsid w:val="000B4939"/>
    <w:rsid w:val="000B5302"/>
    <w:rsid w:val="000B6590"/>
    <w:rsid w:val="000C163A"/>
    <w:rsid w:val="000C1DBE"/>
    <w:rsid w:val="000D138D"/>
    <w:rsid w:val="000D349E"/>
    <w:rsid w:val="000E141D"/>
    <w:rsid w:val="000E32B3"/>
    <w:rsid w:val="000E4F24"/>
    <w:rsid w:val="000F2D5F"/>
    <w:rsid w:val="00100FA1"/>
    <w:rsid w:val="00101BDF"/>
    <w:rsid w:val="00104FC9"/>
    <w:rsid w:val="00107411"/>
    <w:rsid w:val="001100CC"/>
    <w:rsid w:val="0012045F"/>
    <w:rsid w:val="00124E67"/>
    <w:rsid w:val="00133062"/>
    <w:rsid w:val="00133B06"/>
    <w:rsid w:val="001410D3"/>
    <w:rsid w:val="0014263A"/>
    <w:rsid w:val="00143486"/>
    <w:rsid w:val="001461D0"/>
    <w:rsid w:val="00153C22"/>
    <w:rsid w:val="00160DAF"/>
    <w:rsid w:val="00165AF1"/>
    <w:rsid w:val="0017039E"/>
    <w:rsid w:val="00174380"/>
    <w:rsid w:val="001754F6"/>
    <w:rsid w:val="001766B1"/>
    <w:rsid w:val="00185194"/>
    <w:rsid w:val="00190B46"/>
    <w:rsid w:val="001919AE"/>
    <w:rsid w:val="0019380D"/>
    <w:rsid w:val="001B176E"/>
    <w:rsid w:val="001D30D5"/>
    <w:rsid w:val="001D5A01"/>
    <w:rsid w:val="001D63BB"/>
    <w:rsid w:val="001D6BEF"/>
    <w:rsid w:val="001D73BC"/>
    <w:rsid w:val="001E28C2"/>
    <w:rsid w:val="001E6526"/>
    <w:rsid w:val="001F2CD1"/>
    <w:rsid w:val="00200B81"/>
    <w:rsid w:val="002019D7"/>
    <w:rsid w:val="002216B5"/>
    <w:rsid w:val="00227263"/>
    <w:rsid w:val="002315BD"/>
    <w:rsid w:val="002335EC"/>
    <w:rsid w:val="0023776B"/>
    <w:rsid w:val="0024462D"/>
    <w:rsid w:val="00245B85"/>
    <w:rsid w:val="00263D51"/>
    <w:rsid w:val="00265A76"/>
    <w:rsid w:val="00267D05"/>
    <w:rsid w:val="00277F2D"/>
    <w:rsid w:val="00280CE2"/>
    <w:rsid w:val="002A1493"/>
    <w:rsid w:val="002A1E37"/>
    <w:rsid w:val="002A6966"/>
    <w:rsid w:val="002B0DA5"/>
    <w:rsid w:val="002B3EC8"/>
    <w:rsid w:val="002B75B6"/>
    <w:rsid w:val="002C1BF5"/>
    <w:rsid w:val="002D49EA"/>
    <w:rsid w:val="002D4FA2"/>
    <w:rsid w:val="002D5792"/>
    <w:rsid w:val="002E0609"/>
    <w:rsid w:val="00301678"/>
    <w:rsid w:val="0032221A"/>
    <w:rsid w:val="00326F2C"/>
    <w:rsid w:val="00332620"/>
    <w:rsid w:val="00337D7E"/>
    <w:rsid w:val="0035132D"/>
    <w:rsid w:val="00381D3D"/>
    <w:rsid w:val="003B5146"/>
    <w:rsid w:val="003B588A"/>
    <w:rsid w:val="003C000D"/>
    <w:rsid w:val="003C417F"/>
    <w:rsid w:val="003C690C"/>
    <w:rsid w:val="003E2835"/>
    <w:rsid w:val="003E52CE"/>
    <w:rsid w:val="003F0456"/>
    <w:rsid w:val="00415916"/>
    <w:rsid w:val="004217E4"/>
    <w:rsid w:val="00436C32"/>
    <w:rsid w:val="00443187"/>
    <w:rsid w:val="0044550B"/>
    <w:rsid w:val="00445997"/>
    <w:rsid w:val="004646ED"/>
    <w:rsid w:val="00464875"/>
    <w:rsid w:val="004825BD"/>
    <w:rsid w:val="004833EF"/>
    <w:rsid w:val="00485001"/>
    <w:rsid w:val="004951FB"/>
    <w:rsid w:val="00496703"/>
    <w:rsid w:val="004A1E8B"/>
    <w:rsid w:val="004B2A42"/>
    <w:rsid w:val="004B2CA6"/>
    <w:rsid w:val="004C5FC9"/>
    <w:rsid w:val="004D0DF8"/>
    <w:rsid w:val="004F0348"/>
    <w:rsid w:val="0051175C"/>
    <w:rsid w:val="0051527E"/>
    <w:rsid w:val="0051567D"/>
    <w:rsid w:val="0052253F"/>
    <w:rsid w:val="00524595"/>
    <w:rsid w:val="005309F5"/>
    <w:rsid w:val="00537E9B"/>
    <w:rsid w:val="00544BC6"/>
    <w:rsid w:val="00544F79"/>
    <w:rsid w:val="00550563"/>
    <w:rsid w:val="00562ACB"/>
    <w:rsid w:val="005633BD"/>
    <w:rsid w:val="00567EE1"/>
    <w:rsid w:val="00573983"/>
    <w:rsid w:val="00577C7F"/>
    <w:rsid w:val="00584290"/>
    <w:rsid w:val="00594C54"/>
    <w:rsid w:val="00595C56"/>
    <w:rsid w:val="005B0539"/>
    <w:rsid w:val="005C221A"/>
    <w:rsid w:val="005C6933"/>
    <w:rsid w:val="005C7F39"/>
    <w:rsid w:val="005D07C1"/>
    <w:rsid w:val="005E3887"/>
    <w:rsid w:val="005F78DC"/>
    <w:rsid w:val="00613856"/>
    <w:rsid w:val="00613FE0"/>
    <w:rsid w:val="00622A0C"/>
    <w:rsid w:val="00625A0C"/>
    <w:rsid w:val="00626519"/>
    <w:rsid w:val="00636CA8"/>
    <w:rsid w:val="00647B42"/>
    <w:rsid w:val="00652A76"/>
    <w:rsid w:val="00663DFC"/>
    <w:rsid w:val="00664590"/>
    <w:rsid w:val="0066688B"/>
    <w:rsid w:val="00667E08"/>
    <w:rsid w:val="00670BD8"/>
    <w:rsid w:val="00672DDB"/>
    <w:rsid w:val="00676406"/>
    <w:rsid w:val="00681285"/>
    <w:rsid w:val="00692AB6"/>
    <w:rsid w:val="006A35B8"/>
    <w:rsid w:val="006A510C"/>
    <w:rsid w:val="006A522B"/>
    <w:rsid w:val="006A7A5F"/>
    <w:rsid w:val="006E6256"/>
    <w:rsid w:val="006F3A11"/>
    <w:rsid w:val="006F3C1E"/>
    <w:rsid w:val="006F5BC1"/>
    <w:rsid w:val="00711E84"/>
    <w:rsid w:val="00720BBE"/>
    <w:rsid w:val="00720D72"/>
    <w:rsid w:val="0072102C"/>
    <w:rsid w:val="00721C7A"/>
    <w:rsid w:val="00722387"/>
    <w:rsid w:val="00725F10"/>
    <w:rsid w:val="00740404"/>
    <w:rsid w:val="00740DDA"/>
    <w:rsid w:val="00740E22"/>
    <w:rsid w:val="00761A3F"/>
    <w:rsid w:val="0077095A"/>
    <w:rsid w:val="007713FE"/>
    <w:rsid w:val="00793D7E"/>
    <w:rsid w:val="007978A6"/>
    <w:rsid w:val="007A2C0B"/>
    <w:rsid w:val="007C0FD0"/>
    <w:rsid w:val="007C49AA"/>
    <w:rsid w:val="007C4F4A"/>
    <w:rsid w:val="007D2366"/>
    <w:rsid w:val="007D6F12"/>
    <w:rsid w:val="007F61FD"/>
    <w:rsid w:val="007F6639"/>
    <w:rsid w:val="007F6670"/>
    <w:rsid w:val="008042E2"/>
    <w:rsid w:val="0081759D"/>
    <w:rsid w:val="00822C28"/>
    <w:rsid w:val="0082745D"/>
    <w:rsid w:val="008307FF"/>
    <w:rsid w:val="00832CA5"/>
    <w:rsid w:val="00837412"/>
    <w:rsid w:val="00842578"/>
    <w:rsid w:val="00845BFF"/>
    <w:rsid w:val="00846F7E"/>
    <w:rsid w:val="00856BE4"/>
    <w:rsid w:val="008571B1"/>
    <w:rsid w:val="008606A0"/>
    <w:rsid w:val="00861B0E"/>
    <w:rsid w:val="00864A51"/>
    <w:rsid w:val="00873694"/>
    <w:rsid w:val="0088163C"/>
    <w:rsid w:val="008878DF"/>
    <w:rsid w:val="008A049A"/>
    <w:rsid w:val="008B3267"/>
    <w:rsid w:val="008B5A52"/>
    <w:rsid w:val="008B6C6A"/>
    <w:rsid w:val="008C6A22"/>
    <w:rsid w:val="008C6C17"/>
    <w:rsid w:val="008C723E"/>
    <w:rsid w:val="008C74C9"/>
    <w:rsid w:val="008D2BE1"/>
    <w:rsid w:val="008D456A"/>
    <w:rsid w:val="008E404D"/>
    <w:rsid w:val="008E43D0"/>
    <w:rsid w:val="008E5C31"/>
    <w:rsid w:val="008E748C"/>
    <w:rsid w:val="008F3200"/>
    <w:rsid w:val="00916DF5"/>
    <w:rsid w:val="00924B32"/>
    <w:rsid w:val="00925BB3"/>
    <w:rsid w:val="0092788F"/>
    <w:rsid w:val="009322B2"/>
    <w:rsid w:val="00944B2E"/>
    <w:rsid w:val="00951BCC"/>
    <w:rsid w:val="00952746"/>
    <w:rsid w:val="009535DC"/>
    <w:rsid w:val="00955F43"/>
    <w:rsid w:val="0096227A"/>
    <w:rsid w:val="00963786"/>
    <w:rsid w:val="00987962"/>
    <w:rsid w:val="009A3987"/>
    <w:rsid w:val="009C236E"/>
    <w:rsid w:val="009C51FF"/>
    <w:rsid w:val="009E265C"/>
    <w:rsid w:val="009E7EA2"/>
    <w:rsid w:val="009F4F4A"/>
    <w:rsid w:val="00A04561"/>
    <w:rsid w:val="00A04AFC"/>
    <w:rsid w:val="00A05147"/>
    <w:rsid w:val="00A16565"/>
    <w:rsid w:val="00A21E76"/>
    <w:rsid w:val="00A27662"/>
    <w:rsid w:val="00A32A94"/>
    <w:rsid w:val="00A33715"/>
    <w:rsid w:val="00A34B8F"/>
    <w:rsid w:val="00A37F7F"/>
    <w:rsid w:val="00A52725"/>
    <w:rsid w:val="00A643DC"/>
    <w:rsid w:val="00A738BB"/>
    <w:rsid w:val="00A84F10"/>
    <w:rsid w:val="00A86A48"/>
    <w:rsid w:val="00A8757A"/>
    <w:rsid w:val="00AB577D"/>
    <w:rsid w:val="00AB57B9"/>
    <w:rsid w:val="00AC6811"/>
    <w:rsid w:val="00AD0E4C"/>
    <w:rsid w:val="00AD138C"/>
    <w:rsid w:val="00AD4F41"/>
    <w:rsid w:val="00AD59C5"/>
    <w:rsid w:val="00AF1C84"/>
    <w:rsid w:val="00B14380"/>
    <w:rsid w:val="00B145A3"/>
    <w:rsid w:val="00B270E3"/>
    <w:rsid w:val="00B27791"/>
    <w:rsid w:val="00B4548B"/>
    <w:rsid w:val="00B52B58"/>
    <w:rsid w:val="00B6401D"/>
    <w:rsid w:val="00B6455F"/>
    <w:rsid w:val="00B657FB"/>
    <w:rsid w:val="00B66718"/>
    <w:rsid w:val="00B67C61"/>
    <w:rsid w:val="00B7644C"/>
    <w:rsid w:val="00B86762"/>
    <w:rsid w:val="00B918F7"/>
    <w:rsid w:val="00BA47D8"/>
    <w:rsid w:val="00BB010B"/>
    <w:rsid w:val="00BB36F8"/>
    <w:rsid w:val="00BB6DCA"/>
    <w:rsid w:val="00BB7FED"/>
    <w:rsid w:val="00BE59F7"/>
    <w:rsid w:val="00BE76BA"/>
    <w:rsid w:val="00BF043E"/>
    <w:rsid w:val="00BF5FEC"/>
    <w:rsid w:val="00C0444A"/>
    <w:rsid w:val="00C10F5D"/>
    <w:rsid w:val="00C12E3F"/>
    <w:rsid w:val="00C16659"/>
    <w:rsid w:val="00C17C4A"/>
    <w:rsid w:val="00C233B5"/>
    <w:rsid w:val="00C23429"/>
    <w:rsid w:val="00C2525D"/>
    <w:rsid w:val="00C303BF"/>
    <w:rsid w:val="00C351C4"/>
    <w:rsid w:val="00C4444E"/>
    <w:rsid w:val="00C53E62"/>
    <w:rsid w:val="00C5546C"/>
    <w:rsid w:val="00C643A6"/>
    <w:rsid w:val="00C77364"/>
    <w:rsid w:val="00C853EA"/>
    <w:rsid w:val="00C911EF"/>
    <w:rsid w:val="00C93204"/>
    <w:rsid w:val="00C97242"/>
    <w:rsid w:val="00C9758A"/>
    <w:rsid w:val="00CA30EA"/>
    <w:rsid w:val="00CA40EF"/>
    <w:rsid w:val="00CA6DA3"/>
    <w:rsid w:val="00CA76F5"/>
    <w:rsid w:val="00CB19B8"/>
    <w:rsid w:val="00CB1AB5"/>
    <w:rsid w:val="00CB4FE3"/>
    <w:rsid w:val="00CC231C"/>
    <w:rsid w:val="00CC63BD"/>
    <w:rsid w:val="00CD4AFC"/>
    <w:rsid w:val="00CE4D8E"/>
    <w:rsid w:val="00CF11B1"/>
    <w:rsid w:val="00D066AC"/>
    <w:rsid w:val="00D1047F"/>
    <w:rsid w:val="00D174CC"/>
    <w:rsid w:val="00D23FBB"/>
    <w:rsid w:val="00D335CB"/>
    <w:rsid w:val="00D42C66"/>
    <w:rsid w:val="00D52175"/>
    <w:rsid w:val="00D5512D"/>
    <w:rsid w:val="00D6149F"/>
    <w:rsid w:val="00D64ED4"/>
    <w:rsid w:val="00D654FE"/>
    <w:rsid w:val="00D65C54"/>
    <w:rsid w:val="00D72E5B"/>
    <w:rsid w:val="00D82807"/>
    <w:rsid w:val="00D83E71"/>
    <w:rsid w:val="00D85886"/>
    <w:rsid w:val="00D85D8C"/>
    <w:rsid w:val="00D933FF"/>
    <w:rsid w:val="00D95CC2"/>
    <w:rsid w:val="00DA45C3"/>
    <w:rsid w:val="00DA6184"/>
    <w:rsid w:val="00DA7769"/>
    <w:rsid w:val="00DB262F"/>
    <w:rsid w:val="00DB30F8"/>
    <w:rsid w:val="00DB34BC"/>
    <w:rsid w:val="00DC393F"/>
    <w:rsid w:val="00DC76D9"/>
    <w:rsid w:val="00DC7838"/>
    <w:rsid w:val="00DD7BB3"/>
    <w:rsid w:val="00DE3C40"/>
    <w:rsid w:val="00DE721F"/>
    <w:rsid w:val="00E22101"/>
    <w:rsid w:val="00E34965"/>
    <w:rsid w:val="00E3513F"/>
    <w:rsid w:val="00E51C67"/>
    <w:rsid w:val="00E522DA"/>
    <w:rsid w:val="00E53E73"/>
    <w:rsid w:val="00E55621"/>
    <w:rsid w:val="00E74D11"/>
    <w:rsid w:val="00E75256"/>
    <w:rsid w:val="00E77D9F"/>
    <w:rsid w:val="00E80F96"/>
    <w:rsid w:val="00E87C76"/>
    <w:rsid w:val="00E92695"/>
    <w:rsid w:val="00EA662A"/>
    <w:rsid w:val="00EE5D0F"/>
    <w:rsid w:val="00EF002A"/>
    <w:rsid w:val="00EF3C3D"/>
    <w:rsid w:val="00EF5CA2"/>
    <w:rsid w:val="00F0376E"/>
    <w:rsid w:val="00F06DCB"/>
    <w:rsid w:val="00F1315A"/>
    <w:rsid w:val="00F15A58"/>
    <w:rsid w:val="00F202C9"/>
    <w:rsid w:val="00F215DA"/>
    <w:rsid w:val="00F27652"/>
    <w:rsid w:val="00F30254"/>
    <w:rsid w:val="00F33ABA"/>
    <w:rsid w:val="00F34ECE"/>
    <w:rsid w:val="00F50F14"/>
    <w:rsid w:val="00F57400"/>
    <w:rsid w:val="00F64250"/>
    <w:rsid w:val="00F72795"/>
    <w:rsid w:val="00FA0A2C"/>
    <w:rsid w:val="00FA54A8"/>
    <w:rsid w:val="00FA6072"/>
    <w:rsid w:val="00FB1579"/>
    <w:rsid w:val="00FB3511"/>
    <w:rsid w:val="00FB40E4"/>
    <w:rsid w:val="00FB5490"/>
    <w:rsid w:val="00FD11EE"/>
    <w:rsid w:val="00FD6D8F"/>
    <w:rsid w:val="00FE1FF7"/>
    <w:rsid w:val="00FE291C"/>
    <w:rsid w:val="00FF29DE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5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D3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51C6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51C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51C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rsid w:val="00F202C9"/>
    <w:rPr>
      <w:color w:val="0000FF"/>
      <w:u w:val="single"/>
    </w:rPr>
  </w:style>
  <w:style w:type="paragraph" w:customStyle="1" w:styleId="a4">
    <w:name w:val="a"/>
    <w:basedOn w:val="a"/>
    <w:rsid w:val="00F202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rsid w:val="005C69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Document Map"/>
    <w:basedOn w:val="a"/>
    <w:semiHidden/>
    <w:rsid w:val="00F06DCB"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rsid w:val="00622A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2A0C"/>
  </w:style>
  <w:style w:type="paragraph" w:styleId="a9">
    <w:name w:val="Balloon Text"/>
    <w:basedOn w:val="a"/>
    <w:semiHidden/>
    <w:rsid w:val="00F131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34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0D349E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0D349E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c">
    <w:name w:val="Body Text"/>
    <w:basedOn w:val="a"/>
    <w:link w:val="ad"/>
    <w:rsid w:val="000D349E"/>
    <w:pPr>
      <w:spacing w:after="120"/>
    </w:pPr>
  </w:style>
  <w:style w:type="character" w:customStyle="1" w:styleId="ad">
    <w:name w:val="Основной текст Знак"/>
    <w:basedOn w:val="a0"/>
    <w:link w:val="ac"/>
    <w:rsid w:val="000D349E"/>
  </w:style>
  <w:style w:type="paragraph" w:styleId="ae">
    <w:name w:val="header"/>
    <w:basedOn w:val="a"/>
    <w:link w:val="af"/>
    <w:rsid w:val="000D349E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f">
    <w:name w:val="Верхний колонтитул Знак"/>
    <w:basedOn w:val="a0"/>
    <w:link w:val="ae"/>
    <w:rsid w:val="000D349E"/>
    <w:rPr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E87C76"/>
    <w:pPr>
      <w:widowControl/>
      <w:autoSpaceDE/>
      <w:autoSpaceDN/>
      <w:adjustRightInd/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f0">
    <w:name w:val="Body Text Indent"/>
    <w:basedOn w:val="a"/>
    <w:link w:val="af1"/>
    <w:rsid w:val="00265A7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5A76"/>
  </w:style>
  <w:style w:type="paragraph" w:styleId="af2">
    <w:name w:val="List Paragraph"/>
    <w:basedOn w:val="a"/>
    <w:uiPriority w:val="34"/>
    <w:qFormat/>
    <w:rsid w:val="00E55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5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D3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51C6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51C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51C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rsid w:val="00F202C9"/>
    <w:rPr>
      <w:color w:val="0000FF"/>
      <w:u w:val="single"/>
    </w:rPr>
  </w:style>
  <w:style w:type="paragraph" w:customStyle="1" w:styleId="a4">
    <w:name w:val="a"/>
    <w:basedOn w:val="a"/>
    <w:rsid w:val="00F202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rsid w:val="005C69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Document Map"/>
    <w:basedOn w:val="a"/>
    <w:semiHidden/>
    <w:rsid w:val="00F06DCB"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rsid w:val="00622A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2A0C"/>
  </w:style>
  <w:style w:type="paragraph" w:styleId="a9">
    <w:name w:val="Balloon Text"/>
    <w:basedOn w:val="a"/>
    <w:semiHidden/>
    <w:rsid w:val="00F131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34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0D349E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0D349E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c">
    <w:name w:val="Body Text"/>
    <w:basedOn w:val="a"/>
    <w:link w:val="ad"/>
    <w:rsid w:val="000D349E"/>
    <w:pPr>
      <w:spacing w:after="120"/>
    </w:pPr>
  </w:style>
  <w:style w:type="character" w:customStyle="1" w:styleId="ad">
    <w:name w:val="Основной текст Знак"/>
    <w:basedOn w:val="a0"/>
    <w:link w:val="ac"/>
    <w:rsid w:val="000D349E"/>
  </w:style>
  <w:style w:type="paragraph" w:styleId="ae">
    <w:name w:val="header"/>
    <w:basedOn w:val="a"/>
    <w:link w:val="af"/>
    <w:rsid w:val="000D349E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f">
    <w:name w:val="Верхний колонтитул Знак"/>
    <w:basedOn w:val="a0"/>
    <w:link w:val="ae"/>
    <w:rsid w:val="000D349E"/>
    <w:rPr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E87C76"/>
    <w:pPr>
      <w:widowControl/>
      <w:autoSpaceDE/>
      <w:autoSpaceDN/>
      <w:adjustRightInd/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f0">
    <w:name w:val="Body Text Indent"/>
    <w:basedOn w:val="a"/>
    <w:link w:val="af1"/>
    <w:rsid w:val="00265A7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school-collection.edu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83C2EFB84F4048B3DA646E7A29D7E9" ma:contentTypeVersion="0" ma:contentTypeDescription="Создание документа." ma:contentTypeScope="" ma:versionID="e50db4b634dfbe60d6957b28d06d871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D74C-EF84-48D0-95EA-0F439E39D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4557FE-C501-4D73-B35E-6F861CE9F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53479-283C-4DD6-9D27-EE4208C16E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3BEA19-3D15-4249-A89B-D866861A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№9  г</vt:lpstr>
    </vt:vector>
  </TitlesOfParts>
  <Company>CtrlSoft</Company>
  <LinksUpToDate>false</LinksUpToDate>
  <CharactersWithSpaces>23492</CharactersWithSpaces>
  <SharedDoc>false</SharedDoc>
  <HLinks>
    <vt:vector size="6" baseType="variant"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№9  г</dc:title>
  <dc:creator>Торопов</dc:creator>
  <cp:lastModifiedBy>Vladimir</cp:lastModifiedBy>
  <cp:revision>8</cp:revision>
  <cp:lastPrinted>2012-09-11T13:26:00Z</cp:lastPrinted>
  <dcterms:created xsi:type="dcterms:W3CDTF">2013-09-10T09:22:00Z</dcterms:created>
  <dcterms:modified xsi:type="dcterms:W3CDTF">2013-09-26T12:14:00Z</dcterms:modified>
</cp:coreProperties>
</file>