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75" w:rsidRPr="00FA507A" w:rsidRDefault="00E4117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A50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A507A">
        <w:rPr>
          <w:rFonts w:ascii="Times New Roman" w:hAnsi="Times New Roman" w:cs="Times New Roman"/>
          <w:sz w:val="28"/>
          <w:szCs w:val="28"/>
        </w:rPr>
        <w:t>-  вариант</w:t>
      </w:r>
      <w:proofErr w:type="gramEnd"/>
      <w:r w:rsidRPr="00FA507A">
        <w:rPr>
          <w:rFonts w:ascii="Times New Roman" w:hAnsi="Times New Roman" w:cs="Times New Roman"/>
          <w:sz w:val="28"/>
          <w:szCs w:val="28"/>
        </w:rPr>
        <w:t>.             Характеристики рек.</w:t>
      </w:r>
    </w:p>
    <w:p w:rsidR="00E41175" w:rsidRPr="00FA507A" w:rsidRDefault="00E41175" w:rsidP="00E41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07A">
        <w:rPr>
          <w:rFonts w:ascii="Times New Roman" w:hAnsi="Times New Roman" w:cs="Times New Roman"/>
          <w:sz w:val="28"/>
          <w:szCs w:val="28"/>
        </w:rPr>
        <w:t>1. В каком из  перечисленных высказываний содержится информация о режиме реки Амур?</w:t>
      </w:r>
    </w:p>
    <w:p w:rsidR="00E41175" w:rsidRPr="00FA507A" w:rsidRDefault="00E41175" w:rsidP="00E41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07A">
        <w:rPr>
          <w:rFonts w:ascii="Times New Roman" w:hAnsi="Times New Roman" w:cs="Times New Roman"/>
          <w:sz w:val="28"/>
          <w:szCs w:val="28"/>
        </w:rPr>
        <w:t xml:space="preserve">А. В систему Амура входит до двухсот притоков. Крупнейшие из них: </w:t>
      </w:r>
      <w:proofErr w:type="spellStart"/>
      <w:r w:rsidRPr="00FA507A">
        <w:rPr>
          <w:rFonts w:ascii="Times New Roman" w:hAnsi="Times New Roman" w:cs="Times New Roman"/>
          <w:sz w:val="28"/>
          <w:szCs w:val="28"/>
        </w:rPr>
        <w:t>Зея</w:t>
      </w:r>
      <w:proofErr w:type="spellEnd"/>
      <w:r w:rsidRPr="00FA507A">
        <w:rPr>
          <w:rFonts w:ascii="Times New Roman" w:hAnsi="Times New Roman" w:cs="Times New Roman"/>
          <w:sz w:val="28"/>
          <w:szCs w:val="28"/>
        </w:rPr>
        <w:t xml:space="preserve">, Бурея, </w:t>
      </w:r>
      <w:proofErr w:type="spellStart"/>
      <w:r w:rsidRPr="00FA507A">
        <w:rPr>
          <w:rFonts w:ascii="Times New Roman" w:hAnsi="Times New Roman" w:cs="Times New Roman"/>
          <w:sz w:val="28"/>
          <w:szCs w:val="28"/>
        </w:rPr>
        <w:t>Амгунь</w:t>
      </w:r>
      <w:proofErr w:type="spellEnd"/>
      <w:r w:rsidRPr="00FA507A">
        <w:rPr>
          <w:rFonts w:ascii="Times New Roman" w:hAnsi="Times New Roman" w:cs="Times New Roman"/>
          <w:sz w:val="28"/>
          <w:szCs w:val="28"/>
        </w:rPr>
        <w:t>.</w:t>
      </w:r>
    </w:p>
    <w:p w:rsidR="00E41175" w:rsidRPr="00FA507A" w:rsidRDefault="00E41175" w:rsidP="00E41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07A">
        <w:rPr>
          <w:rFonts w:ascii="Times New Roman" w:hAnsi="Times New Roman" w:cs="Times New Roman"/>
          <w:sz w:val="28"/>
          <w:szCs w:val="28"/>
        </w:rPr>
        <w:t>Б. Амур – пограничная река России, часть его водосборной площади находится на территории Китая.</w:t>
      </w:r>
    </w:p>
    <w:p w:rsidR="00E41175" w:rsidRPr="00F7065F" w:rsidRDefault="00E41175" w:rsidP="00E411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065F">
        <w:rPr>
          <w:rFonts w:ascii="Times New Roman" w:hAnsi="Times New Roman" w:cs="Times New Roman"/>
          <w:b/>
          <w:sz w:val="28"/>
          <w:szCs w:val="28"/>
        </w:rPr>
        <w:t xml:space="preserve">В. Важнейшая особенность Амура –  значительные колебания уровня воды, обусловленные летне-осенними </w:t>
      </w:r>
      <w:r w:rsidR="00F7065F" w:rsidRPr="00F7065F">
        <w:rPr>
          <w:rFonts w:ascii="Times New Roman" w:hAnsi="Times New Roman" w:cs="Times New Roman"/>
          <w:b/>
          <w:sz w:val="28"/>
          <w:szCs w:val="28"/>
        </w:rPr>
        <w:t>муссонными</w:t>
      </w:r>
      <w:r w:rsidRPr="00F7065F">
        <w:rPr>
          <w:rFonts w:ascii="Times New Roman" w:hAnsi="Times New Roman" w:cs="Times New Roman"/>
          <w:b/>
          <w:sz w:val="28"/>
          <w:szCs w:val="28"/>
        </w:rPr>
        <w:t xml:space="preserve"> дождями.</w:t>
      </w:r>
    </w:p>
    <w:p w:rsidR="00E41175" w:rsidRPr="00FA507A" w:rsidRDefault="00E41175" w:rsidP="00E41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07A">
        <w:rPr>
          <w:rFonts w:ascii="Times New Roman" w:hAnsi="Times New Roman" w:cs="Times New Roman"/>
          <w:sz w:val="28"/>
          <w:szCs w:val="28"/>
        </w:rPr>
        <w:t>Г. В нижнем течении Амур имеет широкую долину. Русло дробится на рукава, широкая пойма изобилует множеством озёр.</w:t>
      </w:r>
    </w:p>
    <w:p w:rsidR="00FA507A" w:rsidRDefault="00FA507A" w:rsidP="00E411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175" w:rsidRPr="00FA507A" w:rsidRDefault="00E41175" w:rsidP="00E41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07A">
        <w:rPr>
          <w:rFonts w:ascii="Times New Roman" w:hAnsi="Times New Roman" w:cs="Times New Roman"/>
          <w:sz w:val="28"/>
          <w:szCs w:val="28"/>
        </w:rPr>
        <w:t>2. В каком из перечисленных высказываний содержится информация о речном бассейне?</w:t>
      </w:r>
    </w:p>
    <w:p w:rsidR="00E41175" w:rsidRPr="00FA507A" w:rsidRDefault="00E41175" w:rsidP="00E41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07A">
        <w:rPr>
          <w:rFonts w:ascii="Times New Roman" w:hAnsi="Times New Roman" w:cs="Times New Roman"/>
          <w:sz w:val="28"/>
          <w:szCs w:val="28"/>
        </w:rPr>
        <w:t>А. Енисей образуется при слиянии двух рек: Большого Енисея и Малого Енисея.</w:t>
      </w:r>
    </w:p>
    <w:p w:rsidR="00E41175" w:rsidRPr="00FA507A" w:rsidRDefault="00E41175" w:rsidP="00E41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07A">
        <w:rPr>
          <w:rFonts w:ascii="Times New Roman" w:hAnsi="Times New Roman" w:cs="Times New Roman"/>
          <w:sz w:val="28"/>
          <w:szCs w:val="28"/>
        </w:rPr>
        <w:t xml:space="preserve">Б. В верховьях Кубань – типично горная река, в среднем и нижнем течении – равнинная. Скорость течения реки </w:t>
      </w:r>
      <w:proofErr w:type="gramStart"/>
      <w:r w:rsidRPr="00FA507A">
        <w:rPr>
          <w:rFonts w:ascii="Times New Roman" w:hAnsi="Times New Roman" w:cs="Times New Roman"/>
          <w:sz w:val="28"/>
          <w:szCs w:val="28"/>
        </w:rPr>
        <w:t>колеблется от 2–2,5 м/сек</w:t>
      </w:r>
      <w:proofErr w:type="gramEnd"/>
      <w:r w:rsidRPr="00FA507A">
        <w:rPr>
          <w:rFonts w:ascii="Times New Roman" w:hAnsi="Times New Roman" w:cs="Times New Roman"/>
          <w:sz w:val="28"/>
          <w:szCs w:val="28"/>
        </w:rPr>
        <w:t xml:space="preserve"> в верховьях до 0,3–0,5 м/сек в низовьях.</w:t>
      </w:r>
    </w:p>
    <w:p w:rsidR="00E41175" w:rsidRPr="00FA507A" w:rsidRDefault="00E41175" w:rsidP="00E41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07A">
        <w:rPr>
          <w:rFonts w:ascii="Times New Roman" w:hAnsi="Times New Roman" w:cs="Times New Roman"/>
          <w:sz w:val="28"/>
          <w:szCs w:val="28"/>
        </w:rPr>
        <w:t>В. Река Москва замерзает в ноябре – декабре, вскрывается в конце марта – начале апреля.</w:t>
      </w:r>
    </w:p>
    <w:p w:rsidR="00E41175" w:rsidRPr="00F7065F" w:rsidRDefault="00E41175" w:rsidP="00E411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065F">
        <w:rPr>
          <w:rFonts w:ascii="Times New Roman" w:hAnsi="Times New Roman" w:cs="Times New Roman"/>
          <w:b/>
          <w:sz w:val="28"/>
          <w:szCs w:val="28"/>
        </w:rPr>
        <w:t xml:space="preserve">Г. Водосбор реки </w:t>
      </w:r>
      <w:proofErr w:type="spellStart"/>
      <w:r w:rsidRPr="00F7065F">
        <w:rPr>
          <w:rFonts w:ascii="Times New Roman" w:hAnsi="Times New Roman" w:cs="Times New Roman"/>
          <w:b/>
          <w:sz w:val="28"/>
          <w:szCs w:val="28"/>
        </w:rPr>
        <w:t>Хийтола</w:t>
      </w:r>
      <w:proofErr w:type="spellEnd"/>
      <w:r w:rsidRPr="00F7065F">
        <w:rPr>
          <w:rFonts w:ascii="Times New Roman" w:hAnsi="Times New Roman" w:cs="Times New Roman"/>
          <w:b/>
          <w:sz w:val="28"/>
          <w:szCs w:val="28"/>
        </w:rPr>
        <w:t xml:space="preserve"> (Карелия) представляет собой территорию с большим видовым разнообразием растительного и животного мира.</w:t>
      </w:r>
    </w:p>
    <w:p w:rsidR="00FA507A" w:rsidRDefault="00FA507A" w:rsidP="00CE0A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175" w:rsidRPr="00FA507A" w:rsidRDefault="004154D5" w:rsidP="00CE0A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07A">
        <w:rPr>
          <w:rFonts w:ascii="Times New Roman" w:hAnsi="Times New Roman" w:cs="Times New Roman"/>
          <w:sz w:val="28"/>
          <w:szCs w:val="28"/>
        </w:rPr>
        <w:t>3. Наводнения – стихийные бедствия, от которых страдают люди, живущие на берегах рек. На какой из перечисленных рек характерны наводнения, связанные с неожиданным</w:t>
      </w:r>
      <w:r w:rsidR="00E571A6" w:rsidRPr="00FA507A">
        <w:rPr>
          <w:rFonts w:ascii="Times New Roman" w:hAnsi="Times New Roman" w:cs="Times New Roman"/>
          <w:sz w:val="28"/>
          <w:szCs w:val="28"/>
        </w:rPr>
        <w:t xml:space="preserve">и паводками в любое время года?   </w:t>
      </w:r>
      <w:r w:rsidRPr="00FA507A">
        <w:rPr>
          <w:rFonts w:ascii="Times New Roman" w:hAnsi="Times New Roman" w:cs="Times New Roman"/>
          <w:sz w:val="28"/>
          <w:szCs w:val="28"/>
        </w:rPr>
        <w:t xml:space="preserve">1) Печора 2) Дон 3) Волга </w:t>
      </w:r>
      <w:r w:rsidRPr="00F7065F">
        <w:rPr>
          <w:rFonts w:ascii="Times New Roman" w:hAnsi="Times New Roman" w:cs="Times New Roman"/>
          <w:b/>
          <w:sz w:val="28"/>
          <w:szCs w:val="28"/>
        </w:rPr>
        <w:t>4) Кубань</w:t>
      </w:r>
    </w:p>
    <w:p w:rsidR="00FA507A" w:rsidRDefault="00FA507A" w:rsidP="00CE0A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AA9" w:rsidRPr="00FA507A" w:rsidRDefault="00CE0AA9" w:rsidP="00CE0A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07A">
        <w:rPr>
          <w:rFonts w:ascii="Times New Roman" w:hAnsi="Times New Roman" w:cs="Times New Roman"/>
          <w:sz w:val="28"/>
          <w:szCs w:val="28"/>
        </w:rPr>
        <w:t>4. В каком из перечисленных высказываний содержится информация о паводке?</w:t>
      </w:r>
    </w:p>
    <w:p w:rsidR="00233618" w:rsidRPr="00FA507A" w:rsidRDefault="00CE0AA9" w:rsidP="00CE0A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07A">
        <w:rPr>
          <w:rFonts w:ascii="Times New Roman" w:hAnsi="Times New Roman" w:cs="Times New Roman"/>
          <w:sz w:val="28"/>
          <w:szCs w:val="28"/>
        </w:rPr>
        <w:t xml:space="preserve">А.  </w:t>
      </w:r>
      <w:r w:rsidR="00233618" w:rsidRPr="00FA507A">
        <w:rPr>
          <w:rFonts w:ascii="Times New Roman" w:hAnsi="Times New Roman" w:cs="Times New Roman"/>
          <w:sz w:val="28"/>
          <w:szCs w:val="28"/>
        </w:rPr>
        <w:t>В верховье река Уссури   имеет вид типичной горной реки с приличными уклонами и большой скоростью течения воды.</w:t>
      </w:r>
    </w:p>
    <w:p w:rsidR="00CE0AA9" w:rsidRPr="00F7065F" w:rsidRDefault="00CE0AA9" w:rsidP="00CE0A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065F">
        <w:rPr>
          <w:rFonts w:ascii="Times New Roman" w:hAnsi="Times New Roman" w:cs="Times New Roman"/>
          <w:b/>
          <w:sz w:val="28"/>
          <w:szCs w:val="28"/>
        </w:rPr>
        <w:t>Б. Подъем уровня воды  на реке Малиновка  происходит весьма интенсивно 0,3–0,8 м в сутки и продолжается 4–6 дней.</w:t>
      </w:r>
    </w:p>
    <w:p w:rsidR="00CE0AA9" w:rsidRPr="00FA507A" w:rsidRDefault="00CE0AA9" w:rsidP="00CE0A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07A">
        <w:rPr>
          <w:rFonts w:ascii="Times New Roman" w:hAnsi="Times New Roman" w:cs="Times New Roman"/>
          <w:sz w:val="28"/>
          <w:szCs w:val="28"/>
        </w:rPr>
        <w:t xml:space="preserve">В. Уссури  берет начало в южной части горной системы Сихотэ-Алинь.  Течет с юга на север, впадая </w:t>
      </w:r>
      <w:proofErr w:type="gramStart"/>
      <w:r w:rsidRPr="00FA507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A507A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FA507A">
        <w:rPr>
          <w:rFonts w:ascii="Times New Roman" w:hAnsi="Times New Roman" w:cs="Times New Roman"/>
          <w:sz w:val="28"/>
          <w:szCs w:val="28"/>
        </w:rPr>
        <w:t>Казакевичево</w:t>
      </w:r>
      <w:proofErr w:type="spellEnd"/>
      <w:r w:rsidRPr="00FA50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0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A507A">
        <w:rPr>
          <w:rFonts w:ascii="Times New Roman" w:hAnsi="Times New Roman" w:cs="Times New Roman"/>
          <w:sz w:val="28"/>
          <w:szCs w:val="28"/>
        </w:rPr>
        <w:t xml:space="preserve"> один из р</w:t>
      </w:r>
      <w:r w:rsidR="00233618" w:rsidRPr="00FA507A">
        <w:rPr>
          <w:rFonts w:ascii="Times New Roman" w:hAnsi="Times New Roman" w:cs="Times New Roman"/>
          <w:sz w:val="28"/>
          <w:szCs w:val="28"/>
        </w:rPr>
        <w:t xml:space="preserve">укавов Амура. Длина реки 897 км. </w:t>
      </w:r>
    </w:p>
    <w:p w:rsidR="00CE0AA9" w:rsidRPr="00FA507A" w:rsidRDefault="00233618" w:rsidP="004154D5">
      <w:pPr>
        <w:rPr>
          <w:rFonts w:ascii="Times New Roman" w:hAnsi="Times New Roman" w:cs="Times New Roman"/>
          <w:sz w:val="28"/>
          <w:szCs w:val="28"/>
        </w:rPr>
      </w:pPr>
      <w:r w:rsidRPr="00FA507A">
        <w:rPr>
          <w:rFonts w:ascii="Times New Roman" w:hAnsi="Times New Roman" w:cs="Times New Roman"/>
          <w:sz w:val="28"/>
          <w:szCs w:val="28"/>
        </w:rPr>
        <w:t>Г. Ледовые образования на реке Уссури появляются в первой декаде ноября, в конце месяца река покрывается льдом.</w:t>
      </w:r>
    </w:p>
    <w:p w:rsidR="00FA507A" w:rsidRPr="00FA507A" w:rsidRDefault="00FA507A" w:rsidP="00E41175">
      <w:pPr>
        <w:rPr>
          <w:rFonts w:ascii="Times New Roman" w:hAnsi="Times New Roman" w:cs="Times New Roman"/>
          <w:sz w:val="28"/>
          <w:szCs w:val="28"/>
        </w:rPr>
      </w:pPr>
    </w:p>
    <w:p w:rsidR="00FA507A" w:rsidRDefault="00FA507A" w:rsidP="00E41175">
      <w:pPr>
        <w:rPr>
          <w:rFonts w:ascii="Times New Roman" w:hAnsi="Times New Roman" w:cs="Times New Roman"/>
          <w:sz w:val="28"/>
          <w:szCs w:val="28"/>
        </w:rPr>
      </w:pPr>
    </w:p>
    <w:p w:rsidR="00FA507A" w:rsidRDefault="00FA507A" w:rsidP="00E41175">
      <w:pPr>
        <w:rPr>
          <w:rFonts w:ascii="Times New Roman" w:hAnsi="Times New Roman" w:cs="Times New Roman"/>
          <w:sz w:val="28"/>
          <w:szCs w:val="28"/>
        </w:rPr>
      </w:pPr>
    </w:p>
    <w:p w:rsidR="00FA507A" w:rsidRDefault="00FA507A" w:rsidP="00E41175">
      <w:pPr>
        <w:rPr>
          <w:rFonts w:ascii="Times New Roman" w:hAnsi="Times New Roman" w:cs="Times New Roman"/>
          <w:sz w:val="28"/>
          <w:szCs w:val="28"/>
        </w:rPr>
      </w:pPr>
    </w:p>
    <w:p w:rsidR="00FA507A" w:rsidRDefault="00FA507A" w:rsidP="00E41175">
      <w:pPr>
        <w:rPr>
          <w:rFonts w:ascii="Times New Roman" w:hAnsi="Times New Roman" w:cs="Times New Roman"/>
          <w:sz w:val="28"/>
          <w:szCs w:val="28"/>
        </w:rPr>
      </w:pPr>
    </w:p>
    <w:p w:rsidR="00E41175" w:rsidRPr="00FA507A" w:rsidRDefault="00E41175" w:rsidP="00E41175">
      <w:pPr>
        <w:rPr>
          <w:rFonts w:ascii="Times New Roman" w:hAnsi="Times New Roman" w:cs="Times New Roman"/>
          <w:sz w:val="28"/>
          <w:szCs w:val="28"/>
        </w:rPr>
      </w:pPr>
      <w:r w:rsidRPr="00FA507A">
        <w:rPr>
          <w:rFonts w:ascii="Times New Roman" w:hAnsi="Times New Roman" w:cs="Times New Roman"/>
          <w:sz w:val="28"/>
          <w:szCs w:val="28"/>
        </w:rPr>
        <w:lastRenderedPageBreak/>
        <w:t>I</w:t>
      </w:r>
      <w:r w:rsidRPr="00FA50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A507A">
        <w:rPr>
          <w:rFonts w:ascii="Times New Roman" w:hAnsi="Times New Roman" w:cs="Times New Roman"/>
          <w:sz w:val="28"/>
          <w:szCs w:val="28"/>
        </w:rPr>
        <w:t>-  вариант.             Характеристики рек.</w:t>
      </w:r>
    </w:p>
    <w:p w:rsidR="00E41175" w:rsidRPr="00FA507A" w:rsidRDefault="00E41175" w:rsidP="00E41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07A">
        <w:rPr>
          <w:rFonts w:ascii="Times New Roman" w:hAnsi="Times New Roman" w:cs="Times New Roman"/>
          <w:sz w:val="28"/>
          <w:szCs w:val="28"/>
        </w:rPr>
        <w:t>1. В каком из высказываний содержится информация о режиме реки Дон?</w:t>
      </w:r>
    </w:p>
    <w:p w:rsidR="00E41175" w:rsidRPr="00FA507A" w:rsidRDefault="00E41175" w:rsidP="00E41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07A">
        <w:rPr>
          <w:rFonts w:ascii="Times New Roman" w:hAnsi="Times New Roman" w:cs="Times New Roman"/>
          <w:sz w:val="28"/>
          <w:szCs w:val="28"/>
        </w:rPr>
        <w:t>А. В верхнем течении Дон имеет неширокую (0,5-0,8 км) долину, которая ниже по течению близ устья реки Воронеж расширяется до 2-3 км.</w:t>
      </w:r>
    </w:p>
    <w:p w:rsidR="00E41175" w:rsidRPr="00F7065F" w:rsidRDefault="00E41175" w:rsidP="00E411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065F">
        <w:rPr>
          <w:rFonts w:ascii="Times New Roman" w:hAnsi="Times New Roman" w:cs="Times New Roman"/>
          <w:b/>
          <w:sz w:val="28"/>
          <w:szCs w:val="28"/>
        </w:rPr>
        <w:t>Б. Дон отличается высоким весенним половодьем и низкой меженью в остальное время года.</w:t>
      </w:r>
    </w:p>
    <w:p w:rsidR="00E41175" w:rsidRPr="00FA507A" w:rsidRDefault="00E41175" w:rsidP="00E41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07A">
        <w:rPr>
          <w:rFonts w:ascii="Times New Roman" w:hAnsi="Times New Roman" w:cs="Times New Roman"/>
          <w:sz w:val="28"/>
          <w:szCs w:val="28"/>
        </w:rPr>
        <w:t>В.  По площади водосбора, равной 422 тыс. км²,  Дон уступает в Европе только Волге, Дунаю и Днепру.</w:t>
      </w:r>
    </w:p>
    <w:p w:rsidR="00E41175" w:rsidRPr="00FA507A" w:rsidRDefault="00E41175" w:rsidP="00E41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07A">
        <w:rPr>
          <w:rFonts w:ascii="Times New Roman" w:hAnsi="Times New Roman" w:cs="Times New Roman"/>
          <w:sz w:val="28"/>
          <w:szCs w:val="28"/>
        </w:rPr>
        <w:t>Г.  В устье  русло Дона разделяется на многочи</w:t>
      </w:r>
      <w:r w:rsidR="00CE0AA9" w:rsidRPr="00FA507A">
        <w:rPr>
          <w:rFonts w:ascii="Times New Roman" w:hAnsi="Times New Roman" w:cs="Times New Roman"/>
          <w:sz w:val="28"/>
          <w:szCs w:val="28"/>
        </w:rPr>
        <w:t>сленные рукава и протоки</w:t>
      </w:r>
      <w:r w:rsidRPr="00FA507A">
        <w:rPr>
          <w:rFonts w:ascii="Times New Roman" w:hAnsi="Times New Roman" w:cs="Times New Roman"/>
          <w:sz w:val="28"/>
          <w:szCs w:val="28"/>
        </w:rPr>
        <w:t>, в том числе — Мёртвый Донец, Старый Дон.</w:t>
      </w:r>
    </w:p>
    <w:p w:rsidR="00FA507A" w:rsidRDefault="00FA507A" w:rsidP="00821D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DF0" w:rsidRPr="00FA507A" w:rsidRDefault="00821DF0" w:rsidP="00821D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07A">
        <w:rPr>
          <w:rFonts w:ascii="Times New Roman" w:hAnsi="Times New Roman" w:cs="Times New Roman"/>
          <w:sz w:val="28"/>
          <w:szCs w:val="28"/>
        </w:rPr>
        <w:t>2. В каком из перечисленных высказываний содержится информация о речном бассейне?</w:t>
      </w:r>
    </w:p>
    <w:p w:rsidR="00821DF0" w:rsidRPr="00FA507A" w:rsidRDefault="00821DF0" w:rsidP="00821D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07A">
        <w:rPr>
          <w:rFonts w:ascii="Times New Roman" w:hAnsi="Times New Roman" w:cs="Times New Roman"/>
          <w:sz w:val="28"/>
          <w:szCs w:val="28"/>
        </w:rPr>
        <w:t xml:space="preserve">А.  Амур образуется слиянием двух рек: Шилка и </w:t>
      </w:r>
      <w:proofErr w:type="spellStart"/>
      <w:r w:rsidRPr="00FA507A">
        <w:rPr>
          <w:rFonts w:ascii="Times New Roman" w:hAnsi="Times New Roman" w:cs="Times New Roman"/>
          <w:sz w:val="28"/>
          <w:szCs w:val="28"/>
        </w:rPr>
        <w:t>Аргунь</w:t>
      </w:r>
      <w:proofErr w:type="spellEnd"/>
      <w:r w:rsidRPr="00FA507A">
        <w:rPr>
          <w:rFonts w:ascii="Times New Roman" w:hAnsi="Times New Roman" w:cs="Times New Roman"/>
          <w:sz w:val="28"/>
          <w:szCs w:val="28"/>
        </w:rPr>
        <w:t>.</w:t>
      </w:r>
    </w:p>
    <w:p w:rsidR="00821DF0" w:rsidRPr="00FA507A" w:rsidRDefault="00821DF0" w:rsidP="00821D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07A">
        <w:rPr>
          <w:rFonts w:ascii="Times New Roman" w:hAnsi="Times New Roman" w:cs="Times New Roman"/>
          <w:sz w:val="28"/>
          <w:szCs w:val="28"/>
        </w:rPr>
        <w:t>Б.  Длина реки от места слияния двух рек до впадения в Амурский лиман – 2824 км.</w:t>
      </w:r>
    </w:p>
    <w:p w:rsidR="00821DF0" w:rsidRPr="00F7065F" w:rsidRDefault="00821DF0" w:rsidP="00821D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065F">
        <w:rPr>
          <w:rFonts w:ascii="Times New Roman" w:hAnsi="Times New Roman" w:cs="Times New Roman"/>
          <w:b/>
          <w:sz w:val="28"/>
          <w:szCs w:val="28"/>
        </w:rPr>
        <w:t>В.  Большая часть (54%) площади водосбора Амура находится на территории России, 44% – на территории Китая и 2% – на территории Монголии.</w:t>
      </w:r>
    </w:p>
    <w:p w:rsidR="00821DF0" w:rsidRPr="00FA507A" w:rsidRDefault="00821DF0" w:rsidP="00821D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07A">
        <w:rPr>
          <w:rFonts w:ascii="Times New Roman" w:hAnsi="Times New Roman" w:cs="Times New Roman"/>
          <w:sz w:val="28"/>
          <w:szCs w:val="28"/>
        </w:rPr>
        <w:t>Г.  На Амуре и его притоках наводнения наблюдаются ежегодно, а порой и несколько раз в году.</w:t>
      </w:r>
    </w:p>
    <w:p w:rsidR="00FA507A" w:rsidRDefault="00FA507A" w:rsidP="007500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00A3" w:rsidRPr="00FA507A" w:rsidRDefault="00821DF0" w:rsidP="00750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07A">
        <w:rPr>
          <w:rFonts w:ascii="Times New Roman" w:hAnsi="Times New Roman" w:cs="Times New Roman"/>
          <w:sz w:val="28"/>
          <w:szCs w:val="28"/>
        </w:rPr>
        <w:t>3</w:t>
      </w:r>
      <w:r w:rsidR="007500A3" w:rsidRPr="00FA507A">
        <w:rPr>
          <w:rFonts w:ascii="Times New Roman" w:hAnsi="Times New Roman" w:cs="Times New Roman"/>
          <w:sz w:val="28"/>
          <w:szCs w:val="28"/>
        </w:rPr>
        <w:t>. В каком из перечисленных высказываний содержится информация о паводке?</w:t>
      </w:r>
    </w:p>
    <w:p w:rsidR="007500A3" w:rsidRPr="00F7065F" w:rsidRDefault="007500A3" w:rsidP="007500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065F">
        <w:rPr>
          <w:rFonts w:ascii="Times New Roman" w:hAnsi="Times New Roman" w:cs="Times New Roman"/>
          <w:b/>
          <w:sz w:val="28"/>
          <w:szCs w:val="28"/>
        </w:rPr>
        <w:t>А. Проливные дожди за последние сутки привели к резкому подъёму уровня воды в реках целого ряда районов Приморского края. На большинстве рек наблюдается подъём уровня воды до 25 см в сутки.</w:t>
      </w:r>
    </w:p>
    <w:p w:rsidR="007500A3" w:rsidRPr="00FA507A" w:rsidRDefault="007500A3" w:rsidP="00750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07A">
        <w:rPr>
          <w:rFonts w:ascii="Times New Roman" w:hAnsi="Times New Roman" w:cs="Times New Roman"/>
          <w:sz w:val="28"/>
          <w:szCs w:val="28"/>
        </w:rPr>
        <w:t xml:space="preserve">Б. Медленно текущая талая вода ледника, переносящая обломочный материал, осаждала его на так называемых зандровых равнинах; так, например, образовалась Мещерская низменность. </w:t>
      </w:r>
    </w:p>
    <w:p w:rsidR="007500A3" w:rsidRPr="00FA507A" w:rsidRDefault="007500A3" w:rsidP="00750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07A">
        <w:rPr>
          <w:rFonts w:ascii="Times New Roman" w:hAnsi="Times New Roman" w:cs="Times New Roman"/>
          <w:sz w:val="28"/>
          <w:szCs w:val="28"/>
        </w:rPr>
        <w:t>В. Чрезвычайно опасно оказаться на пологом пляже в заливе Фанди во время прилива, так как приливная волна накатывает очень быстро и человек, зашедший далеко в воду, может не успеть добежать до берега.</w:t>
      </w:r>
    </w:p>
    <w:p w:rsidR="00E41175" w:rsidRPr="00FA507A" w:rsidRDefault="007500A3" w:rsidP="005073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07A">
        <w:rPr>
          <w:rFonts w:ascii="Times New Roman" w:hAnsi="Times New Roman" w:cs="Times New Roman"/>
          <w:sz w:val="28"/>
          <w:szCs w:val="28"/>
        </w:rPr>
        <w:t xml:space="preserve">Г. </w:t>
      </w:r>
      <w:r w:rsidR="0050737D" w:rsidRPr="00FA507A">
        <w:rPr>
          <w:rFonts w:ascii="Times New Roman" w:hAnsi="Times New Roman" w:cs="Times New Roman"/>
          <w:sz w:val="28"/>
          <w:szCs w:val="28"/>
        </w:rPr>
        <w:t xml:space="preserve"> В П</w:t>
      </w:r>
      <w:r w:rsidRPr="00FA507A">
        <w:rPr>
          <w:rFonts w:ascii="Times New Roman" w:hAnsi="Times New Roman" w:cs="Times New Roman"/>
          <w:sz w:val="28"/>
          <w:szCs w:val="28"/>
        </w:rPr>
        <w:t>артизанском районе Приморского края в</w:t>
      </w:r>
      <w:r w:rsidR="0050737D" w:rsidRPr="00FA507A">
        <w:rPr>
          <w:rFonts w:ascii="Times New Roman" w:hAnsi="Times New Roman" w:cs="Times New Roman"/>
          <w:sz w:val="28"/>
          <w:szCs w:val="28"/>
        </w:rPr>
        <w:t>ода создала много пещер.</w:t>
      </w:r>
    </w:p>
    <w:p w:rsidR="00FA507A" w:rsidRDefault="00FA507A" w:rsidP="00E571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1A6" w:rsidRPr="00FA507A" w:rsidRDefault="00E571A6" w:rsidP="00E571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07A">
        <w:rPr>
          <w:rFonts w:ascii="Times New Roman" w:hAnsi="Times New Roman" w:cs="Times New Roman"/>
          <w:sz w:val="28"/>
          <w:szCs w:val="28"/>
        </w:rPr>
        <w:t xml:space="preserve">4. Наводнения – стихийные бедствия, от которых страдают люди, живущие на берегах рек. На какой из перечисленных рек характерны наводнения, происходящие весной?   </w:t>
      </w:r>
    </w:p>
    <w:p w:rsidR="00E571A6" w:rsidRPr="00FA507A" w:rsidRDefault="00E571A6" w:rsidP="00E571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07A">
        <w:rPr>
          <w:rFonts w:ascii="Times New Roman" w:hAnsi="Times New Roman" w:cs="Times New Roman"/>
          <w:sz w:val="28"/>
          <w:szCs w:val="28"/>
        </w:rPr>
        <w:t xml:space="preserve">1) Уссури </w:t>
      </w:r>
      <w:r w:rsidR="00F7065F">
        <w:rPr>
          <w:rFonts w:ascii="Times New Roman" w:hAnsi="Times New Roman" w:cs="Times New Roman"/>
          <w:sz w:val="28"/>
          <w:szCs w:val="28"/>
        </w:rPr>
        <w:t xml:space="preserve">  </w:t>
      </w:r>
      <w:r w:rsidRPr="00FA507A">
        <w:rPr>
          <w:rFonts w:ascii="Times New Roman" w:hAnsi="Times New Roman" w:cs="Times New Roman"/>
          <w:sz w:val="28"/>
          <w:szCs w:val="28"/>
        </w:rPr>
        <w:t xml:space="preserve">2) Кубань </w:t>
      </w:r>
      <w:r w:rsidR="00F7065F">
        <w:rPr>
          <w:rFonts w:ascii="Times New Roman" w:hAnsi="Times New Roman" w:cs="Times New Roman"/>
          <w:sz w:val="28"/>
          <w:szCs w:val="28"/>
        </w:rPr>
        <w:t xml:space="preserve">    </w:t>
      </w:r>
      <w:r w:rsidRPr="00F7065F">
        <w:rPr>
          <w:rFonts w:ascii="Times New Roman" w:hAnsi="Times New Roman" w:cs="Times New Roman"/>
          <w:b/>
          <w:sz w:val="28"/>
          <w:szCs w:val="28"/>
        </w:rPr>
        <w:t>3) Обь</w:t>
      </w:r>
      <w:r w:rsidR="00F7065F">
        <w:rPr>
          <w:rFonts w:ascii="Times New Roman" w:hAnsi="Times New Roman" w:cs="Times New Roman"/>
          <w:sz w:val="28"/>
          <w:szCs w:val="28"/>
        </w:rPr>
        <w:t xml:space="preserve">   </w:t>
      </w:r>
      <w:r w:rsidRPr="00FA507A">
        <w:rPr>
          <w:rFonts w:ascii="Times New Roman" w:hAnsi="Times New Roman" w:cs="Times New Roman"/>
          <w:sz w:val="28"/>
          <w:szCs w:val="28"/>
        </w:rPr>
        <w:t xml:space="preserve"> 4) </w:t>
      </w:r>
      <w:r w:rsidR="00F7065F">
        <w:rPr>
          <w:rFonts w:ascii="Times New Roman" w:hAnsi="Times New Roman" w:cs="Times New Roman"/>
          <w:sz w:val="28"/>
          <w:szCs w:val="28"/>
        </w:rPr>
        <w:t>Амур</w:t>
      </w:r>
    </w:p>
    <w:p w:rsidR="00E571A6" w:rsidRPr="00FA507A" w:rsidRDefault="00E571A6" w:rsidP="005073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1A6" w:rsidRPr="00FA507A" w:rsidRDefault="00E571A6" w:rsidP="005073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507A" w:rsidRDefault="00FA507A" w:rsidP="00E4117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507A" w:rsidRDefault="00FA507A" w:rsidP="00E41175">
      <w:pPr>
        <w:rPr>
          <w:rFonts w:ascii="Times New Roman" w:hAnsi="Times New Roman" w:cs="Times New Roman"/>
          <w:sz w:val="28"/>
          <w:szCs w:val="28"/>
        </w:rPr>
      </w:pPr>
    </w:p>
    <w:p w:rsidR="00FA507A" w:rsidRDefault="00FA507A" w:rsidP="00E41175">
      <w:pPr>
        <w:rPr>
          <w:rFonts w:ascii="Times New Roman" w:hAnsi="Times New Roman" w:cs="Times New Roman"/>
          <w:sz w:val="28"/>
          <w:szCs w:val="28"/>
        </w:rPr>
      </w:pPr>
    </w:p>
    <w:p w:rsidR="00FA507A" w:rsidRDefault="00FA507A" w:rsidP="00E41175">
      <w:pPr>
        <w:rPr>
          <w:rFonts w:ascii="Times New Roman" w:hAnsi="Times New Roman" w:cs="Times New Roman"/>
          <w:sz w:val="28"/>
          <w:szCs w:val="28"/>
        </w:rPr>
      </w:pPr>
    </w:p>
    <w:p w:rsidR="00E41175" w:rsidRPr="00FA507A" w:rsidRDefault="007500A3" w:rsidP="00E41175">
      <w:pPr>
        <w:rPr>
          <w:rFonts w:ascii="Times New Roman" w:hAnsi="Times New Roman" w:cs="Times New Roman"/>
          <w:sz w:val="28"/>
          <w:szCs w:val="28"/>
        </w:rPr>
      </w:pPr>
      <w:r w:rsidRPr="00FA507A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="00E41175" w:rsidRPr="00FA50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1175" w:rsidRPr="00FA507A">
        <w:rPr>
          <w:rFonts w:ascii="Times New Roman" w:hAnsi="Times New Roman" w:cs="Times New Roman"/>
          <w:sz w:val="28"/>
          <w:szCs w:val="28"/>
        </w:rPr>
        <w:t>-  вариант</w:t>
      </w:r>
      <w:proofErr w:type="gramEnd"/>
      <w:r w:rsidR="00E41175" w:rsidRPr="00FA507A">
        <w:rPr>
          <w:rFonts w:ascii="Times New Roman" w:hAnsi="Times New Roman" w:cs="Times New Roman"/>
          <w:sz w:val="28"/>
          <w:szCs w:val="28"/>
        </w:rPr>
        <w:t>.             Характеристики рек.</w:t>
      </w:r>
    </w:p>
    <w:p w:rsidR="00E41175" w:rsidRPr="00FA507A" w:rsidRDefault="00E41175" w:rsidP="00E41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07A">
        <w:rPr>
          <w:rFonts w:ascii="Times New Roman" w:hAnsi="Times New Roman" w:cs="Times New Roman"/>
          <w:sz w:val="28"/>
          <w:szCs w:val="28"/>
        </w:rPr>
        <w:t>1. В каком из высказываний содержится информация о режиме реки Колыма?</w:t>
      </w:r>
    </w:p>
    <w:p w:rsidR="00E41175" w:rsidRPr="00FA507A" w:rsidRDefault="00E41175" w:rsidP="00E41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07A">
        <w:rPr>
          <w:rFonts w:ascii="Times New Roman" w:hAnsi="Times New Roman" w:cs="Times New Roman"/>
          <w:sz w:val="28"/>
          <w:szCs w:val="28"/>
        </w:rPr>
        <w:t>А.  В верховьях река Колыма протекает между высоких гор и имеет весьма быстрое течение.</w:t>
      </w:r>
    </w:p>
    <w:p w:rsidR="00E41175" w:rsidRPr="00FA507A" w:rsidRDefault="00E41175" w:rsidP="00E41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07A">
        <w:rPr>
          <w:rFonts w:ascii="Times New Roman" w:hAnsi="Times New Roman" w:cs="Times New Roman"/>
          <w:sz w:val="28"/>
          <w:szCs w:val="28"/>
        </w:rPr>
        <w:t xml:space="preserve">Б.  Годовой сток реки Колыма в устье 123 км3 (3900 м3/сек). Средний годовой сток наносов 5,5 </w:t>
      </w:r>
      <w:proofErr w:type="gramStart"/>
      <w:r w:rsidRPr="00FA507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A507A">
        <w:rPr>
          <w:rFonts w:ascii="Times New Roman" w:hAnsi="Times New Roman" w:cs="Times New Roman"/>
          <w:sz w:val="28"/>
          <w:szCs w:val="28"/>
        </w:rPr>
        <w:t xml:space="preserve"> т.</w:t>
      </w:r>
    </w:p>
    <w:p w:rsidR="00E41175" w:rsidRPr="00FA507A" w:rsidRDefault="00E41175" w:rsidP="00E41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07A">
        <w:rPr>
          <w:rFonts w:ascii="Times New Roman" w:hAnsi="Times New Roman" w:cs="Times New Roman"/>
          <w:sz w:val="28"/>
          <w:szCs w:val="28"/>
        </w:rPr>
        <w:t xml:space="preserve">В. Река Колыма образуется от слияния рек </w:t>
      </w:r>
      <w:proofErr w:type="spellStart"/>
      <w:r w:rsidRPr="00FA507A">
        <w:rPr>
          <w:rFonts w:ascii="Times New Roman" w:hAnsi="Times New Roman" w:cs="Times New Roman"/>
          <w:sz w:val="28"/>
          <w:szCs w:val="28"/>
        </w:rPr>
        <w:t>Аян-Юрях</w:t>
      </w:r>
      <w:proofErr w:type="spellEnd"/>
      <w:r w:rsidRPr="00FA507A">
        <w:rPr>
          <w:rFonts w:ascii="Times New Roman" w:hAnsi="Times New Roman" w:cs="Times New Roman"/>
          <w:sz w:val="28"/>
          <w:szCs w:val="28"/>
        </w:rPr>
        <w:t xml:space="preserve"> и Кулу, вытекающих с </w:t>
      </w:r>
      <w:proofErr w:type="spellStart"/>
      <w:r w:rsidRPr="00FA507A">
        <w:rPr>
          <w:rFonts w:ascii="Times New Roman" w:hAnsi="Times New Roman" w:cs="Times New Roman"/>
          <w:sz w:val="28"/>
          <w:szCs w:val="28"/>
        </w:rPr>
        <w:t>Охотско</w:t>
      </w:r>
      <w:proofErr w:type="spellEnd"/>
      <w:r w:rsidRPr="00FA507A">
        <w:rPr>
          <w:rFonts w:ascii="Times New Roman" w:hAnsi="Times New Roman" w:cs="Times New Roman"/>
          <w:sz w:val="28"/>
          <w:szCs w:val="28"/>
        </w:rPr>
        <w:t>-Колымского нагорья, и впадает в Колымский залив Восточно-Сибирского моря.</w:t>
      </w:r>
    </w:p>
    <w:p w:rsidR="00821DF0" w:rsidRPr="00F7065F" w:rsidRDefault="00E41175" w:rsidP="00E411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065F">
        <w:rPr>
          <w:rFonts w:ascii="Times New Roman" w:hAnsi="Times New Roman" w:cs="Times New Roman"/>
          <w:b/>
          <w:sz w:val="28"/>
          <w:szCs w:val="28"/>
        </w:rPr>
        <w:t xml:space="preserve">Г.  Река Колыма свободна </w:t>
      </w:r>
      <w:r w:rsidR="00F7065F" w:rsidRPr="00F70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65F">
        <w:rPr>
          <w:rFonts w:ascii="Times New Roman" w:hAnsi="Times New Roman" w:cs="Times New Roman"/>
          <w:b/>
          <w:sz w:val="28"/>
          <w:szCs w:val="28"/>
        </w:rPr>
        <w:t>ото льда с начала июня по конец сентября.</w:t>
      </w:r>
    </w:p>
    <w:p w:rsidR="00FA507A" w:rsidRPr="00F7065F" w:rsidRDefault="00FA507A" w:rsidP="00821D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1DF0" w:rsidRPr="00FA507A" w:rsidRDefault="00821DF0" w:rsidP="00821D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07A">
        <w:rPr>
          <w:rFonts w:ascii="Times New Roman" w:hAnsi="Times New Roman" w:cs="Times New Roman"/>
          <w:sz w:val="28"/>
          <w:szCs w:val="28"/>
        </w:rPr>
        <w:t>2. В каком из высказываний содержится информация о речном бассейне?</w:t>
      </w:r>
    </w:p>
    <w:p w:rsidR="00821DF0" w:rsidRPr="00FA507A" w:rsidRDefault="00821DF0" w:rsidP="00821D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07A">
        <w:rPr>
          <w:rFonts w:ascii="Times New Roman" w:hAnsi="Times New Roman" w:cs="Times New Roman"/>
          <w:sz w:val="28"/>
          <w:szCs w:val="28"/>
        </w:rPr>
        <w:t>А. В верхнем течении Дон имеет неширокую (0,5-0,8 км) долину, которая ниже по течению близ устья реки Воронеж расширяется до 2-3 км.</w:t>
      </w:r>
    </w:p>
    <w:p w:rsidR="00821DF0" w:rsidRPr="00FA507A" w:rsidRDefault="00821DF0" w:rsidP="00821D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07A">
        <w:rPr>
          <w:rFonts w:ascii="Times New Roman" w:hAnsi="Times New Roman" w:cs="Times New Roman"/>
          <w:sz w:val="28"/>
          <w:szCs w:val="28"/>
        </w:rPr>
        <w:t>Б. Дон отличается высоким весенним половодьем и низкой меженью в остальное время года.</w:t>
      </w:r>
    </w:p>
    <w:p w:rsidR="00821DF0" w:rsidRPr="00F7065F" w:rsidRDefault="00821DF0" w:rsidP="00821D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065F">
        <w:rPr>
          <w:rFonts w:ascii="Times New Roman" w:hAnsi="Times New Roman" w:cs="Times New Roman"/>
          <w:b/>
          <w:sz w:val="28"/>
          <w:szCs w:val="28"/>
        </w:rPr>
        <w:t>В.  По площади водосбора, равной 422 тыс. км²,  Дон уступает в Европе только Волге, Дунаю и Днепру.</w:t>
      </w:r>
    </w:p>
    <w:p w:rsidR="001D211E" w:rsidRPr="00FA507A" w:rsidRDefault="00821DF0" w:rsidP="00821D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07A">
        <w:rPr>
          <w:rFonts w:ascii="Times New Roman" w:hAnsi="Times New Roman" w:cs="Times New Roman"/>
          <w:sz w:val="28"/>
          <w:szCs w:val="28"/>
        </w:rPr>
        <w:t>Г.  В устье  русло Дона разделяется на многочисленные рукава и протоки (гирла), в том числе — Мёртвый Донец, Старый Дон.</w:t>
      </w:r>
    </w:p>
    <w:p w:rsidR="00FA507A" w:rsidRDefault="00FA507A" w:rsidP="001D21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211E" w:rsidRPr="00FA507A" w:rsidRDefault="001D211E" w:rsidP="001D21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07A">
        <w:rPr>
          <w:rFonts w:ascii="Times New Roman" w:hAnsi="Times New Roman" w:cs="Times New Roman"/>
          <w:sz w:val="28"/>
          <w:szCs w:val="28"/>
        </w:rPr>
        <w:t>3. В каком из перечисленных высказываний содержится информация о паводке?</w:t>
      </w:r>
    </w:p>
    <w:p w:rsidR="001D211E" w:rsidRPr="00FA507A" w:rsidRDefault="001D211E" w:rsidP="001D21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07A">
        <w:rPr>
          <w:rFonts w:ascii="Times New Roman" w:hAnsi="Times New Roman" w:cs="Times New Roman"/>
          <w:sz w:val="28"/>
          <w:szCs w:val="28"/>
        </w:rPr>
        <w:t>А. Для Енисея характерно весенне-летнее половодье со средней продолжительностью 2,5–3,5 месяца (с конца апреля по июль).</w:t>
      </w:r>
    </w:p>
    <w:p w:rsidR="001D211E" w:rsidRPr="00FA507A" w:rsidRDefault="001D211E" w:rsidP="001D21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07A">
        <w:rPr>
          <w:rFonts w:ascii="Times New Roman" w:hAnsi="Times New Roman" w:cs="Times New Roman"/>
          <w:sz w:val="28"/>
          <w:szCs w:val="28"/>
        </w:rPr>
        <w:t>Б. Для реки Лена характерна большая скорость течения вследствие значительного уклона русла реки.</w:t>
      </w:r>
    </w:p>
    <w:p w:rsidR="001D211E" w:rsidRPr="00FA507A" w:rsidRDefault="001D211E" w:rsidP="001D21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07A">
        <w:rPr>
          <w:rFonts w:ascii="Times New Roman" w:hAnsi="Times New Roman" w:cs="Times New Roman"/>
          <w:sz w:val="28"/>
          <w:szCs w:val="28"/>
        </w:rPr>
        <w:t>В.  Енисей ежегодно выносит в Карское море 600 км³ воды.</w:t>
      </w:r>
    </w:p>
    <w:p w:rsidR="00E571A6" w:rsidRPr="00F7065F" w:rsidRDefault="001D211E" w:rsidP="001D21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065F">
        <w:rPr>
          <w:rFonts w:ascii="Times New Roman" w:hAnsi="Times New Roman" w:cs="Times New Roman"/>
          <w:b/>
          <w:sz w:val="28"/>
          <w:szCs w:val="28"/>
        </w:rPr>
        <w:t>Г. Уровень воды в реках Приморского края после прошедших ливней продолжит расти.</w:t>
      </w:r>
      <w:r w:rsidRPr="00F7065F">
        <w:rPr>
          <w:b/>
          <w:sz w:val="28"/>
          <w:szCs w:val="28"/>
        </w:rPr>
        <w:t xml:space="preserve"> </w:t>
      </w:r>
      <w:r w:rsidRPr="00F7065F">
        <w:rPr>
          <w:rFonts w:ascii="Times New Roman" w:hAnsi="Times New Roman" w:cs="Times New Roman"/>
          <w:b/>
          <w:sz w:val="28"/>
          <w:szCs w:val="28"/>
        </w:rPr>
        <w:t>На большинстве рек наблюдается подъём уровня воды до 5,8 м  в сутки см в сутки.</w:t>
      </w:r>
    </w:p>
    <w:p w:rsidR="00FA507A" w:rsidRDefault="00FA507A" w:rsidP="00E571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1A6" w:rsidRPr="00FA507A" w:rsidRDefault="00E571A6" w:rsidP="00E571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07A">
        <w:rPr>
          <w:rFonts w:ascii="Times New Roman" w:hAnsi="Times New Roman" w:cs="Times New Roman"/>
          <w:sz w:val="28"/>
          <w:szCs w:val="28"/>
        </w:rPr>
        <w:t xml:space="preserve">4. Наводнения – стихийные бедствия, от которых страдают люди, живущие на берегах рек. На какой из перечисленных рек характерны наводнения, происходящие летом?   </w:t>
      </w:r>
    </w:p>
    <w:p w:rsidR="00CE0AA9" w:rsidRPr="00FA507A" w:rsidRDefault="00E571A6" w:rsidP="00E571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07A">
        <w:rPr>
          <w:rFonts w:ascii="Times New Roman" w:hAnsi="Times New Roman" w:cs="Times New Roman"/>
          <w:sz w:val="28"/>
          <w:szCs w:val="28"/>
        </w:rPr>
        <w:t>1) Уссури 2) Енисей 3) Лена 4) Обь</w:t>
      </w:r>
    </w:p>
    <w:p w:rsidR="00CE0AA9" w:rsidRPr="00FA507A" w:rsidRDefault="00CE0AA9" w:rsidP="00CE0AA9">
      <w:pPr>
        <w:rPr>
          <w:rFonts w:ascii="Times New Roman" w:hAnsi="Times New Roman" w:cs="Times New Roman"/>
          <w:sz w:val="28"/>
          <w:szCs w:val="28"/>
        </w:rPr>
      </w:pPr>
    </w:p>
    <w:p w:rsidR="00CE0AA9" w:rsidRPr="00FA507A" w:rsidRDefault="00CE0AA9" w:rsidP="00CE0AA9">
      <w:pPr>
        <w:rPr>
          <w:rFonts w:ascii="Times New Roman" w:hAnsi="Times New Roman" w:cs="Times New Roman"/>
          <w:sz w:val="28"/>
          <w:szCs w:val="28"/>
        </w:rPr>
      </w:pPr>
    </w:p>
    <w:p w:rsidR="00CE0AA9" w:rsidRPr="00FA507A" w:rsidRDefault="00CE0AA9" w:rsidP="00CE0AA9">
      <w:pPr>
        <w:rPr>
          <w:rFonts w:ascii="Times New Roman" w:hAnsi="Times New Roman" w:cs="Times New Roman"/>
          <w:sz w:val="28"/>
          <w:szCs w:val="28"/>
        </w:rPr>
      </w:pPr>
    </w:p>
    <w:sectPr w:rsidR="00CE0AA9" w:rsidRPr="00FA507A" w:rsidSect="00FA50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7B"/>
    <w:rsid w:val="001D211E"/>
    <w:rsid w:val="00233618"/>
    <w:rsid w:val="003A22E3"/>
    <w:rsid w:val="004154D5"/>
    <w:rsid w:val="0045591F"/>
    <w:rsid w:val="0050737D"/>
    <w:rsid w:val="007500A3"/>
    <w:rsid w:val="00821DF0"/>
    <w:rsid w:val="00B5087B"/>
    <w:rsid w:val="00BF0206"/>
    <w:rsid w:val="00CE0AA9"/>
    <w:rsid w:val="00E41175"/>
    <w:rsid w:val="00E571A6"/>
    <w:rsid w:val="00F7065F"/>
    <w:rsid w:val="00FA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2014-11-30T03:00:00Z</cp:lastPrinted>
  <dcterms:created xsi:type="dcterms:W3CDTF">2014-11-29T23:27:00Z</dcterms:created>
  <dcterms:modified xsi:type="dcterms:W3CDTF">2015-02-07T15:58:00Z</dcterms:modified>
</cp:coreProperties>
</file>