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EA" w:rsidRDefault="008B64EA" w:rsidP="00D814C4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Элективный курс «История донского казачества»  9 класс</w:t>
      </w:r>
    </w:p>
    <w:p w:rsidR="008B64EA" w:rsidRDefault="008B64EA" w:rsidP="00D814C4">
      <w:pPr>
        <w:pStyle w:val="a4"/>
        <w:rPr>
          <w:rFonts w:ascii="Times New Roman" w:hAnsi="Times New Roman"/>
          <w:b/>
          <w:sz w:val="28"/>
        </w:rPr>
      </w:pPr>
    </w:p>
    <w:p w:rsidR="008B64EA" w:rsidRDefault="008B64EA" w:rsidP="00D814C4">
      <w:pPr>
        <w:pStyle w:val="a4"/>
        <w:rPr>
          <w:rFonts w:ascii="Times New Roman" w:hAnsi="Times New Roman"/>
          <w:b/>
          <w:sz w:val="28"/>
        </w:rPr>
      </w:pPr>
    </w:p>
    <w:p w:rsidR="00D814C4" w:rsidRPr="00814607" w:rsidRDefault="008B64EA" w:rsidP="00D814C4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</w:t>
      </w:r>
      <w:r w:rsidR="00D814C4" w:rsidRPr="00814607">
        <w:rPr>
          <w:rFonts w:ascii="Times New Roman" w:hAnsi="Times New Roman"/>
          <w:b/>
          <w:sz w:val="28"/>
        </w:rPr>
        <w:t>Пояснительная записка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 xml:space="preserve">Данный курс построен на содержательном материале отечественной истории, так как казаки представляли одно из состояний России обладавшее определенными правами и привилегиями. Изучение данного курса позволит учащимся глубже погрузиться в изучение предмета, изучить материал лишь вскользь упоминаемый в содержании базового курса. На конкретных примерах отследить роль отдельного сословия и конкретных личностей в истории России. </w:t>
      </w:r>
    </w:p>
    <w:p w:rsidR="00D814C4" w:rsidRPr="00D814C4" w:rsidRDefault="008B64EA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курса рассчитано на 8  часов – 1 </w:t>
      </w:r>
      <w:proofErr w:type="gramStart"/>
      <w:r>
        <w:rPr>
          <w:rFonts w:ascii="Times New Roman" w:hAnsi="Times New Roman"/>
          <w:sz w:val="28"/>
        </w:rPr>
        <w:t>учебный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814C4" w:rsidRPr="00D814C4">
        <w:rPr>
          <w:rFonts w:ascii="Times New Roman" w:hAnsi="Times New Roman"/>
          <w:sz w:val="28"/>
        </w:rPr>
        <w:t xml:space="preserve"> часа в неделю.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Цели курса</w:t>
      </w:r>
      <w:r>
        <w:rPr>
          <w:rFonts w:ascii="Times New Roman" w:hAnsi="Times New Roman"/>
          <w:sz w:val="28"/>
        </w:rPr>
        <w:t>: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1.</w:t>
      </w:r>
      <w:r w:rsidRPr="00D814C4">
        <w:rPr>
          <w:rFonts w:ascii="Times New Roman" w:hAnsi="Times New Roman"/>
          <w:b/>
          <w:sz w:val="28"/>
        </w:rPr>
        <w:t>Знать.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Создание условий для формир</w:t>
      </w:r>
      <w:r>
        <w:rPr>
          <w:rFonts w:ascii="Times New Roman" w:hAnsi="Times New Roman"/>
          <w:sz w:val="28"/>
        </w:rPr>
        <w:t>ования и развития у обучающихся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интеллектуальных умений в области исторического исследования, позволяющих исследовать малоизученные, спорные и дискуссионные вопросы отечественной истории;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интереса к изучению истории и проведению исторических исследований;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умения самостоятельно приобретать и применять знания;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творческих способностей, умения работать в группе, вести дискуссию, отстаивать свою точку зрения.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814607" w:rsidRPr="00814607" w:rsidRDefault="00D814C4" w:rsidP="00D814C4">
      <w:pPr>
        <w:pStyle w:val="a4"/>
        <w:rPr>
          <w:rFonts w:ascii="Times New Roman" w:hAnsi="Times New Roman"/>
          <w:b/>
          <w:sz w:val="28"/>
        </w:rPr>
      </w:pPr>
      <w:r w:rsidRPr="00D814C4">
        <w:rPr>
          <w:rFonts w:ascii="Times New Roman" w:hAnsi="Times New Roman"/>
          <w:sz w:val="28"/>
        </w:rPr>
        <w:t>2.</w:t>
      </w:r>
      <w:r w:rsidR="00814607">
        <w:rPr>
          <w:rFonts w:ascii="Times New Roman" w:hAnsi="Times New Roman"/>
          <w:b/>
          <w:sz w:val="28"/>
        </w:rPr>
        <w:t>Уметь и владеть.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В процессе обучения учащиеся приобретут следующие конкретные умения: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критически анализировать материал источников, проводить сравнительный анализ полученных данных;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описывать результаты проведенных исследований;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выдвигать гипотезы;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отбирать необходимые источники и сопутствующие (справочные и иные) материалы;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представлять результаты исследования в виде таблиц и графиков;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интерпретировать результаты исследования;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делать выводы;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обсуждать результаты исследования, участвовать в дискуссии, обстоятельно и аргументировано доказывать свою точку зрения.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Pr="00814607" w:rsidRDefault="00D814C4" w:rsidP="00D814C4">
      <w:pPr>
        <w:pStyle w:val="a4"/>
        <w:rPr>
          <w:rFonts w:ascii="Times New Roman" w:hAnsi="Times New Roman"/>
          <w:b/>
          <w:sz w:val="28"/>
        </w:rPr>
      </w:pPr>
      <w:r w:rsidRPr="00814607">
        <w:rPr>
          <w:rFonts w:ascii="Times New Roman" w:hAnsi="Times New Roman"/>
          <w:b/>
          <w:sz w:val="28"/>
        </w:rPr>
        <w:t>Учебные и вспомогательные материалы для обеспечения курса</w:t>
      </w:r>
      <w:r w:rsidR="00814607">
        <w:rPr>
          <w:rFonts w:ascii="Times New Roman" w:hAnsi="Times New Roman"/>
          <w:b/>
          <w:sz w:val="28"/>
        </w:rPr>
        <w:t>:</w:t>
      </w:r>
    </w:p>
    <w:p w:rsidR="00D814C4" w:rsidRPr="00814607" w:rsidRDefault="00814607" w:rsidP="00814607">
      <w:pPr>
        <w:pStyle w:val="a4"/>
        <w:rPr>
          <w:rFonts w:ascii="Times New Roman" w:hAnsi="Times New Roman"/>
          <w:sz w:val="28"/>
        </w:rPr>
      </w:pPr>
      <w:r w:rsidRPr="00814607">
        <w:rPr>
          <w:rFonts w:ascii="Times New Roman" w:hAnsi="Times New Roman"/>
          <w:sz w:val="28"/>
        </w:rPr>
        <w:t>1.</w:t>
      </w:r>
      <w:r w:rsidR="00D814C4" w:rsidRPr="00814607">
        <w:rPr>
          <w:rFonts w:ascii="Times New Roman" w:hAnsi="Times New Roman"/>
          <w:sz w:val="28"/>
        </w:rPr>
        <w:t>Собрание сочинений Николая Ивановича Костомарова.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814C4" w:rsidRPr="00D814C4">
        <w:rPr>
          <w:rFonts w:ascii="Times New Roman" w:hAnsi="Times New Roman"/>
          <w:sz w:val="28"/>
        </w:rPr>
        <w:t xml:space="preserve">Собрание сочинений Сергея Михайловича Соловьева 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D814C4" w:rsidRPr="00D814C4">
        <w:rPr>
          <w:rFonts w:ascii="Times New Roman" w:hAnsi="Times New Roman"/>
          <w:sz w:val="28"/>
        </w:rPr>
        <w:t>Сочинения Василия Осиповича Ключевского.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D814C4" w:rsidRPr="00D814C4">
        <w:rPr>
          <w:rFonts w:ascii="Times New Roman" w:hAnsi="Times New Roman"/>
          <w:sz w:val="28"/>
        </w:rPr>
        <w:t xml:space="preserve">Новый энциклопедический словарь Брокгауза и </w:t>
      </w:r>
      <w:proofErr w:type="spellStart"/>
      <w:r w:rsidR="00D814C4" w:rsidRPr="00D814C4">
        <w:rPr>
          <w:rFonts w:ascii="Times New Roman" w:hAnsi="Times New Roman"/>
          <w:sz w:val="28"/>
        </w:rPr>
        <w:t>Ефрона</w:t>
      </w:r>
      <w:proofErr w:type="spellEnd"/>
      <w:r w:rsidR="00D814C4" w:rsidRPr="00D814C4">
        <w:rPr>
          <w:rFonts w:ascii="Times New Roman" w:hAnsi="Times New Roman"/>
          <w:sz w:val="28"/>
        </w:rPr>
        <w:t xml:space="preserve"> 1911-1916 годов в </w:t>
      </w:r>
      <w:r w:rsidR="008B64EA">
        <w:rPr>
          <w:rFonts w:ascii="Times New Roman" w:hAnsi="Times New Roman"/>
          <w:sz w:val="28"/>
        </w:rPr>
        <w:t xml:space="preserve">  </w:t>
      </w:r>
      <w:r w:rsidR="00D814C4" w:rsidRPr="00D814C4">
        <w:rPr>
          <w:rFonts w:ascii="Times New Roman" w:hAnsi="Times New Roman"/>
          <w:sz w:val="28"/>
        </w:rPr>
        <w:t>86 томах.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</w:t>
      </w:r>
      <w:r w:rsidR="00D814C4" w:rsidRPr="00D814C4">
        <w:rPr>
          <w:rFonts w:ascii="Times New Roman" w:hAnsi="Times New Roman"/>
          <w:sz w:val="28"/>
        </w:rPr>
        <w:t>Школьная энциклопедия «</w:t>
      </w:r>
      <w:proofErr w:type="spellStart"/>
      <w:r w:rsidR="00D814C4" w:rsidRPr="00D814C4">
        <w:rPr>
          <w:rFonts w:ascii="Times New Roman" w:hAnsi="Times New Roman"/>
          <w:sz w:val="28"/>
        </w:rPr>
        <w:t>Руссика</w:t>
      </w:r>
      <w:proofErr w:type="spellEnd"/>
      <w:r w:rsidR="00D814C4" w:rsidRPr="00D814C4">
        <w:rPr>
          <w:rFonts w:ascii="Times New Roman" w:hAnsi="Times New Roman"/>
          <w:sz w:val="28"/>
        </w:rPr>
        <w:t>» в 8 томах.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D814C4" w:rsidRPr="00D814C4">
        <w:rPr>
          <w:rFonts w:ascii="Times New Roman" w:hAnsi="Times New Roman"/>
          <w:sz w:val="28"/>
        </w:rPr>
        <w:t xml:space="preserve">Большая энциклопедия Кирилла и </w:t>
      </w:r>
      <w:proofErr w:type="spellStart"/>
      <w:r w:rsidR="00D814C4" w:rsidRPr="00D814C4">
        <w:rPr>
          <w:rFonts w:ascii="Times New Roman" w:hAnsi="Times New Roman"/>
          <w:sz w:val="28"/>
        </w:rPr>
        <w:t>Мефодия</w:t>
      </w:r>
      <w:proofErr w:type="spellEnd"/>
      <w:r w:rsidR="00D814C4" w:rsidRPr="00D814C4">
        <w:rPr>
          <w:rFonts w:ascii="Times New Roman" w:hAnsi="Times New Roman"/>
          <w:sz w:val="28"/>
        </w:rPr>
        <w:t xml:space="preserve"> на 10 CD.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D814C4" w:rsidRPr="00D814C4">
        <w:rPr>
          <w:rFonts w:ascii="Times New Roman" w:hAnsi="Times New Roman"/>
          <w:sz w:val="28"/>
        </w:rPr>
        <w:t>CD- диск «Донское казачество в XVI – XIX веках».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Pr="00814607" w:rsidRDefault="00D814C4" w:rsidP="00D814C4">
      <w:pPr>
        <w:pStyle w:val="a4"/>
        <w:rPr>
          <w:rFonts w:ascii="Times New Roman" w:hAnsi="Times New Roman"/>
          <w:b/>
          <w:sz w:val="28"/>
        </w:rPr>
      </w:pPr>
      <w:r w:rsidRPr="00814607">
        <w:rPr>
          <w:rFonts w:ascii="Times New Roman" w:hAnsi="Times New Roman"/>
          <w:b/>
          <w:sz w:val="28"/>
        </w:rPr>
        <w:t xml:space="preserve">Виды деятельности учащихся </w:t>
      </w:r>
    </w:p>
    <w:p w:rsidR="00D814C4" w:rsidRPr="00814607" w:rsidRDefault="00D814C4" w:rsidP="00D814C4">
      <w:pPr>
        <w:pStyle w:val="a4"/>
        <w:rPr>
          <w:rFonts w:ascii="Times New Roman" w:hAnsi="Times New Roman"/>
          <w:b/>
          <w:sz w:val="28"/>
        </w:rPr>
      </w:pPr>
    </w:p>
    <w:p w:rsid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Учащиеся могут выбрать три из ниже перечисленных видов деятельности:</w:t>
      </w:r>
    </w:p>
    <w:p w:rsidR="00814607" w:rsidRPr="00D814C4" w:rsidRDefault="00814607" w:rsidP="00D814C4">
      <w:pPr>
        <w:pStyle w:val="a4"/>
        <w:rPr>
          <w:rFonts w:ascii="Times New Roman" w:hAnsi="Times New Roman"/>
          <w:sz w:val="28"/>
        </w:rPr>
      </w:pP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составление хронологических таблиц «Этапы развития Донского казачьего войска», «Войсковые атаманы Донского казачьего войска», «Наказные атаманы Донского казачьего войска»;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составление синхронистических таблиц «Современники»;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 xml:space="preserve">устные сообщения учащихся с последующей дискуссией; 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написание эссе;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составление мини-энциклопедий «Войсковые атаманы Донского казачьего войска», «Наказные атаманы Донского казачьего войска» и др.;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 xml:space="preserve">подготовка сценариев для </w:t>
      </w:r>
      <w:proofErr w:type="gramStart"/>
      <w:r w:rsidR="00D814C4" w:rsidRPr="00D814C4">
        <w:rPr>
          <w:rFonts w:ascii="Times New Roman" w:hAnsi="Times New Roman"/>
          <w:sz w:val="28"/>
        </w:rPr>
        <w:t>слайд-фильма</w:t>
      </w:r>
      <w:proofErr w:type="gramEnd"/>
      <w:r w:rsidR="00D814C4" w:rsidRPr="00D814C4">
        <w:rPr>
          <w:rFonts w:ascii="Times New Roman" w:hAnsi="Times New Roman"/>
          <w:sz w:val="28"/>
        </w:rPr>
        <w:t xml:space="preserve">; 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составление карт («Развитие войска Донского», «Походы казаков Дона» и т.д.)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Учащиеся могут выбрать:</w:t>
      </w:r>
    </w:p>
    <w:p w:rsidR="00814607" w:rsidRPr="00D814C4" w:rsidRDefault="00814607" w:rsidP="00D814C4">
      <w:pPr>
        <w:pStyle w:val="a4"/>
        <w:rPr>
          <w:rFonts w:ascii="Times New Roman" w:hAnsi="Times New Roman"/>
          <w:sz w:val="28"/>
        </w:rPr>
      </w:pP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объект изучения (кого из исторических деятелей они будут изучать);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вид отчетных работ из предложенного перечня;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литературу, по которой они будут готовить собственные работы.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Pr="00814607" w:rsidRDefault="00D814C4" w:rsidP="00D814C4">
      <w:pPr>
        <w:pStyle w:val="a4"/>
        <w:rPr>
          <w:rFonts w:ascii="Times New Roman" w:hAnsi="Times New Roman"/>
          <w:b/>
          <w:sz w:val="28"/>
        </w:rPr>
      </w:pPr>
      <w:r w:rsidRPr="00814607">
        <w:rPr>
          <w:rFonts w:ascii="Times New Roman" w:hAnsi="Times New Roman"/>
          <w:b/>
          <w:sz w:val="28"/>
        </w:rPr>
        <w:t>Критерии успешности изучения курса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Ученик получает зачет (оценка не ниже «4») при условии выполнения не менее трех обязательных работ, представленных в установленный срок, в предложенной учителем форме с соблюдением стандартных требований к их оформлению.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Дополнительные баллы выставляются за любое из названных дополнительных условий:</w:t>
      </w:r>
    </w:p>
    <w:p w:rsidR="00814607" w:rsidRPr="00D814C4" w:rsidRDefault="00814607" w:rsidP="00D814C4">
      <w:pPr>
        <w:pStyle w:val="a4"/>
        <w:rPr>
          <w:rFonts w:ascii="Times New Roman" w:hAnsi="Times New Roman"/>
          <w:sz w:val="28"/>
        </w:rPr>
      </w:pP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 xml:space="preserve">инициативно качественно выполненное задание помимо </w:t>
      </w:r>
      <w:proofErr w:type="gramStart"/>
      <w:r w:rsidR="00D814C4" w:rsidRPr="00D814C4">
        <w:rPr>
          <w:rFonts w:ascii="Times New Roman" w:hAnsi="Times New Roman"/>
          <w:sz w:val="28"/>
        </w:rPr>
        <w:t>обязательных</w:t>
      </w:r>
      <w:proofErr w:type="gramEnd"/>
      <w:r w:rsidR="00D814C4" w:rsidRPr="00D814C4">
        <w:rPr>
          <w:rFonts w:ascii="Times New Roman" w:hAnsi="Times New Roman"/>
          <w:sz w:val="28"/>
        </w:rPr>
        <w:t>;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использование медиа-технологий и материалов сети Интернет.</w:t>
      </w:r>
    </w:p>
    <w:p w:rsidR="00D814C4" w:rsidRPr="00D814C4" w:rsidRDefault="00814607" w:rsidP="00D814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814C4" w:rsidRPr="00D814C4">
        <w:rPr>
          <w:rFonts w:ascii="Times New Roman" w:hAnsi="Times New Roman"/>
          <w:sz w:val="28"/>
        </w:rPr>
        <w:t>инициативную публичную презентацию своей работы в школе или за ее пределами (конкурс, смотр, публикация и т. п.).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Pr="00814607" w:rsidRDefault="00D814C4" w:rsidP="00D814C4">
      <w:pPr>
        <w:pStyle w:val="a4"/>
        <w:rPr>
          <w:rFonts w:ascii="Times New Roman" w:hAnsi="Times New Roman"/>
          <w:b/>
          <w:sz w:val="28"/>
        </w:rPr>
      </w:pPr>
      <w:r w:rsidRPr="00814607">
        <w:rPr>
          <w:rFonts w:ascii="Times New Roman" w:hAnsi="Times New Roman"/>
          <w:b/>
          <w:sz w:val="28"/>
        </w:rPr>
        <w:t>Фиксация динамики интереса к изучению курса</w:t>
      </w:r>
    </w:p>
    <w:p w:rsidR="00D814C4" w:rsidRPr="00D814C4" w:rsidRDefault="00D814C4" w:rsidP="00D814C4">
      <w:pPr>
        <w:pStyle w:val="a4"/>
        <w:rPr>
          <w:rFonts w:ascii="Times New Roman" w:hAnsi="Times New Roman"/>
          <w:sz w:val="28"/>
        </w:rPr>
      </w:pPr>
    </w:p>
    <w:p w:rsidR="00D814C4" w:rsidRDefault="00D814C4" w:rsidP="00D814C4">
      <w:pPr>
        <w:pStyle w:val="a4"/>
        <w:rPr>
          <w:rFonts w:ascii="Times New Roman" w:hAnsi="Times New Roman"/>
          <w:sz w:val="28"/>
        </w:rPr>
      </w:pPr>
      <w:r w:rsidRPr="00D814C4">
        <w:rPr>
          <w:rFonts w:ascii="Times New Roman" w:hAnsi="Times New Roman"/>
          <w:sz w:val="28"/>
        </w:rPr>
        <w:t>Анкетирование на первом и последнем занятии, собеседование в процессе работы после выполнения каждого вида обязательных работ (т. е. не мене трех раз за цикл обучения).</w:t>
      </w:r>
    </w:p>
    <w:p w:rsidR="008B64EA" w:rsidRDefault="008B64EA" w:rsidP="00D814C4">
      <w:pPr>
        <w:pStyle w:val="a4"/>
        <w:rPr>
          <w:rFonts w:ascii="Times New Roman" w:hAnsi="Times New Roman"/>
          <w:sz w:val="28"/>
        </w:rPr>
      </w:pPr>
    </w:p>
    <w:p w:rsidR="008B64EA" w:rsidRDefault="008B64EA" w:rsidP="00D814C4">
      <w:pPr>
        <w:pStyle w:val="a4"/>
        <w:rPr>
          <w:rFonts w:ascii="Times New Roman" w:hAnsi="Times New Roman"/>
          <w:sz w:val="28"/>
        </w:rPr>
      </w:pPr>
    </w:p>
    <w:p w:rsidR="008B64EA" w:rsidRDefault="008B64EA" w:rsidP="00D814C4">
      <w:pPr>
        <w:pStyle w:val="a4"/>
        <w:rPr>
          <w:rFonts w:ascii="Times New Roman" w:hAnsi="Times New Roman"/>
          <w:sz w:val="28"/>
        </w:rPr>
      </w:pPr>
    </w:p>
    <w:p w:rsidR="008B64EA" w:rsidRDefault="008B64EA" w:rsidP="00D814C4">
      <w:pPr>
        <w:pStyle w:val="a4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701"/>
        <w:gridCol w:w="5812"/>
        <w:gridCol w:w="1383"/>
      </w:tblGrid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 xml:space="preserve">   Дата</w:t>
            </w: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 xml:space="preserve">                       Тема урока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Кол-во</w:t>
            </w:r>
          </w:p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час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Этапы становления Донского казачьего войска.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Форма и вооружение донских казаков.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 xml:space="preserve">Казаки – </w:t>
            </w:r>
            <w:proofErr w:type="spellStart"/>
            <w:r w:rsidRPr="008B64EA">
              <w:rPr>
                <w:rFonts w:ascii="Times New Roman" w:hAnsi="Times New Roman"/>
                <w:b/>
                <w:sz w:val="28"/>
              </w:rPr>
              <w:t>некрасовцы</w:t>
            </w:r>
            <w:proofErr w:type="spellEnd"/>
            <w:r w:rsidRPr="008B64EA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Донской атаман Ефремов Данила Ефремович.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Донской атаман Ефремов Степан Данилович.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Донской атаман Платов Матвей Иванович.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 xml:space="preserve">Донской атаман </w:t>
            </w:r>
            <w:proofErr w:type="spellStart"/>
            <w:r w:rsidRPr="008B64EA">
              <w:rPr>
                <w:rFonts w:ascii="Times New Roman" w:hAnsi="Times New Roman"/>
                <w:b/>
                <w:sz w:val="28"/>
              </w:rPr>
              <w:t>Каледин</w:t>
            </w:r>
            <w:proofErr w:type="spellEnd"/>
            <w:r w:rsidRPr="008B64EA">
              <w:rPr>
                <w:rFonts w:ascii="Times New Roman" w:hAnsi="Times New Roman"/>
                <w:b/>
                <w:sz w:val="28"/>
              </w:rPr>
              <w:t xml:space="preserve"> Алексей Максимович.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Современное казачество.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8B64EA"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8B64EA" w:rsidRPr="008B64EA" w:rsidTr="008B64EA">
        <w:tc>
          <w:tcPr>
            <w:tcW w:w="675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83" w:type="dxa"/>
          </w:tcPr>
          <w:p w:rsidR="008B64EA" w:rsidRPr="008B64EA" w:rsidRDefault="008B64EA" w:rsidP="00D814C4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B64EA" w:rsidRPr="00D814C4" w:rsidRDefault="008B64EA" w:rsidP="00D814C4">
      <w:pPr>
        <w:pStyle w:val="a4"/>
        <w:rPr>
          <w:rFonts w:ascii="Times New Roman" w:hAnsi="Times New Roman"/>
          <w:sz w:val="28"/>
        </w:rPr>
      </w:pPr>
    </w:p>
    <w:sectPr w:rsidR="008B64EA" w:rsidRPr="00D814C4" w:rsidSect="008146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03F"/>
    <w:multiLevelType w:val="hybridMultilevel"/>
    <w:tmpl w:val="B1BA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674C0"/>
    <w:multiLevelType w:val="hybridMultilevel"/>
    <w:tmpl w:val="6734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458A3"/>
    <w:multiLevelType w:val="hybridMultilevel"/>
    <w:tmpl w:val="11C0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763B"/>
    <w:multiLevelType w:val="hybridMultilevel"/>
    <w:tmpl w:val="B4C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25DC"/>
    <w:multiLevelType w:val="hybridMultilevel"/>
    <w:tmpl w:val="565E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C4"/>
    <w:rsid w:val="000B385D"/>
    <w:rsid w:val="002D26AD"/>
    <w:rsid w:val="00653F90"/>
    <w:rsid w:val="00814607"/>
    <w:rsid w:val="008B64EA"/>
    <w:rsid w:val="008C503B"/>
    <w:rsid w:val="00D814C4"/>
    <w:rsid w:val="00D92587"/>
    <w:rsid w:val="00F5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C4"/>
    <w:pPr>
      <w:ind w:left="720"/>
      <w:contextualSpacing/>
    </w:pPr>
  </w:style>
  <w:style w:type="paragraph" w:styleId="a4">
    <w:name w:val="No Spacing"/>
    <w:uiPriority w:val="1"/>
    <w:qFormat/>
    <w:rsid w:val="00D814C4"/>
    <w:pPr>
      <w:spacing w:after="0" w:line="240" w:lineRule="auto"/>
    </w:pPr>
  </w:style>
  <w:style w:type="table" w:styleId="a5">
    <w:name w:val="Table Grid"/>
    <w:basedOn w:val="a1"/>
    <w:uiPriority w:val="59"/>
    <w:rsid w:val="008B6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C4"/>
    <w:pPr>
      <w:ind w:left="720"/>
      <w:contextualSpacing/>
    </w:pPr>
  </w:style>
  <w:style w:type="paragraph" w:styleId="a4">
    <w:name w:val="No Spacing"/>
    <w:uiPriority w:val="1"/>
    <w:qFormat/>
    <w:rsid w:val="00D81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Общество</cp:lastModifiedBy>
  <cp:revision>6</cp:revision>
  <cp:lastPrinted>2013-02-07T11:43:00Z</cp:lastPrinted>
  <dcterms:created xsi:type="dcterms:W3CDTF">2011-03-31T16:51:00Z</dcterms:created>
  <dcterms:modified xsi:type="dcterms:W3CDTF">2013-02-07T14:07:00Z</dcterms:modified>
</cp:coreProperties>
</file>