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52" w:rsidRPr="00812852" w:rsidRDefault="00812852" w:rsidP="00812852">
      <w:pPr>
        <w:spacing w:after="0" w:line="240" w:lineRule="auto"/>
        <w:rPr>
          <w:rFonts w:ascii="Times New Roman" w:eastAsia="Times New Roman" w:hAnsi="Times New Roman" w:cs="Times New Roman"/>
          <w:sz w:val="24"/>
          <w:szCs w:val="24"/>
          <w:lang w:eastAsia="ru-RU"/>
        </w:rPr>
      </w:pPr>
      <w:r w:rsidRPr="00812852">
        <w:rPr>
          <w:rFonts w:ascii="Times New Roman" w:eastAsia="Times New Roman" w:hAnsi="Times New Roman" w:cs="Times New Roman"/>
          <w:sz w:val="24"/>
          <w:szCs w:val="24"/>
          <w:lang w:eastAsia="ru-RU"/>
        </w:rPr>
        <w:br/>
      </w:r>
    </w:p>
    <w:p w:rsidR="00812852" w:rsidRPr="00E97763" w:rsidRDefault="00812852" w:rsidP="00812852">
      <w:pPr>
        <w:spacing w:after="0" w:line="270" w:lineRule="atLeast"/>
        <w:jc w:val="center"/>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Рабочая  программа по Всеобщей истории</w:t>
      </w:r>
    </w:p>
    <w:p w:rsidR="00812852" w:rsidRPr="00E97763" w:rsidRDefault="00812852" w:rsidP="00812852">
      <w:pPr>
        <w:spacing w:after="0" w:line="270" w:lineRule="atLeast"/>
        <w:jc w:val="center"/>
        <w:rPr>
          <w:rFonts w:ascii="Times New Roman" w:eastAsia="Times New Roman" w:hAnsi="Times New Roman" w:cs="Times New Roman"/>
          <w:b/>
          <w:bCs/>
          <w:color w:val="444444"/>
          <w:sz w:val="28"/>
          <w:szCs w:val="28"/>
          <w:lang w:eastAsia="ru-RU"/>
        </w:rPr>
      </w:pPr>
      <w:r w:rsidRPr="00E97763">
        <w:rPr>
          <w:rFonts w:ascii="Times New Roman" w:eastAsia="Times New Roman" w:hAnsi="Times New Roman" w:cs="Times New Roman"/>
          <w:b/>
          <w:bCs/>
          <w:color w:val="444444"/>
          <w:sz w:val="28"/>
          <w:szCs w:val="28"/>
          <w:lang w:eastAsia="ru-RU"/>
        </w:rPr>
        <w:t>для 6 класс</w:t>
      </w:r>
      <w:r w:rsidR="00C66E33" w:rsidRPr="00E97763">
        <w:rPr>
          <w:rFonts w:ascii="Times New Roman" w:eastAsia="Times New Roman" w:hAnsi="Times New Roman" w:cs="Times New Roman"/>
          <w:b/>
          <w:bCs/>
          <w:color w:val="444444"/>
          <w:sz w:val="28"/>
          <w:szCs w:val="28"/>
          <w:lang w:eastAsia="ru-RU"/>
        </w:rPr>
        <w:t>а</w:t>
      </w:r>
    </w:p>
    <w:p w:rsidR="00C66E33" w:rsidRPr="00E97763" w:rsidRDefault="00C66E33" w:rsidP="00812852">
      <w:pPr>
        <w:spacing w:after="0" w:line="270" w:lineRule="atLeast"/>
        <w:jc w:val="center"/>
        <w:rPr>
          <w:rFonts w:ascii="Times New Roman" w:eastAsia="Times New Roman" w:hAnsi="Times New Roman" w:cs="Times New Roman"/>
          <w:color w:val="444444"/>
          <w:sz w:val="28"/>
          <w:szCs w:val="28"/>
          <w:lang w:eastAsia="ru-RU"/>
        </w:rPr>
      </w:pPr>
    </w:p>
    <w:p w:rsidR="00812852" w:rsidRPr="00E97763" w:rsidRDefault="00812852" w:rsidP="00812852">
      <w:pPr>
        <w:spacing w:after="0" w:line="270" w:lineRule="atLeast"/>
        <w:jc w:val="center"/>
        <w:rPr>
          <w:rFonts w:ascii="Times New Roman" w:eastAsia="Times New Roman" w:hAnsi="Times New Roman" w:cs="Times New Roman"/>
          <w:b/>
          <w:bCs/>
          <w:color w:val="444444"/>
          <w:sz w:val="28"/>
          <w:szCs w:val="28"/>
          <w:lang w:eastAsia="ru-RU"/>
        </w:rPr>
      </w:pPr>
      <w:r w:rsidRPr="00E97763">
        <w:rPr>
          <w:rFonts w:ascii="Times New Roman" w:eastAsia="Times New Roman" w:hAnsi="Times New Roman" w:cs="Times New Roman"/>
          <w:b/>
          <w:bCs/>
          <w:color w:val="444444"/>
          <w:sz w:val="28"/>
          <w:szCs w:val="28"/>
          <w:lang w:eastAsia="ru-RU"/>
        </w:rPr>
        <w:t>Пояснительная записка.</w:t>
      </w:r>
    </w:p>
    <w:p w:rsidR="005D6F34" w:rsidRPr="00E97763" w:rsidRDefault="005D6F34" w:rsidP="005D6F34">
      <w:pPr>
        <w:spacing w:line="270" w:lineRule="atLeast"/>
        <w:rPr>
          <w:rFonts w:ascii="Times New Roman" w:hAnsi="Times New Roman" w:cs="Times New Roman"/>
          <w:color w:val="444444"/>
          <w:sz w:val="28"/>
          <w:szCs w:val="28"/>
        </w:rPr>
      </w:pPr>
      <w:r w:rsidRPr="00E97763">
        <w:rPr>
          <w:rFonts w:ascii="Times New Roman" w:eastAsia="Times New Roman" w:hAnsi="Times New Roman" w:cs="Times New Roman"/>
          <w:color w:val="444444"/>
          <w:sz w:val="28"/>
          <w:szCs w:val="28"/>
          <w:lang w:eastAsia="ru-RU"/>
        </w:rPr>
        <w:tab/>
      </w:r>
      <w:r w:rsidRPr="00E97763">
        <w:rPr>
          <w:rFonts w:ascii="Times New Roman" w:hAnsi="Times New Roman" w:cs="Times New Roman"/>
          <w:color w:val="444444"/>
          <w:sz w:val="28"/>
          <w:szCs w:val="28"/>
        </w:rPr>
        <w:t xml:space="preserve">     </w:t>
      </w:r>
      <w:proofErr w:type="gramStart"/>
      <w:r w:rsidRPr="00E97763">
        <w:rPr>
          <w:rFonts w:ascii="Times New Roman" w:hAnsi="Times New Roman" w:cs="Times New Roman"/>
          <w:color w:val="444444"/>
          <w:sz w:val="28"/>
          <w:szCs w:val="28"/>
        </w:rPr>
        <w:t>Рабочая программа по истории  для 6 класса разработана на основе регионального базисного учебного плана для образовательных учреждений Ульяновской области реализующих программы общего образования, разработанного на основе Федерального базисного учебного плана утвержденного Приказом Министерства образования РФ от 09.03.2004г №1312, с учетом изменений, внесенных приказом Министерства образования и науки РФ от 20.08.2008г №241, Приказом Министерства образования и науки от 30.08.2010</w:t>
      </w:r>
      <w:proofErr w:type="gramEnd"/>
      <w:r w:rsidRPr="00E97763">
        <w:rPr>
          <w:rFonts w:ascii="Times New Roman" w:hAnsi="Times New Roman" w:cs="Times New Roman"/>
          <w:color w:val="444444"/>
          <w:sz w:val="28"/>
          <w:szCs w:val="28"/>
        </w:rPr>
        <w:t xml:space="preserve"> №889, Приказом Министерства образования и науки от 03.06.2011г №1994, Приказом Министерства образования и науки РФ от31.01.2012г №69, приказа Министерства образования и науки РФ от 01.02.2012г №74. </w:t>
      </w:r>
    </w:p>
    <w:p w:rsidR="005D6F34" w:rsidRPr="00E97763" w:rsidRDefault="005D6F34" w:rsidP="005D6F34">
      <w:pPr>
        <w:spacing w:line="270" w:lineRule="atLeast"/>
        <w:rPr>
          <w:rFonts w:ascii="Times New Roman" w:hAnsi="Times New Roman" w:cs="Times New Roman"/>
          <w:color w:val="444444"/>
          <w:sz w:val="28"/>
          <w:szCs w:val="28"/>
        </w:rPr>
      </w:pPr>
      <w:r w:rsidRPr="00E97763">
        <w:rPr>
          <w:rFonts w:ascii="Times New Roman" w:hAnsi="Times New Roman" w:cs="Times New Roman"/>
          <w:color w:val="444444"/>
          <w:sz w:val="28"/>
          <w:szCs w:val="28"/>
        </w:rPr>
        <w:t xml:space="preserve">-Локальных актов МОУ </w:t>
      </w:r>
      <w:proofErr w:type="spellStart"/>
      <w:r w:rsidRPr="00E97763">
        <w:rPr>
          <w:rFonts w:ascii="Times New Roman" w:hAnsi="Times New Roman" w:cs="Times New Roman"/>
          <w:color w:val="444444"/>
          <w:sz w:val="28"/>
          <w:szCs w:val="28"/>
        </w:rPr>
        <w:t>Волостниковская</w:t>
      </w:r>
      <w:proofErr w:type="spellEnd"/>
      <w:r w:rsidRPr="00E97763">
        <w:rPr>
          <w:rFonts w:ascii="Times New Roman" w:hAnsi="Times New Roman" w:cs="Times New Roman"/>
          <w:color w:val="444444"/>
          <w:sz w:val="28"/>
          <w:szCs w:val="28"/>
        </w:rPr>
        <w:t xml:space="preserve"> ООШ:</w:t>
      </w:r>
    </w:p>
    <w:p w:rsidR="005D6F34" w:rsidRPr="00E97763" w:rsidRDefault="005D6F34" w:rsidP="005D6F34">
      <w:pPr>
        <w:spacing w:line="270" w:lineRule="atLeast"/>
        <w:rPr>
          <w:rFonts w:ascii="Times New Roman" w:hAnsi="Times New Roman" w:cs="Times New Roman"/>
          <w:color w:val="444444"/>
          <w:sz w:val="28"/>
          <w:szCs w:val="28"/>
        </w:rPr>
      </w:pPr>
      <w:r w:rsidRPr="00E97763">
        <w:rPr>
          <w:rFonts w:ascii="Times New Roman" w:hAnsi="Times New Roman" w:cs="Times New Roman"/>
          <w:color w:val="444444"/>
          <w:sz w:val="28"/>
          <w:szCs w:val="28"/>
        </w:rPr>
        <w:t xml:space="preserve">1.Устав МОУ </w:t>
      </w:r>
      <w:proofErr w:type="spellStart"/>
      <w:r w:rsidRPr="00E97763">
        <w:rPr>
          <w:rFonts w:ascii="Times New Roman" w:hAnsi="Times New Roman" w:cs="Times New Roman"/>
          <w:color w:val="444444"/>
          <w:sz w:val="28"/>
          <w:szCs w:val="28"/>
        </w:rPr>
        <w:t>Волостниковская</w:t>
      </w:r>
      <w:proofErr w:type="spellEnd"/>
      <w:r w:rsidRPr="00E97763">
        <w:rPr>
          <w:rFonts w:ascii="Times New Roman" w:hAnsi="Times New Roman" w:cs="Times New Roman"/>
          <w:color w:val="444444"/>
          <w:sz w:val="28"/>
          <w:szCs w:val="28"/>
        </w:rPr>
        <w:t xml:space="preserve"> ООШ</w:t>
      </w:r>
    </w:p>
    <w:p w:rsidR="005D6F34" w:rsidRPr="00E97763" w:rsidRDefault="005D6F34" w:rsidP="005D6F34">
      <w:pPr>
        <w:spacing w:line="270" w:lineRule="atLeast"/>
        <w:rPr>
          <w:rFonts w:ascii="Times New Roman" w:hAnsi="Times New Roman" w:cs="Times New Roman"/>
          <w:color w:val="444444"/>
          <w:sz w:val="28"/>
          <w:szCs w:val="28"/>
        </w:rPr>
      </w:pPr>
      <w:r w:rsidRPr="00E97763">
        <w:rPr>
          <w:rFonts w:ascii="Times New Roman" w:hAnsi="Times New Roman" w:cs="Times New Roman"/>
          <w:color w:val="444444"/>
          <w:sz w:val="28"/>
          <w:szCs w:val="28"/>
        </w:rPr>
        <w:t>2.Положение о триместровой системе организации образовательного процесса Приказ №47/4 от 25.08.2008г</w:t>
      </w:r>
    </w:p>
    <w:p w:rsidR="005D6F34" w:rsidRPr="00E97763" w:rsidRDefault="005D6F34" w:rsidP="005D6F34">
      <w:pPr>
        <w:spacing w:line="270" w:lineRule="atLeast"/>
        <w:rPr>
          <w:rFonts w:ascii="Times New Roman" w:hAnsi="Times New Roman" w:cs="Times New Roman"/>
          <w:color w:val="444444"/>
          <w:sz w:val="28"/>
          <w:szCs w:val="28"/>
        </w:rPr>
      </w:pPr>
      <w:r w:rsidRPr="00E97763">
        <w:rPr>
          <w:rFonts w:ascii="Times New Roman" w:hAnsi="Times New Roman" w:cs="Times New Roman"/>
          <w:color w:val="444444"/>
          <w:sz w:val="28"/>
          <w:szCs w:val="28"/>
        </w:rPr>
        <w:t>3.Приказ о переходе на триместровую систему организации образовательного процесса Приказ №48 от 30.08.2008г</w:t>
      </w:r>
    </w:p>
    <w:p w:rsidR="005D6F34" w:rsidRPr="00E97763" w:rsidRDefault="005D6F34" w:rsidP="005D6F34">
      <w:pPr>
        <w:spacing w:line="270" w:lineRule="atLeast"/>
        <w:rPr>
          <w:rFonts w:ascii="Times New Roman" w:hAnsi="Times New Roman" w:cs="Times New Roman"/>
          <w:color w:val="444444"/>
          <w:sz w:val="28"/>
          <w:szCs w:val="28"/>
        </w:rPr>
      </w:pPr>
      <w:r w:rsidRPr="00E97763">
        <w:rPr>
          <w:rFonts w:ascii="Times New Roman" w:hAnsi="Times New Roman" w:cs="Times New Roman"/>
          <w:color w:val="444444"/>
          <w:sz w:val="28"/>
          <w:szCs w:val="28"/>
        </w:rPr>
        <w:t>-авторской программы Л.А.Соколова 5-9кл</w:t>
      </w:r>
      <w:proofErr w:type="gramStart"/>
      <w:r w:rsidRPr="00E97763">
        <w:rPr>
          <w:rFonts w:ascii="Times New Roman" w:hAnsi="Times New Roman" w:cs="Times New Roman"/>
          <w:color w:val="444444"/>
          <w:sz w:val="28"/>
          <w:szCs w:val="28"/>
        </w:rPr>
        <w:t>.М</w:t>
      </w:r>
      <w:proofErr w:type="gramEnd"/>
      <w:r w:rsidRPr="00E97763">
        <w:rPr>
          <w:rFonts w:ascii="Times New Roman" w:hAnsi="Times New Roman" w:cs="Times New Roman"/>
          <w:color w:val="444444"/>
          <w:sz w:val="28"/>
          <w:szCs w:val="28"/>
        </w:rPr>
        <w:t>, Просвещение,2007г.</w:t>
      </w:r>
    </w:p>
    <w:p w:rsidR="005D6F34" w:rsidRPr="00E97763" w:rsidRDefault="005D6F34" w:rsidP="005D6F34">
      <w:pPr>
        <w:tabs>
          <w:tab w:val="left" w:pos="585"/>
        </w:tabs>
        <w:spacing w:after="0" w:line="270" w:lineRule="atLeast"/>
        <w:rPr>
          <w:rFonts w:ascii="Times New Roman" w:eastAsia="Times New Roman" w:hAnsi="Times New Roman" w:cs="Times New Roman"/>
          <w:color w:val="444444"/>
          <w:sz w:val="28"/>
          <w:szCs w:val="28"/>
          <w:lang w:eastAsia="ru-RU"/>
        </w:rPr>
      </w:pPr>
    </w:p>
    <w:p w:rsidR="00812852" w:rsidRPr="00E97763" w:rsidRDefault="00812852" w:rsidP="00812852">
      <w:pPr>
        <w:spacing w:after="0" w:line="270" w:lineRule="atLeast"/>
        <w:ind w:firstLine="708"/>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Программа курса охватывает период с конца V по XV вв., от падения Западной Римской империи до начала эпохи Великих географических открыти</w:t>
      </w:r>
      <w:r w:rsidR="005D6F34" w:rsidRPr="00E97763">
        <w:rPr>
          <w:rFonts w:ascii="Times New Roman" w:eastAsia="Times New Roman" w:hAnsi="Times New Roman" w:cs="Times New Roman"/>
          <w:color w:val="444444"/>
          <w:sz w:val="28"/>
          <w:szCs w:val="28"/>
          <w:lang w:eastAsia="ru-RU"/>
        </w:rPr>
        <w:t>й. Курс дает возможность просле</w:t>
      </w:r>
      <w:r w:rsidRPr="00E97763">
        <w:rPr>
          <w:rFonts w:ascii="Times New Roman" w:eastAsia="Times New Roman" w:hAnsi="Times New Roman" w:cs="Times New Roman"/>
          <w:color w:val="444444"/>
          <w:sz w:val="28"/>
          <w:szCs w:val="28"/>
          <w:lang w:eastAsia="ru-RU"/>
        </w:rPr>
        <w:t xml:space="preserve">дить огромную роль средневековья в складывании основ </w:t>
      </w:r>
      <w:r w:rsidR="005D6F34" w:rsidRPr="00E97763">
        <w:rPr>
          <w:rFonts w:ascii="Times New Roman" w:eastAsia="Times New Roman" w:hAnsi="Times New Roman" w:cs="Times New Roman"/>
          <w:color w:val="444444"/>
          <w:sz w:val="28"/>
          <w:szCs w:val="28"/>
          <w:lang w:eastAsia="ru-RU"/>
        </w:rPr>
        <w:t>современного мира, уделяя внима</w:t>
      </w:r>
      <w:r w:rsidRPr="00E97763">
        <w:rPr>
          <w:rFonts w:ascii="Times New Roman" w:eastAsia="Times New Roman" w:hAnsi="Times New Roman" w:cs="Times New Roman"/>
          <w:color w:val="444444"/>
          <w:sz w:val="28"/>
          <w:szCs w:val="28"/>
          <w:lang w:eastAsia="ru-RU"/>
        </w:rPr>
        <w:t xml:space="preserve">ние тем феноменам истории Средних веков, </w:t>
      </w:r>
      <w:proofErr w:type="gramStart"/>
      <w:r w:rsidRPr="00E97763">
        <w:rPr>
          <w:rFonts w:ascii="Times New Roman" w:eastAsia="Times New Roman" w:hAnsi="Times New Roman" w:cs="Times New Roman"/>
          <w:color w:val="444444"/>
          <w:sz w:val="28"/>
          <w:szCs w:val="28"/>
          <w:lang w:eastAsia="ru-RU"/>
        </w:rPr>
        <w:t>которые</w:t>
      </w:r>
      <w:proofErr w:type="gramEnd"/>
      <w:r w:rsidRPr="00E97763">
        <w:rPr>
          <w:rFonts w:ascii="Times New Roman" w:eastAsia="Times New Roman" w:hAnsi="Times New Roman" w:cs="Times New Roman"/>
          <w:color w:val="444444"/>
          <w:sz w:val="28"/>
          <w:szCs w:val="28"/>
          <w:lang w:eastAsia="ru-RU"/>
        </w:rPr>
        <w:t xml:space="preserve"> так или иначе вошли в современную цивилизацию.</w:t>
      </w:r>
    </w:p>
    <w:p w:rsidR="00812852" w:rsidRPr="00E97763" w:rsidRDefault="00812852" w:rsidP="00812852">
      <w:pPr>
        <w:spacing w:after="0" w:line="270" w:lineRule="atLeast"/>
        <w:ind w:firstLine="708"/>
        <w:jc w:val="center"/>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Задача курса</w:t>
      </w:r>
      <w:proofErr w:type="gramStart"/>
      <w:r w:rsidRPr="00E97763">
        <w:rPr>
          <w:rFonts w:ascii="Times New Roman" w:eastAsia="Times New Roman" w:hAnsi="Times New Roman" w:cs="Times New Roman"/>
          <w:color w:val="444444"/>
          <w:sz w:val="28"/>
          <w:szCs w:val="28"/>
          <w:lang w:eastAsia="ru-RU"/>
        </w:rPr>
        <w:t> :</w:t>
      </w:r>
      <w:proofErr w:type="gramEnd"/>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w:t>
      </w:r>
      <w:proofErr w:type="gramStart"/>
      <w:r w:rsidRPr="00E97763">
        <w:rPr>
          <w:rFonts w:ascii="Times New Roman" w:eastAsia="Times New Roman" w:hAnsi="Times New Roman" w:cs="Times New Roman"/>
          <w:color w:val="444444"/>
          <w:sz w:val="28"/>
          <w:szCs w:val="28"/>
          <w:lang w:eastAsia="ru-RU"/>
        </w:rPr>
        <w:t>Показать самобытные черты средневе</w:t>
      </w:r>
      <w:r w:rsidR="005D6F34" w:rsidRPr="00E97763">
        <w:rPr>
          <w:rFonts w:ascii="Times New Roman" w:eastAsia="Times New Roman" w:hAnsi="Times New Roman" w:cs="Times New Roman"/>
          <w:color w:val="444444"/>
          <w:sz w:val="28"/>
          <w:szCs w:val="28"/>
          <w:lang w:eastAsia="ru-RU"/>
        </w:rPr>
        <w:t>ковья, его непохожесть на совре</w:t>
      </w:r>
      <w:r w:rsidRPr="00E97763">
        <w:rPr>
          <w:rFonts w:ascii="Times New Roman" w:eastAsia="Times New Roman" w:hAnsi="Times New Roman" w:cs="Times New Roman"/>
          <w:color w:val="444444"/>
          <w:sz w:val="28"/>
          <w:szCs w:val="28"/>
          <w:lang w:eastAsia="ru-RU"/>
        </w:rPr>
        <w:t>менный мир, с тем, чтобы помочь ученикам не судить с высок</w:t>
      </w:r>
      <w:r w:rsidR="005D6F34" w:rsidRPr="00E97763">
        <w:rPr>
          <w:rFonts w:ascii="Times New Roman" w:eastAsia="Times New Roman" w:hAnsi="Times New Roman" w:cs="Times New Roman"/>
          <w:color w:val="444444"/>
          <w:sz w:val="28"/>
          <w:szCs w:val="28"/>
          <w:lang w:eastAsia="ru-RU"/>
        </w:rPr>
        <w:t>а о давно ушедших веках, а стре</w:t>
      </w:r>
      <w:r w:rsidRPr="00E97763">
        <w:rPr>
          <w:rFonts w:ascii="Times New Roman" w:eastAsia="Times New Roman" w:hAnsi="Times New Roman" w:cs="Times New Roman"/>
          <w:color w:val="444444"/>
          <w:sz w:val="28"/>
          <w:szCs w:val="28"/>
          <w:lang w:eastAsia="ru-RU"/>
        </w:rPr>
        <w:t>миться их понять и с уважением относиться не только к своим, но и к чужим традициям.</w:t>
      </w:r>
      <w:proofErr w:type="gramEnd"/>
    </w:p>
    <w:p w:rsidR="00812852" w:rsidRPr="00E97763" w:rsidRDefault="00812852" w:rsidP="00812852">
      <w:pPr>
        <w:spacing w:after="0" w:line="270" w:lineRule="atLeast"/>
        <w:jc w:val="center"/>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Основные цели курса:</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сформировать у учащихся целостное представление об истории Средних веков как закономерном и необходимом периоде всемирной истории;</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осветить экономическое, социальное, политическое и культурное развитие основных регионов Европы и мира, показать их общие черты и различия;</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lastRenderedPageBreak/>
        <w:t>•  охарактеризовать наиболее яркие личности средневековья, их роль в истории и культуре;</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показать возникновение и развитие идей и инс</w:t>
      </w:r>
      <w:r w:rsidR="005D6F34" w:rsidRPr="00E97763">
        <w:rPr>
          <w:rFonts w:ascii="Times New Roman" w:eastAsia="Times New Roman" w:hAnsi="Times New Roman" w:cs="Times New Roman"/>
          <w:color w:val="444444"/>
          <w:sz w:val="28"/>
          <w:szCs w:val="28"/>
          <w:lang w:eastAsia="ru-RU"/>
        </w:rPr>
        <w:t>титутов, вошедших в жизнь совре</w:t>
      </w:r>
      <w:r w:rsidRPr="00E97763">
        <w:rPr>
          <w:rFonts w:ascii="Times New Roman" w:eastAsia="Times New Roman" w:hAnsi="Times New Roman" w:cs="Times New Roman"/>
          <w:color w:val="444444"/>
          <w:sz w:val="28"/>
          <w:szCs w:val="28"/>
          <w:lang w:eastAsia="ru-RU"/>
        </w:rPr>
        <w:t>менного человека и гражданина (монархия, республика, законы, нормы морали); уделить при этом особое внимание истории мировой религии - христианства и ислама.</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В ходе изучения курса имеется возможность вести работу по формированию у учащихся:</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xml:space="preserve">•  умения связно пересказать текст учебника, отделяя главное </w:t>
      </w:r>
      <w:proofErr w:type="gramStart"/>
      <w:r w:rsidRPr="00E97763">
        <w:rPr>
          <w:rFonts w:ascii="Times New Roman" w:eastAsia="Times New Roman" w:hAnsi="Times New Roman" w:cs="Times New Roman"/>
          <w:color w:val="444444"/>
          <w:sz w:val="28"/>
          <w:szCs w:val="28"/>
          <w:lang w:eastAsia="ru-RU"/>
        </w:rPr>
        <w:t>от</w:t>
      </w:r>
      <w:proofErr w:type="gramEnd"/>
      <w:r w:rsidRPr="00E97763">
        <w:rPr>
          <w:rFonts w:ascii="Times New Roman" w:eastAsia="Times New Roman" w:hAnsi="Times New Roman" w:cs="Times New Roman"/>
          <w:color w:val="444444"/>
          <w:sz w:val="28"/>
          <w:szCs w:val="28"/>
          <w:lang w:eastAsia="ru-RU"/>
        </w:rPr>
        <w:t xml:space="preserve"> второстепенного;</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умения анализировать материал, определять предпосылки, сущность и последствия исторических явлений и событий;</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умения сравнивать исторические явления в различных странах и регионах, выделяя сходство и различия;</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умения давать самостоятельную оценку истори</w:t>
      </w:r>
      <w:r w:rsidR="005D6F34" w:rsidRPr="00E97763">
        <w:rPr>
          <w:rFonts w:ascii="Times New Roman" w:eastAsia="Times New Roman" w:hAnsi="Times New Roman" w:cs="Times New Roman"/>
          <w:color w:val="444444"/>
          <w:sz w:val="28"/>
          <w:szCs w:val="28"/>
          <w:lang w:eastAsia="ru-RU"/>
        </w:rPr>
        <w:t>ческим явлениям, событиям и лич</w:t>
      </w:r>
      <w:r w:rsidRPr="00E97763">
        <w:rPr>
          <w:rFonts w:ascii="Times New Roman" w:eastAsia="Times New Roman" w:hAnsi="Times New Roman" w:cs="Times New Roman"/>
          <w:color w:val="444444"/>
          <w:sz w:val="28"/>
          <w:szCs w:val="28"/>
          <w:lang w:eastAsia="ru-RU"/>
        </w:rPr>
        <w:t>ностям;</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умения полемизировать и отстаивать свои взгляды;</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умения самостоятельно анализировать исторические источники как письменные, так и вещественные и изобразительные;</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умения работать с исторической картой;</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умения оперировать историческими датами, в</w:t>
      </w:r>
      <w:r w:rsidR="005D6F34" w:rsidRPr="00E97763">
        <w:rPr>
          <w:rFonts w:ascii="Times New Roman" w:eastAsia="Times New Roman" w:hAnsi="Times New Roman" w:cs="Times New Roman"/>
          <w:color w:val="444444"/>
          <w:sz w:val="28"/>
          <w:szCs w:val="28"/>
          <w:lang w:eastAsia="ru-RU"/>
        </w:rPr>
        <w:t>ыявлять синхронность и последова</w:t>
      </w:r>
      <w:r w:rsidRPr="00E97763">
        <w:rPr>
          <w:rFonts w:ascii="Times New Roman" w:eastAsia="Times New Roman" w:hAnsi="Times New Roman" w:cs="Times New Roman"/>
          <w:color w:val="444444"/>
          <w:sz w:val="28"/>
          <w:szCs w:val="28"/>
          <w:lang w:eastAsia="ru-RU"/>
        </w:rPr>
        <w:t>тельность событий и явлений.</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В соответствии с учебным планом МОУ  ООШ на изучение истории средних веков в 6 классе отв</w:t>
      </w:r>
      <w:r w:rsidR="005D6F34" w:rsidRPr="00E97763">
        <w:rPr>
          <w:rFonts w:ascii="Times New Roman" w:eastAsia="Times New Roman" w:hAnsi="Times New Roman" w:cs="Times New Roman"/>
          <w:color w:val="444444"/>
          <w:sz w:val="28"/>
          <w:szCs w:val="28"/>
          <w:lang w:eastAsia="ru-RU"/>
        </w:rPr>
        <w:t>одится 2 часа в неделю, всего 34</w:t>
      </w:r>
      <w:r w:rsidRPr="00E97763">
        <w:rPr>
          <w:rFonts w:ascii="Times New Roman" w:eastAsia="Times New Roman" w:hAnsi="Times New Roman" w:cs="Times New Roman"/>
          <w:color w:val="444444"/>
          <w:sz w:val="28"/>
          <w:szCs w:val="28"/>
          <w:lang w:eastAsia="ru-RU"/>
        </w:rPr>
        <w:t xml:space="preserve"> часа.  </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Реализация данной программы способствует использованию разнообразных форм организации учебного процесса, внедрению современных методов обучения и педагогических технологий.</w:t>
      </w:r>
    </w:p>
    <w:p w:rsidR="00812852" w:rsidRPr="00E97763" w:rsidRDefault="00812852" w:rsidP="00812852">
      <w:pPr>
        <w:spacing w:after="0" w:line="270" w:lineRule="atLeast"/>
        <w:jc w:val="center"/>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Цели обучения:</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1. Воспитание уважения к истории и традициям других стран, к правам и свободам человека, демократическим принципам общественной жизни.</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2. Освоение знаний о важнейших событиях, процессах всемирной истории в их взаимосвязи и хронологической преемственности.</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3. Овладение элементарными методами исторического познания, умения работать с различными источниками исторической информации.</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xml:space="preserve">4.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E97763">
        <w:rPr>
          <w:rFonts w:ascii="Times New Roman" w:eastAsia="Times New Roman" w:hAnsi="Times New Roman" w:cs="Times New Roman"/>
          <w:color w:val="444444"/>
          <w:sz w:val="28"/>
          <w:szCs w:val="28"/>
          <w:lang w:eastAsia="ru-RU"/>
        </w:rPr>
        <w:t>полиэтническом</w:t>
      </w:r>
      <w:proofErr w:type="spellEnd"/>
      <w:r w:rsidRPr="00E97763">
        <w:rPr>
          <w:rFonts w:ascii="Times New Roman" w:eastAsia="Times New Roman" w:hAnsi="Times New Roman" w:cs="Times New Roman"/>
          <w:color w:val="444444"/>
          <w:sz w:val="28"/>
          <w:szCs w:val="28"/>
          <w:lang w:eastAsia="ru-RU"/>
        </w:rPr>
        <w:t xml:space="preserve"> и </w:t>
      </w:r>
      <w:proofErr w:type="spellStart"/>
      <w:r w:rsidRPr="00E97763">
        <w:rPr>
          <w:rFonts w:ascii="Times New Roman" w:eastAsia="Times New Roman" w:hAnsi="Times New Roman" w:cs="Times New Roman"/>
          <w:color w:val="444444"/>
          <w:sz w:val="28"/>
          <w:szCs w:val="28"/>
          <w:lang w:eastAsia="ru-RU"/>
        </w:rPr>
        <w:t>многоконфессиональном</w:t>
      </w:r>
      <w:proofErr w:type="spellEnd"/>
      <w:r w:rsidRPr="00E97763">
        <w:rPr>
          <w:rFonts w:ascii="Times New Roman" w:eastAsia="Times New Roman" w:hAnsi="Times New Roman" w:cs="Times New Roman"/>
          <w:color w:val="444444"/>
          <w:sz w:val="28"/>
          <w:szCs w:val="28"/>
          <w:lang w:eastAsia="ru-RU"/>
        </w:rPr>
        <w:t xml:space="preserve"> обществе, участие в межкультурном взаимодействии, толерантного отношения к представителям других народов и стран.</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xml:space="preserve">       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 Организация учебного процесса  учащихся направлена </w:t>
      </w:r>
      <w:proofErr w:type="gramStart"/>
      <w:r w:rsidRPr="00E97763">
        <w:rPr>
          <w:rFonts w:ascii="Times New Roman" w:eastAsia="Times New Roman" w:hAnsi="Times New Roman" w:cs="Times New Roman"/>
          <w:color w:val="444444"/>
          <w:sz w:val="28"/>
          <w:szCs w:val="28"/>
          <w:lang w:eastAsia="ru-RU"/>
        </w:rPr>
        <w:t>на</w:t>
      </w:r>
      <w:proofErr w:type="gramEnd"/>
      <w:r w:rsidRPr="00E97763">
        <w:rPr>
          <w:rFonts w:ascii="Times New Roman" w:eastAsia="Times New Roman" w:hAnsi="Times New Roman" w:cs="Times New Roman"/>
          <w:color w:val="444444"/>
          <w:sz w:val="28"/>
          <w:szCs w:val="28"/>
          <w:lang w:eastAsia="ru-RU"/>
        </w:rPr>
        <w:t>:</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создание оптимальных условий обучения;</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-исключение психотравмирующих факторов;</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сохранение психосоматического состояния здоровья учащихся;</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развитие положительной мотивации к освоению  программы по истории;</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развитие индивидуальности и одаренности каждого ребенка.</w:t>
      </w:r>
    </w:p>
    <w:p w:rsidR="00812852" w:rsidRPr="00E97763" w:rsidRDefault="00812852" w:rsidP="00812852">
      <w:pPr>
        <w:spacing w:after="0" w:line="270" w:lineRule="atLeast"/>
        <w:jc w:val="both"/>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Осуществление целей рабочей образовательной программы обусловлено использованием в образовательном процессе следующих технологий: информационной (классно – урочная система), игровой (дидактические игры, работа в малых группах, работа в парах сменного состава), технология учебно-поисковой деятельности обучающихся, проблемное обучение, личностно – ориентированное обучение.</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xml:space="preserve">       Рабочая программа предусматривает формирование у учащихся </w:t>
      </w:r>
      <w:proofErr w:type="spellStart"/>
      <w:r w:rsidRPr="00E97763">
        <w:rPr>
          <w:rFonts w:ascii="Times New Roman" w:eastAsia="Times New Roman" w:hAnsi="Times New Roman" w:cs="Times New Roman"/>
          <w:color w:val="444444"/>
          <w:sz w:val="28"/>
          <w:szCs w:val="28"/>
          <w:lang w:eastAsia="ru-RU"/>
        </w:rPr>
        <w:t>общеучебных</w:t>
      </w:r>
      <w:proofErr w:type="spellEnd"/>
      <w:r w:rsidRPr="00E97763">
        <w:rPr>
          <w:rFonts w:ascii="Times New Roman" w:eastAsia="Times New Roman" w:hAnsi="Times New Roman" w:cs="Times New Roman"/>
          <w:color w:val="444444"/>
          <w:sz w:val="28"/>
          <w:szCs w:val="28"/>
          <w:lang w:eastAsia="ru-RU"/>
        </w:rPr>
        <w:t xml:space="preserve"> умений и навыков, универсальных способов деятельности и ключевых компетенций. В этом направлении приоритетами являются </w:t>
      </w:r>
      <w:r w:rsidRPr="00E97763">
        <w:rPr>
          <w:rFonts w:ascii="Times New Roman" w:eastAsia="Times New Roman" w:hAnsi="Times New Roman" w:cs="Times New Roman"/>
          <w:b/>
          <w:bCs/>
          <w:color w:val="444444"/>
          <w:sz w:val="28"/>
          <w:szCs w:val="28"/>
          <w:lang w:eastAsia="ru-RU"/>
        </w:rPr>
        <w:t>учебно-познавательные компетенции</w:t>
      </w:r>
      <w:r w:rsidRPr="00E97763">
        <w:rPr>
          <w:rFonts w:ascii="Times New Roman" w:eastAsia="Times New Roman" w:hAnsi="Times New Roman" w:cs="Times New Roman"/>
          <w:color w:val="444444"/>
          <w:sz w:val="28"/>
          <w:szCs w:val="28"/>
          <w:lang w:eastAsia="ru-RU"/>
        </w:rPr>
        <w:t> (умение самостоятельно учиться, способность к самоанализу и самооценке), </w:t>
      </w:r>
      <w:r w:rsidRPr="00E97763">
        <w:rPr>
          <w:rFonts w:ascii="Times New Roman" w:eastAsia="Times New Roman" w:hAnsi="Times New Roman" w:cs="Times New Roman"/>
          <w:b/>
          <w:bCs/>
          <w:color w:val="444444"/>
          <w:sz w:val="28"/>
          <w:szCs w:val="28"/>
          <w:lang w:eastAsia="ru-RU"/>
        </w:rPr>
        <w:t>информационные</w:t>
      </w:r>
      <w:r w:rsidRPr="00E97763">
        <w:rPr>
          <w:rFonts w:ascii="Times New Roman" w:eastAsia="Times New Roman" w:hAnsi="Times New Roman" w:cs="Times New Roman"/>
          <w:color w:val="444444"/>
          <w:sz w:val="28"/>
          <w:szCs w:val="28"/>
          <w:lang w:eastAsia="ru-RU"/>
        </w:rPr>
        <w:t> (умение ученика использовать информационные технологии для поиска, анализа необходимой информации), </w:t>
      </w:r>
      <w:r w:rsidRPr="00E97763">
        <w:rPr>
          <w:rFonts w:ascii="Times New Roman" w:eastAsia="Times New Roman" w:hAnsi="Times New Roman" w:cs="Times New Roman"/>
          <w:b/>
          <w:bCs/>
          <w:color w:val="444444"/>
          <w:sz w:val="28"/>
          <w:szCs w:val="28"/>
          <w:lang w:eastAsia="ru-RU"/>
        </w:rPr>
        <w:t>коммуникативные </w:t>
      </w:r>
      <w:r w:rsidRPr="00E97763">
        <w:rPr>
          <w:rFonts w:ascii="Times New Roman" w:eastAsia="Times New Roman" w:hAnsi="Times New Roman" w:cs="Times New Roman"/>
          <w:color w:val="444444"/>
          <w:sz w:val="28"/>
          <w:szCs w:val="28"/>
          <w:lang w:eastAsia="ru-RU"/>
        </w:rPr>
        <w:t>(способы взаимодействия с окружающими), а также </w:t>
      </w:r>
      <w:r w:rsidRPr="00E97763">
        <w:rPr>
          <w:rFonts w:ascii="Times New Roman" w:eastAsia="Times New Roman" w:hAnsi="Times New Roman" w:cs="Times New Roman"/>
          <w:b/>
          <w:bCs/>
          <w:color w:val="444444"/>
          <w:sz w:val="28"/>
          <w:szCs w:val="28"/>
          <w:lang w:eastAsia="ru-RU"/>
        </w:rPr>
        <w:t> </w:t>
      </w:r>
      <w:proofErr w:type="spellStart"/>
      <w:r w:rsidRPr="00E97763">
        <w:rPr>
          <w:rFonts w:ascii="Times New Roman" w:eastAsia="Times New Roman" w:hAnsi="Times New Roman" w:cs="Times New Roman"/>
          <w:b/>
          <w:bCs/>
          <w:color w:val="444444"/>
          <w:sz w:val="28"/>
          <w:szCs w:val="28"/>
          <w:lang w:eastAsia="ru-RU"/>
        </w:rPr>
        <w:t>ценостн</w:t>
      </w:r>
      <w:proofErr w:type="gramStart"/>
      <w:r w:rsidRPr="00E97763">
        <w:rPr>
          <w:rFonts w:ascii="Times New Roman" w:eastAsia="Times New Roman" w:hAnsi="Times New Roman" w:cs="Times New Roman"/>
          <w:b/>
          <w:bCs/>
          <w:color w:val="444444"/>
          <w:sz w:val="28"/>
          <w:szCs w:val="28"/>
          <w:lang w:eastAsia="ru-RU"/>
        </w:rPr>
        <w:t>о</w:t>
      </w:r>
      <w:proofErr w:type="spellEnd"/>
      <w:r w:rsidRPr="00E97763">
        <w:rPr>
          <w:rFonts w:ascii="Times New Roman" w:eastAsia="Times New Roman" w:hAnsi="Times New Roman" w:cs="Times New Roman"/>
          <w:b/>
          <w:bCs/>
          <w:color w:val="444444"/>
          <w:sz w:val="28"/>
          <w:szCs w:val="28"/>
          <w:lang w:eastAsia="ru-RU"/>
        </w:rPr>
        <w:t>-</w:t>
      </w:r>
      <w:proofErr w:type="gramEnd"/>
      <w:r w:rsidRPr="00E97763">
        <w:rPr>
          <w:rFonts w:ascii="Times New Roman" w:eastAsia="Times New Roman" w:hAnsi="Times New Roman" w:cs="Times New Roman"/>
          <w:b/>
          <w:bCs/>
          <w:color w:val="444444"/>
          <w:sz w:val="28"/>
          <w:szCs w:val="28"/>
          <w:lang w:eastAsia="ru-RU"/>
        </w:rPr>
        <w:t xml:space="preserve"> смысловая</w:t>
      </w:r>
      <w:r w:rsidRPr="00E97763">
        <w:rPr>
          <w:rFonts w:ascii="Times New Roman" w:eastAsia="Times New Roman" w:hAnsi="Times New Roman" w:cs="Times New Roman"/>
          <w:color w:val="444444"/>
          <w:sz w:val="28"/>
          <w:szCs w:val="28"/>
          <w:lang w:eastAsia="ru-RU"/>
        </w:rPr>
        <w:t> ( это мировоззрение ученика, его ориентиры, способность понимать окружающий мир и на основе этого действовать</w:t>
      </w:r>
      <w:r w:rsidRPr="00E97763">
        <w:rPr>
          <w:rFonts w:ascii="Times New Roman" w:eastAsia="Times New Roman" w:hAnsi="Times New Roman" w:cs="Times New Roman"/>
          <w:b/>
          <w:bCs/>
          <w:color w:val="444444"/>
          <w:sz w:val="28"/>
          <w:szCs w:val="28"/>
          <w:lang w:eastAsia="ru-RU"/>
        </w:rPr>
        <w:t>) </w:t>
      </w:r>
      <w:r w:rsidRPr="00E97763">
        <w:rPr>
          <w:rFonts w:ascii="Times New Roman" w:eastAsia="Times New Roman" w:hAnsi="Times New Roman" w:cs="Times New Roman"/>
          <w:color w:val="444444"/>
          <w:sz w:val="28"/>
          <w:szCs w:val="28"/>
          <w:lang w:eastAsia="ru-RU"/>
        </w:rPr>
        <w:t>и  </w:t>
      </w:r>
      <w:r w:rsidRPr="00E97763">
        <w:rPr>
          <w:rFonts w:ascii="Times New Roman" w:eastAsia="Times New Roman" w:hAnsi="Times New Roman" w:cs="Times New Roman"/>
          <w:b/>
          <w:bCs/>
          <w:color w:val="444444"/>
          <w:sz w:val="28"/>
          <w:szCs w:val="28"/>
          <w:lang w:eastAsia="ru-RU"/>
        </w:rPr>
        <w:t>общекультурная</w:t>
      </w:r>
      <w:r w:rsidRPr="00E97763">
        <w:rPr>
          <w:rFonts w:ascii="Times New Roman" w:eastAsia="Times New Roman" w:hAnsi="Times New Roman" w:cs="Times New Roman"/>
          <w:color w:val="444444"/>
          <w:sz w:val="28"/>
          <w:szCs w:val="28"/>
          <w:lang w:eastAsia="ru-RU"/>
        </w:rPr>
        <w:t> (научная картина мира, особенность национальной и общечеловеческой культуры, умение организовать свой досуг);</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Результаты изучения курса истории приведены в разделе «Требования к уровню подготовки выпускников», который полностью соответствует стандарту. Требования направлены на реализацию  личностно ориентированного подхода; освоение учащимися интеллектуальной  деятельности; овладение знаниями и умениями, востребованными в повседневной жизни, позволяющими ориентироваться в окружающем мире, высказывать собственное суждение об историческом наследии народов России.</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w:t>
      </w:r>
    </w:p>
    <w:p w:rsidR="00812852" w:rsidRPr="00E97763" w:rsidRDefault="00812852" w:rsidP="00812852">
      <w:pPr>
        <w:spacing w:after="0" w:line="270" w:lineRule="atLeast"/>
        <w:jc w:val="center"/>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Содержание программы</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Раздел 1. Становление  средневековой Европы (VI-XI века)</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Понятие  «средние века». Хронологические рамки средневековья. Древние германцы и Римская империя. Королевство франков и христианская церковь в VI –VIII  веках. Империя Карла Великого. Феодальная раздробленность. Образование госуда</w:t>
      </w:r>
      <w:proofErr w:type="gramStart"/>
      <w:r w:rsidRPr="00E97763">
        <w:rPr>
          <w:rFonts w:ascii="Times New Roman" w:eastAsia="Times New Roman" w:hAnsi="Times New Roman" w:cs="Times New Roman"/>
          <w:color w:val="444444"/>
          <w:sz w:val="28"/>
          <w:szCs w:val="28"/>
          <w:lang w:eastAsia="ru-RU"/>
        </w:rPr>
        <w:t>рств в З</w:t>
      </w:r>
      <w:proofErr w:type="gramEnd"/>
      <w:r w:rsidRPr="00E97763">
        <w:rPr>
          <w:rFonts w:ascii="Times New Roman" w:eastAsia="Times New Roman" w:hAnsi="Times New Roman" w:cs="Times New Roman"/>
          <w:color w:val="444444"/>
          <w:sz w:val="28"/>
          <w:szCs w:val="28"/>
          <w:lang w:eastAsia="ru-RU"/>
        </w:rPr>
        <w:t>ападной Европе. Культура Западной Европы в раннее Средневековье.</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    Обучающийся должен знать.</w:t>
      </w:r>
    </w:p>
    <w:p w:rsidR="00812852" w:rsidRPr="00E97763" w:rsidRDefault="00812852" w:rsidP="00812852">
      <w:pPr>
        <w:numPr>
          <w:ilvl w:val="0"/>
          <w:numId w:val="1"/>
        </w:numPr>
        <w:spacing w:after="0" w:line="270" w:lineRule="atLeast"/>
        <w:ind w:left="796"/>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xml:space="preserve">понятия: </w:t>
      </w:r>
      <w:proofErr w:type="gramStart"/>
      <w:r w:rsidRPr="00E97763">
        <w:rPr>
          <w:rFonts w:ascii="Times New Roman" w:eastAsia="Times New Roman" w:hAnsi="Times New Roman" w:cs="Times New Roman"/>
          <w:color w:val="444444"/>
          <w:sz w:val="28"/>
          <w:szCs w:val="28"/>
          <w:lang w:eastAsia="ru-RU"/>
        </w:rPr>
        <w:t>Великое перенаселение народов; феод; феодал; майордом; междоусобные войны;   норманны; варяги; викинги; сеньор; вассал;</w:t>
      </w:r>
      <w:proofErr w:type="gramEnd"/>
    </w:p>
    <w:p w:rsidR="00812852" w:rsidRPr="00E97763" w:rsidRDefault="00812852" w:rsidP="00812852">
      <w:pPr>
        <w:numPr>
          <w:ilvl w:val="0"/>
          <w:numId w:val="1"/>
        </w:numPr>
        <w:spacing w:after="0" w:line="270" w:lineRule="atLeast"/>
        <w:ind w:left="796"/>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xml:space="preserve">имена: </w:t>
      </w:r>
      <w:proofErr w:type="spellStart"/>
      <w:r w:rsidRPr="00E97763">
        <w:rPr>
          <w:rFonts w:ascii="Times New Roman" w:eastAsia="Times New Roman" w:hAnsi="Times New Roman" w:cs="Times New Roman"/>
          <w:color w:val="444444"/>
          <w:sz w:val="28"/>
          <w:szCs w:val="28"/>
          <w:lang w:eastAsia="ru-RU"/>
        </w:rPr>
        <w:t>Хлодвиг</w:t>
      </w:r>
      <w:proofErr w:type="spellEnd"/>
      <w:r w:rsidRPr="00E97763">
        <w:rPr>
          <w:rFonts w:ascii="Times New Roman" w:eastAsia="Times New Roman" w:hAnsi="Times New Roman" w:cs="Times New Roman"/>
          <w:color w:val="444444"/>
          <w:sz w:val="28"/>
          <w:szCs w:val="28"/>
          <w:lang w:eastAsia="ru-RU"/>
        </w:rPr>
        <w:t xml:space="preserve">; Карл Великий; Меровинги; Кирилл; </w:t>
      </w:r>
      <w:proofErr w:type="spellStart"/>
      <w:r w:rsidRPr="00E97763">
        <w:rPr>
          <w:rFonts w:ascii="Times New Roman" w:eastAsia="Times New Roman" w:hAnsi="Times New Roman" w:cs="Times New Roman"/>
          <w:color w:val="444444"/>
          <w:sz w:val="28"/>
          <w:szCs w:val="28"/>
          <w:lang w:eastAsia="ru-RU"/>
        </w:rPr>
        <w:t>Мефодий</w:t>
      </w:r>
      <w:proofErr w:type="spellEnd"/>
      <w:r w:rsidRPr="00E97763">
        <w:rPr>
          <w:rFonts w:ascii="Times New Roman" w:eastAsia="Times New Roman" w:hAnsi="Times New Roman" w:cs="Times New Roman"/>
          <w:color w:val="444444"/>
          <w:sz w:val="28"/>
          <w:szCs w:val="28"/>
          <w:lang w:eastAsia="ru-RU"/>
        </w:rPr>
        <w:t>; Тацит; Юстиниан;</w:t>
      </w:r>
    </w:p>
    <w:p w:rsidR="00812852" w:rsidRPr="00E97763" w:rsidRDefault="00812852" w:rsidP="00812852">
      <w:pPr>
        <w:numPr>
          <w:ilvl w:val="0"/>
          <w:numId w:val="1"/>
        </w:numPr>
        <w:spacing w:after="0" w:line="270" w:lineRule="atLeast"/>
        <w:ind w:left="796"/>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даты: 476; 800; 843;</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     Обучающийся должен уметь:</w:t>
      </w:r>
    </w:p>
    <w:p w:rsidR="00812852" w:rsidRPr="00E97763" w:rsidRDefault="00812852" w:rsidP="00812852">
      <w:pPr>
        <w:numPr>
          <w:ilvl w:val="0"/>
          <w:numId w:val="2"/>
        </w:numPr>
        <w:spacing w:after="0" w:line="270" w:lineRule="atLeast"/>
        <w:ind w:left="1156"/>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понимать последовательность событий, приведших к появлению в Европе  раннефеодальных государств;</w:t>
      </w:r>
    </w:p>
    <w:p w:rsidR="00812852" w:rsidRPr="00E97763" w:rsidRDefault="00812852" w:rsidP="00812852">
      <w:pPr>
        <w:numPr>
          <w:ilvl w:val="0"/>
          <w:numId w:val="2"/>
        </w:numPr>
        <w:spacing w:after="0" w:line="270" w:lineRule="atLeast"/>
        <w:ind w:left="1156"/>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понимать значение принятия христианства;</w:t>
      </w:r>
    </w:p>
    <w:p w:rsidR="00812852" w:rsidRPr="00E97763" w:rsidRDefault="00812852" w:rsidP="00812852">
      <w:pPr>
        <w:numPr>
          <w:ilvl w:val="0"/>
          <w:numId w:val="2"/>
        </w:numPr>
        <w:spacing w:after="0" w:line="270" w:lineRule="atLeast"/>
        <w:ind w:left="1156"/>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уметь показывать на исторической карте варварские королевства, империю Карла Великого, славянские государства</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Раздел 2. Византийская империя и славяне в VI-XI веках.</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Византия при Юстиниане. Борьба империи с внешними врагами. Культура Византии. Образование славянских государств.</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Обучающийся должен знать.</w:t>
      </w:r>
    </w:p>
    <w:p w:rsidR="00812852" w:rsidRPr="00E97763" w:rsidRDefault="00812852" w:rsidP="00812852">
      <w:pPr>
        <w:numPr>
          <w:ilvl w:val="0"/>
          <w:numId w:val="3"/>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понятия: скипетр; мозаика; фреска; смальта;  </w:t>
      </w:r>
    </w:p>
    <w:p w:rsidR="00812852" w:rsidRPr="00E97763" w:rsidRDefault="00812852" w:rsidP="00812852">
      <w:pPr>
        <w:numPr>
          <w:ilvl w:val="0"/>
          <w:numId w:val="3"/>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xml:space="preserve">имена: Юстиниан; Кирилл; </w:t>
      </w:r>
      <w:proofErr w:type="spellStart"/>
      <w:r w:rsidRPr="00E97763">
        <w:rPr>
          <w:rFonts w:ascii="Times New Roman" w:eastAsia="Times New Roman" w:hAnsi="Times New Roman" w:cs="Times New Roman"/>
          <w:color w:val="444444"/>
          <w:sz w:val="28"/>
          <w:szCs w:val="28"/>
          <w:lang w:eastAsia="ru-RU"/>
        </w:rPr>
        <w:t>Мефодий</w:t>
      </w:r>
      <w:proofErr w:type="spellEnd"/>
      <w:r w:rsidRPr="00E97763">
        <w:rPr>
          <w:rFonts w:ascii="Times New Roman" w:eastAsia="Times New Roman" w:hAnsi="Times New Roman" w:cs="Times New Roman"/>
          <w:color w:val="444444"/>
          <w:sz w:val="28"/>
          <w:szCs w:val="28"/>
          <w:lang w:eastAsia="ru-RU"/>
        </w:rPr>
        <w:t xml:space="preserve">; </w:t>
      </w:r>
      <w:proofErr w:type="spellStart"/>
      <w:r w:rsidRPr="00E97763">
        <w:rPr>
          <w:rFonts w:ascii="Times New Roman" w:eastAsia="Times New Roman" w:hAnsi="Times New Roman" w:cs="Times New Roman"/>
          <w:color w:val="444444"/>
          <w:sz w:val="28"/>
          <w:szCs w:val="28"/>
          <w:lang w:eastAsia="ru-RU"/>
        </w:rPr>
        <w:t>Мешко</w:t>
      </w:r>
      <w:proofErr w:type="spellEnd"/>
      <w:r w:rsidRPr="00E97763">
        <w:rPr>
          <w:rFonts w:ascii="Times New Roman" w:eastAsia="Times New Roman" w:hAnsi="Times New Roman" w:cs="Times New Roman"/>
          <w:color w:val="444444"/>
          <w:sz w:val="28"/>
          <w:szCs w:val="28"/>
          <w:lang w:eastAsia="ru-RU"/>
        </w:rPr>
        <w:t xml:space="preserve"> I; </w:t>
      </w:r>
      <w:proofErr w:type="spellStart"/>
      <w:r w:rsidRPr="00E97763">
        <w:rPr>
          <w:rFonts w:ascii="Times New Roman" w:eastAsia="Times New Roman" w:hAnsi="Times New Roman" w:cs="Times New Roman"/>
          <w:color w:val="444444"/>
          <w:sz w:val="28"/>
          <w:szCs w:val="28"/>
          <w:lang w:eastAsia="ru-RU"/>
        </w:rPr>
        <w:t>Болеслав</w:t>
      </w:r>
      <w:proofErr w:type="spellEnd"/>
      <w:r w:rsidRPr="00E97763">
        <w:rPr>
          <w:rFonts w:ascii="Times New Roman" w:eastAsia="Times New Roman" w:hAnsi="Times New Roman" w:cs="Times New Roman"/>
          <w:color w:val="444444"/>
          <w:sz w:val="28"/>
          <w:szCs w:val="28"/>
          <w:lang w:eastAsia="ru-RU"/>
        </w:rPr>
        <w:t xml:space="preserve"> I Храбрый</w:t>
      </w:r>
      <w:proofErr w:type="gramStart"/>
      <w:r w:rsidRPr="00E97763">
        <w:rPr>
          <w:rFonts w:ascii="Times New Roman" w:eastAsia="Times New Roman" w:hAnsi="Times New Roman" w:cs="Times New Roman"/>
          <w:color w:val="444444"/>
          <w:sz w:val="28"/>
          <w:szCs w:val="28"/>
          <w:lang w:eastAsia="ru-RU"/>
        </w:rPr>
        <w:t xml:space="preserve"> ;</w:t>
      </w:r>
      <w:proofErr w:type="gramEnd"/>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Обучающийся должен уметь.</w:t>
      </w:r>
    </w:p>
    <w:p w:rsidR="00812852" w:rsidRPr="00E97763" w:rsidRDefault="00812852" w:rsidP="00812852">
      <w:pPr>
        <w:numPr>
          <w:ilvl w:val="0"/>
          <w:numId w:val="4"/>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указывать на особенности развития средневековой Византии;</w:t>
      </w:r>
    </w:p>
    <w:p w:rsidR="00812852" w:rsidRPr="00E97763" w:rsidRDefault="00812852" w:rsidP="00812852">
      <w:pPr>
        <w:numPr>
          <w:ilvl w:val="0"/>
          <w:numId w:val="4"/>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определять влияние византийской и арабской культур на историю европейских государств;</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Раздел 3.Арабы в VI-XI веках.</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Арабские племена: расселение, занятия. Возникновение ислама. Арабский халифат и его распад. Культура стран халифата.</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Обучающийся должен знать.</w:t>
      </w:r>
    </w:p>
    <w:p w:rsidR="00812852" w:rsidRPr="00E97763" w:rsidRDefault="00812852" w:rsidP="00812852">
      <w:pPr>
        <w:numPr>
          <w:ilvl w:val="0"/>
          <w:numId w:val="5"/>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понятия:  бедуин; ярмарка; ислам; шариат; халиф; медресе; мулла;</w:t>
      </w:r>
    </w:p>
    <w:p w:rsidR="00812852" w:rsidRPr="00E97763" w:rsidRDefault="00812852" w:rsidP="00812852">
      <w:pPr>
        <w:numPr>
          <w:ilvl w:val="0"/>
          <w:numId w:val="5"/>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имена: ал</w:t>
      </w:r>
      <w:proofErr w:type="gramStart"/>
      <w:r w:rsidRPr="00E97763">
        <w:rPr>
          <w:rFonts w:ascii="Times New Roman" w:eastAsia="Times New Roman" w:hAnsi="Times New Roman" w:cs="Times New Roman"/>
          <w:color w:val="444444"/>
          <w:sz w:val="28"/>
          <w:szCs w:val="28"/>
          <w:lang w:eastAsia="ru-RU"/>
        </w:rPr>
        <w:t>ь-</w:t>
      </w:r>
      <w:proofErr w:type="gramEnd"/>
      <w:r w:rsidRPr="00E97763">
        <w:rPr>
          <w:rFonts w:ascii="Times New Roman" w:eastAsia="Times New Roman" w:hAnsi="Times New Roman" w:cs="Times New Roman"/>
          <w:color w:val="444444"/>
          <w:sz w:val="28"/>
          <w:szCs w:val="28"/>
          <w:lang w:eastAsia="ru-RU"/>
        </w:rPr>
        <w:t xml:space="preserve"> Бируни; Ибн Сина ( Авиценна);  </w:t>
      </w:r>
    </w:p>
    <w:p w:rsidR="00812852" w:rsidRPr="00E97763" w:rsidRDefault="00812852" w:rsidP="00812852">
      <w:pPr>
        <w:numPr>
          <w:ilvl w:val="0"/>
          <w:numId w:val="5"/>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даты: 630 г.</w:t>
      </w:r>
    </w:p>
    <w:p w:rsidR="00812852" w:rsidRPr="00E97763" w:rsidRDefault="00812852" w:rsidP="00812852">
      <w:pPr>
        <w:spacing w:after="0" w:line="270" w:lineRule="atLeast"/>
        <w:ind w:left="360"/>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Обучающийся должен уметь.</w:t>
      </w:r>
    </w:p>
    <w:p w:rsidR="00812852" w:rsidRPr="00E97763" w:rsidRDefault="00812852" w:rsidP="00812852">
      <w:pPr>
        <w:numPr>
          <w:ilvl w:val="0"/>
          <w:numId w:val="6"/>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определять влияние арабской культуры на историю европейских государств;</w:t>
      </w:r>
    </w:p>
    <w:p w:rsidR="00812852" w:rsidRPr="00E97763" w:rsidRDefault="00812852" w:rsidP="00812852">
      <w:pPr>
        <w:numPr>
          <w:ilvl w:val="0"/>
          <w:numId w:val="7"/>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характеризовать новую религию – ислам;</w:t>
      </w:r>
    </w:p>
    <w:p w:rsidR="00812852" w:rsidRPr="00E97763" w:rsidRDefault="00812852" w:rsidP="00812852">
      <w:pPr>
        <w:numPr>
          <w:ilvl w:val="0"/>
          <w:numId w:val="7"/>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соотносить важнейшие даты с изучаемыми событиями.</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Раздел 4. Феодалы и крестьяне. Средневековый город.</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Сословное общество в средневековой Европе. Феодализм. Феодальное землевладение. Сеньоры и вассалы. Европейское рыцарство. Особенности хозяйственной жизни. Феодалы и крестьянская община. Жизнь, быт и труд крестьян. Средневековый город. Цехи и гильдии. Жизнь и быт горожан.</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    Обучающийся должен знать.</w:t>
      </w:r>
    </w:p>
    <w:p w:rsidR="00812852" w:rsidRPr="00E97763" w:rsidRDefault="00812852" w:rsidP="00812852">
      <w:pPr>
        <w:numPr>
          <w:ilvl w:val="0"/>
          <w:numId w:val="8"/>
        </w:numPr>
        <w:spacing w:after="0" w:line="270" w:lineRule="atLeast"/>
        <w:rPr>
          <w:rFonts w:ascii="Times New Roman" w:eastAsia="Times New Roman" w:hAnsi="Times New Roman" w:cs="Times New Roman"/>
          <w:color w:val="444444"/>
          <w:sz w:val="28"/>
          <w:szCs w:val="28"/>
          <w:lang w:eastAsia="ru-RU"/>
        </w:rPr>
      </w:pPr>
      <w:proofErr w:type="gramStart"/>
      <w:r w:rsidRPr="00E97763">
        <w:rPr>
          <w:rFonts w:ascii="Times New Roman" w:eastAsia="Times New Roman" w:hAnsi="Times New Roman" w:cs="Times New Roman"/>
          <w:color w:val="444444"/>
          <w:sz w:val="28"/>
          <w:szCs w:val="28"/>
          <w:lang w:eastAsia="ru-RU"/>
        </w:rPr>
        <w:t>п</w:t>
      </w:r>
      <w:proofErr w:type="gramEnd"/>
      <w:r w:rsidRPr="00E97763">
        <w:rPr>
          <w:rFonts w:ascii="Times New Roman" w:eastAsia="Times New Roman" w:hAnsi="Times New Roman" w:cs="Times New Roman"/>
          <w:color w:val="444444"/>
          <w:sz w:val="28"/>
          <w:szCs w:val="28"/>
          <w:lang w:eastAsia="ru-RU"/>
        </w:rPr>
        <w:t>онятия и термины: феод; феодал; вассал; сеньор; феодальная лестница; вотчина; натуральное хозяйство; самоуправление; мэр; ратуша; городской совет; цехи; гильдии; шедевр; ростовщик; товар; ярмарка; товарное хозяйство; оброк; барщина; мастерская.</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   Обучающийся должен уметь.</w:t>
      </w:r>
    </w:p>
    <w:p w:rsidR="00812852" w:rsidRPr="00E97763" w:rsidRDefault="00812852" w:rsidP="00812852">
      <w:pPr>
        <w:numPr>
          <w:ilvl w:val="0"/>
          <w:numId w:val="9"/>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представлять сословный характер средневекового общества, сущность феодального землевладения, взаимоотношений сеньоров и вассалов;</w:t>
      </w:r>
    </w:p>
    <w:p w:rsidR="00812852" w:rsidRPr="00E97763" w:rsidRDefault="00812852" w:rsidP="00812852">
      <w:pPr>
        <w:numPr>
          <w:ilvl w:val="0"/>
          <w:numId w:val="9"/>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характеризовать жизнь феодалов и крестьян;</w:t>
      </w:r>
    </w:p>
    <w:p w:rsidR="00812852" w:rsidRPr="00E97763" w:rsidRDefault="00812852" w:rsidP="00812852">
      <w:pPr>
        <w:numPr>
          <w:ilvl w:val="0"/>
          <w:numId w:val="9"/>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оперировать терминами.</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Раздел 5. Католическая церковь в XI-XIII веках. Крестовые походы.</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xml:space="preserve">Могущество папской </w:t>
      </w:r>
      <w:proofErr w:type="spellStart"/>
      <w:r w:rsidRPr="00E97763">
        <w:rPr>
          <w:rFonts w:ascii="Times New Roman" w:eastAsia="Times New Roman" w:hAnsi="Times New Roman" w:cs="Times New Roman"/>
          <w:color w:val="444444"/>
          <w:sz w:val="28"/>
          <w:szCs w:val="28"/>
          <w:lang w:eastAsia="ru-RU"/>
        </w:rPr>
        <w:t>власти</w:t>
      </w:r>
      <w:proofErr w:type="gramStart"/>
      <w:r w:rsidRPr="00E97763">
        <w:rPr>
          <w:rFonts w:ascii="Times New Roman" w:eastAsia="Times New Roman" w:hAnsi="Times New Roman" w:cs="Times New Roman"/>
          <w:color w:val="444444"/>
          <w:sz w:val="28"/>
          <w:szCs w:val="28"/>
          <w:lang w:eastAsia="ru-RU"/>
        </w:rPr>
        <w:t>.К</w:t>
      </w:r>
      <w:proofErr w:type="gramEnd"/>
      <w:r w:rsidRPr="00E97763">
        <w:rPr>
          <w:rFonts w:ascii="Times New Roman" w:eastAsia="Times New Roman" w:hAnsi="Times New Roman" w:cs="Times New Roman"/>
          <w:color w:val="444444"/>
          <w:sz w:val="28"/>
          <w:szCs w:val="28"/>
          <w:lang w:eastAsia="ru-RU"/>
        </w:rPr>
        <w:t>атолическая</w:t>
      </w:r>
      <w:proofErr w:type="spellEnd"/>
      <w:r w:rsidRPr="00E97763">
        <w:rPr>
          <w:rFonts w:ascii="Times New Roman" w:eastAsia="Times New Roman" w:hAnsi="Times New Roman" w:cs="Times New Roman"/>
          <w:color w:val="444444"/>
          <w:sz w:val="28"/>
          <w:szCs w:val="28"/>
          <w:lang w:eastAsia="ru-RU"/>
        </w:rPr>
        <w:t xml:space="preserve"> церковь и еретики. Крестовые походы, их влияние на жизнь европейского общества. Начало Реконкисты. Завоевания сельджуков и османов. Падение Византии, Османская империя.</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Обучающийся должен знать.</w:t>
      </w:r>
    </w:p>
    <w:p w:rsidR="00812852" w:rsidRPr="00E97763" w:rsidRDefault="00812852" w:rsidP="00812852">
      <w:pPr>
        <w:numPr>
          <w:ilvl w:val="0"/>
          <w:numId w:val="10"/>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понятия: сословия; церковная десятина; индульгенция; еретик; инквизиция;  </w:t>
      </w:r>
    </w:p>
    <w:p w:rsidR="00812852" w:rsidRPr="00E97763" w:rsidRDefault="00812852" w:rsidP="00812852">
      <w:pPr>
        <w:numPr>
          <w:ilvl w:val="0"/>
          <w:numId w:val="10"/>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xml:space="preserve">имена: Григорий VII; Иннокентий III; </w:t>
      </w:r>
      <w:proofErr w:type="spellStart"/>
      <w:r w:rsidRPr="00E97763">
        <w:rPr>
          <w:rFonts w:ascii="Times New Roman" w:eastAsia="Times New Roman" w:hAnsi="Times New Roman" w:cs="Times New Roman"/>
          <w:color w:val="444444"/>
          <w:sz w:val="28"/>
          <w:szCs w:val="28"/>
          <w:lang w:eastAsia="ru-RU"/>
        </w:rPr>
        <w:t>Фридриг</w:t>
      </w:r>
      <w:proofErr w:type="spellEnd"/>
      <w:r w:rsidRPr="00E97763">
        <w:rPr>
          <w:rFonts w:ascii="Times New Roman" w:eastAsia="Times New Roman" w:hAnsi="Times New Roman" w:cs="Times New Roman"/>
          <w:color w:val="444444"/>
          <w:sz w:val="28"/>
          <w:szCs w:val="28"/>
          <w:lang w:eastAsia="ru-RU"/>
        </w:rPr>
        <w:t xml:space="preserve"> I Барбаросса; Ричард Львиное Сердце;</w:t>
      </w:r>
    </w:p>
    <w:p w:rsidR="00812852" w:rsidRPr="00E97763" w:rsidRDefault="00812852" w:rsidP="00812852">
      <w:pPr>
        <w:numPr>
          <w:ilvl w:val="0"/>
          <w:numId w:val="10"/>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даты: 1054 г; 1077г.; 1096г.; 1099г.; 1204г.;</w:t>
      </w:r>
    </w:p>
    <w:p w:rsidR="00812852" w:rsidRPr="00E97763" w:rsidRDefault="00812852" w:rsidP="00812852">
      <w:pPr>
        <w:spacing w:after="0" w:line="270" w:lineRule="atLeast"/>
        <w:ind w:left="360"/>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Обучающийся должен уметь.</w:t>
      </w:r>
    </w:p>
    <w:p w:rsidR="00812852" w:rsidRPr="00E97763" w:rsidRDefault="00812852" w:rsidP="00812852">
      <w:pPr>
        <w:numPr>
          <w:ilvl w:val="0"/>
          <w:numId w:val="11"/>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объяснять причину крестовых походов;</w:t>
      </w:r>
    </w:p>
    <w:p w:rsidR="00812852" w:rsidRPr="00E97763" w:rsidRDefault="00812852" w:rsidP="00812852">
      <w:pPr>
        <w:numPr>
          <w:ilvl w:val="0"/>
          <w:numId w:val="11"/>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соотносить важнейшие даты с изучаемыми событиями.</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Раздел 6. Образование централизованных госуда</w:t>
      </w:r>
      <w:proofErr w:type="gramStart"/>
      <w:r w:rsidRPr="00E97763">
        <w:rPr>
          <w:rFonts w:ascii="Times New Roman" w:eastAsia="Times New Roman" w:hAnsi="Times New Roman" w:cs="Times New Roman"/>
          <w:b/>
          <w:bCs/>
          <w:color w:val="444444"/>
          <w:sz w:val="28"/>
          <w:szCs w:val="28"/>
          <w:lang w:eastAsia="ru-RU"/>
        </w:rPr>
        <w:t>рств в З</w:t>
      </w:r>
      <w:proofErr w:type="gramEnd"/>
      <w:r w:rsidRPr="00E97763">
        <w:rPr>
          <w:rFonts w:ascii="Times New Roman" w:eastAsia="Times New Roman" w:hAnsi="Times New Roman" w:cs="Times New Roman"/>
          <w:b/>
          <w:bCs/>
          <w:color w:val="444444"/>
          <w:sz w:val="28"/>
          <w:szCs w:val="28"/>
          <w:lang w:eastAsia="ru-RU"/>
        </w:rPr>
        <w:t>ападной Европе (XI-XV веках).</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Возникновение сословно-представительных монархий в европейских странах. Генеральные штаты во Франции и Великая хартия вольностей. Парламент.  </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xml:space="preserve">Столетняя война. Жанна </w:t>
      </w:r>
      <w:proofErr w:type="spellStart"/>
      <w:r w:rsidRPr="00E97763">
        <w:rPr>
          <w:rFonts w:ascii="Times New Roman" w:eastAsia="Times New Roman" w:hAnsi="Times New Roman" w:cs="Times New Roman"/>
          <w:color w:val="444444"/>
          <w:sz w:val="28"/>
          <w:szCs w:val="28"/>
          <w:lang w:eastAsia="ru-RU"/>
        </w:rPr>
        <w:t>д</w:t>
      </w:r>
      <w:proofErr w:type="gramStart"/>
      <w:r w:rsidRPr="00E97763">
        <w:rPr>
          <w:rFonts w:ascii="Times New Roman" w:eastAsia="Times New Roman" w:hAnsi="Times New Roman" w:cs="Times New Roman"/>
          <w:color w:val="444444"/>
          <w:sz w:val="28"/>
          <w:szCs w:val="28"/>
          <w:lang w:eastAsia="ru-RU"/>
        </w:rPr>
        <w:t>`А</w:t>
      </w:r>
      <w:proofErr w:type="gramEnd"/>
      <w:r w:rsidRPr="00E97763">
        <w:rPr>
          <w:rFonts w:ascii="Times New Roman" w:eastAsia="Times New Roman" w:hAnsi="Times New Roman" w:cs="Times New Roman"/>
          <w:color w:val="444444"/>
          <w:sz w:val="28"/>
          <w:szCs w:val="28"/>
          <w:lang w:eastAsia="ru-RU"/>
        </w:rPr>
        <w:t>рк</w:t>
      </w:r>
      <w:proofErr w:type="spellEnd"/>
      <w:r w:rsidRPr="00E97763">
        <w:rPr>
          <w:rFonts w:ascii="Times New Roman" w:eastAsia="Times New Roman" w:hAnsi="Times New Roman" w:cs="Times New Roman"/>
          <w:color w:val="444444"/>
          <w:sz w:val="28"/>
          <w:szCs w:val="28"/>
          <w:lang w:eastAsia="ru-RU"/>
        </w:rPr>
        <w:t xml:space="preserve">. Война Алой и Белой Роз. Городские и крестьянские восстания. Жакерия. Восстание </w:t>
      </w:r>
      <w:proofErr w:type="spellStart"/>
      <w:r w:rsidRPr="00E97763">
        <w:rPr>
          <w:rFonts w:ascii="Times New Roman" w:eastAsia="Times New Roman" w:hAnsi="Times New Roman" w:cs="Times New Roman"/>
          <w:color w:val="444444"/>
          <w:sz w:val="28"/>
          <w:szCs w:val="28"/>
          <w:lang w:eastAsia="ru-RU"/>
        </w:rPr>
        <w:t>Уота</w:t>
      </w:r>
      <w:proofErr w:type="spellEnd"/>
      <w:r w:rsidRPr="00E97763">
        <w:rPr>
          <w:rFonts w:ascii="Times New Roman" w:eastAsia="Times New Roman" w:hAnsi="Times New Roman" w:cs="Times New Roman"/>
          <w:color w:val="444444"/>
          <w:sz w:val="28"/>
          <w:szCs w:val="28"/>
          <w:lang w:eastAsia="ru-RU"/>
        </w:rPr>
        <w:t xml:space="preserve"> </w:t>
      </w:r>
      <w:proofErr w:type="spellStart"/>
      <w:r w:rsidRPr="00E97763">
        <w:rPr>
          <w:rFonts w:ascii="Times New Roman" w:eastAsia="Times New Roman" w:hAnsi="Times New Roman" w:cs="Times New Roman"/>
          <w:color w:val="444444"/>
          <w:sz w:val="28"/>
          <w:szCs w:val="28"/>
          <w:lang w:eastAsia="ru-RU"/>
        </w:rPr>
        <w:t>Тайлера</w:t>
      </w:r>
      <w:proofErr w:type="spellEnd"/>
      <w:r w:rsidRPr="00E97763">
        <w:rPr>
          <w:rFonts w:ascii="Times New Roman" w:eastAsia="Times New Roman" w:hAnsi="Times New Roman" w:cs="Times New Roman"/>
          <w:color w:val="444444"/>
          <w:sz w:val="28"/>
          <w:szCs w:val="28"/>
          <w:lang w:eastAsia="ru-RU"/>
        </w:rPr>
        <w:t>. Кризис католической церкви. Папы и императоры. Германия и Италия в XII-XV веках. Реконкиста.</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Обучающийся должен знать.</w:t>
      </w:r>
    </w:p>
    <w:p w:rsidR="00812852" w:rsidRPr="00E97763" w:rsidRDefault="00812852" w:rsidP="00812852">
      <w:pPr>
        <w:numPr>
          <w:ilvl w:val="0"/>
          <w:numId w:val="12"/>
        </w:numPr>
        <w:spacing w:after="0" w:line="270" w:lineRule="atLeast"/>
        <w:ind w:left="1080"/>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понятия: централизованное государство; Генеральные штаты; денежный оброк; реформа; шериф; хартия; парламент; палата лордов; палата общин; Жакерия; Реконкиста; тирания</w:t>
      </w:r>
      <w:proofErr w:type="gramStart"/>
      <w:r w:rsidRPr="00E97763">
        <w:rPr>
          <w:rFonts w:ascii="Times New Roman" w:eastAsia="Times New Roman" w:hAnsi="Times New Roman" w:cs="Times New Roman"/>
          <w:color w:val="444444"/>
          <w:sz w:val="28"/>
          <w:szCs w:val="28"/>
          <w:lang w:eastAsia="ru-RU"/>
        </w:rPr>
        <w:t>4</w:t>
      </w:r>
      <w:proofErr w:type="gramEnd"/>
    </w:p>
    <w:p w:rsidR="00812852" w:rsidRPr="00E97763" w:rsidRDefault="00812852" w:rsidP="00812852">
      <w:pPr>
        <w:numPr>
          <w:ilvl w:val="0"/>
          <w:numId w:val="12"/>
        </w:numPr>
        <w:spacing w:after="0" w:line="270" w:lineRule="atLeast"/>
        <w:ind w:left="1080"/>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xml:space="preserve">имена: </w:t>
      </w:r>
      <w:proofErr w:type="spellStart"/>
      <w:r w:rsidRPr="00E97763">
        <w:rPr>
          <w:rFonts w:ascii="Times New Roman" w:eastAsia="Times New Roman" w:hAnsi="Times New Roman" w:cs="Times New Roman"/>
          <w:color w:val="444444"/>
          <w:sz w:val="28"/>
          <w:szCs w:val="28"/>
          <w:lang w:eastAsia="ru-RU"/>
        </w:rPr>
        <w:t>Уот</w:t>
      </w:r>
      <w:proofErr w:type="spellEnd"/>
      <w:r w:rsidRPr="00E97763">
        <w:rPr>
          <w:rFonts w:ascii="Times New Roman" w:eastAsia="Times New Roman" w:hAnsi="Times New Roman" w:cs="Times New Roman"/>
          <w:color w:val="444444"/>
          <w:sz w:val="28"/>
          <w:szCs w:val="28"/>
          <w:lang w:eastAsia="ru-RU"/>
        </w:rPr>
        <w:t xml:space="preserve"> </w:t>
      </w:r>
      <w:proofErr w:type="spellStart"/>
      <w:r w:rsidRPr="00E97763">
        <w:rPr>
          <w:rFonts w:ascii="Times New Roman" w:eastAsia="Times New Roman" w:hAnsi="Times New Roman" w:cs="Times New Roman"/>
          <w:color w:val="444444"/>
          <w:sz w:val="28"/>
          <w:szCs w:val="28"/>
          <w:lang w:eastAsia="ru-RU"/>
        </w:rPr>
        <w:t>Тайлер</w:t>
      </w:r>
      <w:proofErr w:type="spellEnd"/>
      <w:r w:rsidRPr="00E97763">
        <w:rPr>
          <w:rFonts w:ascii="Times New Roman" w:eastAsia="Times New Roman" w:hAnsi="Times New Roman" w:cs="Times New Roman"/>
          <w:color w:val="444444"/>
          <w:sz w:val="28"/>
          <w:szCs w:val="28"/>
          <w:lang w:eastAsia="ru-RU"/>
        </w:rPr>
        <w:t xml:space="preserve">; Жанна </w:t>
      </w:r>
      <w:proofErr w:type="spellStart"/>
      <w:r w:rsidRPr="00E97763">
        <w:rPr>
          <w:rFonts w:ascii="Times New Roman" w:eastAsia="Times New Roman" w:hAnsi="Times New Roman" w:cs="Times New Roman"/>
          <w:color w:val="444444"/>
          <w:sz w:val="28"/>
          <w:szCs w:val="28"/>
          <w:lang w:eastAsia="ru-RU"/>
        </w:rPr>
        <w:t>д</w:t>
      </w:r>
      <w:proofErr w:type="gramStart"/>
      <w:r w:rsidRPr="00E97763">
        <w:rPr>
          <w:rFonts w:ascii="Times New Roman" w:eastAsia="Times New Roman" w:hAnsi="Times New Roman" w:cs="Times New Roman"/>
          <w:color w:val="444444"/>
          <w:sz w:val="28"/>
          <w:szCs w:val="28"/>
          <w:lang w:eastAsia="ru-RU"/>
        </w:rPr>
        <w:t>`А</w:t>
      </w:r>
      <w:proofErr w:type="gramEnd"/>
      <w:r w:rsidRPr="00E97763">
        <w:rPr>
          <w:rFonts w:ascii="Times New Roman" w:eastAsia="Times New Roman" w:hAnsi="Times New Roman" w:cs="Times New Roman"/>
          <w:color w:val="444444"/>
          <w:sz w:val="28"/>
          <w:szCs w:val="28"/>
          <w:lang w:eastAsia="ru-RU"/>
        </w:rPr>
        <w:t>рк</w:t>
      </w:r>
      <w:proofErr w:type="spellEnd"/>
      <w:r w:rsidRPr="00E97763">
        <w:rPr>
          <w:rFonts w:ascii="Times New Roman" w:eastAsia="Times New Roman" w:hAnsi="Times New Roman" w:cs="Times New Roman"/>
          <w:color w:val="444444"/>
          <w:sz w:val="28"/>
          <w:szCs w:val="28"/>
          <w:lang w:eastAsia="ru-RU"/>
        </w:rPr>
        <w:t>; Карл Смелый;</w:t>
      </w:r>
    </w:p>
    <w:p w:rsidR="00812852" w:rsidRPr="00E97763" w:rsidRDefault="00812852" w:rsidP="00812852">
      <w:pPr>
        <w:numPr>
          <w:ilvl w:val="0"/>
          <w:numId w:val="12"/>
        </w:numPr>
        <w:spacing w:after="0" w:line="270" w:lineRule="atLeast"/>
        <w:ind w:left="1080"/>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даты: 1358г.; 1356г.;  1381г.;  </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w:t>
      </w:r>
      <w:r w:rsidRPr="00E97763">
        <w:rPr>
          <w:rFonts w:ascii="Times New Roman" w:eastAsia="Times New Roman" w:hAnsi="Times New Roman" w:cs="Times New Roman"/>
          <w:b/>
          <w:bCs/>
          <w:color w:val="444444"/>
          <w:sz w:val="28"/>
          <w:szCs w:val="28"/>
          <w:lang w:eastAsia="ru-RU"/>
        </w:rPr>
        <w:t>Обучающийся должен уметь.</w:t>
      </w:r>
      <w:r w:rsidRPr="00E97763">
        <w:rPr>
          <w:rFonts w:ascii="Times New Roman" w:eastAsia="Times New Roman" w:hAnsi="Times New Roman" w:cs="Times New Roman"/>
          <w:color w:val="444444"/>
          <w:sz w:val="28"/>
          <w:szCs w:val="28"/>
          <w:lang w:eastAsia="ru-RU"/>
        </w:rPr>
        <w:t> </w:t>
      </w:r>
    </w:p>
    <w:p w:rsidR="00812852" w:rsidRPr="00E97763" w:rsidRDefault="00812852" w:rsidP="00812852">
      <w:pPr>
        <w:numPr>
          <w:ilvl w:val="0"/>
          <w:numId w:val="13"/>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Понимать причины и логику процессов появления централизованных государств;</w:t>
      </w:r>
    </w:p>
    <w:p w:rsidR="00812852" w:rsidRPr="00E97763" w:rsidRDefault="00812852" w:rsidP="00812852">
      <w:pPr>
        <w:numPr>
          <w:ilvl w:val="0"/>
          <w:numId w:val="13"/>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Выявлять политическую значимость сословно представительных органов Франции и Англии,</w:t>
      </w:r>
    </w:p>
    <w:p w:rsidR="00812852" w:rsidRPr="00E97763" w:rsidRDefault="00812852" w:rsidP="00812852">
      <w:pPr>
        <w:numPr>
          <w:ilvl w:val="0"/>
          <w:numId w:val="13"/>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xml:space="preserve">Соотносить даты с событиями Столетней войны, Жакерии, восстания </w:t>
      </w:r>
      <w:proofErr w:type="spellStart"/>
      <w:r w:rsidRPr="00E97763">
        <w:rPr>
          <w:rFonts w:ascii="Times New Roman" w:eastAsia="Times New Roman" w:hAnsi="Times New Roman" w:cs="Times New Roman"/>
          <w:color w:val="444444"/>
          <w:sz w:val="28"/>
          <w:szCs w:val="28"/>
          <w:lang w:eastAsia="ru-RU"/>
        </w:rPr>
        <w:t>Уота</w:t>
      </w:r>
      <w:proofErr w:type="spellEnd"/>
      <w:r w:rsidRPr="00E97763">
        <w:rPr>
          <w:rFonts w:ascii="Times New Roman" w:eastAsia="Times New Roman" w:hAnsi="Times New Roman" w:cs="Times New Roman"/>
          <w:color w:val="444444"/>
          <w:sz w:val="28"/>
          <w:szCs w:val="28"/>
          <w:lang w:eastAsia="ru-RU"/>
        </w:rPr>
        <w:t xml:space="preserve"> </w:t>
      </w:r>
      <w:proofErr w:type="spellStart"/>
      <w:r w:rsidRPr="00E97763">
        <w:rPr>
          <w:rFonts w:ascii="Times New Roman" w:eastAsia="Times New Roman" w:hAnsi="Times New Roman" w:cs="Times New Roman"/>
          <w:color w:val="444444"/>
          <w:sz w:val="28"/>
          <w:szCs w:val="28"/>
          <w:lang w:eastAsia="ru-RU"/>
        </w:rPr>
        <w:t>Тайлера</w:t>
      </w:r>
      <w:proofErr w:type="spellEnd"/>
      <w:r w:rsidRPr="00E97763">
        <w:rPr>
          <w:rFonts w:ascii="Times New Roman" w:eastAsia="Times New Roman" w:hAnsi="Times New Roman" w:cs="Times New Roman"/>
          <w:color w:val="444444"/>
          <w:sz w:val="28"/>
          <w:szCs w:val="28"/>
          <w:lang w:eastAsia="ru-RU"/>
        </w:rPr>
        <w:t>;</w:t>
      </w:r>
    </w:p>
    <w:p w:rsidR="00812852" w:rsidRPr="00E97763" w:rsidRDefault="00812852" w:rsidP="00812852">
      <w:pPr>
        <w:spacing w:after="0" w:line="270" w:lineRule="atLeast"/>
        <w:ind w:left="360"/>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Раздел 7.Славянские государства и Византия в  XIV-XV веках.</w:t>
      </w:r>
    </w:p>
    <w:p w:rsidR="00812852" w:rsidRPr="00E97763" w:rsidRDefault="00812852" w:rsidP="00812852">
      <w:pPr>
        <w:spacing w:after="0" w:line="270" w:lineRule="atLeast"/>
        <w:ind w:left="360"/>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Гуситское движение в Чехии. Завоевание турками- османами Балканского полуострова.</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      Обучающийся должен знать.</w:t>
      </w:r>
    </w:p>
    <w:p w:rsidR="00812852" w:rsidRPr="00E97763" w:rsidRDefault="00812852" w:rsidP="00812852">
      <w:pPr>
        <w:numPr>
          <w:ilvl w:val="0"/>
          <w:numId w:val="14"/>
        </w:numPr>
        <w:spacing w:after="0" w:line="270" w:lineRule="atLeast"/>
        <w:ind w:left="1080"/>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великий раскол; церковный собор; табориты; умеренные; сейм; гуситское движение;</w:t>
      </w:r>
    </w:p>
    <w:p w:rsidR="00812852" w:rsidRPr="00E97763" w:rsidRDefault="00812852" w:rsidP="00812852">
      <w:pPr>
        <w:numPr>
          <w:ilvl w:val="0"/>
          <w:numId w:val="14"/>
        </w:numPr>
        <w:spacing w:after="0" w:line="270" w:lineRule="atLeast"/>
        <w:ind w:left="1080"/>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xml:space="preserve">имена: Ян Гус; Сигизмунд; Ян Жижка; </w:t>
      </w:r>
      <w:proofErr w:type="spellStart"/>
      <w:r w:rsidRPr="00E97763">
        <w:rPr>
          <w:rFonts w:ascii="Times New Roman" w:eastAsia="Times New Roman" w:hAnsi="Times New Roman" w:cs="Times New Roman"/>
          <w:color w:val="444444"/>
          <w:sz w:val="28"/>
          <w:szCs w:val="28"/>
          <w:lang w:eastAsia="ru-RU"/>
        </w:rPr>
        <w:t>Милош</w:t>
      </w:r>
      <w:proofErr w:type="spellEnd"/>
      <w:r w:rsidRPr="00E97763">
        <w:rPr>
          <w:rFonts w:ascii="Times New Roman" w:eastAsia="Times New Roman" w:hAnsi="Times New Roman" w:cs="Times New Roman"/>
          <w:color w:val="444444"/>
          <w:sz w:val="28"/>
          <w:szCs w:val="28"/>
          <w:lang w:eastAsia="ru-RU"/>
        </w:rPr>
        <w:t xml:space="preserve"> </w:t>
      </w:r>
      <w:proofErr w:type="spellStart"/>
      <w:r w:rsidRPr="00E97763">
        <w:rPr>
          <w:rFonts w:ascii="Times New Roman" w:eastAsia="Times New Roman" w:hAnsi="Times New Roman" w:cs="Times New Roman"/>
          <w:color w:val="444444"/>
          <w:sz w:val="28"/>
          <w:szCs w:val="28"/>
          <w:lang w:eastAsia="ru-RU"/>
        </w:rPr>
        <w:t>Обилич</w:t>
      </w:r>
      <w:proofErr w:type="spellEnd"/>
      <w:r w:rsidRPr="00E97763">
        <w:rPr>
          <w:rFonts w:ascii="Times New Roman" w:eastAsia="Times New Roman" w:hAnsi="Times New Roman" w:cs="Times New Roman"/>
          <w:color w:val="444444"/>
          <w:sz w:val="28"/>
          <w:szCs w:val="28"/>
          <w:lang w:eastAsia="ru-RU"/>
        </w:rPr>
        <w:t>;</w:t>
      </w:r>
    </w:p>
    <w:p w:rsidR="00812852" w:rsidRPr="00E97763" w:rsidRDefault="00812852" w:rsidP="00812852">
      <w:pPr>
        <w:numPr>
          <w:ilvl w:val="0"/>
          <w:numId w:val="14"/>
        </w:numPr>
        <w:spacing w:after="0" w:line="270" w:lineRule="atLeast"/>
        <w:ind w:left="1080"/>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даты:1419г.; 1434г.; 1389г.; 1453г.;</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     </w:t>
      </w:r>
      <w:r w:rsidRPr="00E97763">
        <w:rPr>
          <w:rFonts w:ascii="Times New Roman" w:eastAsia="Times New Roman" w:hAnsi="Times New Roman" w:cs="Times New Roman"/>
          <w:b/>
          <w:bCs/>
          <w:color w:val="444444"/>
          <w:sz w:val="28"/>
          <w:szCs w:val="28"/>
          <w:lang w:eastAsia="ru-RU"/>
        </w:rPr>
        <w:t>Обучающийся должен уметь.</w:t>
      </w:r>
      <w:r w:rsidRPr="00E97763">
        <w:rPr>
          <w:rFonts w:ascii="Times New Roman" w:eastAsia="Times New Roman" w:hAnsi="Times New Roman" w:cs="Times New Roman"/>
          <w:color w:val="444444"/>
          <w:sz w:val="28"/>
          <w:szCs w:val="28"/>
          <w:lang w:eastAsia="ru-RU"/>
        </w:rPr>
        <w:t> </w:t>
      </w:r>
    </w:p>
    <w:p w:rsidR="00812852" w:rsidRPr="00E97763" w:rsidRDefault="00812852" w:rsidP="00812852">
      <w:pPr>
        <w:numPr>
          <w:ilvl w:val="0"/>
          <w:numId w:val="15"/>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соотносить даты с событиями  </w:t>
      </w:r>
    </w:p>
    <w:p w:rsidR="00812852" w:rsidRPr="00E97763" w:rsidRDefault="00812852" w:rsidP="00812852">
      <w:pPr>
        <w:numPr>
          <w:ilvl w:val="0"/>
          <w:numId w:val="15"/>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характеризовать взаимоотношения римских пап и императоров.</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Раздел 8. Культура Западной Европы в XI-XV веках.</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Духовный мир средневекового человека. Быт, праздники. Эпос. Рыцарская литература. Фольклор. Стили в архитектуре, скульптуре. Развитие науки и техники. Университеты. Начало книгопечатания. Культурное наследие Византии. Особенности культуры народов Востока.</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Обучающийся должен знать.</w:t>
      </w:r>
    </w:p>
    <w:p w:rsidR="00812852" w:rsidRPr="00E97763" w:rsidRDefault="00812852" w:rsidP="00812852">
      <w:pPr>
        <w:numPr>
          <w:ilvl w:val="0"/>
          <w:numId w:val="16"/>
        </w:numPr>
        <w:spacing w:after="0" w:line="270" w:lineRule="atLeast"/>
        <w:rPr>
          <w:rFonts w:ascii="Times New Roman" w:eastAsia="Times New Roman" w:hAnsi="Times New Roman" w:cs="Times New Roman"/>
          <w:color w:val="444444"/>
          <w:sz w:val="28"/>
          <w:szCs w:val="28"/>
          <w:lang w:eastAsia="ru-RU"/>
        </w:rPr>
      </w:pPr>
      <w:proofErr w:type="gramStart"/>
      <w:r w:rsidRPr="00E97763">
        <w:rPr>
          <w:rFonts w:ascii="Times New Roman" w:eastAsia="Times New Roman" w:hAnsi="Times New Roman" w:cs="Times New Roman"/>
          <w:color w:val="444444"/>
          <w:sz w:val="28"/>
          <w:szCs w:val="28"/>
          <w:lang w:eastAsia="ru-RU"/>
        </w:rPr>
        <w:t>понятия: домна; мушкет; астролябии; литеры; диспут; декан; ректор; эпос; витражи; романский; готический; возрождение; гуманисты.</w:t>
      </w:r>
      <w:proofErr w:type="gramEnd"/>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Обучающийся должен уметь.</w:t>
      </w:r>
    </w:p>
    <w:p w:rsidR="00812852" w:rsidRPr="00E97763" w:rsidRDefault="00812852" w:rsidP="00812852">
      <w:pPr>
        <w:numPr>
          <w:ilvl w:val="0"/>
          <w:numId w:val="17"/>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Характеризовать важнейшие достижения культуры Средневековья;</w:t>
      </w:r>
    </w:p>
    <w:p w:rsidR="00812852" w:rsidRPr="00E97763" w:rsidRDefault="00812852" w:rsidP="00812852">
      <w:pPr>
        <w:numPr>
          <w:ilvl w:val="0"/>
          <w:numId w:val="17"/>
        </w:num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Рассказывать о культуре с опорой на источники.</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Раздел 9. Народы  Азии, Америки  и Африки в эпоху средневековья.</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Китай: распад и восстановление единой державы. Индийские княжества. Средневековая Япония. Государства Центральной Азии</w:t>
      </w:r>
      <w:proofErr w:type="gramStart"/>
      <w:r w:rsidRPr="00E97763">
        <w:rPr>
          <w:rFonts w:ascii="Times New Roman" w:eastAsia="Times New Roman" w:hAnsi="Times New Roman" w:cs="Times New Roman"/>
          <w:color w:val="444444"/>
          <w:sz w:val="28"/>
          <w:szCs w:val="28"/>
          <w:lang w:eastAsia="ru-RU"/>
        </w:rPr>
        <w:t xml:space="preserve"> .</w:t>
      </w:r>
      <w:proofErr w:type="gramEnd"/>
      <w:r w:rsidRPr="00E97763">
        <w:rPr>
          <w:rFonts w:ascii="Times New Roman" w:eastAsia="Times New Roman" w:hAnsi="Times New Roman" w:cs="Times New Roman"/>
          <w:color w:val="444444"/>
          <w:sz w:val="28"/>
          <w:szCs w:val="28"/>
          <w:lang w:eastAsia="ru-RU"/>
        </w:rPr>
        <w:t>Походы Тимура. Доколумбовы цивилизации Америки. Африка.</w:t>
      </w:r>
    </w:p>
    <w:p w:rsidR="00812852" w:rsidRPr="00E97763" w:rsidRDefault="00812852" w:rsidP="00812852">
      <w:pPr>
        <w:spacing w:after="0" w:line="270" w:lineRule="atLeast"/>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b/>
          <w:bCs/>
          <w:color w:val="444444"/>
          <w:sz w:val="28"/>
          <w:szCs w:val="28"/>
          <w:lang w:eastAsia="ru-RU"/>
        </w:rPr>
        <w:t>Обучающийся должен знать.</w:t>
      </w:r>
    </w:p>
    <w:p w:rsidR="00812852" w:rsidRPr="00E97763" w:rsidRDefault="00812852" w:rsidP="00812852">
      <w:pPr>
        <w:numPr>
          <w:ilvl w:val="0"/>
          <w:numId w:val="18"/>
        </w:numPr>
        <w:spacing w:after="0" w:line="270" w:lineRule="atLeast"/>
        <w:rPr>
          <w:rFonts w:ascii="Times New Roman" w:eastAsia="Times New Roman" w:hAnsi="Times New Roman" w:cs="Times New Roman"/>
          <w:color w:val="444444"/>
          <w:sz w:val="28"/>
          <w:szCs w:val="28"/>
          <w:lang w:eastAsia="ru-RU"/>
        </w:rPr>
      </w:pPr>
      <w:proofErr w:type="gramStart"/>
      <w:r w:rsidRPr="00E97763">
        <w:rPr>
          <w:rFonts w:ascii="Times New Roman" w:eastAsia="Times New Roman" w:hAnsi="Times New Roman" w:cs="Times New Roman"/>
          <w:color w:val="444444"/>
          <w:sz w:val="28"/>
          <w:szCs w:val="28"/>
          <w:lang w:eastAsia="ru-RU"/>
        </w:rPr>
        <w:t>п</w:t>
      </w:r>
      <w:proofErr w:type="gramEnd"/>
      <w:r w:rsidRPr="00E97763">
        <w:rPr>
          <w:rFonts w:ascii="Times New Roman" w:eastAsia="Times New Roman" w:hAnsi="Times New Roman" w:cs="Times New Roman"/>
          <w:color w:val="444444"/>
          <w:sz w:val="28"/>
          <w:szCs w:val="28"/>
          <w:lang w:eastAsia="ru-RU"/>
        </w:rPr>
        <w:t>онятия:  династия; пагода; раджа; Империя Великих Моголов; майя; ацтеки; инки; пигмеи; бушмены.</w:t>
      </w:r>
    </w:p>
    <w:p w:rsidR="00812852" w:rsidRPr="00E97763" w:rsidRDefault="00812852" w:rsidP="00812852">
      <w:pPr>
        <w:numPr>
          <w:ilvl w:val="0"/>
          <w:numId w:val="18"/>
        </w:numPr>
        <w:spacing w:after="0" w:line="270" w:lineRule="atLeast"/>
        <w:rPr>
          <w:rFonts w:ascii="Times New Roman" w:eastAsia="Times New Roman" w:hAnsi="Times New Roman" w:cs="Times New Roman"/>
          <w:color w:val="444444"/>
          <w:sz w:val="28"/>
          <w:szCs w:val="28"/>
          <w:lang w:eastAsia="ru-RU"/>
        </w:rPr>
      </w:pPr>
      <w:proofErr w:type="gramStart"/>
      <w:r w:rsidRPr="00E97763">
        <w:rPr>
          <w:rFonts w:ascii="Times New Roman" w:eastAsia="Times New Roman" w:hAnsi="Times New Roman" w:cs="Times New Roman"/>
          <w:color w:val="444444"/>
          <w:sz w:val="28"/>
          <w:szCs w:val="28"/>
          <w:lang w:eastAsia="ru-RU"/>
        </w:rPr>
        <w:t>и</w:t>
      </w:r>
      <w:proofErr w:type="gramEnd"/>
      <w:r w:rsidRPr="00E97763">
        <w:rPr>
          <w:rFonts w:ascii="Times New Roman" w:eastAsia="Times New Roman" w:hAnsi="Times New Roman" w:cs="Times New Roman"/>
          <w:color w:val="444444"/>
          <w:sz w:val="28"/>
          <w:szCs w:val="28"/>
          <w:lang w:eastAsia="ru-RU"/>
        </w:rPr>
        <w:t xml:space="preserve">мена: поэт </w:t>
      </w:r>
      <w:proofErr w:type="spellStart"/>
      <w:r w:rsidRPr="00E97763">
        <w:rPr>
          <w:rFonts w:ascii="Times New Roman" w:eastAsia="Times New Roman" w:hAnsi="Times New Roman" w:cs="Times New Roman"/>
          <w:color w:val="444444"/>
          <w:sz w:val="28"/>
          <w:szCs w:val="28"/>
          <w:lang w:eastAsia="ru-RU"/>
        </w:rPr>
        <w:t>Ду</w:t>
      </w:r>
      <w:proofErr w:type="spellEnd"/>
      <w:r w:rsidRPr="00E97763">
        <w:rPr>
          <w:rFonts w:ascii="Times New Roman" w:eastAsia="Times New Roman" w:hAnsi="Times New Roman" w:cs="Times New Roman"/>
          <w:color w:val="444444"/>
          <w:sz w:val="28"/>
          <w:szCs w:val="28"/>
          <w:lang w:eastAsia="ru-RU"/>
        </w:rPr>
        <w:t xml:space="preserve"> фу; философ </w:t>
      </w:r>
      <w:proofErr w:type="spellStart"/>
      <w:r w:rsidRPr="00E97763">
        <w:rPr>
          <w:rFonts w:ascii="Times New Roman" w:eastAsia="Times New Roman" w:hAnsi="Times New Roman" w:cs="Times New Roman"/>
          <w:color w:val="444444"/>
          <w:sz w:val="28"/>
          <w:szCs w:val="28"/>
          <w:lang w:eastAsia="ru-RU"/>
        </w:rPr>
        <w:t>Хань</w:t>
      </w:r>
      <w:proofErr w:type="spellEnd"/>
      <w:r w:rsidRPr="00E97763">
        <w:rPr>
          <w:rFonts w:ascii="Times New Roman" w:eastAsia="Times New Roman" w:hAnsi="Times New Roman" w:cs="Times New Roman"/>
          <w:color w:val="444444"/>
          <w:sz w:val="28"/>
          <w:szCs w:val="28"/>
          <w:lang w:eastAsia="ru-RU"/>
        </w:rPr>
        <w:t xml:space="preserve"> </w:t>
      </w:r>
      <w:proofErr w:type="spellStart"/>
      <w:r w:rsidRPr="00E97763">
        <w:rPr>
          <w:rFonts w:ascii="Times New Roman" w:eastAsia="Times New Roman" w:hAnsi="Times New Roman" w:cs="Times New Roman"/>
          <w:color w:val="444444"/>
          <w:sz w:val="28"/>
          <w:szCs w:val="28"/>
          <w:lang w:eastAsia="ru-RU"/>
        </w:rPr>
        <w:t>Юй</w:t>
      </w:r>
      <w:proofErr w:type="spellEnd"/>
      <w:r w:rsidRPr="00E97763">
        <w:rPr>
          <w:rFonts w:ascii="Times New Roman" w:eastAsia="Times New Roman" w:hAnsi="Times New Roman" w:cs="Times New Roman"/>
          <w:color w:val="444444"/>
          <w:sz w:val="28"/>
          <w:szCs w:val="28"/>
          <w:lang w:eastAsia="ru-RU"/>
        </w:rPr>
        <w:t xml:space="preserve">; математик </w:t>
      </w:r>
      <w:proofErr w:type="spellStart"/>
      <w:r w:rsidRPr="00E97763">
        <w:rPr>
          <w:rFonts w:ascii="Times New Roman" w:eastAsia="Times New Roman" w:hAnsi="Times New Roman" w:cs="Times New Roman"/>
          <w:color w:val="444444"/>
          <w:sz w:val="28"/>
          <w:szCs w:val="28"/>
          <w:lang w:eastAsia="ru-RU"/>
        </w:rPr>
        <w:t>Арьябхата</w:t>
      </w:r>
      <w:proofErr w:type="spellEnd"/>
      <w:r w:rsidRPr="00E97763">
        <w:rPr>
          <w:rFonts w:ascii="Times New Roman" w:eastAsia="Times New Roman" w:hAnsi="Times New Roman" w:cs="Times New Roman"/>
          <w:color w:val="444444"/>
          <w:sz w:val="28"/>
          <w:szCs w:val="28"/>
          <w:lang w:eastAsia="ru-RU"/>
        </w:rPr>
        <w:t>;</w:t>
      </w:r>
    </w:p>
    <w:p w:rsidR="001B2F16" w:rsidRPr="00E97763" w:rsidRDefault="001B2F16" w:rsidP="001B2F16">
      <w:pPr>
        <w:spacing w:after="0" w:line="270" w:lineRule="atLeast"/>
        <w:ind w:left="720"/>
        <w:rPr>
          <w:rFonts w:ascii="Times New Roman" w:eastAsia="Times New Roman" w:hAnsi="Times New Roman" w:cs="Times New Roman"/>
          <w:color w:val="444444"/>
          <w:sz w:val="28"/>
          <w:szCs w:val="28"/>
          <w:lang w:eastAsia="ru-RU"/>
        </w:rPr>
      </w:pPr>
    </w:p>
    <w:p w:rsidR="001B2F16" w:rsidRPr="00E97763" w:rsidRDefault="001B2F16" w:rsidP="001B2F16">
      <w:pPr>
        <w:spacing w:after="0" w:line="270" w:lineRule="atLeast"/>
        <w:ind w:left="720"/>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1.Зачет №1. Раннее Средневековье.</w:t>
      </w:r>
    </w:p>
    <w:p w:rsidR="001B2F16" w:rsidRPr="00E97763" w:rsidRDefault="001B2F16" w:rsidP="001B2F16">
      <w:pPr>
        <w:spacing w:after="0" w:line="270" w:lineRule="atLeast"/>
        <w:ind w:left="720"/>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2.Зачет №2.</w:t>
      </w:r>
      <w:r w:rsidR="007C1E7C" w:rsidRPr="00E97763">
        <w:rPr>
          <w:rFonts w:ascii="Times New Roman" w:eastAsia="Times New Roman" w:hAnsi="Times New Roman" w:cs="Times New Roman"/>
          <w:color w:val="444444"/>
          <w:sz w:val="28"/>
          <w:szCs w:val="28"/>
          <w:lang w:eastAsia="ru-RU"/>
        </w:rPr>
        <w:t>Расцвет Средневековья.</w:t>
      </w:r>
    </w:p>
    <w:p w:rsidR="007C1E7C" w:rsidRPr="00E97763" w:rsidRDefault="007C1E7C" w:rsidP="001B2F16">
      <w:pPr>
        <w:spacing w:after="0" w:line="270" w:lineRule="atLeast"/>
        <w:ind w:left="720"/>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3.Зачет №3.Осень Средневековья.</w:t>
      </w:r>
    </w:p>
    <w:p w:rsidR="007C1E7C" w:rsidRPr="00E97763" w:rsidRDefault="007C1E7C" w:rsidP="001B2F16">
      <w:pPr>
        <w:spacing w:after="0" w:line="270" w:lineRule="atLeast"/>
        <w:ind w:left="720"/>
        <w:rPr>
          <w:rFonts w:ascii="Times New Roman" w:eastAsia="Times New Roman" w:hAnsi="Times New Roman" w:cs="Times New Roman"/>
          <w:color w:val="444444"/>
          <w:sz w:val="28"/>
          <w:szCs w:val="28"/>
          <w:lang w:eastAsia="ru-RU"/>
        </w:rPr>
      </w:pPr>
      <w:r w:rsidRPr="00E97763">
        <w:rPr>
          <w:rFonts w:ascii="Times New Roman" w:eastAsia="Times New Roman" w:hAnsi="Times New Roman" w:cs="Times New Roman"/>
          <w:color w:val="444444"/>
          <w:sz w:val="28"/>
          <w:szCs w:val="28"/>
          <w:lang w:eastAsia="ru-RU"/>
        </w:rPr>
        <w:t>4.Зачет №4.Значение Средневековья в мировой истории и культуре.</w:t>
      </w:r>
    </w:p>
    <w:p w:rsidR="003127E0" w:rsidRPr="00E97763" w:rsidRDefault="003127E0">
      <w:pPr>
        <w:rPr>
          <w:rFonts w:ascii="Times New Roman" w:eastAsia="Times New Roman" w:hAnsi="Times New Roman" w:cs="Times New Roman"/>
          <w:b/>
          <w:bCs/>
          <w:color w:val="444444"/>
          <w:sz w:val="28"/>
          <w:szCs w:val="28"/>
          <w:lang w:eastAsia="ru-RU"/>
        </w:rPr>
      </w:pPr>
    </w:p>
    <w:p w:rsidR="003127E0" w:rsidRPr="00E97763" w:rsidRDefault="003127E0">
      <w:pPr>
        <w:rPr>
          <w:rFonts w:ascii="Times New Roman" w:eastAsia="Times New Roman" w:hAnsi="Times New Roman" w:cs="Times New Roman"/>
          <w:b/>
          <w:bCs/>
          <w:color w:val="444444"/>
          <w:sz w:val="28"/>
          <w:szCs w:val="28"/>
          <w:lang w:eastAsia="ru-RU"/>
        </w:rPr>
      </w:pPr>
      <w:r w:rsidRPr="00E97763">
        <w:rPr>
          <w:rFonts w:ascii="Times New Roman" w:eastAsia="Times New Roman" w:hAnsi="Times New Roman" w:cs="Times New Roman"/>
          <w:b/>
          <w:bCs/>
          <w:color w:val="444444"/>
          <w:sz w:val="28"/>
          <w:szCs w:val="28"/>
          <w:lang w:eastAsia="ru-RU"/>
        </w:rPr>
        <w:t xml:space="preserve">УМК </w:t>
      </w:r>
    </w:p>
    <w:p w:rsidR="003127E0" w:rsidRPr="00E97763" w:rsidRDefault="003127E0">
      <w:pPr>
        <w:rPr>
          <w:rFonts w:ascii="Times New Roman" w:eastAsia="Times New Roman" w:hAnsi="Times New Roman" w:cs="Times New Roman"/>
          <w:bCs/>
          <w:color w:val="444444"/>
          <w:sz w:val="28"/>
          <w:szCs w:val="28"/>
          <w:lang w:eastAsia="ru-RU"/>
        </w:rPr>
      </w:pPr>
      <w:r w:rsidRPr="00E97763">
        <w:rPr>
          <w:rFonts w:ascii="Times New Roman" w:eastAsia="Times New Roman" w:hAnsi="Times New Roman" w:cs="Times New Roman"/>
          <w:bCs/>
          <w:color w:val="444444"/>
          <w:sz w:val="28"/>
          <w:szCs w:val="28"/>
          <w:lang w:eastAsia="ru-RU"/>
        </w:rPr>
        <w:t>1.В.А.Ведюшкин. История средних веков</w:t>
      </w:r>
      <w:proofErr w:type="gramStart"/>
      <w:r w:rsidRPr="00E97763">
        <w:rPr>
          <w:rFonts w:ascii="Times New Roman" w:eastAsia="Times New Roman" w:hAnsi="Times New Roman" w:cs="Times New Roman"/>
          <w:bCs/>
          <w:color w:val="444444"/>
          <w:sz w:val="28"/>
          <w:szCs w:val="28"/>
          <w:lang w:eastAsia="ru-RU"/>
        </w:rPr>
        <w:t>.М</w:t>
      </w:r>
      <w:proofErr w:type="gramEnd"/>
      <w:r w:rsidRPr="00E97763">
        <w:rPr>
          <w:rFonts w:ascii="Times New Roman" w:eastAsia="Times New Roman" w:hAnsi="Times New Roman" w:cs="Times New Roman"/>
          <w:bCs/>
          <w:color w:val="444444"/>
          <w:sz w:val="28"/>
          <w:szCs w:val="28"/>
          <w:lang w:eastAsia="ru-RU"/>
        </w:rPr>
        <w:t>,Просвещение,2009</w:t>
      </w:r>
    </w:p>
    <w:p w:rsidR="003127E0" w:rsidRPr="00E97763" w:rsidRDefault="003127E0">
      <w:pPr>
        <w:rPr>
          <w:rFonts w:ascii="Times New Roman" w:eastAsia="Times New Roman" w:hAnsi="Times New Roman" w:cs="Times New Roman"/>
          <w:bCs/>
          <w:color w:val="444444"/>
          <w:sz w:val="28"/>
          <w:szCs w:val="28"/>
          <w:lang w:eastAsia="ru-RU"/>
        </w:rPr>
      </w:pPr>
      <w:r w:rsidRPr="00E97763">
        <w:rPr>
          <w:rFonts w:ascii="Times New Roman" w:eastAsia="Times New Roman" w:hAnsi="Times New Roman" w:cs="Times New Roman"/>
          <w:bCs/>
          <w:color w:val="444444"/>
          <w:sz w:val="28"/>
          <w:szCs w:val="28"/>
          <w:lang w:eastAsia="ru-RU"/>
        </w:rPr>
        <w:t>2.Рабочая тетрадь по истории средних веков.</w:t>
      </w:r>
    </w:p>
    <w:p w:rsidR="003127E0" w:rsidRPr="00E97763" w:rsidRDefault="003127E0">
      <w:pPr>
        <w:rPr>
          <w:rFonts w:ascii="Times New Roman" w:eastAsia="Times New Roman" w:hAnsi="Times New Roman" w:cs="Times New Roman"/>
          <w:bCs/>
          <w:color w:val="444444"/>
          <w:sz w:val="28"/>
          <w:szCs w:val="28"/>
          <w:lang w:eastAsia="ru-RU"/>
        </w:rPr>
      </w:pPr>
      <w:r w:rsidRPr="00E97763">
        <w:rPr>
          <w:rFonts w:ascii="Times New Roman" w:eastAsia="Times New Roman" w:hAnsi="Times New Roman" w:cs="Times New Roman"/>
          <w:bCs/>
          <w:color w:val="444444"/>
          <w:sz w:val="28"/>
          <w:szCs w:val="28"/>
          <w:lang w:eastAsia="ru-RU"/>
        </w:rPr>
        <w:t>3.В.А.Ведюшкин, Н.И.Шевченко Методические рекомендации к учебнику «История средних веков»</w:t>
      </w:r>
      <w:proofErr w:type="gramStart"/>
      <w:r w:rsidRPr="00E97763">
        <w:rPr>
          <w:rFonts w:ascii="Times New Roman" w:eastAsia="Times New Roman" w:hAnsi="Times New Roman" w:cs="Times New Roman"/>
          <w:bCs/>
          <w:color w:val="444444"/>
          <w:sz w:val="28"/>
          <w:szCs w:val="28"/>
          <w:lang w:eastAsia="ru-RU"/>
        </w:rPr>
        <w:t>,М</w:t>
      </w:r>
      <w:proofErr w:type="gramEnd"/>
      <w:r w:rsidRPr="00E97763">
        <w:rPr>
          <w:rFonts w:ascii="Times New Roman" w:eastAsia="Times New Roman" w:hAnsi="Times New Roman" w:cs="Times New Roman"/>
          <w:bCs/>
          <w:color w:val="444444"/>
          <w:sz w:val="28"/>
          <w:szCs w:val="28"/>
          <w:lang w:eastAsia="ru-RU"/>
        </w:rPr>
        <w:t>,Просвещение,2001</w:t>
      </w:r>
    </w:p>
    <w:p w:rsidR="003127E0" w:rsidRPr="00E97763" w:rsidRDefault="003127E0">
      <w:pPr>
        <w:rPr>
          <w:rFonts w:ascii="Times New Roman" w:eastAsia="Times New Roman" w:hAnsi="Times New Roman" w:cs="Times New Roman"/>
          <w:b/>
          <w:bCs/>
          <w:color w:val="444444"/>
          <w:sz w:val="28"/>
          <w:szCs w:val="28"/>
          <w:lang w:eastAsia="ru-RU"/>
        </w:rPr>
      </w:pPr>
      <w:r w:rsidRPr="00E97763">
        <w:rPr>
          <w:rFonts w:ascii="Times New Roman" w:eastAsia="Times New Roman" w:hAnsi="Times New Roman" w:cs="Times New Roman"/>
          <w:b/>
          <w:bCs/>
          <w:color w:val="444444"/>
          <w:sz w:val="28"/>
          <w:szCs w:val="28"/>
          <w:lang w:eastAsia="ru-RU"/>
        </w:rPr>
        <w:t>Методическая литература:</w:t>
      </w:r>
    </w:p>
    <w:p w:rsidR="003127E0" w:rsidRPr="00E97763" w:rsidRDefault="007C0901">
      <w:pPr>
        <w:rPr>
          <w:rFonts w:ascii="Times New Roman" w:eastAsia="Times New Roman" w:hAnsi="Times New Roman" w:cs="Times New Roman"/>
          <w:bCs/>
          <w:color w:val="444444"/>
          <w:sz w:val="28"/>
          <w:szCs w:val="28"/>
          <w:lang w:eastAsia="ru-RU"/>
        </w:rPr>
      </w:pPr>
      <w:r w:rsidRPr="00E97763">
        <w:rPr>
          <w:rFonts w:ascii="Times New Roman" w:eastAsia="Times New Roman" w:hAnsi="Times New Roman" w:cs="Times New Roman"/>
          <w:bCs/>
          <w:color w:val="444444"/>
          <w:sz w:val="28"/>
          <w:szCs w:val="28"/>
          <w:lang w:eastAsia="ru-RU"/>
        </w:rPr>
        <w:t xml:space="preserve">1.Ю.Пернатьев. «Великие загадки истории», </w:t>
      </w:r>
      <w:proofErr w:type="spellStart"/>
      <w:r w:rsidRPr="00E97763">
        <w:rPr>
          <w:rFonts w:ascii="Times New Roman" w:eastAsia="Times New Roman" w:hAnsi="Times New Roman" w:cs="Times New Roman"/>
          <w:bCs/>
          <w:color w:val="444444"/>
          <w:sz w:val="28"/>
          <w:szCs w:val="28"/>
          <w:lang w:eastAsia="ru-RU"/>
        </w:rPr>
        <w:t>Харьков</w:t>
      </w:r>
      <w:proofErr w:type="gramStart"/>
      <w:r w:rsidRPr="00E97763">
        <w:rPr>
          <w:rFonts w:ascii="Times New Roman" w:eastAsia="Times New Roman" w:hAnsi="Times New Roman" w:cs="Times New Roman"/>
          <w:bCs/>
          <w:color w:val="444444"/>
          <w:sz w:val="28"/>
          <w:szCs w:val="28"/>
          <w:lang w:eastAsia="ru-RU"/>
        </w:rPr>
        <w:t>,К</w:t>
      </w:r>
      <w:proofErr w:type="gramEnd"/>
      <w:r w:rsidRPr="00E97763">
        <w:rPr>
          <w:rFonts w:ascii="Times New Roman" w:eastAsia="Times New Roman" w:hAnsi="Times New Roman" w:cs="Times New Roman"/>
          <w:bCs/>
          <w:color w:val="444444"/>
          <w:sz w:val="28"/>
          <w:szCs w:val="28"/>
          <w:lang w:eastAsia="ru-RU"/>
        </w:rPr>
        <w:t>нижный</w:t>
      </w:r>
      <w:proofErr w:type="spellEnd"/>
      <w:r w:rsidRPr="00E97763">
        <w:rPr>
          <w:rFonts w:ascii="Times New Roman" w:eastAsia="Times New Roman" w:hAnsi="Times New Roman" w:cs="Times New Roman"/>
          <w:bCs/>
          <w:color w:val="444444"/>
          <w:sz w:val="28"/>
          <w:szCs w:val="28"/>
          <w:lang w:eastAsia="ru-RU"/>
        </w:rPr>
        <w:t xml:space="preserve"> клуб</w:t>
      </w:r>
    </w:p>
    <w:p w:rsidR="007C0901" w:rsidRPr="00E97763" w:rsidRDefault="007C0901" w:rsidP="007C0901">
      <w:pPr>
        <w:rPr>
          <w:rFonts w:ascii="Times New Roman" w:hAnsi="Times New Roman" w:cs="Times New Roman"/>
          <w:sz w:val="28"/>
          <w:szCs w:val="28"/>
        </w:rPr>
      </w:pPr>
      <w:r w:rsidRPr="00E97763">
        <w:rPr>
          <w:rFonts w:ascii="Times New Roman" w:eastAsia="Times New Roman" w:hAnsi="Times New Roman" w:cs="Times New Roman"/>
          <w:bCs/>
          <w:color w:val="444444"/>
          <w:sz w:val="28"/>
          <w:szCs w:val="28"/>
          <w:lang w:eastAsia="ru-RU"/>
        </w:rPr>
        <w:t>2.</w:t>
      </w:r>
      <w:r w:rsidRPr="00E97763">
        <w:rPr>
          <w:rFonts w:ascii="Times New Roman" w:hAnsi="Times New Roman" w:cs="Times New Roman"/>
          <w:sz w:val="28"/>
          <w:szCs w:val="28"/>
        </w:rPr>
        <w:t xml:space="preserve"> .</w:t>
      </w:r>
      <w:proofErr w:type="spellStart"/>
      <w:r w:rsidRPr="00E97763">
        <w:rPr>
          <w:rFonts w:ascii="Times New Roman" w:hAnsi="Times New Roman" w:cs="Times New Roman"/>
          <w:sz w:val="28"/>
          <w:szCs w:val="28"/>
        </w:rPr>
        <w:t>И.Девятайкина</w:t>
      </w:r>
      <w:proofErr w:type="spellEnd"/>
      <w:r w:rsidRPr="00E97763">
        <w:rPr>
          <w:rFonts w:ascii="Times New Roman" w:hAnsi="Times New Roman" w:cs="Times New Roman"/>
          <w:sz w:val="28"/>
          <w:szCs w:val="28"/>
        </w:rPr>
        <w:t xml:space="preserve">, </w:t>
      </w:r>
      <w:proofErr w:type="spellStart"/>
      <w:r w:rsidRPr="00E97763">
        <w:rPr>
          <w:rFonts w:ascii="Times New Roman" w:hAnsi="Times New Roman" w:cs="Times New Roman"/>
          <w:sz w:val="28"/>
          <w:szCs w:val="28"/>
        </w:rPr>
        <w:t>А.Н.Галямичев</w:t>
      </w:r>
      <w:proofErr w:type="spellEnd"/>
      <w:r w:rsidRPr="00E97763">
        <w:rPr>
          <w:rFonts w:ascii="Times New Roman" w:hAnsi="Times New Roman" w:cs="Times New Roman"/>
          <w:sz w:val="28"/>
          <w:szCs w:val="28"/>
        </w:rPr>
        <w:t xml:space="preserve"> «Сражения, изменившие ход истории» 2005</w:t>
      </w:r>
    </w:p>
    <w:p w:rsidR="007C0901" w:rsidRPr="00E97763" w:rsidRDefault="007C0901">
      <w:pPr>
        <w:rPr>
          <w:rFonts w:ascii="Times New Roman" w:hAnsi="Times New Roman" w:cs="Times New Roman"/>
          <w:bCs/>
          <w:color w:val="000000"/>
          <w:sz w:val="28"/>
          <w:szCs w:val="28"/>
        </w:rPr>
      </w:pPr>
      <w:r w:rsidRPr="00E97763">
        <w:rPr>
          <w:rFonts w:ascii="Times New Roman" w:hAnsi="Times New Roman" w:cs="Times New Roman"/>
          <w:sz w:val="28"/>
          <w:szCs w:val="28"/>
        </w:rPr>
        <w:t>3.</w:t>
      </w:r>
      <w:r w:rsidRPr="00E97763">
        <w:rPr>
          <w:rFonts w:ascii="Times New Roman" w:hAnsi="Times New Roman" w:cs="Times New Roman"/>
          <w:bCs/>
          <w:color w:val="000000"/>
          <w:sz w:val="28"/>
          <w:szCs w:val="28"/>
        </w:rPr>
        <w:t xml:space="preserve"> </w:t>
      </w:r>
      <w:proofErr w:type="spellStart"/>
      <w:r w:rsidRPr="00E97763">
        <w:rPr>
          <w:rFonts w:ascii="Times New Roman" w:hAnsi="Times New Roman" w:cs="Times New Roman"/>
          <w:bCs/>
          <w:color w:val="000000"/>
          <w:sz w:val="28"/>
          <w:szCs w:val="28"/>
        </w:rPr>
        <w:t>С.В.Парецкова</w:t>
      </w:r>
      <w:proofErr w:type="gramStart"/>
      <w:r w:rsidRPr="00E97763">
        <w:rPr>
          <w:rFonts w:ascii="Times New Roman" w:hAnsi="Times New Roman" w:cs="Times New Roman"/>
          <w:bCs/>
          <w:color w:val="000000"/>
          <w:sz w:val="28"/>
          <w:szCs w:val="28"/>
        </w:rPr>
        <w:t>,И</w:t>
      </w:r>
      <w:proofErr w:type="gramEnd"/>
      <w:r w:rsidRPr="00E97763">
        <w:rPr>
          <w:rFonts w:ascii="Times New Roman" w:hAnsi="Times New Roman" w:cs="Times New Roman"/>
          <w:bCs/>
          <w:color w:val="000000"/>
          <w:sz w:val="28"/>
          <w:szCs w:val="28"/>
        </w:rPr>
        <w:t>.И.Варакина</w:t>
      </w:r>
      <w:proofErr w:type="spellEnd"/>
      <w:r w:rsidRPr="00E97763">
        <w:rPr>
          <w:rFonts w:ascii="Times New Roman" w:hAnsi="Times New Roman" w:cs="Times New Roman"/>
          <w:bCs/>
          <w:color w:val="000000"/>
          <w:sz w:val="28"/>
          <w:szCs w:val="28"/>
        </w:rPr>
        <w:t>. История 5-9кл</w:t>
      </w:r>
      <w:proofErr w:type="gramStart"/>
      <w:r w:rsidRPr="00E97763">
        <w:rPr>
          <w:rFonts w:ascii="Times New Roman" w:hAnsi="Times New Roman" w:cs="Times New Roman"/>
          <w:bCs/>
          <w:color w:val="000000"/>
          <w:sz w:val="28"/>
          <w:szCs w:val="28"/>
        </w:rPr>
        <w:t>.»</w:t>
      </w:r>
      <w:proofErr w:type="gramEnd"/>
      <w:r w:rsidRPr="00E97763">
        <w:rPr>
          <w:rFonts w:ascii="Times New Roman" w:hAnsi="Times New Roman" w:cs="Times New Roman"/>
          <w:bCs/>
          <w:color w:val="000000"/>
          <w:sz w:val="28"/>
          <w:szCs w:val="28"/>
        </w:rPr>
        <w:t>Повторительно-обобщающие уроки в нетрадиционных формах».Волгоград,Учитель,2007</w:t>
      </w:r>
    </w:p>
    <w:p w:rsidR="007C0901" w:rsidRPr="00E97763" w:rsidRDefault="007C0901">
      <w:pPr>
        <w:rPr>
          <w:rFonts w:ascii="Times New Roman" w:hAnsi="Times New Roman" w:cs="Times New Roman"/>
          <w:bCs/>
          <w:color w:val="000000"/>
          <w:sz w:val="28"/>
          <w:szCs w:val="28"/>
        </w:rPr>
      </w:pPr>
      <w:r w:rsidRPr="00E97763">
        <w:rPr>
          <w:rFonts w:ascii="Times New Roman" w:hAnsi="Times New Roman" w:cs="Times New Roman"/>
          <w:bCs/>
          <w:color w:val="000000"/>
          <w:sz w:val="28"/>
          <w:szCs w:val="28"/>
        </w:rPr>
        <w:t>4</w:t>
      </w:r>
      <w:r w:rsidR="000E00C2" w:rsidRPr="00E97763">
        <w:rPr>
          <w:rFonts w:ascii="Times New Roman" w:hAnsi="Times New Roman" w:cs="Times New Roman"/>
          <w:bCs/>
          <w:color w:val="000000"/>
          <w:sz w:val="28"/>
          <w:szCs w:val="28"/>
        </w:rPr>
        <w:t xml:space="preserve">.Справочник. Страны мира. </w:t>
      </w:r>
      <w:proofErr w:type="spellStart"/>
      <w:r w:rsidR="000E00C2" w:rsidRPr="00E97763">
        <w:rPr>
          <w:rFonts w:ascii="Times New Roman" w:hAnsi="Times New Roman" w:cs="Times New Roman"/>
          <w:bCs/>
          <w:color w:val="000000"/>
          <w:sz w:val="28"/>
          <w:szCs w:val="28"/>
        </w:rPr>
        <w:t>Харьков</w:t>
      </w:r>
      <w:proofErr w:type="gramStart"/>
      <w:r w:rsidR="000E00C2" w:rsidRPr="00E97763">
        <w:rPr>
          <w:rFonts w:ascii="Times New Roman" w:hAnsi="Times New Roman" w:cs="Times New Roman"/>
          <w:bCs/>
          <w:color w:val="000000"/>
          <w:sz w:val="28"/>
          <w:szCs w:val="28"/>
        </w:rPr>
        <w:t>,К</w:t>
      </w:r>
      <w:proofErr w:type="gramEnd"/>
      <w:r w:rsidR="000E00C2" w:rsidRPr="00E97763">
        <w:rPr>
          <w:rFonts w:ascii="Times New Roman" w:hAnsi="Times New Roman" w:cs="Times New Roman"/>
          <w:bCs/>
          <w:color w:val="000000"/>
          <w:sz w:val="28"/>
          <w:szCs w:val="28"/>
        </w:rPr>
        <w:t>нижный</w:t>
      </w:r>
      <w:proofErr w:type="spellEnd"/>
      <w:r w:rsidR="000E00C2" w:rsidRPr="00E97763">
        <w:rPr>
          <w:rFonts w:ascii="Times New Roman" w:hAnsi="Times New Roman" w:cs="Times New Roman"/>
          <w:bCs/>
          <w:color w:val="000000"/>
          <w:sz w:val="28"/>
          <w:szCs w:val="28"/>
        </w:rPr>
        <w:t xml:space="preserve"> клуб,2006</w:t>
      </w:r>
    </w:p>
    <w:p w:rsidR="000E00C2" w:rsidRPr="00E97763" w:rsidRDefault="000E00C2">
      <w:pPr>
        <w:rPr>
          <w:rFonts w:ascii="Times New Roman" w:hAnsi="Times New Roman" w:cs="Times New Roman"/>
          <w:sz w:val="28"/>
          <w:szCs w:val="28"/>
        </w:rPr>
      </w:pPr>
      <w:r w:rsidRPr="00E97763">
        <w:rPr>
          <w:rFonts w:ascii="Times New Roman" w:hAnsi="Times New Roman" w:cs="Times New Roman"/>
          <w:bCs/>
          <w:color w:val="000000"/>
          <w:sz w:val="28"/>
          <w:szCs w:val="28"/>
        </w:rPr>
        <w:t>5.</w:t>
      </w:r>
      <w:r w:rsidRPr="00E97763">
        <w:rPr>
          <w:rFonts w:ascii="Times New Roman" w:hAnsi="Times New Roman" w:cs="Times New Roman"/>
          <w:sz w:val="28"/>
          <w:szCs w:val="28"/>
        </w:rPr>
        <w:t xml:space="preserve"> Г.А.Кулагина «Сто игр по истории». М.,Просвещение,1983</w:t>
      </w:r>
    </w:p>
    <w:p w:rsidR="000E00C2" w:rsidRPr="00E97763" w:rsidRDefault="000E00C2">
      <w:pPr>
        <w:rPr>
          <w:rFonts w:ascii="Times New Roman" w:hAnsi="Times New Roman" w:cs="Times New Roman"/>
          <w:sz w:val="28"/>
          <w:szCs w:val="28"/>
        </w:rPr>
      </w:pPr>
      <w:r w:rsidRPr="00E97763">
        <w:rPr>
          <w:rFonts w:ascii="Times New Roman" w:hAnsi="Times New Roman" w:cs="Times New Roman"/>
          <w:sz w:val="28"/>
          <w:szCs w:val="28"/>
        </w:rPr>
        <w:t xml:space="preserve">6.В.А.Артемов, </w:t>
      </w:r>
      <w:proofErr w:type="spellStart"/>
      <w:r w:rsidRPr="00E97763">
        <w:rPr>
          <w:rFonts w:ascii="Times New Roman" w:hAnsi="Times New Roman" w:cs="Times New Roman"/>
          <w:sz w:val="28"/>
          <w:szCs w:val="28"/>
        </w:rPr>
        <w:t>Н.А.Васецкий</w:t>
      </w:r>
      <w:proofErr w:type="spellEnd"/>
      <w:r w:rsidRPr="00E97763">
        <w:rPr>
          <w:rFonts w:ascii="Times New Roman" w:hAnsi="Times New Roman" w:cs="Times New Roman"/>
          <w:sz w:val="28"/>
          <w:szCs w:val="28"/>
        </w:rPr>
        <w:t xml:space="preserve"> «Исторические портреты», М</w:t>
      </w:r>
      <w:proofErr w:type="gramStart"/>
      <w:r w:rsidRPr="00E97763">
        <w:rPr>
          <w:rFonts w:ascii="Times New Roman" w:hAnsi="Times New Roman" w:cs="Times New Roman"/>
          <w:sz w:val="28"/>
          <w:szCs w:val="28"/>
        </w:rPr>
        <w:t>,П</w:t>
      </w:r>
      <w:proofErr w:type="gramEnd"/>
      <w:r w:rsidRPr="00E97763">
        <w:rPr>
          <w:rFonts w:ascii="Times New Roman" w:hAnsi="Times New Roman" w:cs="Times New Roman"/>
          <w:sz w:val="28"/>
          <w:szCs w:val="28"/>
        </w:rPr>
        <w:t>росвещение,1993</w:t>
      </w:r>
    </w:p>
    <w:p w:rsidR="000E00C2" w:rsidRPr="00E97763" w:rsidRDefault="000E00C2">
      <w:pPr>
        <w:rPr>
          <w:rFonts w:ascii="Times New Roman" w:hAnsi="Times New Roman" w:cs="Times New Roman"/>
          <w:sz w:val="28"/>
          <w:szCs w:val="28"/>
        </w:rPr>
      </w:pPr>
      <w:r w:rsidRPr="00E97763">
        <w:rPr>
          <w:rFonts w:ascii="Times New Roman" w:hAnsi="Times New Roman" w:cs="Times New Roman"/>
          <w:sz w:val="28"/>
          <w:szCs w:val="28"/>
        </w:rPr>
        <w:t xml:space="preserve">7.Увлекательные игры для </w:t>
      </w:r>
      <w:proofErr w:type="spellStart"/>
      <w:r w:rsidRPr="00E97763">
        <w:rPr>
          <w:rFonts w:ascii="Times New Roman" w:hAnsi="Times New Roman" w:cs="Times New Roman"/>
          <w:sz w:val="28"/>
          <w:szCs w:val="28"/>
        </w:rPr>
        <w:t>эрудитов</w:t>
      </w:r>
      <w:proofErr w:type="gramStart"/>
      <w:r w:rsidRPr="00E97763">
        <w:rPr>
          <w:rFonts w:ascii="Times New Roman" w:hAnsi="Times New Roman" w:cs="Times New Roman"/>
          <w:sz w:val="28"/>
          <w:szCs w:val="28"/>
        </w:rPr>
        <w:t>,Х</w:t>
      </w:r>
      <w:proofErr w:type="gramEnd"/>
      <w:r w:rsidRPr="00E97763">
        <w:rPr>
          <w:rFonts w:ascii="Times New Roman" w:hAnsi="Times New Roman" w:cs="Times New Roman"/>
          <w:sz w:val="28"/>
          <w:szCs w:val="28"/>
        </w:rPr>
        <w:t>арьков,Книжный</w:t>
      </w:r>
      <w:proofErr w:type="spellEnd"/>
      <w:r w:rsidRPr="00E97763">
        <w:rPr>
          <w:rFonts w:ascii="Times New Roman" w:hAnsi="Times New Roman" w:cs="Times New Roman"/>
          <w:sz w:val="28"/>
          <w:szCs w:val="28"/>
        </w:rPr>
        <w:t xml:space="preserve"> клуб,2008</w:t>
      </w:r>
    </w:p>
    <w:p w:rsidR="000E00C2" w:rsidRPr="00E97763" w:rsidRDefault="000E00C2">
      <w:pPr>
        <w:rPr>
          <w:rFonts w:ascii="Times New Roman" w:hAnsi="Times New Roman" w:cs="Times New Roman"/>
          <w:sz w:val="28"/>
          <w:szCs w:val="28"/>
        </w:rPr>
      </w:pPr>
      <w:r w:rsidRPr="00E97763">
        <w:rPr>
          <w:rFonts w:ascii="Times New Roman" w:hAnsi="Times New Roman" w:cs="Times New Roman"/>
          <w:sz w:val="28"/>
          <w:szCs w:val="28"/>
        </w:rPr>
        <w:t>8.Т.И.Гончарова «Исторические вечера в школе»</w:t>
      </w:r>
      <w:proofErr w:type="gramStart"/>
      <w:r w:rsidRPr="00E97763">
        <w:rPr>
          <w:rFonts w:ascii="Times New Roman" w:hAnsi="Times New Roman" w:cs="Times New Roman"/>
          <w:sz w:val="28"/>
          <w:szCs w:val="28"/>
        </w:rPr>
        <w:t>,М</w:t>
      </w:r>
      <w:proofErr w:type="gramEnd"/>
      <w:r w:rsidRPr="00E97763">
        <w:rPr>
          <w:rFonts w:ascii="Times New Roman" w:hAnsi="Times New Roman" w:cs="Times New Roman"/>
          <w:sz w:val="28"/>
          <w:szCs w:val="28"/>
        </w:rPr>
        <w:t>,Просвещение,1992</w:t>
      </w:r>
    </w:p>
    <w:p w:rsidR="000E00C2" w:rsidRPr="00E97763" w:rsidRDefault="000E00C2">
      <w:pPr>
        <w:rPr>
          <w:rFonts w:ascii="Times New Roman" w:hAnsi="Times New Roman" w:cs="Times New Roman"/>
          <w:sz w:val="28"/>
          <w:szCs w:val="28"/>
        </w:rPr>
      </w:pPr>
      <w:r w:rsidRPr="00E97763">
        <w:rPr>
          <w:rFonts w:ascii="Times New Roman" w:hAnsi="Times New Roman" w:cs="Times New Roman"/>
          <w:sz w:val="28"/>
          <w:szCs w:val="28"/>
        </w:rPr>
        <w:t>9.</w:t>
      </w:r>
      <w:r w:rsidR="00206D0F" w:rsidRPr="00E97763">
        <w:rPr>
          <w:rFonts w:ascii="Times New Roman" w:hAnsi="Times New Roman" w:cs="Times New Roman"/>
          <w:sz w:val="28"/>
          <w:szCs w:val="28"/>
        </w:rPr>
        <w:t>В.Е.Степанова</w:t>
      </w:r>
      <w:proofErr w:type="gramStart"/>
      <w:r w:rsidR="00206D0F" w:rsidRPr="00E97763">
        <w:rPr>
          <w:rFonts w:ascii="Times New Roman" w:hAnsi="Times New Roman" w:cs="Times New Roman"/>
          <w:sz w:val="28"/>
          <w:szCs w:val="28"/>
        </w:rPr>
        <w:t>,А</w:t>
      </w:r>
      <w:proofErr w:type="gramEnd"/>
      <w:r w:rsidR="00206D0F" w:rsidRPr="00E97763">
        <w:rPr>
          <w:rFonts w:ascii="Times New Roman" w:hAnsi="Times New Roman" w:cs="Times New Roman"/>
          <w:sz w:val="28"/>
          <w:szCs w:val="28"/>
        </w:rPr>
        <w:t>.Я.Шевченко, «История средних веков», Хрестоматия,М.Просвещение,1988</w:t>
      </w:r>
    </w:p>
    <w:p w:rsidR="00206D0F" w:rsidRPr="00E97763" w:rsidRDefault="00206D0F">
      <w:pPr>
        <w:rPr>
          <w:rFonts w:ascii="Times New Roman" w:hAnsi="Times New Roman" w:cs="Times New Roman"/>
          <w:sz w:val="28"/>
          <w:szCs w:val="28"/>
        </w:rPr>
      </w:pPr>
      <w:r w:rsidRPr="00E97763">
        <w:rPr>
          <w:rFonts w:ascii="Times New Roman" w:hAnsi="Times New Roman" w:cs="Times New Roman"/>
          <w:sz w:val="28"/>
          <w:szCs w:val="28"/>
        </w:rPr>
        <w:t>10.А.Леокум, Детская энциклопедия, «Скажи мне почему?»</w:t>
      </w:r>
      <w:proofErr w:type="gramStart"/>
      <w:r w:rsidRPr="00E97763">
        <w:rPr>
          <w:rFonts w:ascii="Times New Roman" w:hAnsi="Times New Roman" w:cs="Times New Roman"/>
          <w:sz w:val="28"/>
          <w:szCs w:val="28"/>
        </w:rPr>
        <w:t>,М</w:t>
      </w:r>
      <w:proofErr w:type="gramEnd"/>
      <w:r w:rsidRPr="00E97763">
        <w:rPr>
          <w:rFonts w:ascii="Times New Roman" w:hAnsi="Times New Roman" w:cs="Times New Roman"/>
          <w:sz w:val="28"/>
          <w:szCs w:val="28"/>
        </w:rPr>
        <w:t>,Багира,1994</w:t>
      </w:r>
    </w:p>
    <w:p w:rsidR="00206D0F" w:rsidRPr="00E97763" w:rsidRDefault="00206D0F" w:rsidP="00206D0F">
      <w:pPr>
        <w:rPr>
          <w:rFonts w:ascii="Times New Roman" w:hAnsi="Times New Roman" w:cs="Times New Roman"/>
          <w:sz w:val="28"/>
          <w:szCs w:val="28"/>
        </w:rPr>
      </w:pPr>
      <w:r w:rsidRPr="00E97763">
        <w:rPr>
          <w:rFonts w:ascii="Times New Roman" w:hAnsi="Times New Roman" w:cs="Times New Roman"/>
          <w:sz w:val="28"/>
          <w:szCs w:val="28"/>
        </w:rPr>
        <w:t>11. Л.А.Румянцева «Детская Энциклопедия»</w:t>
      </w:r>
      <w:proofErr w:type="gramStart"/>
      <w:r w:rsidRPr="00E97763">
        <w:rPr>
          <w:rFonts w:ascii="Times New Roman" w:hAnsi="Times New Roman" w:cs="Times New Roman"/>
          <w:sz w:val="28"/>
          <w:szCs w:val="28"/>
        </w:rPr>
        <w:t>,Р</w:t>
      </w:r>
      <w:proofErr w:type="gramEnd"/>
      <w:r w:rsidRPr="00E97763">
        <w:rPr>
          <w:rFonts w:ascii="Times New Roman" w:hAnsi="Times New Roman" w:cs="Times New Roman"/>
          <w:sz w:val="28"/>
          <w:szCs w:val="28"/>
        </w:rPr>
        <w:t>ОСМЭН,1996</w:t>
      </w:r>
    </w:p>
    <w:p w:rsidR="00206D0F" w:rsidRPr="00E97763" w:rsidRDefault="00206D0F" w:rsidP="00206D0F">
      <w:pPr>
        <w:rPr>
          <w:rFonts w:ascii="Times New Roman" w:hAnsi="Times New Roman" w:cs="Times New Roman"/>
          <w:sz w:val="28"/>
          <w:szCs w:val="28"/>
        </w:rPr>
      </w:pPr>
      <w:r w:rsidRPr="00E97763">
        <w:rPr>
          <w:rFonts w:ascii="Times New Roman" w:hAnsi="Times New Roman" w:cs="Times New Roman"/>
          <w:sz w:val="28"/>
          <w:szCs w:val="28"/>
        </w:rPr>
        <w:t>12.А.О.Чубарьян</w:t>
      </w:r>
      <w:proofErr w:type="gramStart"/>
      <w:r w:rsidRPr="00E97763">
        <w:rPr>
          <w:rFonts w:ascii="Times New Roman" w:hAnsi="Times New Roman" w:cs="Times New Roman"/>
          <w:sz w:val="28"/>
          <w:szCs w:val="28"/>
        </w:rPr>
        <w:t>,В</w:t>
      </w:r>
      <w:proofErr w:type="gramEnd"/>
      <w:r w:rsidRPr="00E97763">
        <w:rPr>
          <w:rFonts w:ascii="Times New Roman" w:hAnsi="Times New Roman" w:cs="Times New Roman"/>
          <w:sz w:val="28"/>
          <w:szCs w:val="28"/>
        </w:rPr>
        <w:t>.В.Ищенко,История средних веков,2003</w:t>
      </w:r>
    </w:p>
    <w:p w:rsidR="00206D0F" w:rsidRPr="00E97763" w:rsidRDefault="00206D0F" w:rsidP="00206D0F">
      <w:pPr>
        <w:rPr>
          <w:rFonts w:ascii="Times New Roman" w:hAnsi="Times New Roman" w:cs="Times New Roman"/>
          <w:sz w:val="28"/>
          <w:szCs w:val="28"/>
        </w:rPr>
      </w:pPr>
      <w:r w:rsidRPr="00E97763">
        <w:rPr>
          <w:rFonts w:ascii="Times New Roman" w:hAnsi="Times New Roman" w:cs="Times New Roman"/>
          <w:sz w:val="28"/>
          <w:szCs w:val="28"/>
        </w:rPr>
        <w:t>13.</w:t>
      </w:r>
      <w:r w:rsidR="003F00FB" w:rsidRPr="00E97763">
        <w:rPr>
          <w:rFonts w:ascii="Times New Roman" w:hAnsi="Times New Roman" w:cs="Times New Roman"/>
          <w:bCs/>
          <w:color w:val="000000"/>
          <w:sz w:val="28"/>
          <w:szCs w:val="28"/>
        </w:rPr>
        <w:t xml:space="preserve"> Э.В.Уткина. «Школьные олимпиады по истории 5-9класс</w:t>
      </w:r>
      <w:proofErr w:type="gramStart"/>
      <w:r w:rsidR="003F00FB" w:rsidRPr="00E97763">
        <w:rPr>
          <w:rFonts w:ascii="Times New Roman" w:hAnsi="Times New Roman" w:cs="Times New Roman"/>
          <w:bCs/>
          <w:color w:val="000000"/>
          <w:sz w:val="28"/>
          <w:szCs w:val="28"/>
        </w:rPr>
        <w:t>,М</w:t>
      </w:r>
      <w:proofErr w:type="gramEnd"/>
      <w:r w:rsidR="003F00FB" w:rsidRPr="00E97763">
        <w:rPr>
          <w:rFonts w:ascii="Times New Roman" w:hAnsi="Times New Roman" w:cs="Times New Roman"/>
          <w:bCs/>
          <w:color w:val="000000"/>
          <w:sz w:val="28"/>
          <w:szCs w:val="28"/>
        </w:rPr>
        <w:t>,Айрис-пресс</w:t>
      </w:r>
    </w:p>
    <w:p w:rsidR="00206D0F" w:rsidRPr="00E97763" w:rsidRDefault="003F00FB" w:rsidP="00206D0F">
      <w:pPr>
        <w:rPr>
          <w:rFonts w:ascii="Times New Roman" w:hAnsi="Times New Roman" w:cs="Times New Roman"/>
          <w:sz w:val="28"/>
          <w:szCs w:val="28"/>
        </w:rPr>
      </w:pPr>
      <w:r w:rsidRPr="00E97763">
        <w:rPr>
          <w:rFonts w:ascii="Times New Roman" w:hAnsi="Times New Roman" w:cs="Times New Roman"/>
          <w:sz w:val="28"/>
          <w:szCs w:val="28"/>
        </w:rPr>
        <w:t>14</w:t>
      </w:r>
      <w:r w:rsidR="00206D0F" w:rsidRPr="00E97763">
        <w:rPr>
          <w:rFonts w:ascii="Times New Roman" w:hAnsi="Times New Roman" w:cs="Times New Roman"/>
          <w:sz w:val="28"/>
          <w:szCs w:val="28"/>
        </w:rPr>
        <w:t>. .</w:t>
      </w:r>
      <w:proofErr w:type="spellStart"/>
      <w:r w:rsidR="00206D0F" w:rsidRPr="00E97763">
        <w:rPr>
          <w:rFonts w:ascii="Times New Roman" w:hAnsi="Times New Roman" w:cs="Times New Roman"/>
          <w:sz w:val="28"/>
          <w:szCs w:val="28"/>
        </w:rPr>
        <w:t>СД-диск</w:t>
      </w:r>
      <w:proofErr w:type="gramStart"/>
      <w:r w:rsidR="00206D0F" w:rsidRPr="00E97763">
        <w:rPr>
          <w:rFonts w:ascii="Times New Roman" w:hAnsi="Times New Roman" w:cs="Times New Roman"/>
          <w:sz w:val="28"/>
          <w:szCs w:val="28"/>
        </w:rPr>
        <w:t>.М</w:t>
      </w:r>
      <w:proofErr w:type="gramEnd"/>
      <w:r w:rsidR="00206D0F" w:rsidRPr="00E97763">
        <w:rPr>
          <w:rFonts w:ascii="Times New Roman" w:hAnsi="Times New Roman" w:cs="Times New Roman"/>
          <w:sz w:val="28"/>
          <w:szCs w:val="28"/>
        </w:rPr>
        <w:t>ультимедиа-энциклопедия,Кирил</w:t>
      </w:r>
      <w:proofErr w:type="spellEnd"/>
      <w:r w:rsidR="00206D0F" w:rsidRPr="00E97763">
        <w:rPr>
          <w:rFonts w:ascii="Times New Roman" w:hAnsi="Times New Roman" w:cs="Times New Roman"/>
          <w:sz w:val="28"/>
          <w:szCs w:val="28"/>
        </w:rPr>
        <w:t xml:space="preserve"> и Мефодий.,2007</w:t>
      </w:r>
    </w:p>
    <w:p w:rsidR="00206D0F" w:rsidRPr="00E97763" w:rsidRDefault="003F00FB">
      <w:pPr>
        <w:rPr>
          <w:rFonts w:ascii="Times New Roman" w:hAnsi="Times New Roman" w:cs="Times New Roman"/>
          <w:b/>
          <w:sz w:val="28"/>
          <w:szCs w:val="28"/>
        </w:rPr>
      </w:pPr>
      <w:r w:rsidRPr="00E97763">
        <w:rPr>
          <w:rFonts w:ascii="Times New Roman" w:hAnsi="Times New Roman" w:cs="Times New Roman"/>
          <w:b/>
          <w:sz w:val="28"/>
          <w:szCs w:val="28"/>
        </w:rPr>
        <w:t>Список карт:</w:t>
      </w:r>
    </w:p>
    <w:p w:rsidR="003F00FB" w:rsidRPr="00E97763" w:rsidRDefault="003F00FB">
      <w:pPr>
        <w:rPr>
          <w:rFonts w:ascii="Times New Roman" w:hAnsi="Times New Roman" w:cs="Times New Roman"/>
          <w:sz w:val="28"/>
          <w:szCs w:val="28"/>
        </w:rPr>
      </w:pPr>
      <w:r w:rsidRPr="00E97763">
        <w:rPr>
          <w:rFonts w:ascii="Times New Roman" w:hAnsi="Times New Roman" w:cs="Times New Roman"/>
          <w:sz w:val="28"/>
          <w:szCs w:val="28"/>
        </w:rPr>
        <w:t>1.Арабы в</w:t>
      </w:r>
      <w:r w:rsidR="008C412F" w:rsidRPr="00E97763">
        <w:rPr>
          <w:rFonts w:ascii="Times New Roman" w:hAnsi="Times New Roman" w:cs="Times New Roman"/>
          <w:sz w:val="28"/>
          <w:szCs w:val="28"/>
        </w:rPr>
        <w:t xml:space="preserve"> 7-11вв.</w:t>
      </w:r>
    </w:p>
    <w:p w:rsidR="008C412F" w:rsidRPr="00E97763" w:rsidRDefault="008C412F">
      <w:pPr>
        <w:rPr>
          <w:rFonts w:ascii="Times New Roman" w:hAnsi="Times New Roman" w:cs="Times New Roman"/>
          <w:sz w:val="28"/>
          <w:szCs w:val="28"/>
        </w:rPr>
      </w:pPr>
      <w:r w:rsidRPr="00E97763">
        <w:rPr>
          <w:rFonts w:ascii="Times New Roman" w:hAnsi="Times New Roman" w:cs="Times New Roman"/>
          <w:sz w:val="28"/>
          <w:szCs w:val="28"/>
        </w:rPr>
        <w:t>2.Западная Европа в 9-начале 13в. Крестовые походы.</w:t>
      </w:r>
    </w:p>
    <w:p w:rsidR="008C412F" w:rsidRPr="00E97763" w:rsidRDefault="008C412F">
      <w:pPr>
        <w:rPr>
          <w:rFonts w:ascii="Times New Roman" w:hAnsi="Times New Roman" w:cs="Times New Roman"/>
          <w:sz w:val="28"/>
          <w:szCs w:val="28"/>
        </w:rPr>
      </w:pPr>
      <w:r w:rsidRPr="00E97763">
        <w:rPr>
          <w:rFonts w:ascii="Times New Roman" w:hAnsi="Times New Roman" w:cs="Times New Roman"/>
          <w:sz w:val="28"/>
          <w:szCs w:val="28"/>
        </w:rPr>
        <w:t>3.Великие географические открытия.</w:t>
      </w:r>
    </w:p>
    <w:p w:rsidR="008C412F" w:rsidRPr="00E97763" w:rsidRDefault="008C412F">
      <w:pPr>
        <w:rPr>
          <w:rFonts w:ascii="Times New Roman" w:hAnsi="Times New Roman" w:cs="Times New Roman"/>
          <w:sz w:val="28"/>
          <w:szCs w:val="28"/>
        </w:rPr>
      </w:pPr>
      <w:r w:rsidRPr="00E97763">
        <w:rPr>
          <w:rFonts w:ascii="Times New Roman" w:hAnsi="Times New Roman" w:cs="Times New Roman"/>
          <w:sz w:val="28"/>
          <w:szCs w:val="28"/>
        </w:rPr>
        <w:t>4.Восточная римская (Византийская) империя и славяне в 6-11вв.</w:t>
      </w:r>
    </w:p>
    <w:p w:rsidR="008C412F" w:rsidRPr="00E97763" w:rsidRDefault="008C412F">
      <w:pPr>
        <w:rPr>
          <w:rFonts w:ascii="Times New Roman" w:hAnsi="Times New Roman" w:cs="Times New Roman"/>
          <w:sz w:val="28"/>
          <w:szCs w:val="28"/>
        </w:rPr>
      </w:pPr>
      <w:r w:rsidRPr="00E97763">
        <w:rPr>
          <w:rFonts w:ascii="Times New Roman" w:hAnsi="Times New Roman" w:cs="Times New Roman"/>
          <w:sz w:val="28"/>
          <w:szCs w:val="28"/>
        </w:rPr>
        <w:t>5.Европа в 10-11вв.</w:t>
      </w:r>
    </w:p>
    <w:p w:rsidR="008C412F" w:rsidRPr="00E97763" w:rsidRDefault="008C412F">
      <w:pPr>
        <w:rPr>
          <w:rFonts w:ascii="Times New Roman" w:hAnsi="Times New Roman" w:cs="Times New Roman"/>
          <w:sz w:val="28"/>
          <w:szCs w:val="28"/>
        </w:rPr>
      </w:pPr>
      <w:r w:rsidRPr="00E97763">
        <w:rPr>
          <w:rFonts w:ascii="Times New Roman" w:hAnsi="Times New Roman" w:cs="Times New Roman"/>
          <w:sz w:val="28"/>
          <w:szCs w:val="28"/>
        </w:rPr>
        <w:t xml:space="preserve">6.Франкское государство в 5- </w:t>
      </w:r>
      <w:proofErr w:type="spellStart"/>
      <w:r w:rsidRPr="00E97763">
        <w:rPr>
          <w:rFonts w:ascii="Times New Roman" w:hAnsi="Times New Roman" w:cs="Times New Roman"/>
          <w:sz w:val="28"/>
          <w:szCs w:val="28"/>
        </w:rPr>
        <w:t>серед</w:t>
      </w:r>
      <w:proofErr w:type="spellEnd"/>
      <w:r w:rsidRPr="00E97763">
        <w:rPr>
          <w:rFonts w:ascii="Times New Roman" w:hAnsi="Times New Roman" w:cs="Times New Roman"/>
          <w:sz w:val="28"/>
          <w:szCs w:val="28"/>
        </w:rPr>
        <w:t>. 9вв.</w:t>
      </w:r>
    </w:p>
    <w:p w:rsidR="008C412F" w:rsidRPr="00E97763" w:rsidRDefault="008C412F">
      <w:pPr>
        <w:rPr>
          <w:rFonts w:ascii="Times New Roman" w:hAnsi="Times New Roman" w:cs="Times New Roman"/>
          <w:sz w:val="28"/>
          <w:szCs w:val="28"/>
        </w:rPr>
      </w:pPr>
      <w:r w:rsidRPr="00E97763">
        <w:rPr>
          <w:rFonts w:ascii="Times New Roman" w:hAnsi="Times New Roman" w:cs="Times New Roman"/>
          <w:sz w:val="28"/>
          <w:szCs w:val="28"/>
        </w:rPr>
        <w:t>7.Европа в 14-15вв.</w:t>
      </w:r>
    </w:p>
    <w:p w:rsidR="008C412F" w:rsidRPr="00E97763" w:rsidRDefault="008C412F">
      <w:pPr>
        <w:rPr>
          <w:rFonts w:ascii="Times New Roman" w:hAnsi="Times New Roman" w:cs="Times New Roman"/>
          <w:sz w:val="28"/>
          <w:szCs w:val="28"/>
        </w:rPr>
      </w:pPr>
    </w:p>
    <w:p w:rsidR="008C412F" w:rsidRPr="00E97763" w:rsidRDefault="008C412F">
      <w:pPr>
        <w:rPr>
          <w:rFonts w:ascii="Times New Roman" w:hAnsi="Times New Roman" w:cs="Times New Roman"/>
          <w:sz w:val="28"/>
          <w:szCs w:val="28"/>
        </w:rPr>
      </w:pPr>
    </w:p>
    <w:p w:rsidR="008C412F" w:rsidRPr="00E97763" w:rsidRDefault="008C412F" w:rsidP="008C412F">
      <w:pPr>
        <w:shd w:val="clear" w:color="auto" w:fill="FFFFFF"/>
        <w:ind w:left="10" w:right="154" w:firstLine="326"/>
        <w:rPr>
          <w:rFonts w:ascii="Times New Roman" w:hAnsi="Times New Roman" w:cs="Times New Roman"/>
          <w:sz w:val="28"/>
          <w:szCs w:val="28"/>
        </w:rPr>
      </w:pPr>
      <w:r w:rsidRPr="00E97763">
        <w:rPr>
          <w:rFonts w:ascii="Times New Roman" w:hAnsi="Times New Roman" w:cs="Times New Roman"/>
          <w:b/>
          <w:color w:val="444444"/>
          <w:sz w:val="28"/>
          <w:szCs w:val="28"/>
        </w:rPr>
        <w:t>Интернет ресурсы:</w:t>
      </w:r>
    </w:p>
    <w:p w:rsidR="008C412F" w:rsidRPr="00E97763" w:rsidRDefault="008C412F" w:rsidP="008C412F">
      <w:pPr>
        <w:shd w:val="clear" w:color="auto" w:fill="FFFFFF"/>
        <w:ind w:left="10" w:right="154" w:firstLine="326"/>
        <w:rPr>
          <w:rFonts w:ascii="Times New Roman" w:hAnsi="Times New Roman" w:cs="Times New Roman"/>
          <w:sz w:val="28"/>
          <w:szCs w:val="28"/>
        </w:rPr>
      </w:pPr>
    </w:p>
    <w:p w:rsidR="008C412F" w:rsidRPr="00E97763" w:rsidRDefault="008C412F" w:rsidP="008C412F">
      <w:pPr>
        <w:shd w:val="clear" w:color="auto" w:fill="FFFFFF"/>
        <w:ind w:left="10" w:right="154" w:firstLine="326"/>
        <w:rPr>
          <w:rFonts w:ascii="Times New Roman" w:hAnsi="Times New Roman" w:cs="Times New Roman"/>
          <w:sz w:val="28"/>
          <w:szCs w:val="28"/>
        </w:rPr>
      </w:pPr>
    </w:p>
    <w:p w:rsidR="008C412F" w:rsidRPr="00E97763" w:rsidRDefault="00027DA8" w:rsidP="008C412F">
      <w:pPr>
        <w:numPr>
          <w:ilvl w:val="0"/>
          <w:numId w:val="20"/>
        </w:numPr>
        <w:spacing w:after="0" w:line="240" w:lineRule="auto"/>
        <w:ind w:left="360"/>
        <w:rPr>
          <w:rFonts w:ascii="Times New Roman" w:hAnsi="Times New Roman" w:cs="Times New Roman"/>
          <w:color w:val="444444"/>
          <w:sz w:val="28"/>
          <w:szCs w:val="28"/>
        </w:rPr>
      </w:pPr>
      <w:hyperlink r:id="rId5" w:history="1">
        <w:r w:rsidR="008C412F" w:rsidRPr="00E97763">
          <w:rPr>
            <w:rFonts w:ascii="Times New Roman" w:hAnsi="Times New Roman" w:cs="Times New Roman"/>
            <w:color w:val="0000FF"/>
            <w:sz w:val="28"/>
            <w:szCs w:val="28"/>
            <w:u w:val="single"/>
          </w:rPr>
          <w:t>http://www.hrono.ru</w:t>
        </w:r>
      </w:hyperlink>
      <w:r w:rsidR="008C412F" w:rsidRPr="00E97763">
        <w:rPr>
          <w:rFonts w:ascii="Times New Roman" w:hAnsi="Times New Roman" w:cs="Times New Roman"/>
          <w:color w:val="444444"/>
          <w:sz w:val="28"/>
          <w:szCs w:val="28"/>
        </w:rPr>
        <w:t> – исторический портал</w:t>
      </w:r>
    </w:p>
    <w:p w:rsidR="008C412F" w:rsidRPr="00E97763" w:rsidRDefault="00027DA8" w:rsidP="008C412F">
      <w:pPr>
        <w:numPr>
          <w:ilvl w:val="0"/>
          <w:numId w:val="20"/>
        </w:numPr>
        <w:spacing w:after="0" w:line="240" w:lineRule="auto"/>
        <w:ind w:left="360"/>
        <w:rPr>
          <w:rFonts w:ascii="Times New Roman" w:hAnsi="Times New Roman" w:cs="Times New Roman"/>
          <w:color w:val="444444"/>
          <w:sz w:val="28"/>
          <w:szCs w:val="28"/>
        </w:rPr>
      </w:pPr>
      <w:hyperlink r:id="rId6" w:history="1">
        <w:r w:rsidR="008C412F" w:rsidRPr="00E97763">
          <w:rPr>
            <w:rFonts w:ascii="Times New Roman" w:hAnsi="Times New Roman" w:cs="Times New Roman"/>
            <w:color w:val="0000FF"/>
            <w:sz w:val="28"/>
            <w:szCs w:val="28"/>
            <w:u w:val="single"/>
          </w:rPr>
          <w:t>http://www.museum.ru/museum/1812/index.html</w:t>
        </w:r>
      </w:hyperlink>
      <w:r w:rsidR="008C412F" w:rsidRPr="00E97763">
        <w:rPr>
          <w:rFonts w:ascii="Times New Roman" w:hAnsi="Times New Roman" w:cs="Times New Roman"/>
          <w:color w:val="444444"/>
          <w:sz w:val="28"/>
          <w:szCs w:val="28"/>
        </w:rPr>
        <w:t> - интернет-проект, посвященный Отечественной войне 1812 года</w:t>
      </w:r>
    </w:p>
    <w:p w:rsidR="008C412F" w:rsidRPr="00E97763" w:rsidRDefault="00027DA8" w:rsidP="008C412F">
      <w:pPr>
        <w:numPr>
          <w:ilvl w:val="0"/>
          <w:numId w:val="20"/>
        </w:numPr>
        <w:spacing w:after="0" w:line="240" w:lineRule="auto"/>
        <w:ind w:left="360"/>
        <w:rPr>
          <w:rFonts w:ascii="Times New Roman" w:hAnsi="Times New Roman" w:cs="Times New Roman"/>
          <w:color w:val="444444"/>
          <w:sz w:val="28"/>
          <w:szCs w:val="28"/>
        </w:rPr>
      </w:pPr>
      <w:hyperlink r:id="rId7" w:history="1">
        <w:r w:rsidR="008C412F" w:rsidRPr="00E97763">
          <w:rPr>
            <w:rFonts w:ascii="Times New Roman" w:hAnsi="Times New Roman" w:cs="Times New Roman"/>
            <w:color w:val="0000FF"/>
            <w:sz w:val="28"/>
            <w:szCs w:val="28"/>
            <w:u w:val="single"/>
          </w:rPr>
          <w:t>http://www.borodino.ru</w:t>
        </w:r>
      </w:hyperlink>
      <w:r w:rsidR="008C412F" w:rsidRPr="00E97763">
        <w:rPr>
          <w:rFonts w:ascii="Times New Roman" w:hAnsi="Times New Roman" w:cs="Times New Roman"/>
          <w:color w:val="444444"/>
          <w:sz w:val="28"/>
          <w:szCs w:val="28"/>
        </w:rPr>
        <w:t> - сайт Государственного Бородинского военно-исторического музея-заповедника</w:t>
      </w:r>
    </w:p>
    <w:p w:rsidR="008C412F" w:rsidRPr="00E97763" w:rsidRDefault="00027DA8" w:rsidP="008C412F">
      <w:pPr>
        <w:numPr>
          <w:ilvl w:val="0"/>
          <w:numId w:val="20"/>
        </w:numPr>
        <w:spacing w:after="0" w:line="240" w:lineRule="auto"/>
        <w:ind w:left="360"/>
        <w:rPr>
          <w:rFonts w:ascii="Times New Roman" w:hAnsi="Times New Roman" w:cs="Times New Roman"/>
          <w:color w:val="444444"/>
          <w:sz w:val="28"/>
          <w:szCs w:val="28"/>
        </w:rPr>
      </w:pPr>
      <w:hyperlink r:id="rId8" w:history="1">
        <w:r w:rsidR="008C412F" w:rsidRPr="00E97763">
          <w:rPr>
            <w:rFonts w:ascii="Times New Roman" w:hAnsi="Times New Roman" w:cs="Times New Roman"/>
            <w:color w:val="0000FF"/>
            <w:sz w:val="28"/>
            <w:szCs w:val="28"/>
            <w:u w:val="single"/>
          </w:rPr>
          <w:t>http://www.hist.msu.ru/ER/index.html</w:t>
        </w:r>
      </w:hyperlink>
      <w:r w:rsidR="008C412F" w:rsidRPr="00E97763">
        <w:rPr>
          <w:rFonts w:ascii="Times New Roman" w:hAnsi="Times New Roman" w:cs="Times New Roman"/>
          <w:color w:val="444444"/>
          <w:sz w:val="28"/>
          <w:szCs w:val="28"/>
        </w:rPr>
        <w:t> - библиотека электронных ресурсов исторического МГУ им. М.В. Ломоносова</w:t>
      </w:r>
    </w:p>
    <w:p w:rsidR="008C412F" w:rsidRPr="00E97763" w:rsidRDefault="00027DA8" w:rsidP="008C412F">
      <w:pPr>
        <w:numPr>
          <w:ilvl w:val="0"/>
          <w:numId w:val="20"/>
        </w:numPr>
        <w:spacing w:after="0" w:line="240" w:lineRule="auto"/>
        <w:ind w:left="360"/>
        <w:rPr>
          <w:rFonts w:ascii="Times New Roman" w:hAnsi="Times New Roman" w:cs="Times New Roman"/>
          <w:color w:val="444444"/>
          <w:sz w:val="28"/>
          <w:szCs w:val="28"/>
        </w:rPr>
      </w:pPr>
      <w:hyperlink r:id="rId9" w:history="1">
        <w:r w:rsidR="008C412F" w:rsidRPr="00E97763">
          <w:rPr>
            <w:rFonts w:ascii="Times New Roman" w:hAnsi="Times New Roman" w:cs="Times New Roman"/>
            <w:color w:val="0000FF"/>
            <w:sz w:val="28"/>
            <w:szCs w:val="28"/>
            <w:u w:val="single"/>
          </w:rPr>
          <w:t>http://www.narovol.narod.ru</w:t>
        </w:r>
      </w:hyperlink>
      <w:r w:rsidR="008C412F" w:rsidRPr="00E97763">
        <w:rPr>
          <w:rFonts w:ascii="Times New Roman" w:hAnsi="Times New Roman" w:cs="Times New Roman"/>
          <w:color w:val="444444"/>
          <w:sz w:val="28"/>
          <w:szCs w:val="28"/>
        </w:rPr>
        <w:t> - виртуальный музей «Народной воли», в том числе архив мемуарной и художественной литературы</w:t>
      </w:r>
    </w:p>
    <w:p w:rsidR="008C412F" w:rsidRPr="00E97763" w:rsidRDefault="008C412F">
      <w:pPr>
        <w:rPr>
          <w:rFonts w:ascii="Times New Roman" w:hAnsi="Times New Roman" w:cs="Times New Roman"/>
          <w:sz w:val="28"/>
          <w:szCs w:val="28"/>
        </w:rPr>
      </w:pPr>
    </w:p>
    <w:p w:rsidR="00580FA7" w:rsidRPr="00E97763" w:rsidRDefault="008C412F" w:rsidP="00580FA7">
      <w:pPr>
        <w:spacing w:after="0" w:line="240" w:lineRule="auto"/>
        <w:rPr>
          <w:rFonts w:ascii="Times New Roman" w:eastAsia="Times New Roman" w:hAnsi="Times New Roman" w:cs="Times New Roman"/>
          <w:sz w:val="28"/>
          <w:szCs w:val="28"/>
          <w:lang w:eastAsia="ru-RU"/>
        </w:rPr>
      </w:pPr>
      <w:r w:rsidRPr="00E97763">
        <w:rPr>
          <w:rFonts w:ascii="Times New Roman" w:hAnsi="Times New Roman" w:cs="Times New Roman"/>
          <w:sz w:val="28"/>
          <w:szCs w:val="28"/>
        </w:rPr>
        <w:t xml:space="preserve"> </w:t>
      </w:r>
    </w:p>
    <w:p w:rsidR="00580FA7" w:rsidRPr="00274A12" w:rsidRDefault="00580FA7" w:rsidP="00580FA7">
      <w:pPr>
        <w:spacing w:after="0" w:line="240" w:lineRule="auto"/>
        <w:jc w:val="center"/>
        <w:rPr>
          <w:rFonts w:ascii="Times New Roman" w:eastAsia="Times New Roman" w:hAnsi="Times New Roman" w:cs="Times New Roman"/>
          <w:sz w:val="24"/>
          <w:szCs w:val="24"/>
          <w:lang w:eastAsia="ru-RU"/>
        </w:rPr>
      </w:pPr>
      <w:r>
        <w:rPr>
          <w:rFonts w:ascii="Cambria" w:eastAsia="Times New Roman" w:hAnsi="Cambria" w:cs="Times New Roman"/>
          <w:b/>
          <w:bCs/>
          <w:sz w:val="32"/>
          <w:lang w:eastAsia="ru-RU"/>
        </w:rPr>
        <w:t>Критерии оценивания учащихся 5</w:t>
      </w:r>
      <w:r w:rsidRPr="00274A12">
        <w:rPr>
          <w:rFonts w:ascii="Cambria" w:eastAsia="Times New Roman" w:hAnsi="Cambria" w:cs="Times New Roman"/>
          <w:b/>
          <w:bCs/>
          <w:sz w:val="32"/>
          <w:lang w:eastAsia="ru-RU"/>
        </w:rPr>
        <w:t>-9 классов</w:t>
      </w:r>
    </w:p>
    <w:tbl>
      <w:tblPr>
        <w:tblW w:w="13605" w:type="dxa"/>
        <w:tblCellMar>
          <w:left w:w="0" w:type="dxa"/>
          <w:right w:w="0" w:type="dxa"/>
        </w:tblCellMar>
        <w:tblLook w:val="04A0"/>
      </w:tblPr>
      <w:tblGrid>
        <w:gridCol w:w="2178"/>
        <w:gridCol w:w="3090"/>
        <w:gridCol w:w="2723"/>
        <w:gridCol w:w="2774"/>
        <w:gridCol w:w="2840"/>
      </w:tblGrid>
      <w:tr w:rsidR="00580FA7" w:rsidRPr="00274A12" w:rsidTr="000778E4">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jc w:val="center"/>
              <w:rPr>
                <w:rFonts w:ascii="Times New Roman" w:eastAsia="Times New Roman" w:hAnsi="Times New Roman" w:cs="Times New Roman"/>
                <w:sz w:val="24"/>
                <w:szCs w:val="24"/>
                <w:lang w:eastAsia="ru-RU"/>
              </w:rPr>
            </w:pPr>
            <w:r w:rsidRPr="00274A12">
              <w:rPr>
                <w:rFonts w:ascii="Times New Roman" w:eastAsia="Times New Roman" w:hAnsi="Times New Roman" w:cs="Times New Roman"/>
                <w:b/>
                <w:bCs/>
                <w:lang w:eastAsia="ru-RU"/>
              </w:rPr>
              <w:t>КРИТЕРИИ ОЦЕНИВАНИЯ</w:t>
            </w:r>
          </w:p>
        </w:tc>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jc w:val="center"/>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5 (</w:t>
            </w:r>
            <w:proofErr w:type="spellStart"/>
            <w:r w:rsidRPr="00274A12">
              <w:rPr>
                <w:rFonts w:ascii="Times New Roman" w:eastAsia="Times New Roman" w:hAnsi="Times New Roman" w:cs="Times New Roman"/>
                <w:lang w:eastAsia="ru-RU"/>
              </w:rPr>
              <w:t>отл</w:t>
            </w:r>
            <w:proofErr w:type="spellEnd"/>
            <w:r w:rsidRPr="00274A12">
              <w:rPr>
                <w:rFonts w:ascii="Times New Roman" w:eastAsia="Times New Roman" w:hAnsi="Times New Roman" w:cs="Times New Roman"/>
                <w:lang w:eastAsia="ru-RU"/>
              </w:rPr>
              <w:t>.)</w:t>
            </w:r>
          </w:p>
        </w:tc>
        <w:tc>
          <w:tcPr>
            <w:tcW w:w="3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jc w:val="center"/>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4 (хор.)</w:t>
            </w:r>
          </w:p>
        </w:tc>
        <w:tc>
          <w:tcPr>
            <w:tcW w:w="3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jc w:val="center"/>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3 (уд.)</w:t>
            </w:r>
          </w:p>
        </w:tc>
        <w:tc>
          <w:tcPr>
            <w:tcW w:w="3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jc w:val="center"/>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2 (неуд.)</w:t>
            </w:r>
          </w:p>
        </w:tc>
      </w:tr>
      <w:tr w:rsidR="00580FA7" w:rsidRPr="00274A12" w:rsidTr="000778E4">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1. Организация ответа (введения, основная часть, заключение)</w:t>
            </w:r>
          </w:p>
        </w:tc>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Удачное исполнение правильной структуры ответа (введение – основная часть – заключение); определение темы; ораторское искусство (умение говорить)</w:t>
            </w:r>
          </w:p>
        </w:tc>
        <w:tc>
          <w:tcPr>
            <w:tcW w:w="3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Исполнение структуры ответа, но не всегда удачное; определение темы; в ходе изложения встречаются паузы, неудачно построенные предложения, повторы слов</w:t>
            </w:r>
          </w:p>
        </w:tc>
        <w:tc>
          <w:tcPr>
            <w:tcW w:w="3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Отсутствие некоторых элементов ответа; неудачное определение темы или ее определение после наводящих вопросов; сбивчивый рассказ, незаконченные предложения и фразы, постоянная необходимость в помощи учителя</w:t>
            </w:r>
          </w:p>
        </w:tc>
        <w:tc>
          <w:tcPr>
            <w:tcW w:w="3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580FA7" w:rsidRPr="00274A12" w:rsidTr="000778E4">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2. Умение анализировать и делать выводы</w:t>
            </w:r>
          </w:p>
        </w:tc>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Выводы опираются на основные факты и являются обоснованными; грамотное сопоставление фактов, понимание ключевой проблемы и ее элементов; способность задавать разъясняющие вопросы; понимание противоречий между идеями</w:t>
            </w:r>
          </w:p>
        </w:tc>
        <w:tc>
          <w:tcPr>
            <w:tcW w:w="3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3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Упускаются важные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3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580FA7" w:rsidRPr="00274A12" w:rsidTr="000778E4">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3. Иллюстрация своих мыслей</w:t>
            </w:r>
          </w:p>
        </w:tc>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Теоретические положения подкрепляются соответствующими фактами</w:t>
            </w:r>
          </w:p>
        </w:tc>
        <w:tc>
          <w:tcPr>
            <w:tcW w:w="3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Теоретические положения не всегда подкрепляются соответствующими фактами</w:t>
            </w:r>
          </w:p>
        </w:tc>
        <w:tc>
          <w:tcPr>
            <w:tcW w:w="3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Теоретические положения и их фактическое подкрепление не соответствуют друг другу</w:t>
            </w:r>
          </w:p>
        </w:tc>
        <w:tc>
          <w:tcPr>
            <w:tcW w:w="3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Смешивается теоретический и фактический материал, между ними нет соответствия</w:t>
            </w:r>
          </w:p>
        </w:tc>
      </w:tr>
      <w:tr w:rsidR="00580FA7" w:rsidRPr="00274A12" w:rsidTr="000778E4">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4. Научная корректность (точность в использовании фактического материала)</w:t>
            </w:r>
          </w:p>
        </w:tc>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3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Встречаются ошибки в деталях или некоторых фактах; детали не всегда анализируется; факты отделяются от мнений</w:t>
            </w:r>
          </w:p>
        </w:tc>
        <w:tc>
          <w:tcPr>
            <w:tcW w:w="3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Ошибки в ряде ключевых фактов и почти во всех деталях; детали приводятся, но не анализируются; факты не всегда отделяются от мнений, но учащийся понимает разницу между ними</w:t>
            </w:r>
          </w:p>
        </w:tc>
        <w:tc>
          <w:tcPr>
            <w:tcW w:w="3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 xml:space="preserve">Незнание фактов и деталей, неумение анализировать детали, даже если они подсказываются учителем; факты и мнения </w:t>
            </w:r>
            <w:proofErr w:type="gramStart"/>
            <w:r w:rsidRPr="00274A12">
              <w:rPr>
                <w:rFonts w:ascii="Times New Roman" w:eastAsia="Times New Roman" w:hAnsi="Times New Roman" w:cs="Times New Roman"/>
                <w:lang w:eastAsia="ru-RU"/>
              </w:rPr>
              <w:t>смешиваются и нет</w:t>
            </w:r>
            <w:proofErr w:type="gramEnd"/>
            <w:r w:rsidRPr="00274A12">
              <w:rPr>
                <w:rFonts w:ascii="Times New Roman" w:eastAsia="Times New Roman" w:hAnsi="Times New Roman" w:cs="Times New Roman"/>
                <w:lang w:eastAsia="ru-RU"/>
              </w:rPr>
              <w:t xml:space="preserve"> понимания их разницы</w:t>
            </w:r>
          </w:p>
        </w:tc>
      </w:tr>
      <w:tr w:rsidR="00580FA7" w:rsidRPr="00274A12" w:rsidTr="000778E4">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5.Работа с ключевыми понятиями</w:t>
            </w:r>
          </w:p>
        </w:tc>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Выделяются все понятия и определяются наиболее важные; четко и полно определяются, правильное и понятное описание</w:t>
            </w:r>
          </w:p>
        </w:tc>
        <w:tc>
          <w:tcPr>
            <w:tcW w:w="3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Выделяются важные понятия, но некоторые другие упускаются; определяются четко, но не всегда полно; правильное и доступное описание</w:t>
            </w:r>
          </w:p>
        </w:tc>
        <w:tc>
          <w:tcPr>
            <w:tcW w:w="3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Нет разделения на важные и второстепенные понятия; определяются, но не всегда четко и правильно; описываются часто неправильно или непонятно</w:t>
            </w:r>
          </w:p>
        </w:tc>
        <w:tc>
          <w:tcPr>
            <w:tcW w:w="3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0FA7" w:rsidRPr="00274A12" w:rsidRDefault="00580FA7" w:rsidP="000778E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Неумение выделить понятия, нет определений понятий; не могут описать или не понимают собственного описания</w:t>
            </w:r>
          </w:p>
        </w:tc>
      </w:tr>
    </w:tbl>
    <w:p w:rsidR="00580FA7" w:rsidRDefault="00580FA7" w:rsidP="00580FA7"/>
    <w:p w:rsidR="00206D0F" w:rsidRPr="003127E0" w:rsidRDefault="00206D0F">
      <w:pPr>
        <w:rPr>
          <w:sz w:val="24"/>
          <w:szCs w:val="24"/>
        </w:rPr>
      </w:pPr>
    </w:p>
    <w:sectPr w:rsidR="00206D0F" w:rsidRPr="003127E0" w:rsidSect="00D067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D71"/>
    <w:multiLevelType w:val="multilevel"/>
    <w:tmpl w:val="BAD4FFA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EF3263"/>
    <w:multiLevelType w:val="multilevel"/>
    <w:tmpl w:val="5C3C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565D52"/>
    <w:multiLevelType w:val="multilevel"/>
    <w:tmpl w:val="C88063B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C3201D"/>
    <w:multiLevelType w:val="multilevel"/>
    <w:tmpl w:val="562AFC2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CD1C2D"/>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0C3C1A"/>
    <w:multiLevelType w:val="multilevel"/>
    <w:tmpl w:val="0396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855BAD"/>
    <w:multiLevelType w:val="multilevel"/>
    <w:tmpl w:val="77FC8D5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CC19BC"/>
    <w:multiLevelType w:val="multilevel"/>
    <w:tmpl w:val="DD34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D569FA"/>
    <w:multiLevelType w:val="multilevel"/>
    <w:tmpl w:val="F5AC7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E53CD9"/>
    <w:multiLevelType w:val="multilevel"/>
    <w:tmpl w:val="24F6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7456D73"/>
    <w:multiLevelType w:val="multilevel"/>
    <w:tmpl w:val="6D5260B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2E704D"/>
    <w:multiLevelType w:val="multilevel"/>
    <w:tmpl w:val="0A68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0EE4682"/>
    <w:multiLevelType w:val="multilevel"/>
    <w:tmpl w:val="6F08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5FB2C1E"/>
    <w:multiLevelType w:val="multilevel"/>
    <w:tmpl w:val="46F6E24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614D4E"/>
    <w:multiLevelType w:val="multilevel"/>
    <w:tmpl w:val="E27E8D6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B6D0489"/>
    <w:multiLevelType w:val="multilevel"/>
    <w:tmpl w:val="417A581A"/>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0B47653"/>
    <w:multiLevelType w:val="multilevel"/>
    <w:tmpl w:val="5036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6F86162"/>
    <w:multiLevelType w:val="multilevel"/>
    <w:tmpl w:val="69C8B70E"/>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7C878AA"/>
    <w:multiLevelType w:val="multilevel"/>
    <w:tmpl w:val="361C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EBF38B6"/>
    <w:multiLevelType w:val="multilevel"/>
    <w:tmpl w:val="B7E690F6"/>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4"/>
  </w:num>
  <w:num w:numId="3">
    <w:abstractNumId w:val="1"/>
  </w:num>
  <w:num w:numId="4">
    <w:abstractNumId w:val="12"/>
  </w:num>
  <w:num w:numId="5">
    <w:abstractNumId w:val="6"/>
  </w:num>
  <w:num w:numId="6">
    <w:abstractNumId w:val="17"/>
  </w:num>
  <w:num w:numId="7">
    <w:abstractNumId w:val="2"/>
  </w:num>
  <w:num w:numId="8">
    <w:abstractNumId w:val="11"/>
  </w:num>
  <w:num w:numId="9">
    <w:abstractNumId w:val="13"/>
  </w:num>
  <w:num w:numId="10">
    <w:abstractNumId w:val="19"/>
  </w:num>
  <w:num w:numId="11">
    <w:abstractNumId w:val="15"/>
  </w:num>
  <w:num w:numId="12">
    <w:abstractNumId w:val="5"/>
  </w:num>
  <w:num w:numId="13">
    <w:abstractNumId w:val="7"/>
  </w:num>
  <w:num w:numId="14">
    <w:abstractNumId w:val="3"/>
  </w:num>
  <w:num w:numId="15">
    <w:abstractNumId w:val="0"/>
  </w:num>
  <w:num w:numId="16">
    <w:abstractNumId w:val="9"/>
  </w:num>
  <w:num w:numId="17">
    <w:abstractNumId w:val="10"/>
  </w:num>
  <w:num w:numId="18">
    <w:abstractNumId w:val="16"/>
  </w:num>
  <w:num w:numId="19">
    <w:abstractNumId w:val="1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12852"/>
    <w:rsid w:val="00027DA8"/>
    <w:rsid w:val="000E00C2"/>
    <w:rsid w:val="001B2F16"/>
    <w:rsid w:val="00206D0F"/>
    <w:rsid w:val="003127E0"/>
    <w:rsid w:val="003A32C7"/>
    <w:rsid w:val="003F00FB"/>
    <w:rsid w:val="00580FA7"/>
    <w:rsid w:val="005A2D3F"/>
    <w:rsid w:val="005D6F34"/>
    <w:rsid w:val="007C0901"/>
    <w:rsid w:val="007C1E7C"/>
    <w:rsid w:val="00812852"/>
    <w:rsid w:val="008C412F"/>
    <w:rsid w:val="00C66E33"/>
    <w:rsid w:val="00D06781"/>
    <w:rsid w:val="00E97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7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12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12852"/>
  </w:style>
  <w:style w:type="paragraph" w:customStyle="1" w:styleId="c0">
    <w:name w:val="c0"/>
    <w:basedOn w:val="a"/>
    <w:rsid w:val="00812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812852"/>
  </w:style>
  <w:style w:type="paragraph" w:customStyle="1" w:styleId="c7">
    <w:name w:val="c7"/>
    <w:basedOn w:val="a"/>
    <w:rsid w:val="00812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812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2852"/>
  </w:style>
  <w:style w:type="paragraph" w:customStyle="1" w:styleId="c18">
    <w:name w:val="c18"/>
    <w:basedOn w:val="a"/>
    <w:rsid w:val="008128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573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msu.ru/ER/index.html" TargetMode="External"/><Relationship Id="rId3" Type="http://schemas.openxmlformats.org/officeDocument/2006/relationships/settings" Target="settings.xml"/><Relationship Id="rId7" Type="http://schemas.openxmlformats.org/officeDocument/2006/relationships/hyperlink" Target="http://www.borod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eum.ru/museum/1812/index.html" TargetMode="External"/><Relationship Id="rId11" Type="http://schemas.openxmlformats.org/officeDocument/2006/relationships/theme" Target="theme/theme1.xml"/><Relationship Id="rId5" Type="http://schemas.openxmlformats.org/officeDocument/2006/relationships/hyperlink" Target="http://www.hron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rovol.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2663</Words>
  <Characters>15183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9</cp:revision>
  <dcterms:created xsi:type="dcterms:W3CDTF">2012-09-19T06:11:00Z</dcterms:created>
  <dcterms:modified xsi:type="dcterms:W3CDTF">2013-10-16T17:05:00Z</dcterms:modified>
</cp:coreProperties>
</file>