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4DE" w:rsidRDefault="00E8079C" w:rsidP="005829D6">
      <w:pPr>
        <w:spacing w:line="36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A54DE">
        <w:rPr>
          <w:rFonts w:ascii="Times New Roman" w:hAnsi="Times New Roman" w:cs="Times New Roman"/>
          <w:sz w:val="36"/>
          <w:szCs w:val="36"/>
        </w:rPr>
        <w:t xml:space="preserve">Урок по истории Средневековья в 6 классе </w:t>
      </w:r>
      <w:r w:rsidRPr="00CA54DE">
        <w:rPr>
          <w:rFonts w:ascii="Times New Roman" w:hAnsi="Times New Roman" w:cs="Times New Roman"/>
          <w:b/>
          <w:i/>
          <w:sz w:val="36"/>
          <w:szCs w:val="36"/>
        </w:rPr>
        <w:t>«Ремесло в средневековом городе».</w:t>
      </w:r>
    </w:p>
    <w:p w:rsidR="00C54393" w:rsidRPr="000E4632" w:rsidRDefault="00C54393" w:rsidP="00C5439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632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создать педагогические условия, при которых будут реализованы: 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  <w:r w:rsidRPr="000E4632">
        <w:rPr>
          <w:rFonts w:ascii="Times New Roman" w:hAnsi="Times New Roman" w:cs="Times New Roman"/>
          <w:b/>
          <w:sz w:val="28"/>
          <w:szCs w:val="28"/>
        </w:rPr>
        <w:t>образовательная цель</w:t>
      </w:r>
      <w:r>
        <w:rPr>
          <w:rFonts w:ascii="Times New Roman" w:hAnsi="Times New Roman" w:cs="Times New Roman"/>
          <w:sz w:val="28"/>
          <w:szCs w:val="28"/>
        </w:rPr>
        <w:t xml:space="preserve"> – раскрыть признаки ремесла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мелкого ручного производства, основанного на личном труде собственника мастерской и изготовлении изделий для сбыта</w:t>
      </w:r>
      <w:proofErr w:type="gramEnd"/>
      <w:r>
        <w:rPr>
          <w:rFonts w:ascii="Times New Roman" w:hAnsi="Times New Roman" w:cs="Times New Roman"/>
          <w:sz w:val="28"/>
          <w:szCs w:val="28"/>
        </w:rPr>
        <w:t>; выяснить особенности и значения цеховой организации городского ремесла;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  <w:r w:rsidRPr="000E4632">
        <w:rPr>
          <w:rFonts w:ascii="Times New Roman" w:hAnsi="Times New Roman" w:cs="Times New Roman"/>
          <w:b/>
          <w:sz w:val="28"/>
          <w:szCs w:val="28"/>
        </w:rPr>
        <w:t>развивающа</w:t>
      </w:r>
      <w:r>
        <w:rPr>
          <w:rFonts w:ascii="Times New Roman" w:hAnsi="Times New Roman" w:cs="Times New Roman"/>
          <w:sz w:val="28"/>
          <w:szCs w:val="28"/>
        </w:rPr>
        <w:t>я – продолжить развитие логического мышления через умение осознавать и представлять сущность процессов средневековой жизни. Продолжить работу по формированию умений извлекать знания из исторических источников; продолжить развитие образного мышления, речи, внимания и памяти при сопоставлении оценок средневекового ремесла глазами его современников и человека наших дней. Продолжать формировать навыки сотрудничества, межличностного общения, умения активно слушать, вырабатывать общее мнение, развивать коммуникативные умения при работе в группе;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32">
        <w:rPr>
          <w:rFonts w:ascii="Times New Roman" w:hAnsi="Times New Roman" w:cs="Times New Roman"/>
          <w:b/>
          <w:sz w:val="28"/>
          <w:szCs w:val="28"/>
        </w:rPr>
        <w:t>воспитательная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воспитание у школьников уважения к труду средневековых ремесленников, способствовать развитию творческих способностей учащихся.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  <w:r w:rsidRPr="000E4632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изучение нового материала.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  <w:r w:rsidRPr="000E4632">
        <w:rPr>
          <w:rFonts w:ascii="Times New Roman" w:hAnsi="Times New Roman" w:cs="Times New Roman"/>
          <w:b/>
          <w:sz w:val="28"/>
          <w:szCs w:val="28"/>
        </w:rPr>
        <w:t>Форма урока: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комбинированный урок, выполненный в форме презентации.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  <w:r w:rsidRPr="000E4632">
        <w:rPr>
          <w:rFonts w:ascii="Times New Roman" w:hAnsi="Times New Roman" w:cs="Times New Roman"/>
          <w:b/>
          <w:sz w:val="28"/>
          <w:szCs w:val="28"/>
        </w:rPr>
        <w:t>Применяемые методы обучения</w:t>
      </w:r>
      <w:r>
        <w:rPr>
          <w:rFonts w:ascii="Times New Roman" w:hAnsi="Times New Roman" w:cs="Times New Roman"/>
          <w:sz w:val="28"/>
          <w:szCs w:val="28"/>
        </w:rPr>
        <w:t>: интерактивный метод.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  <w:r w:rsidRPr="000E4632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учебник «История средних веков»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Агибалова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Т.М. Донской, презентация, исторические источники по теме, основные понятия.</w:t>
      </w:r>
    </w:p>
    <w:p w:rsidR="00C54393" w:rsidRDefault="00C54393" w:rsidP="00C543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393" w:rsidRPr="005829D6" w:rsidRDefault="00C54393" w:rsidP="005829D6">
      <w:pPr>
        <w:spacing w:line="36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tbl>
      <w:tblPr>
        <w:tblStyle w:val="a3"/>
        <w:tblW w:w="14960" w:type="dxa"/>
        <w:tblLook w:val="04A0"/>
      </w:tblPr>
      <w:tblGrid>
        <w:gridCol w:w="817"/>
        <w:gridCol w:w="9214"/>
        <w:gridCol w:w="4929"/>
      </w:tblGrid>
      <w:tr w:rsidR="00E8079C" w:rsidTr="005C2D45">
        <w:tc>
          <w:tcPr>
            <w:tcW w:w="817" w:type="dxa"/>
          </w:tcPr>
          <w:p w:rsidR="00E8079C" w:rsidRDefault="00E8079C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9214" w:type="dxa"/>
          </w:tcPr>
          <w:p w:rsidR="00E8079C" w:rsidRDefault="00E8079C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4929" w:type="dxa"/>
          </w:tcPr>
          <w:p w:rsidR="00E8079C" w:rsidRDefault="00E8079C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технологии</w:t>
            </w:r>
          </w:p>
        </w:tc>
      </w:tr>
      <w:tr w:rsidR="00E8079C" w:rsidTr="005C2D45">
        <w:tc>
          <w:tcPr>
            <w:tcW w:w="817" w:type="dxa"/>
          </w:tcPr>
          <w:p w:rsidR="00E8079C" w:rsidRDefault="00E8079C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E8079C" w:rsidRPr="00CA54DE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Организационный момент. </w:t>
            </w:r>
          </w:p>
          <w:p w:rsidR="00E8079C" w:rsidRP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Сегодня на уроке вы узнаете о ремесленном производстве Средневековья. Для урока мы образуем 3 группы. Обратите внимание, на каждой парте находится табличка с названием города – Лондон, Париж, Кельн. В течение урока за правильные и быстрые ответы команда получает жетон.</w:t>
            </w:r>
          </w:p>
        </w:tc>
        <w:tc>
          <w:tcPr>
            <w:tcW w:w="4929" w:type="dxa"/>
          </w:tcPr>
          <w:p w:rsid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632">
              <w:rPr>
                <w:rFonts w:ascii="Times New Roman" w:hAnsi="Times New Roman" w:cs="Times New Roman"/>
                <w:sz w:val="28"/>
                <w:szCs w:val="28"/>
              </w:rPr>
              <w:t>Учащимся предлагается закрыть на минуту глаза и представить своих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родных и близких, приятные события, произошедшие с ними, тем самым настроиться на учебную деятельность.</w:t>
            </w:r>
          </w:p>
          <w:p w:rsidR="00E8079C" w:rsidRDefault="00E8079C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079C" w:rsidTr="005C2D45">
        <w:tc>
          <w:tcPr>
            <w:tcW w:w="817" w:type="dxa"/>
          </w:tcPr>
          <w:p w:rsidR="00E8079C" w:rsidRDefault="00E8079C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E8079C" w:rsidRPr="00CA54DE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 домашнего задания.</w:t>
            </w:r>
          </w:p>
          <w:p w:rsidR="00E8079C" w:rsidRP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C">
              <w:rPr>
                <w:rFonts w:ascii="Times New Roman" w:hAnsi="Times New Roman" w:cs="Times New Roman"/>
                <w:sz w:val="28"/>
                <w:szCs w:val="28"/>
              </w:rPr>
              <w:t>-Выполнение тестового задания (Приложение 1)</w:t>
            </w:r>
          </w:p>
          <w:p w:rsidR="00E8079C" w:rsidRP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C">
              <w:rPr>
                <w:rFonts w:ascii="Times New Roman" w:hAnsi="Times New Roman" w:cs="Times New Roman"/>
                <w:sz w:val="28"/>
                <w:szCs w:val="28"/>
              </w:rPr>
              <w:t>-Устный ответ по карточкам (Приложение 2)</w:t>
            </w:r>
          </w:p>
          <w:p w:rsid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79C">
              <w:rPr>
                <w:rFonts w:ascii="Times New Roman" w:hAnsi="Times New Roman" w:cs="Times New Roman"/>
                <w:sz w:val="28"/>
                <w:szCs w:val="28"/>
              </w:rPr>
              <w:t>-Перечислить факторы, способствовавшие образованию средневековых городов (Слайд 3)</w:t>
            </w:r>
          </w:p>
        </w:tc>
        <w:tc>
          <w:tcPr>
            <w:tcW w:w="4929" w:type="dxa"/>
          </w:tcPr>
          <w:p w:rsid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фактор подходит, то учащимся предлагается наклониться вправо, а если нет – влево.</w:t>
            </w:r>
          </w:p>
        </w:tc>
      </w:tr>
      <w:tr w:rsidR="00E8079C" w:rsidTr="005C2D45">
        <w:tc>
          <w:tcPr>
            <w:tcW w:w="817" w:type="dxa"/>
          </w:tcPr>
          <w:p w:rsidR="00E8079C" w:rsidRDefault="00E8079C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E8079C" w:rsidRPr="00CA54DE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 по теме.</w:t>
            </w:r>
          </w:p>
          <w:p w:rsidR="00C42755" w:rsidRPr="00C42755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А) Проблемная ситуация.</w:t>
            </w:r>
            <w:r w:rsidRPr="00C42755">
              <w:rPr>
                <w:rFonts w:ascii="Times New Roman" w:hAnsi="Times New Roman" w:cs="Times New Roman"/>
                <w:sz w:val="28"/>
                <w:szCs w:val="28"/>
              </w:rPr>
              <w:t xml:space="preserve"> (Слайд на экране с картинками о ремесленном производстве)</w:t>
            </w:r>
          </w:p>
          <w:p w:rsidR="002D0DFF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755">
              <w:rPr>
                <w:rFonts w:ascii="Times New Roman" w:hAnsi="Times New Roman" w:cs="Times New Roman"/>
                <w:sz w:val="28"/>
                <w:szCs w:val="28"/>
              </w:rPr>
              <w:t>Учитель: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Итак, мы с вами побывали в средневековом городе. В городе проживали люди, которые занимались ремеслами, т.е. производили различные товары. </w:t>
            </w:r>
          </w:p>
          <w:p w:rsidR="00C42755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доске вы видите свои рисунки по тематике профессий. Чтобы овладеть любимой профессией нужно много и упорно работать, учиться. Посмотрите на слайд и скажите, о чем мы с вами будем говорить на уроке.</w:t>
            </w:r>
          </w:p>
          <w:p w:rsidR="00C42755" w:rsidRDefault="00C42755" w:rsidP="00C427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Ученик: На сегодняшнем уроке мы узнаем с вами о профессиях ремесленников в средневековом городе</w:t>
            </w:r>
            <w:r w:rsidR="00834B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4B8C" w:rsidRDefault="00834B8C" w:rsidP="00C427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Учитель: Вы, наверное,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догадались в чью мастерскую мы заглянем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 Конечно же, это мастерская обувщика. (Слайд 4)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Где располагалась мастерская?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Ученик: На первом этаже дома.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Что они делают?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Ученик: Шьют и продают обувь.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Кто хозяин в мастерской?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Ученик: Человек, который продает обувь.</w:t>
            </w:r>
          </w:p>
          <w:p w:rsidR="00834B8C" w:rsidRPr="00CA54DE" w:rsidRDefault="00834B8C" w:rsidP="00C4275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Б) Фронтальный опрос.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B8C">
              <w:rPr>
                <w:rFonts w:ascii="Times New Roman" w:hAnsi="Times New Roman" w:cs="Times New Roman"/>
                <w:sz w:val="28"/>
                <w:szCs w:val="28"/>
              </w:rPr>
              <w:t>Учащиеся должны заполнить схему, которая находится на слайде «Основные признаки ремесленного производства».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Команда, справившаяся первой, получает жетон. (Слайд 5,6)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В)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Учитель: Что такое натуральное хозяйство? (Слайд 7)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Ученик: Натуральное хозяйство – это вещи и продукты, изготовленные не для продажи, а для собственного потребления.</w:t>
            </w:r>
          </w:p>
          <w:p w:rsidR="00834B8C" w:rsidRDefault="00834B8C" w:rsidP="00834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Это понятие относится к деятельности ремесленника?</w:t>
            </w:r>
          </w:p>
          <w:p w:rsidR="00834B8C" w:rsidRDefault="00834B8C" w:rsidP="00C4275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2755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2755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2755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2755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2755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2755" w:rsidRPr="002D0DFF" w:rsidRDefault="002D0DFF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DFF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подводит учащихся к осознанию социальной значимости, необходимости трудиться и приносить </w:t>
            </w:r>
            <w:r w:rsidRPr="002D0D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пользу обществу.</w:t>
            </w:r>
          </w:p>
          <w:p w:rsidR="00C42755" w:rsidRDefault="00C42755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755">
              <w:rPr>
                <w:rFonts w:ascii="Times New Roman" w:hAnsi="Times New Roman" w:cs="Times New Roman"/>
                <w:sz w:val="28"/>
                <w:szCs w:val="28"/>
              </w:rPr>
              <w:t>Ученикам предлагается поочередно поставить каждую ногу на пятку.</w:t>
            </w: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Default="002B03FB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Учащимся предлагается посмотреть на свои руки и массажировать каждый палец, тем самым акцентируется внимание на важности и сложности ручного труда.</w:t>
            </w:r>
          </w:p>
          <w:p w:rsidR="00834B8C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B8C" w:rsidRPr="00C42755" w:rsidRDefault="00834B8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вы считаете, что относится</w:t>
            </w:r>
            <w:r w:rsidR="00310BEE">
              <w:rPr>
                <w:rFonts w:ascii="Times New Roman" w:hAnsi="Times New Roman" w:cs="Times New Roman"/>
                <w:sz w:val="28"/>
                <w:szCs w:val="28"/>
              </w:rPr>
              <w:t>, то подбородком коснитесь груди – да, если нет, то покачайте головой из стороны в сторону.</w:t>
            </w:r>
          </w:p>
        </w:tc>
      </w:tr>
      <w:tr w:rsidR="00E8079C" w:rsidTr="005C2D45">
        <w:tc>
          <w:tcPr>
            <w:tcW w:w="817" w:type="dxa"/>
          </w:tcPr>
          <w:p w:rsidR="00E8079C" w:rsidRDefault="00E8079C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E8079C" w:rsidRDefault="002D0DFF" w:rsidP="005C2D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Г)</w:t>
            </w:r>
            <w:r w:rsidRPr="005C2D45">
              <w:rPr>
                <w:rFonts w:ascii="Times New Roman" w:hAnsi="Times New Roman" w:cs="Times New Roman"/>
                <w:sz w:val="28"/>
                <w:szCs w:val="28"/>
              </w:rPr>
              <w:t xml:space="preserve"> Учитель:</w:t>
            </w:r>
            <w:r w:rsidR="005C2D45" w:rsidRPr="005C2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D45">
              <w:rPr>
                <w:rFonts w:ascii="Times New Roman" w:hAnsi="Times New Roman" w:cs="Times New Roman"/>
                <w:sz w:val="28"/>
                <w:szCs w:val="28"/>
              </w:rPr>
              <w:t>Найдите ответ на вопрос: Кто работал в мастерской (</w:t>
            </w:r>
            <w:r w:rsidR="005C2D45" w:rsidRPr="005C2D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2D45">
              <w:rPr>
                <w:rFonts w:ascii="Times New Roman" w:hAnsi="Times New Roman" w:cs="Times New Roman"/>
                <w:sz w:val="28"/>
                <w:szCs w:val="28"/>
              </w:rPr>
              <w:t>лайд 8</w:t>
            </w:r>
            <w:r w:rsidR="005C2D45" w:rsidRPr="005C2D45">
              <w:rPr>
                <w:rFonts w:ascii="Times New Roman" w:hAnsi="Times New Roman" w:cs="Times New Roman"/>
                <w:sz w:val="28"/>
                <w:szCs w:val="28"/>
              </w:rPr>
              <w:t>). Учебник с. 109</w:t>
            </w:r>
          </w:p>
          <w:p w:rsidR="005C2D45" w:rsidRDefault="005C2D45" w:rsidP="005C2D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Ученик: мастер, подмастерье, ученик</w:t>
            </w:r>
            <w:r w:rsidR="00872E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2E32" w:rsidRDefault="00872E32" w:rsidP="005C2D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карточкам.</w:t>
            </w:r>
          </w:p>
          <w:p w:rsidR="00872E32" w:rsidRDefault="00872E32" w:rsidP="005C2D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У каждого из вас есть карточка</w:t>
            </w:r>
            <w:r w:rsidR="00171A37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которой необходимо указать положения и обязанности работников ремесленной мастерской. Жители Лондона определяют обязанности мастера, жители Парижа – обязанности подмастерья, а жители Кельна – обязанности ученика. (Слайд 9,10)</w:t>
            </w:r>
          </w:p>
          <w:p w:rsidR="00872E32" w:rsidRDefault="00872E32" w:rsidP="00872E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Совместное обсуждение полученных результатов. Команда, справившаяся первой, получает жетон.</w:t>
            </w:r>
          </w:p>
          <w:p w:rsidR="00AD4089" w:rsidRDefault="00AD4089" w:rsidP="00872E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089" w:rsidRDefault="00AD4089" w:rsidP="00872E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E32" w:rsidRPr="00CA54DE" w:rsidRDefault="00872E32" w:rsidP="005C2D4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Д) Работа в парах с документом.</w:t>
            </w:r>
          </w:p>
          <w:p w:rsidR="00872E32" w:rsidRDefault="00872E32" w:rsidP="005C2D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Ребята, на парте каждого из вас лежит исторический документ.</w:t>
            </w:r>
            <w:r w:rsidR="00AD4089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должны ознакомиться с ним и ответить на вопросы. (Слайд 11)</w:t>
            </w:r>
          </w:p>
          <w:p w:rsidR="00872E32" w:rsidRDefault="00872E32" w:rsidP="00872E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Чем, по вашему мнению, можно объяснить успехи в развитии ремесла?</w:t>
            </w:r>
          </w:p>
          <w:p w:rsidR="00872E32" w:rsidRDefault="00872E32" w:rsidP="00872E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Ученик: Отделением ремесла от сельского хозяйства. Теперь мастер мог больше времени уделить тому ремеслу, которое выбрал. Качество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ремесленных изделий изменилось.</w:t>
            </w:r>
          </w:p>
          <w:p w:rsidR="00872E32" w:rsidRDefault="00872E32" w:rsidP="005C2D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Е) Новый материал с записью в тетради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(Слайд 12,13)</w:t>
            </w:r>
          </w:p>
          <w:p w:rsidR="00872E32" w:rsidRDefault="00872E32" w:rsidP="005C2D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На определенном этапе мастера-ремесленники, проживавшие в одном городе, объединяются в цеха. С. 110</w:t>
            </w:r>
          </w:p>
          <w:p w:rsidR="00872E32" w:rsidRDefault="00872E32" w:rsidP="00872E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Учитель: Для чего нужен был цех? </w:t>
            </w:r>
          </w:p>
          <w:p w:rsidR="00117B5A" w:rsidRDefault="00117B5A" w:rsidP="00117B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Ученик: Стремление оградить себя от соперничества сельских ремесленников, защитить себя от притеснений феодалов.</w:t>
            </w:r>
          </w:p>
          <w:p w:rsidR="00117B5A" w:rsidRDefault="00117B5A" w:rsidP="00872E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Учитель: На общем собрании мастера принимали Устав – правила, обязательные для всех членов цеха. Во главе цеха стоял избираемый мастерами – старшина, который следил за соблюдением устава. </w:t>
            </w:r>
          </w:p>
          <w:p w:rsidR="00AD4089" w:rsidRDefault="00AD4089" w:rsidP="00872E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E32" w:rsidRPr="00CA54DE" w:rsidRDefault="00872E32" w:rsidP="005C2D4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Ж) Исследовательская работа (работа с учебником)</w:t>
            </w:r>
          </w:p>
          <w:p w:rsidR="00117B5A" w:rsidRDefault="00117B5A" w:rsidP="00117B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с вами познакомимся с одним из таких уставов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110. (Слайд 14,15)</w:t>
            </w:r>
          </w:p>
          <w:p w:rsidR="00117B5A" w:rsidRDefault="00117B5A" w:rsidP="00117B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Найдите правила, цель которых заключалась в том, чтобы устранить соперничество между ремесленниками одной специальности.</w:t>
            </w:r>
            <w:r w:rsidR="00F462B9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5)</w:t>
            </w:r>
          </w:p>
          <w:p w:rsidR="00117B5A" w:rsidRDefault="00117B5A" w:rsidP="00117B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Ученик: Каждый ткач должен иметь два станка широких и один узкий, никто не начинает работу раньше восхода солнца, а заканчивает работу, как только прозвенит первый удар колокола к вечерней молитве.</w:t>
            </w:r>
          </w:p>
          <w:p w:rsidR="00117B5A" w:rsidRDefault="00117B5A" w:rsidP="00117B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Цех в жизни ремесленника играл огромную роль. (Слайд 16)</w:t>
            </w:r>
          </w:p>
          <w:p w:rsidR="00117B5A" w:rsidRDefault="00117B5A" w:rsidP="00117B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З) Учитель: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Прочитайте последний абзац с. 111. Ребята, решите историческую задачу. Почему цехи стали задерживать рост промышленного производства? (Слайд 17)</w:t>
            </w:r>
          </w:p>
          <w:p w:rsidR="00117B5A" w:rsidRPr="005C2D45" w:rsidRDefault="00117B5A" w:rsidP="005C2D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Команда, справившаяся первой, получает жетон.</w:t>
            </w:r>
          </w:p>
        </w:tc>
        <w:tc>
          <w:tcPr>
            <w:tcW w:w="4929" w:type="dxa"/>
          </w:tcPr>
          <w:p w:rsid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079C" w:rsidTr="00CA54DE">
        <w:trPr>
          <w:trHeight w:val="2863"/>
        </w:trPr>
        <w:tc>
          <w:tcPr>
            <w:tcW w:w="817" w:type="dxa"/>
          </w:tcPr>
          <w:p w:rsidR="00E8079C" w:rsidRDefault="00117B5A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9214" w:type="dxa"/>
          </w:tcPr>
          <w:p w:rsidR="00E8079C" w:rsidRDefault="00117B5A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:rsidR="00117B5A" w:rsidRDefault="00117B5A" w:rsidP="00117B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Что вы узнали сегодня нового на уроке? Дать определения на 18 слайде. (Слайд 18)</w:t>
            </w:r>
          </w:p>
          <w:p w:rsidR="00117B5A" w:rsidRPr="00CA54DE" w:rsidRDefault="00117B5A" w:rsidP="00E807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подведем итоги. У какой команды больше всех жетонов? Победители сегодня получают пятерки.</w:t>
            </w:r>
          </w:p>
        </w:tc>
        <w:tc>
          <w:tcPr>
            <w:tcW w:w="4929" w:type="dxa"/>
          </w:tcPr>
          <w:p w:rsidR="00117B5A" w:rsidRDefault="00117B5A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7B5A" w:rsidRDefault="00117B5A" w:rsidP="00117B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должны дать оценку уроку. Если им понравился урок, то им предлагается хлопнуть в ладоши 3 раза, если нет, то приложить ладони к щекам.</w:t>
            </w:r>
          </w:p>
          <w:p w:rsidR="00117B5A" w:rsidRDefault="00117B5A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079C" w:rsidTr="005C2D45">
        <w:tc>
          <w:tcPr>
            <w:tcW w:w="817" w:type="dxa"/>
          </w:tcPr>
          <w:p w:rsidR="00E8079C" w:rsidRDefault="00117B5A" w:rsidP="00E807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117B5A" w:rsidRPr="00CA54DE" w:rsidRDefault="00117B5A" w:rsidP="00CA54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 (Слайд 19)</w:t>
            </w:r>
          </w:p>
          <w:p w:rsidR="00117B5A" w:rsidRPr="00CA54DE" w:rsidRDefault="00117B5A" w:rsidP="00CA54D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18, составить </w:t>
            </w:r>
            <w:proofErr w:type="spellStart"/>
            <w:r w:rsidRPr="00CA54DE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CA54DE">
              <w:rPr>
                <w:rFonts w:ascii="Times New Roman" w:hAnsi="Times New Roman" w:cs="Times New Roman"/>
                <w:sz w:val="28"/>
                <w:szCs w:val="28"/>
              </w:rPr>
              <w:t xml:space="preserve"> по пройденному материалу или написать сочинение «Один день из жизни ремесленника».</w:t>
            </w:r>
          </w:p>
          <w:p w:rsid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E8079C" w:rsidRDefault="00E8079C" w:rsidP="00E807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8079C" w:rsidRPr="00E8079C" w:rsidRDefault="00E8079C" w:rsidP="00E807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468" w:rsidRPr="00E8079C" w:rsidRDefault="00C34468" w:rsidP="00E8079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4468" w:rsidRPr="00E8079C" w:rsidSect="00C5439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066B5"/>
    <w:multiLevelType w:val="hybridMultilevel"/>
    <w:tmpl w:val="AA448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079C"/>
    <w:rsid w:val="00117B5A"/>
    <w:rsid w:val="00171A37"/>
    <w:rsid w:val="002B03FB"/>
    <w:rsid w:val="002D0DFF"/>
    <w:rsid w:val="00310BEE"/>
    <w:rsid w:val="003B6B8E"/>
    <w:rsid w:val="005829D6"/>
    <w:rsid w:val="005C2D45"/>
    <w:rsid w:val="007C7338"/>
    <w:rsid w:val="00834B8C"/>
    <w:rsid w:val="00872E32"/>
    <w:rsid w:val="00AD4089"/>
    <w:rsid w:val="00C34468"/>
    <w:rsid w:val="00C42755"/>
    <w:rsid w:val="00C54393"/>
    <w:rsid w:val="00CA54DE"/>
    <w:rsid w:val="00E8079C"/>
    <w:rsid w:val="00F46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7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7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</dc:creator>
  <cp:keywords/>
  <dc:description/>
  <cp:lastModifiedBy>FRIEND</cp:lastModifiedBy>
  <cp:revision>12</cp:revision>
  <dcterms:created xsi:type="dcterms:W3CDTF">2013-10-14T13:52:00Z</dcterms:created>
  <dcterms:modified xsi:type="dcterms:W3CDTF">2013-10-15T17:59:00Z</dcterms:modified>
</cp:coreProperties>
</file>