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37" w:rsidRPr="00D93A18" w:rsidRDefault="00112137" w:rsidP="00112137">
      <w:pPr>
        <w:jc w:val="center"/>
        <w:rPr>
          <w:rFonts w:ascii="Century" w:hAnsi="Century"/>
          <w:b/>
          <w:sz w:val="28"/>
        </w:rPr>
      </w:pPr>
      <w:r w:rsidRPr="00D93A18">
        <w:rPr>
          <w:rFonts w:ascii="Century" w:hAnsi="Century"/>
          <w:b/>
          <w:sz w:val="28"/>
        </w:rPr>
        <w:t xml:space="preserve">Муниципальное общеобразовательное учреждение </w:t>
      </w:r>
      <w:r>
        <w:rPr>
          <w:rFonts w:ascii="Century" w:hAnsi="Century"/>
          <w:b/>
          <w:sz w:val="28"/>
        </w:rPr>
        <w:t>Амурская</w:t>
      </w:r>
    </w:p>
    <w:tbl>
      <w:tblPr>
        <w:tblpPr w:leftFromText="180" w:rightFromText="180" w:vertAnchor="text" w:horzAnchor="margin" w:tblpY="601"/>
        <w:tblW w:w="4938" w:type="pct"/>
        <w:tblLayout w:type="fixed"/>
        <w:tblLook w:val="01E0"/>
      </w:tblPr>
      <w:tblGrid>
        <w:gridCol w:w="4716"/>
        <w:gridCol w:w="5134"/>
        <w:gridCol w:w="5313"/>
      </w:tblGrid>
      <w:tr w:rsidR="006210CA" w:rsidRPr="00112137" w:rsidTr="00CC194D">
        <w:trPr>
          <w:trHeight w:val="1815"/>
        </w:trPr>
        <w:tc>
          <w:tcPr>
            <w:tcW w:w="1555" w:type="pct"/>
          </w:tcPr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  <w:r w:rsidRPr="00112137">
              <w:rPr>
                <w:rFonts w:ascii="Times New Roman" w:hAnsi="Times New Roman"/>
              </w:rPr>
              <w:t>«Согласовано»</w:t>
            </w: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  <w:r w:rsidRPr="00112137">
              <w:rPr>
                <w:rFonts w:ascii="Times New Roman" w:hAnsi="Times New Roman"/>
              </w:rPr>
              <w:t>Руководитель МО</w:t>
            </w: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  <w:r w:rsidRPr="00112137">
              <w:rPr>
                <w:rFonts w:ascii="Times New Roman" w:hAnsi="Times New Roman"/>
              </w:rPr>
              <w:t>_____________Дрожжина Г.С.</w:t>
            </w: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  <w:r w:rsidRPr="00112137">
              <w:rPr>
                <w:rFonts w:ascii="Times New Roman" w:hAnsi="Times New Roman"/>
              </w:rPr>
              <w:t xml:space="preserve">Протокол № ___ </w:t>
            </w:r>
            <w:proofErr w:type="gramStart"/>
            <w:r w:rsidRPr="00112137">
              <w:rPr>
                <w:rFonts w:ascii="Times New Roman" w:hAnsi="Times New Roman"/>
              </w:rPr>
              <w:t>от</w:t>
            </w:r>
            <w:proofErr w:type="gramEnd"/>
            <w:r w:rsidRPr="00112137">
              <w:rPr>
                <w:rFonts w:ascii="Times New Roman" w:hAnsi="Times New Roman"/>
              </w:rPr>
              <w:t xml:space="preserve"> </w:t>
            </w: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  <w:r w:rsidRPr="00112137">
              <w:rPr>
                <w:rFonts w:ascii="Times New Roman" w:hAnsi="Times New Roman"/>
              </w:rPr>
              <w:t>«____»____________201</w:t>
            </w:r>
            <w:r w:rsidR="00814C68">
              <w:rPr>
                <w:rFonts w:ascii="Times New Roman" w:hAnsi="Times New Roman"/>
              </w:rPr>
              <w:t>3</w:t>
            </w:r>
            <w:r w:rsidRPr="00112137">
              <w:rPr>
                <w:rFonts w:ascii="Times New Roman" w:hAnsi="Times New Roman"/>
              </w:rPr>
              <w:t xml:space="preserve"> г.</w:t>
            </w: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93" w:type="pct"/>
          </w:tcPr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  <w:r w:rsidRPr="00112137">
              <w:rPr>
                <w:rFonts w:ascii="Times New Roman" w:hAnsi="Times New Roman"/>
              </w:rPr>
              <w:t>«Согласовано»</w:t>
            </w: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  <w:r w:rsidRPr="00112137">
              <w:rPr>
                <w:rFonts w:ascii="Times New Roman" w:hAnsi="Times New Roman"/>
              </w:rPr>
              <w:t xml:space="preserve">Заместитель директора школы по УВР  МОУ Амурской СОШ </w:t>
            </w: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  <w:r w:rsidRPr="00112137">
              <w:rPr>
                <w:rFonts w:ascii="Times New Roman" w:hAnsi="Times New Roman"/>
              </w:rPr>
              <w:t xml:space="preserve">_____________ </w:t>
            </w:r>
            <w:proofErr w:type="spellStart"/>
            <w:r w:rsidRPr="00112137">
              <w:rPr>
                <w:rFonts w:ascii="Times New Roman" w:hAnsi="Times New Roman"/>
              </w:rPr>
              <w:t>Алибаева</w:t>
            </w:r>
            <w:proofErr w:type="spellEnd"/>
            <w:r w:rsidRPr="00112137">
              <w:rPr>
                <w:rFonts w:ascii="Times New Roman" w:hAnsi="Times New Roman"/>
              </w:rPr>
              <w:t xml:space="preserve"> Р.К.</w:t>
            </w: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  <w:r w:rsidRPr="00112137">
              <w:rPr>
                <w:rFonts w:ascii="Times New Roman" w:hAnsi="Times New Roman"/>
              </w:rPr>
              <w:t>«</w:t>
            </w:r>
            <w:r w:rsidR="00814C68">
              <w:rPr>
                <w:rFonts w:ascii="Times New Roman" w:hAnsi="Times New Roman"/>
              </w:rPr>
              <w:t>____»____________2013</w:t>
            </w:r>
            <w:r w:rsidRPr="00112137">
              <w:rPr>
                <w:rFonts w:ascii="Times New Roman" w:hAnsi="Times New Roman"/>
              </w:rPr>
              <w:t xml:space="preserve"> г.</w:t>
            </w: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2" w:type="pct"/>
          </w:tcPr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  <w:r w:rsidRPr="00112137">
              <w:rPr>
                <w:rFonts w:ascii="Times New Roman" w:hAnsi="Times New Roman"/>
              </w:rPr>
              <w:t>«Утверждено»</w:t>
            </w: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  <w:r w:rsidRPr="00112137">
              <w:rPr>
                <w:rFonts w:ascii="Times New Roman" w:hAnsi="Times New Roman"/>
              </w:rPr>
              <w:t>Директор МОУ Амурской СОШ</w:t>
            </w: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  <w:r w:rsidRPr="00112137">
              <w:rPr>
                <w:rFonts w:ascii="Times New Roman" w:hAnsi="Times New Roman"/>
              </w:rPr>
              <w:t>_____________Бондарева Л.А.</w:t>
            </w: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</w:p>
          <w:p w:rsidR="006210CA" w:rsidRPr="00112137" w:rsidRDefault="00814C68" w:rsidP="006210C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 от «___»____2013</w:t>
            </w:r>
            <w:r w:rsidR="006210CA" w:rsidRPr="00112137">
              <w:rPr>
                <w:rFonts w:ascii="Times New Roman" w:hAnsi="Times New Roman"/>
              </w:rPr>
              <w:t xml:space="preserve"> г.</w:t>
            </w:r>
          </w:p>
          <w:p w:rsidR="006210CA" w:rsidRPr="00112137" w:rsidRDefault="006210CA" w:rsidP="006210CA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112137" w:rsidRPr="00D93A18" w:rsidRDefault="00112137" w:rsidP="00112137">
      <w:pPr>
        <w:jc w:val="center"/>
        <w:rPr>
          <w:rFonts w:ascii="Century" w:hAnsi="Century"/>
          <w:b/>
          <w:sz w:val="28"/>
        </w:rPr>
      </w:pPr>
      <w:r w:rsidRPr="00D93A18">
        <w:rPr>
          <w:rFonts w:ascii="Century" w:hAnsi="Century"/>
          <w:b/>
          <w:sz w:val="28"/>
        </w:rPr>
        <w:t xml:space="preserve">средняя общеобразовательная школа </w:t>
      </w:r>
    </w:p>
    <w:p w:rsidR="00112137" w:rsidRPr="00112137" w:rsidRDefault="00112137" w:rsidP="00112137">
      <w:pPr>
        <w:jc w:val="center"/>
        <w:rPr>
          <w:rFonts w:ascii="Times New Roman" w:hAnsi="Times New Roman"/>
          <w:b/>
          <w:bCs/>
          <w:sz w:val="40"/>
        </w:rPr>
      </w:pPr>
      <w:r w:rsidRPr="00112137">
        <w:rPr>
          <w:rFonts w:ascii="Times New Roman" w:hAnsi="Times New Roman"/>
          <w:b/>
          <w:sz w:val="36"/>
          <w:szCs w:val="36"/>
        </w:rPr>
        <w:t>РАБОЧАЯ ПРОГРАММА ПЕДАГОГА</w:t>
      </w:r>
      <w:r w:rsidRPr="00112137">
        <w:rPr>
          <w:rFonts w:ascii="Times New Roman" w:hAnsi="Times New Roman"/>
          <w:b/>
          <w:bCs/>
          <w:sz w:val="40"/>
        </w:rPr>
        <w:t xml:space="preserve"> </w:t>
      </w:r>
    </w:p>
    <w:p w:rsidR="00112137" w:rsidRPr="00112137" w:rsidRDefault="00112137" w:rsidP="00112137">
      <w:pPr>
        <w:jc w:val="center"/>
        <w:rPr>
          <w:rFonts w:ascii="Times New Roman" w:hAnsi="Times New Roman"/>
          <w:b/>
          <w:bCs/>
          <w:sz w:val="48"/>
          <w:szCs w:val="44"/>
        </w:rPr>
      </w:pPr>
      <w:r w:rsidRPr="00112137">
        <w:rPr>
          <w:rFonts w:ascii="Times New Roman" w:hAnsi="Times New Roman"/>
          <w:b/>
          <w:bCs/>
          <w:spacing w:val="66"/>
          <w:sz w:val="60"/>
          <w:szCs w:val="56"/>
        </w:rPr>
        <w:t>Бондаревой Ларисы Анатольевны</w:t>
      </w:r>
      <w:r w:rsidRPr="00112137">
        <w:rPr>
          <w:rFonts w:ascii="Times New Roman" w:hAnsi="Times New Roman"/>
          <w:b/>
          <w:bCs/>
          <w:sz w:val="48"/>
          <w:szCs w:val="44"/>
        </w:rPr>
        <w:t xml:space="preserve">, </w:t>
      </w:r>
    </w:p>
    <w:p w:rsidR="00112137" w:rsidRPr="003C0B28" w:rsidRDefault="00112137" w:rsidP="00112137">
      <w:pPr>
        <w:jc w:val="center"/>
        <w:rPr>
          <w:b/>
          <w:bCs/>
          <w:sz w:val="32"/>
          <w:szCs w:val="32"/>
        </w:rPr>
      </w:pPr>
      <w:r w:rsidRPr="003C0B28">
        <w:rPr>
          <w:b/>
          <w:bCs/>
          <w:sz w:val="32"/>
          <w:szCs w:val="32"/>
        </w:rPr>
        <w:t>высшая квалификационная категория</w:t>
      </w:r>
    </w:p>
    <w:p w:rsidR="00112137" w:rsidRPr="005A1772" w:rsidRDefault="00112137" w:rsidP="00112137">
      <w:pPr>
        <w:jc w:val="center"/>
        <w:rPr>
          <w:rFonts w:ascii="Ampir Deco" w:hAnsi="Ampir Deco" w:cs="Microsoft Sans Serif"/>
          <w:b/>
          <w:bCs/>
          <w:sz w:val="40"/>
        </w:rPr>
      </w:pPr>
      <w:r w:rsidRPr="005A1772">
        <w:rPr>
          <w:rFonts w:ascii="Ampir Deco" w:hAnsi="Ampir Deco" w:cs="Microsoft Sans Serif"/>
          <w:b/>
          <w:bCs/>
          <w:sz w:val="40"/>
        </w:rPr>
        <w:t>по учебному курсу  «</w:t>
      </w:r>
      <w:r w:rsidR="00ED5C24">
        <w:rPr>
          <w:rFonts w:ascii="Ampir Deco" w:hAnsi="Ampir Deco" w:cs="Microsoft Sans Serif"/>
          <w:b/>
          <w:bCs/>
          <w:sz w:val="40"/>
        </w:rPr>
        <w:t>Информатика</w:t>
      </w:r>
      <w:r w:rsidRPr="005A1772">
        <w:rPr>
          <w:rFonts w:ascii="Ampir Deco" w:hAnsi="Ampir Deco" w:cs="Microsoft Sans Serif"/>
          <w:b/>
          <w:bCs/>
          <w:sz w:val="40"/>
        </w:rPr>
        <w:t>»</w:t>
      </w:r>
    </w:p>
    <w:p w:rsidR="00112137" w:rsidRPr="005A1772" w:rsidRDefault="00EF52A7" w:rsidP="00112137">
      <w:pPr>
        <w:jc w:val="center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>5</w:t>
      </w:r>
      <w:r w:rsidR="00112137" w:rsidRPr="005A1772">
        <w:rPr>
          <w:rFonts w:ascii="Ampir Deco" w:hAnsi="Ampir Deco" w:cs="Microsoft Sans Serif"/>
          <w:b/>
          <w:bCs/>
          <w:sz w:val="40"/>
        </w:rPr>
        <w:t xml:space="preserve"> класс</w:t>
      </w:r>
    </w:p>
    <w:p w:rsidR="00112137" w:rsidRPr="005A1772" w:rsidRDefault="00112137" w:rsidP="00112137">
      <w:pPr>
        <w:jc w:val="center"/>
        <w:rPr>
          <w:rFonts w:ascii="Ampir Deco" w:hAnsi="Ampir Deco" w:cs="Microsoft Sans Serif"/>
          <w:b/>
          <w:bCs/>
          <w:sz w:val="40"/>
        </w:rPr>
      </w:pPr>
      <w:r w:rsidRPr="005A1772">
        <w:rPr>
          <w:rFonts w:ascii="Ampir Deco" w:hAnsi="Ampir Deco" w:cs="Microsoft Sans Serif"/>
          <w:b/>
          <w:bCs/>
          <w:sz w:val="40"/>
        </w:rPr>
        <w:t>Базовый уровень</w:t>
      </w:r>
    </w:p>
    <w:p w:rsidR="00112137" w:rsidRPr="005A1772" w:rsidRDefault="00112137" w:rsidP="00112137">
      <w:pPr>
        <w:tabs>
          <w:tab w:val="left" w:pos="9288"/>
        </w:tabs>
        <w:ind w:left="9288"/>
        <w:jc w:val="both"/>
        <w:rPr>
          <w:rFonts w:ascii="Iris" w:hAnsi="Iris" w:cs="DS Hiline"/>
          <w:b/>
          <w:sz w:val="28"/>
          <w:szCs w:val="28"/>
        </w:rPr>
      </w:pPr>
      <w:r w:rsidRPr="005A1772">
        <w:rPr>
          <w:rFonts w:ascii="Iris" w:hAnsi="Iris" w:cs="DS Hiline"/>
          <w:b/>
          <w:sz w:val="28"/>
          <w:szCs w:val="28"/>
        </w:rPr>
        <w:t xml:space="preserve">Рассмотрено на заседании </w:t>
      </w:r>
    </w:p>
    <w:p w:rsidR="00112137" w:rsidRPr="005A1772" w:rsidRDefault="00112137" w:rsidP="00112137">
      <w:pPr>
        <w:tabs>
          <w:tab w:val="left" w:pos="9288"/>
        </w:tabs>
        <w:ind w:left="9288"/>
        <w:jc w:val="both"/>
        <w:rPr>
          <w:rFonts w:ascii="Iris" w:hAnsi="Iris" w:cs="DS Hiline"/>
          <w:b/>
          <w:sz w:val="28"/>
          <w:szCs w:val="28"/>
        </w:rPr>
      </w:pPr>
      <w:r w:rsidRPr="005A1772">
        <w:rPr>
          <w:rFonts w:ascii="Iris" w:hAnsi="Iris" w:cs="DS Hiline"/>
          <w:b/>
          <w:sz w:val="28"/>
          <w:szCs w:val="28"/>
        </w:rPr>
        <w:t>педагогического совета школы</w:t>
      </w:r>
    </w:p>
    <w:p w:rsidR="00112137" w:rsidRPr="005A1772" w:rsidRDefault="00112137" w:rsidP="00112137">
      <w:pPr>
        <w:tabs>
          <w:tab w:val="left" w:pos="9288"/>
        </w:tabs>
        <w:ind w:left="9288"/>
        <w:jc w:val="both"/>
        <w:rPr>
          <w:rFonts w:ascii="Iris" w:hAnsi="Iris" w:cs="DS Hiline"/>
          <w:b/>
          <w:sz w:val="28"/>
          <w:szCs w:val="28"/>
        </w:rPr>
      </w:pPr>
      <w:r>
        <w:rPr>
          <w:rFonts w:ascii="Iris" w:hAnsi="Iris" w:cs="DS Hiline"/>
          <w:b/>
          <w:sz w:val="28"/>
          <w:szCs w:val="28"/>
        </w:rPr>
        <w:t>п</w:t>
      </w:r>
      <w:r w:rsidR="00814C68">
        <w:rPr>
          <w:rFonts w:ascii="Iris" w:hAnsi="Iris" w:cs="DS Hiline"/>
          <w:b/>
          <w:sz w:val="28"/>
          <w:szCs w:val="28"/>
        </w:rPr>
        <w:t xml:space="preserve">ротокол № </w:t>
      </w:r>
      <w:proofErr w:type="spellStart"/>
      <w:r w:rsidR="00814C68">
        <w:rPr>
          <w:rFonts w:ascii="Iris" w:hAnsi="Iris" w:cs="DS Hiline"/>
          <w:b/>
          <w:sz w:val="28"/>
          <w:szCs w:val="28"/>
        </w:rPr>
        <w:t>____от</w:t>
      </w:r>
      <w:proofErr w:type="spellEnd"/>
      <w:r w:rsidR="00814C68">
        <w:rPr>
          <w:rFonts w:ascii="Iris" w:hAnsi="Iris" w:cs="DS Hiline"/>
          <w:b/>
          <w:sz w:val="28"/>
          <w:szCs w:val="28"/>
        </w:rPr>
        <w:t xml:space="preserve"> «__»_______2013</w:t>
      </w:r>
      <w:r w:rsidRPr="005A1772">
        <w:rPr>
          <w:rFonts w:ascii="Iris" w:hAnsi="Iris" w:cs="DS Hiline"/>
          <w:b/>
          <w:sz w:val="28"/>
          <w:szCs w:val="28"/>
        </w:rPr>
        <w:t>г.</w:t>
      </w:r>
    </w:p>
    <w:p w:rsidR="00EF52A7" w:rsidRDefault="00EF52A7" w:rsidP="00112137">
      <w:pPr>
        <w:tabs>
          <w:tab w:val="left" w:pos="9288"/>
        </w:tabs>
        <w:ind w:left="360"/>
        <w:jc w:val="center"/>
        <w:rPr>
          <w:rFonts w:ascii="Cassandra" w:hAnsi="Cassandra"/>
          <w:b/>
          <w:sz w:val="34"/>
          <w:szCs w:val="28"/>
        </w:rPr>
      </w:pPr>
    </w:p>
    <w:p w:rsidR="00112137" w:rsidRPr="005A1772" w:rsidRDefault="007B3CDA" w:rsidP="00112137">
      <w:pPr>
        <w:tabs>
          <w:tab w:val="left" w:pos="9288"/>
        </w:tabs>
        <w:ind w:left="360"/>
        <w:jc w:val="center"/>
        <w:rPr>
          <w:rFonts w:ascii="Cassandra" w:hAnsi="Cassandra"/>
          <w:b/>
          <w:sz w:val="28"/>
          <w:szCs w:val="28"/>
        </w:rPr>
      </w:pPr>
      <w:r>
        <w:rPr>
          <w:rFonts w:ascii="Cassandra" w:hAnsi="Cassandra"/>
          <w:b/>
          <w:sz w:val="34"/>
          <w:szCs w:val="28"/>
        </w:rPr>
        <w:t>2013 - 2014</w:t>
      </w:r>
      <w:r w:rsidR="00112137" w:rsidRPr="005A1772">
        <w:rPr>
          <w:rFonts w:ascii="Cassandra" w:hAnsi="Cassandra"/>
          <w:b/>
          <w:sz w:val="34"/>
          <w:szCs w:val="28"/>
        </w:rPr>
        <w:t xml:space="preserve">  учебный год</w:t>
      </w:r>
    </w:p>
    <w:p w:rsidR="000C1258" w:rsidRPr="00717F7C" w:rsidRDefault="000C1258" w:rsidP="000C1258">
      <w:pPr>
        <w:spacing w:line="240" w:lineRule="auto"/>
        <w:ind w:left="9204" w:firstLine="708"/>
        <w:jc w:val="both"/>
        <w:rPr>
          <w:rFonts w:ascii="Times New Roman" w:hAnsi="Times New Roman"/>
          <w:sz w:val="24"/>
          <w:szCs w:val="24"/>
        </w:rPr>
      </w:pPr>
      <w:r w:rsidRPr="00717F7C">
        <w:rPr>
          <w:rFonts w:ascii="Times New Roman" w:hAnsi="Times New Roman"/>
          <w:sz w:val="24"/>
          <w:szCs w:val="24"/>
        </w:rPr>
        <w:lastRenderedPageBreak/>
        <w:t xml:space="preserve">«Человек в  XXI века, который не будет уметь пользоваться ЭВМ, будет подобен человеку XX века, не умевшему ни читать, ни писать»  </w:t>
      </w:r>
    </w:p>
    <w:p w:rsidR="000C1258" w:rsidRPr="00717F7C" w:rsidRDefault="000C1258" w:rsidP="000C1258">
      <w:pPr>
        <w:spacing w:line="240" w:lineRule="auto"/>
        <w:ind w:left="9204" w:firstLine="708"/>
        <w:jc w:val="both"/>
        <w:rPr>
          <w:rFonts w:ascii="Times New Roman" w:hAnsi="Times New Roman"/>
          <w:sz w:val="24"/>
          <w:szCs w:val="24"/>
        </w:rPr>
      </w:pPr>
      <w:r w:rsidRPr="00717F7C">
        <w:rPr>
          <w:rFonts w:ascii="Times New Roman" w:hAnsi="Times New Roman"/>
          <w:sz w:val="24"/>
          <w:szCs w:val="24"/>
        </w:rPr>
        <w:t xml:space="preserve">       </w:t>
      </w:r>
      <w:r w:rsidRPr="00717F7C">
        <w:rPr>
          <w:rFonts w:ascii="Times New Roman" w:hAnsi="Times New Roman"/>
          <w:sz w:val="24"/>
          <w:szCs w:val="24"/>
        </w:rPr>
        <w:tab/>
      </w:r>
      <w:r w:rsidRPr="00717F7C">
        <w:rPr>
          <w:rFonts w:ascii="Times New Roman" w:hAnsi="Times New Roman"/>
          <w:sz w:val="24"/>
          <w:szCs w:val="24"/>
        </w:rPr>
        <w:tab/>
      </w:r>
      <w:r w:rsidRPr="00717F7C">
        <w:rPr>
          <w:rFonts w:ascii="Times New Roman" w:hAnsi="Times New Roman"/>
          <w:sz w:val="24"/>
          <w:szCs w:val="24"/>
        </w:rPr>
        <w:tab/>
        <w:t xml:space="preserve"> Академик Глушков</w:t>
      </w:r>
    </w:p>
    <w:p w:rsidR="000C1258" w:rsidRPr="00717F7C" w:rsidRDefault="000C1258" w:rsidP="000C1258">
      <w:pPr>
        <w:pStyle w:val="a9"/>
        <w:spacing w:before="40"/>
        <w:ind w:firstLine="482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 xml:space="preserve">Основная цель изучения информатики в школе – это формирование основ научного мировоззрения учащихся, развитие мышления, создание условий для прочного и осознанного овладения учащимися основами знаний и умений о современных средствах работы с информацией. </w:t>
      </w:r>
    </w:p>
    <w:p w:rsidR="000C1258" w:rsidRPr="00717F7C" w:rsidRDefault="000C1258" w:rsidP="000C1258">
      <w:pPr>
        <w:pStyle w:val="a9"/>
        <w:spacing w:before="40"/>
        <w:ind w:firstLine="482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>Согласно этим целям, содержание курса школьной информатики должно отражать все аспекты предметной области науки, в частности:</w:t>
      </w:r>
    </w:p>
    <w:p w:rsidR="000C1258" w:rsidRPr="00717F7C" w:rsidRDefault="000C1258" w:rsidP="000C1258">
      <w:pPr>
        <w:pStyle w:val="a9"/>
        <w:spacing w:before="40"/>
        <w:ind w:firstLine="482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>- мировоззренческий аспект, связанный с формированием системно-информационного подхода к анализу окружающего мира, роли информации в управлении, общих закономерностях информационных процессов;</w:t>
      </w:r>
    </w:p>
    <w:p w:rsidR="000C1258" w:rsidRPr="00717F7C" w:rsidRDefault="000C1258" w:rsidP="000C1258">
      <w:pPr>
        <w:pStyle w:val="a9"/>
        <w:spacing w:before="40"/>
        <w:ind w:firstLine="482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>- пользовательский аспект, связанный с практической подготовкой учащихся в сфере использования новых информационных технологий;</w:t>
      </w:r>
    </w:p>
    <w:p w:rsidR="000C1258" w:rsidRPr="00717F7C" w:rsidRDefault="000C1258" w:rsidP="000C1258">
      <w:pPr>
        <w:pStyle w:val="a9"/>
        <w:spacing w:before="40"/>
        <w:ind w:firstLine="482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>- алгоритмический аспект, связанный с развитием процедурного мышления школьников.</w:t>
      </w:r>
    </w:p>
    <w:p w:rsidR="000C1258" w:rsidRPr="00717F7C" w:rsidRDefault="000C1258" w:rsidP="000C1258">
      <w:pPr>
        <w:pStyle w:val="a9"/>
        <w:spacing w:before="40"/>
        <w:ind w:firstLine="482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>Все эти три аспекта отражены в данной программе в следующих содержательных линиях:</w:t>
      </w:r>
    </w:p>
    <w:p w:rsidR="000C1258" w:rsidRPr="00717F7C" w:rsidRDefault="000C1258" w:rsidP="000C1258">
      <w:pPr>
        <w:pStyle w:val="a9"/>
        <w:numPr>
          <w:ilvl w:val="0"/>
          <w:numId w:val="7"/>
        </w:numPr>
        <w:spacing w:before="40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>Информация. Информационные процессы. Языки представления информации.</w:t>
      </w:r>
    </w:p>
    <w:p w:rsidR="000C1258" w:rsidRPr="00717F7C" w:rsidRDefault="000C1258" w:rsidP="000C1258">
      <w:pPr>
        <w:pStyle w:val="a9"/>
        <w:numPr>
          <w:ilvl w:val="0"/>
          <w:numId w:val="7"/>
        </w:numPr>
        <w:spacing w:before="40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>Компьютер как средство обработки информации.</w:t>
      </w:r>
    </w:p>
    <w:p w:rsidR="000C1258" w:rsidRPr="00717F7C" w:rsidRDefault="000C1258" w:rsidP="000C1258">
      <w:pPr>
        <w:pStyle w:val="a9"/>
        <w:numPr>
          <w:ilvl w:val="0"/>
          <w:numId w:val="7"/>
        </w:numPr>
        <w:spacing w:before="40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>Новые информационные технологии обработки информации.</w:t>
      </w:r>
    </w:p>
    <w:p w:rsidR="000C1258" w:rsidRPr="00717F7C" w:rsidRDefault="000C1258" w:rsidP="000C1258">
      <w:pPr>
        <w:pStyle w:val="a9"/>
        <w:spacing w:before="40"/>
        <w:ind w:firstLine="482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>Эти линии носят сквозной характер, т.е. изучаются на всех этапах курса (с 5 по 9 класс). Материал курса делится на два уровня, учитывающих возраст учащихся и их подготовку:</w:t>
      </w:r>
    </w:p>
    <w:p w:rsidR="000C1258" w:rsidRPr="00717F7C" w:rsidRDefault="000C1258" w:rsidP="000C1258">
      <w:pPr>
        <w:pStyle w:val="a9"/>
        <w:spacing w:before="40"/>
        <w:ind w:firstLine="482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>1 уровень: начальный (пропедевтический) – 5-6 класс;</w:t>
      </w:r>
    </w:p>
    <w:p w:rsidR="000C1258" w:rsidRPr="00717F7C" w:rsidRDefault="000C1258" w:rsidP="000C1258">
      <w:pPr>
        <w:pStyle w:val="a9"/>
        <w:spacing w:before="40"/>
        <w:ind w:firstLine="482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>2 уровень: базовый – 7-9 класс.</w:t>
      </w:r>
    </w:p>
    <w:p w:rsidR="000C1258" w:rsidRPr="00717F7C" w:rsidRDefault="000C1258" w:rsidP="000C1258">
      <w:pPr>
        <w:pStyle w:val="a9"/>
        <w:spacing w:before="40"/>
        <w:ind w:firstLine="482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>Содержание курса требует обязательного наличия компьютерной техники.</w:t>
      </w:r>
    </w:p>
    <w:p w:rsidR="000C1258" w:rsidRPr="00717F7C" w:rsidRDefault="000C1258" w:rsidP="000C1258">
      <w:pPr>
        <w:pStyle w:val="a9"/>
        <w:spacing w:before="40"/>
        <w:ind w:firstLine="482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>Рабочая программа по информатике и информационным технологиям для 5 класса разработана на основе:</w:t>
      </w:r>
    </w:p>
    <w:p w:rsidR="000C1258" w:rsidRPr="00717F7C" w:rsidRDefault="000C1258" w:rsidP="000C1258">
      <w:pPr>
        <w:pStyle w:val="a9"/>
        <w:numPr>
          <w:ilvl w:val="0"/>
          <w:numId w:val="3"/>
        </w:numPr>
        <w:spacing w:before="40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 xml:space="preserve">Примерной программы основного общего образования по информатике и информационным технологиям; </w:t>
      </w:r>
    </w:p>
    <w:p w:rsidR="000C1258" w:rsidRPr="00717F7C" w:rsidRDefault="000C1258" w:rsidP="000C1258">
      <w:pPr>
        <w:pStyle w:val="a9"/>
        <w:numPr>
          <w:ilvl w:val="0"/>
          <w:numId w:val="3"/>
        </w:numPr>
        <w:spacing w:before="40"/>
        <w:rPr>
          <w:color w:val="auto"/>
          <w:spacing w:val="-4"/>
          <w:sz w:val="24"/>
          <w:szCs w:val="24"/>
        </w:rPr>
      </w:pPr>
      <w:r w:rsidRPr="00717F7C">
        <w:rPr>
          <w:color w:val="auto"/>
          <w:spacing w:val="-4"/>
          <w:sz w:val="24"/>
          <w:szCs w:val="24"/>
        </w:rPr>
        <w:t xml:space="preserve">Федерального компонента государственного стандарта основного общего образования, 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 марта </w:t>
      </w:r>
      <w:smartTag w:uri="urn:schemas-microsoft-com:office:smarttags" w:element="metricconverter">
        <w:smartTagPr>
          <w:attr w:name="ProductID" w:val="2004 г"/>
        </w:smartTagPr>
        <w:r w:rsidRPr="00717F7C">
          <w:rPr>
            <w:color w:val="auto"/>
            <w:spacing w:val="-4"/>
            <w:sz w:val="24"/>
            <w:szCs w:val="24"/>
          </w:rPr>
          <w:t>2004 г</w:t>
        </w:r>
      </w:smartTag>
      <w:r w:rsidRPr="00717F7C">
        <w:rPr>
          <w:color w:val="auto"/>
          <w:spacing w:val="-4"/>
          <w:sz w:val="24"/>
          <w:szCs w:val="24"/>
        </w:rPr>
        <w:t>. № 1089;</w:t>
      </w:r>
    </w:p>
    <w:p w:rsidR="000C1258" w:rsidRPr="00717F7C" w:rsidRDefault="000C1258" w:rsidP="000C1258">
      <w:pPr>
        <w:pStyle w:val="a9"/>
        <w:numPr>
          <w:ilvl w:val="0"/>
          <w:numId w:val="3"/>
        </w:numPr>
        <w:spacing w:before="40"/>
        <w:rPr>
          <w:sz w:val="24"/>
          <w:szCs w:val="24"/>
        </w:rPr>
      </w:pPr>
      <w:r w:rsidRPr="00717F7C">
        <w:rPr>
          <w:sz w:val="24"/>
          <w:szCs w:val="24"/>
        </w:rPr>
        <w:t>Базисного учебного плана общеобразовательных учреждений Российской Федерации, утвержденного приказом Минобразования РФ № 1312 от 09. 03. 2004;</w:t>
      </w:r>
    </w:p>
    <w:p w:rsidR="000C1258" w:rsidRPr="00717F7C" w:rsidRDefault="000C1258" w:rsidP="000C1258">
      <w:pPr>
        <w:pStyle w:val="a9"/>
        <w:numPr>
          <w:ilvl w:val="0"/>
          <w:numId w:val="3"/>
        </w:numPr>
        <w:spacing w:before="40"/>
        <w:rPr>
          <w:sz w:val="24"/>
          <w:szCs w:val="24"/>
        </w:rPr>
      </w:pPr>
      <w:r w:rsidRPr="00717F7C">
        <w:rPr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0C1258" w:rsidRDefault="000C1258" w:rsidP="000C1258">
      <w:pPr>
        <w:pStyle w:val="a9"/>
        <w:numPr>
          <w:ilvl w:val="0"/>
          <w:numId w:val="3"/>
        </w:numPr>
        <w:spacing w:before="40"/>
        <w:rPr>
          <w:color w:val="auto"/>
          <w:sz w:val="24"/>
          <w:szCs w:val="24"/>
        </w:rPr>
      </w:pPr>
      <w:r w:rsidRPr="00717F7C">
        <w:rPr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  <w:r w:rsidRPr="00717F7C">
        <w:rPr>
          <w:color w:val="auto"/>
          <w:sz w:val="24"/>
          <w:szCs w:val="24"/>
        </w:rPr>
        <w:t xml:space="preserve"> </w:t>
      </w:r>
    </w:p>
    <w:p w:rsidR="000C1258" w:rsidRPr="000C1258" w:rsidRDefault="000C1258" w:rsidP="000C1258">
      <w:pPr>
        <w:pStyle w:val="a9"/>
        <w:numPr>
          <w:ilvl w:val="0"/>
          <w:numId w:val="3"/>
        </w:numPr>
        <w:spacing w:before="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Программа д</w:t>
      </w:r>
      <w:r w:rsidRPr="000C1258">
        <w:rPr>
          <w:color w:val="auto"/>
          <w:sz w:val="24"/>
          <w:szCs w:val="24"/>
        </w:rPr>
        <w:t xml:space="preserve">октор педагогических наук </w:t>
      </w:r>
      <w:proofErr w:type="spellStart"/>
      <w:r>
        <w:rPr>
          <w:color w:val="auto"/>
          <w:sz w:val="24"/>
          <w:szCs w:val="24"/>
        </w:rPr>
        <w:t>Босоваой</w:t>
      </w:r>
      <w:proofErr w:type="spellEnd"/>
      <w:r>
        <w:rPr>
          <w:color w:val="auto"/>
          <w:sz w:val="24"/>
          <w:szCs w:val="24"/>
        </w:rPr>
        <w:t xml:space="preserve"> </w:t>
      </w:r>
      <w:r w:rsidRPr="000C1258">
        <w:rPr>
          <w:color w:val="auto"/>
          <w:sz w:val="24"/>
          <w:szCs w:val="24"/>
        </w:rPr>
        <w:t>Л</w:t>
      </w:r>
      <w:r>
        <w:rPr>
          <w:color w:val="auto"/>
          <w:sz w:val="24"/>
          <w:szCs w:val="24"/>
        </w:rPr>
        <w:t>.</w:t>
      </w:r>
      <w:r w:rsidRPr="000C1258">
        <w:rPr>
          <w:color w:val="auto"/>
          <w:sz w:val="24"/>
          <w:szCs w:val="24"/>
        </w:rPr>
        <w:t>Л</w:t>
      </w:r>
      <w:r>
        <w:rPr>
          <w:color w:val="auto"/>
          <w:sz w:val="24"/>
          <w:szCs w:val="24"/>
        </w:rPr>
        <w:t>. для 5-7 классов</w:t>
      </w:r>
    </w:p>
    <w:p w:rsidR="000C1258" w:rsidRPr="000C1258" w:rsidRDefault="000C1258" w:rsidP="000C1258">
      <w:pPr>
        <w:pStyle w:val="a9"/>
        <w:numPr>
          <w:ilvl w:val="0"/>
          <w:numId w:val="3"/>
        </w:numPr>
        <w:spacing w:before="40"/>
        <w:rPr>
          <w:color w:val="auto"/>
          <w:sz w:val="24"/>
          <w:szCs w:val="24"/>
        </w:rPr>
      </w:pPr>
      <w:r w:rsidRPr="000C1258">
        <w:rPr>
          <w:color w:val="auto"/>
          <w:sz w:val="24"/>
          <w:szCs w:val="24"/>
        </w:rPr>
        <w:t xml:space="preserve"> Программы профессора Н.В. Макаровой для 5-6  класса. </w:t>
      </w:r>
    </w:p>
    <w:p w:rsidR="00EF52A7" w:rsidRDefault="00EF52A7" w:rsidP="00CC194D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C194D" w:rsidRPr="000C1258" w:rsidRDefault="00CC194D" w:rsidP="00CC194D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C1258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Пояснительная записка 5 класс.</w:t>
      </w:r>
    </w:p>
    <w:p w:rsidR="00CC194D" w:rsidRPr="00CC194D" w:rsidRDefault="00CC194D" w:rsidP="00CC194D">
      <w:pPr>
        <w:jc w:val="center"/>
        <w:rPr>
          <w:rFonts w:ascii="Times New Roman" w:hAnsi="Times New Roman"/>
          <w:b/>
          <w:i/>
          <w:u w:val="single"/>
        </w:rPr>
      </w:pPr>
    </w:p>
    <w:p w:rsidR="00CC194D" w:rsidRPr="000C1258" w:rsidRDefault="00CC194D" w:rsidP="00CC194D">
      <w:pPr>
        <w:rPr>
          <w:rFonts w:ascii="Times New Roman" w:hAnsi="Times New Roman"/>
          <w:sz w:val="24"/>
          <w:szCs w:val="24"/>
        </w:rPr>
      </w:pPr>
      <w:r w:rsidRPr="000C1258">
        <w:rPr>
          <w:rFonts w:ascii="Times New Roman" w:hAnsi="Times New Roman"/>
          <w:b/>
          <w:i/>
          <w:sz w:val="24"/>
          <w:szCs w:val="24"/>
          <w:u w:val="single"/>
        </w:rPr>
        <w:t>Количество часов</w:t>
      </w:r>
      <w:r w:rsidRPr="000C1258">
        <w:rPr>
          <w:rFonts w:ascii="Times New Roman" w:hAnsi="Times New Roman"/>
          <w:sz w:val="24"/>
          <w:szCs w:val="24"/>
        </w:rPr>
        <w:t xml:space="preserve"> – </w:t>
      </w:r>
      <w:r w:rsidRPr="000C1258">
        <w:rPr>
          <w:rFonts w:ascii="Times New Roman" w:hAnsi="Times New Roman"/>
          <w:b/>
          <w:sz w:val="24"/>
          <w:szCs w:val="24"/>
        </w:rPr>
        <w:t>35</w:t>
      </w:r>
      <w:r w:rsidRPr="000C1258">
        <w:rPr>
          <w:rFonts w:ascii="Times New Roman" w:hAnsi="Times New Roman"/>
          <w:sz w:val="24"/>
          <w:szCs w:val="24"/>
        </w:rPr>
        <w:t xml:space="preserve"> ч. (1 ч. в неделю)</w:t>
      </w:r>
    </w:p>
    <w:p w:rsidR="00CC194D" w:rsidRPr="000C1258" w:rsidRDefault="00CC194D" w:rsidP="000C125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C1258">
        <w:rPr>
          <w:rFonts w:ascii="Times New Roman" w:hAnsi="Times New Roman"/>
          <w:sz w:val="24"/>
          <w:szCs w:val="24"/>
        </w:rPr>
        <w:t xml:space="preserve">Учебник «Информатика» </w:t>
      </w:r>
      <w:proofErr w:type="spellStart"/>
      <w:r w:rsidRPr="000C1258">
        <w:rPr>
          <w:rFonts w:ascii="Times New Roman" w:hAnsi="Times New Roman"/>
          <w:sz w:val="24"/>
          <w:szCs w:val="24"/>
        </w:rPr>
        <w:t>Босовой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 Л.Л. для 5-го класса входит в состав учебно-методиче</w:t>
      </w:r>
      <w:r w:rsidRPr="000C1258">
        <w:rPr>
          <w:rFonts w:ascii="Times New Roman" w:hAnsi="Times New Roman"/>
          <w:sz w:val="24"/>
          <w:szCs w:val="24"/>
        </w:rPr>
        <w:softHyphen/>
        <w:t>ского комплекса (УМК) по информатике для 5-7 классов. В состав УМК входят учеб</w:t>
      </w:r>
      <w:r w:rsidRPr="000C1258">
        <w:rPr>
          <w:rFonts w:ascii="Times New Roman" w:hAnsi="Times New Roman"/>
          <w:sz w:val="24"/>
          <w:szCs w:val="24"/>
        </w:rPr>
        <w:softHyphen/>
        <w:t>ники, рабочие тетради, методическое пособие для учителей и набор цифровых образова</w:t>
      </w:r>
      <w:r w:rsidRPr="000C1258">
        <w:rPr>
          <w:rFonts w:ascii="Times New Roman" w:hAnsi="Times New Roman"/>
          <w:sz w:val="24"/>
          <w:szCs w:val="24"/>
        </w:rPr>
        <w:softHyphen/>
        <w:t xml:space="preserve">тельных ресурсов на диске «Информатика 5-7». Учебники «ИНФОРМАТИКА И ИКТ» для 5, 6, 7 классов автора </w:t>
      </w:r>
      <w:proofErr w:type="spellStart"/>
      <w:r w:rsidRPr="000C1258">
        <w:rPr>
          <w:rFonts w:ascii="Times New Roman" w:hAnsi="Times New Roman"/>
          <w:sz w:val="24"/>
          <w:szCs w:val="24"/>
        </w:rPr>
        <w:t>Босовой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 Л.Л. разработаны с учётом целенаправленного формирования и развития универсальных учебных действий. Это определяется их структурой, содержанием, системой заданий и практических работ. </w:t>
      </w:r>
    </w:p>
    <w:p w:rsidR="00CC194D" w:rsidRPr="000C1258" w:rsidRDefault="00CC194D" w:rsidP="000C125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258">
        <w:rPr>
          <w:rFonts w:ascii="Times New Roman" w:hAnsi="Times New Roman"/>
          <w:sz w:val="24"/>
          <w:szCs w:val="24"/>
        </w:rPr>
        <w:t>Материал учебника структурирован по четырём главам, содержащим соответственно теоретические основы информатики, ин</w:t>
      </w:r>
      <w:r w:rsidRPr="000C1258">
        <w:rPr>
          <w:rFonts w:ascii="Times New Roman" w:hAnsi="Times New Roman"/>
          <w:sz w:val="24"/>
          <w:szCs w:val="24"/>
        </w:rPr>
        <w:softHyphen/>
        <w:t>формацию по работе на компьютере, материал для дополнительного изучения (Глава 3.</w:t>
      </w:r>
      <w:proofErr w:type="gramEnd"/>
      <w:r w:rsidRPr="000C12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1258">
        <w:rPr>
          <w:rFonts w:ascii="Times New Roman" w:hAnsi="Times New Roman"/>
          <w:sz w:val="24"/>
          <w:szCs w:val="24"/>
        </w:rPr>
        <w:t>Материал для любознательных) и компьютерный практикум.</w:t>
      </w:r>
      <w:proofErr w:type="gramEnd"/>
      <w:r w:rsidRPr="000C1258">
        <w:rPr>
          <w:rFonts w:ascii="Times New Roman" w:hAnsi="Times New Roman"/>
          <w:sz w:val="24"/>
          <w:szCs w:val="24"/>
        </w:rPr>
        <w:t xml:space="preserve"> Материал для любозна</w:t>
      </w:r>
      <w:r w:rsidRPr="000C1258">
        <w:rPr>
          <w:rFonts w:ascii="Times New Roman" w:hAnsi="Times New Roman"/>
          <w:sz w:val="24"/>
          <w:szCs w:val="24"/>
        </w:rPr>
        <w:softHyphen/>
        <w:t>тельных изучается на уроках при углубленном изучении курса информатики, за счёт увеличения часов вдвое. При параллельной или последовательной модели организации обучения, данный материал может быть оставлен для самостоятельного изучения. Учеб</w:t>
      </w:r>
      <w:r w:rsidRPr="000C1258">
        <w:rPr>
          <w:rFonts w:ascii="Times New Roman" w:hAnsi="Times New Roman"/>
          <w:sz w:val="24"/>
          <w:szCs w:val="24"/>
        </w:rPr>
        <w:softHyphen/>
        <w:t>ники «Информатика-5» и «Информатика-6» составляют пропедевтический курс инфор</w:t>
      </w:r>
      <w:r w:rsidRPr="000C1258">
        <w:rPr>
          <w:rFonts w:ascii="Times New Roman" w:hAnsi="Times New Roman"/>
          <w:sz w:val="24"/>
          <w:szCs w:val="24"/>
        </w:rPr>
        <w:softHyphen/>
        <w:t>матики. Основное назначение пропедевтического курса – подготовить учеников к вос</w:t>
      </w:r>
      <w:r w:rsidRPr="000C1258">
        <w:rPr>
          <w:rFonts w:ascii="Times New Roman" w:hAnsi="Times New Roman"/>
          <w:sz w:val="24"/>
          <w:szCs w:val="24"/>
        </w:rPr>
        <w:softHyphen/>
        <w:t>приятию базового курса информатики, познакомить их с основами работы на компью</w:t>
      </w:r>
      <w:r w:rsidRPr="000C1258">
        <w:rPr>
          <w:rFonts w:ascii="Times New Roman" w:hAnsi="Times New Roman"/>
          <w:sz w:val="24"/>
          <w:szCs w:val="24"/>
        </w:rPr>
        <w:softHyphen/>
        <w:t xml:space="preserve">тере. </w:t>
      </w:r>
    </w:p>
    <w:p w:rsidR="00CC194D" w:rsidRPr="000C1258" w:rsidRDefault="00CC194D" w:rsidP="000C125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C1258">
        <w:rPr>
          <w:rFonts w:ascii="Times New Roman" w:hAnsi="Times New Roman"/>
          <w:b/>
          <w:i/>
          <w:sz w:val="24"/>
          <w:szCs w:val="24"/>
        </w:rPr>
        <w:t>Тематическое планирование курса «Информатика-5» было составлено на основе сле</w:t>
      </w:r>
      <w:r w:rsidRPr="000C1258">
        <w:rPr>
          <w:rFonts w:ascii="Times New Roman" w:hAnsi="Times New Roman"/>
          <w:b/>
          <w:i/>
          <w:sz w:val="24"/>
          <w:szCs w:val="24"/>
        </w:rPr>
        <w:softHyphen/>
        <w:t>дующих документов</w:t>
      </w:r>
      <w:r w:rsidRPr="000C1258">
        <w:rPr>
          <w:rFonts w:ascii="Times New Roman" w:hAnsi="Times New Roman"/>
          <w:b/>
          <w:sz w:val="24"/>
          <w:szCs w:val="24"/>
        </w:rPr>
        <w:t>:</w:t>
      </w:r>
    </w:p>
    <w:p w:rsidR="00CC194D" w:rsidRPr="000C1258" w:rsidRDefault="00CC194D" w:rsidP="003871E2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spacing w:val="10"/>
          <w:sz w:val="24"/>
          <w:szCs w:val="24"/>
        </w:rPr>
      </w:pPr>
      <w:r w:rsidRPr="000C1258">
        <w:rPr>
          <w:rFonts w:ascii="Times New Roman" w:hAnsi="Times New Roman"/>
          <w:spacing w:val="10"/>
          <w:sz w:val="24"/>
          <w:szCs w:val="24"/>
        </w:rPr>
        <w:t>Примерная основная программа образовательного учреждения. Основная школа/[сост. Е.С. Савинов]</w:t>
      </w:r>
      <w:proofErr w:type="gramStart"/>
      <w:r w:rsidRPr="000C1258">
        <w:rPr>
          <w:rFonts w:ascii="Times New Roman" w:hAnsi="Times New Roman"/>
          <w:spacing w:val="10"/>
          <w:sz w:val="24"/>
          <w:szCs w:val="24"/>
        </w:rPr>
        <w:t>.-</w:t>
      </w:r>
      <w:proofErr w:type="spellStart"/>
      <w:proofErr w:type="gramEnd"/>
      <w:r w:rsidRPr="000C1258">
        <w:rPr>
          <w:rFonts w:ascii="Times New Roman" w:hAnsi="Times New Roman"/>
          <w:spacing w:val="10"/>
          <w:sz w:val="24"/>
          <w:szCs w:val="24"/>
        </w:rPr>
        <w:t>М.:Просвещение</w:t>
      </w:r>
      <w:proofErr w:type="spellEnd"/>
      <w:r w:rsidRPr="000C1258">
        <w:rPr>
          <w:rFonts w:ascii="Times New Roman" w:hAnsi="Times New Roman"/>
          <w:spacing w:val="10"/>
          <w:sz w:val="24"/>
          <w:szCs w:val="24"/>
        </w:rPr>
        <w:t xml:space="preserve">, 2011. – 454с. – (Стандарты второго поколения). – </w:t>
      </w:r>
      <w:r w:rsidRPr="000C1258">
        <w:rPr>
          <w:rFonts w:ascii="Times New Roman" w:hAnsi="Times New Roman"/>
          <w:spacing w:val="10"/>
          <w:sz w:val="24"/>
          <w:szCs w:val="24"/>
          <w:lang w:val="en-US"/>
        </w:rPr>
        <w:t>ISBN</w:t>
      </w:r>
      <w:r w:rsidRPr="000C1258">
        <w:rPr>
          <w:rFonts w:ascii="Times New Roman" w:hAnsi="Times New Roman"/>
          <w:spacing w:val="10"/>
          <w:sz w:val="24"/>
          <w:szCs w:val="24"/>
        </w:rPr>
        <w:t xml:space="preserve"> 978-5-09-019043 -5.</w:t>
      </w:r>
    </w:p>
    <w:p w:rsidR="00CC194D" w:rsidRPr="000C1258" w:rsidRDefault="00CC194D" w:rsidP="003871E2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spacing w:val="10"/>
          <w:sz w:val="24"/>
          <w:szCs w:val="24"/>
        </w:rPr>
      </w:pPr>
      <w:proofErr w:type="spellStart"/>
      <w:r w:rsidRPr="000C1258">
        <w:rPr>
          <w:rFonts w:ascii="Times New Roman" w:hAnsi="Times New Roman"/>
          <w:spacing w:val="10"/>
          <w:sz w:val="24"/>
          <w:szCs w:val="24"/>
        </w:rPr>
        <w:t>Босова</w:t>
      </w:r>
      <w:proofErr w:type="spellEnd"/>
      <w:r w:rsidRPr="000C1258">
        <w:rPr>
          <w:rFonts w:ascii="Times New Roman" w:hAnsi="Times New Roman"/>
          <w:spacing w:val="10"/>
          <w:sz w:val="24"/>
          <w:szCs w:val="24"/>
        </w:rPr>
        <w:t xml:space="preserve">, Л.Л. Информатика [Текст]: Учебник для 5 класса. Изд. 6-е, </w:t>
      </w:r>
      <w:proofErr w:type="spellStart"/>
      <w:r w:rsidRPr="000C1258">
        <w:rPr>
          <w:rFonts w:ascii="Times New Roman" w:hAnsi="Times New Roman"/>
          <w:spacing w:val="10"/>
          <w:sz w:val="24"/>
          <w:szCs w:val="24"/>
        </w:rPr>
        <w:t>испр</w:t>
      </w:r>
      <w:proofErr w:type="spellEnd"/>
      <w:r w:rsidRPr="000C1258">
        <w:rPr>
          <w:rFonts w:ascii="Times New Roman" w:hAnsi="Times New Roman"/>
          <w:spacing w:val="10"/>
          <w:sz w:val="24"/>
          <w:szCs w:val="24"/>
        </w:rPr>
        <w:t xml:space="preserve">.- М.: БИНОМ. Лаборатория знаний, 2010.- 192 с., </w:t>
      </w:r>
      <w:proofErr w:type="spellStart"/>
      <w:r w:rsidRPr="000C1258">
        <w:rPr>
          <w:rFonts w:ascii="Times New Roman" w:hAnsi="Times New Roman"/>
          <w:spacing w:val="10"/>
          <w:sz w:val="24"/>
          <w:szCs w:val="24"/>
        </w:rPr>
        <w:t>илл</w:t>
      </w:r>
      <w:proofErr w:type="spellEnd"/>
      <w:r w:rsidRPr="000C1258">
        <w:rPr>
          <w:rFonts w:ascii="Times New Roman" w:hAnsi="Times New Roman"/>
          <w:spacing w:val="10"/>
          <w:sz w:val="24"/>
          <w:szCs w:val="24"/>
        </w:rPr>
        <w:t>.</w:t>
      </w:r>
    </w:p>
    <w:p w:rsidR="00CC194D" w:rsidRPr="000C1258" w:rsidRDefault="00CC194D" w:rsidP="003871E2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i/>
          <w:spacing w:val="10"/>
          <w:sz w:val="24"/>
          <w:szCs w:val="24"/>
        </w:rPr>
      </w:pPr>
      <w:r w:rsidRPr="000C1258">
        <w:rPr>
          <w:rFonts w:ascii="Times New Roman" w:hAnsi="Times New Roman"/>
          <w:spacing w:val="10"/>
          <w:sz w:val="24"/>
          <w:szCs w:val="24"/>
        </w:rPr>
        <w:t>Примерная программа общего образования по информатике и информацион</w:t>
      </w:r>
      <w:r w:rsidRPr="000C1258">
        <w:rPr>
          <w:rFonts w:ascii="Times New Roman" w:hAnsi="Times New Roman"/>
          <w:spacing w:val="10"/>
          <w:sz w:val="24"/>
          <w:szCs w:val="24"/>
        </w:rPr>
        <w:softHyphen/>
        <w:t xml:space="preserve">ным технологиям [Электронный ресурс]:  </w:t>
      </w:r>
      <w:hyperlink r:id="rId8" w:history="1">
        <w:r w:rsidRPr="000C1258">
          <w:rPr>
            <w:rFonts w:ascii="Times New Roman" w:hAnsi="Times New Roman"/>
            <w:i/>
            <w:sz w:val="24"/>
            <w:szCs w:val="24"/>
          </w:rPr>
          <w:t>http://ipkps.bsu.edu.ru/source/metod_sluzva/dist_inform.asp</w:t>
        </w:r>
      </w:hyperlink>
    </w:p>
    <w:p w:rsidR="00CC194D" w:rsidRPr="000C1258" w:rsidRDefault="00CC194D" w:rsidP="003871E2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i/>
          <w:spacing w:val="10"/>
          <w:sz w:val="24"/>
          <w:szCs w:val="24"/>
        </w:rPr>
      </w:pPr>
      <w:r w:rsidRPr="000C1258">
        <w:rPr>
          <w:rFonts w:ascii="Times New Roman" w:hAnsi="Times New Roman"/>
          <w:spacing w:val="10"/>
          <w:sz w:val="24"/>
          <w:szCs w:val="24"/>
        </w:rPr>
        <w:t>В помощь учителю. Рекомендуемое поурочное планирование курса информа</w:t>
      </w:r>
      <w:r w:rsidRPr="000C1258">
        <w:rPr>
          <w:rFonts w:ascii="Times New Roman" w:hAnsi="Times New Roman"/>
          <w:spacing w:val="10"/>
          <w:sz w:val="24"/>
          <w:szCs w:val="24"/>
        </w:rPr>
        <w:softHyphen/>
        <w:t xml:space="preserve">тики 5-6 </w:t>
      </w:r>
      <w:proofErr w:type="gramStart"/>
      <w:r w:rsidRPr="000C1258">
        <w:rPr>
          <w:rFonts w:ascii="Times New Roman" w:hAnsi="Times New Roman"/>
          <w:spacing w:val="10"/>
          <w:sz w:val="24"/>
          <w:szCs w:val="24"/>
        </w:rPr>
        <w:t>классах</w:t>
      </w:r>
      <w:proofErr w:type="gramEnd"/>
      <w:r w:rsidRPr="000C1258">
        <w:rPr>
          <w:rFonts w:ascii="Times New Roman" w:hAnsi="Times New Roman"/>
          <w:spacing w:val="10"/>
          <w:sz w:val="24"/>
          <w:szCs w:val="24"/>
        </w:rPr>
        <w:t xml:space="preserve"> по учебнику </w:t>
      </w:r>
      <w:proofErr w:type="spellStart"/>
      <w:r w:rsidRPr="000C1258">
        <w:rPr>
          <w:rFonts w:ascii="Times New Roman" w:hAnsi="Times New Roman"/>
          <w:spacing w:val="10"/>
          <w:sz w:val="24"/>
          <w:szCs w:val="24"/>
        </w:rPr>
        <w:t>Босовой</w:t>
      </w:r>
      <w:proofErr w:type="spellEnd"/>
      <w:r w:rsidRPr="000C1258">
        <w:rPr>
          <w:rFonts w:ascii="Times New Roman" w:hAnsi="Times New Roman"/>
          <w:spacing w:val="10"/>
          <w:sz w:val="24"/>
          <w:szCs w:val="24"/>
        </w:rPr>
        <w:t xml:space="preserve"> Л.Л [Электронный ресурс]:  </w:t>
      </w:r>
      <w:hyperlink r:id="rId9" w:history="1">
        <w:r w:rsidRPr="000C1258">
          <w:rPr>
            <w:rFonts w:ascii="Times New Roman" w:hAnsi="Times New Roman"/>
            <w:i/>
            <w:sz w:val="24"/>
            <w:szCs w:val="24"/>
          </w:rPr>
          <w:t>http://ipkps.bsu.edu.ru/source/metod_sluzva/dist_inform.asp</w:t>
        </w:r>
      </w:hyperlink>
    </w:p>
    <w:p w:rsidR="00CC194D" w:rsidRPr="000C1258" w:rsidRDefault="00CC194D" w:rsidP="003871E2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Toc228880705"/>
      <w:bookmarkStart w:id="1" w:name="_Toc235499257"/>
      <w:r w:rsidRPr="000C1258">
        <w:rPr>
          <w:rFonts w:ascii="Times New Roman" w:hAnsi="Times New Roman"/>
          <w:color w:val="000000"/>
          <w:sz w:val="24"/>
          <w:szCs w:val="24"/>
        </w:rPr>
        <w:t>Перечень учебно-методического и программного обеспечения по информатике и ИКТ для 5 класс</w:t>
      </w:r>
      <w:bookmarkEnd w:id="0"/>
      <w:bookmarkEnd w:id="1"/>
      <w:r w:rsidRPr="000C1258">
        <w:rPr>
          <w:rFonts w:ascii="Times New Roman" w:hAnsi="Times New Roman"/>
          <w:color w:val="000000"/>
          <w:sz w:val="24"/>
          <w:szCs w:val="24"/>
        </w:rPr>
        <w:t>а</w:t>
      </w:r>
    </w:p>
    <w:p w:rsidR="00CC194D" w:rsidRPr="000C1258" w:rsidRDefault="00CC194D" w:rsidP="003871E2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258">
        <w:rPr>
          <w:rFonts w:ascii="Times New Roman" w:hAnsi="Times New Roman"/>
          <w:sz w:val="24"/>
          <w:szCs w:val="24"/>
        </w:rPr>
        <w:t>Босова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, Л.Л. Информатика [Текст]: Учебник для 5 класса. Изд. 6-е, </w:t>
      </w:r>
      <w:proofErr w:type="spellStart"/>
      <w:r w:rsidRPr="000C1258">
        <w:rPr>
          <w:rFonts w:ascii="Times New Roman" w:hAnsi="Times New Roman"/>
          <w:sz w:val="24"/>
          <w:szCs w:val="24"/>
        </w:rPr>
        <w:t>испр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.- М.: БИНОМ. Лаборатория знаний, 2012.- 199 с., </w:t>
      </w:r>
      <w:proofErr w:type="spellStart"/>
      <w:r w:rsidRPr="000C1258">
        <w:rPr>
          <w:rFonts w:ascii="Times New Roman" w:hAnsi="Times New Roman"/>
          <w:sz w:val="24"/>
          <w:szCs w:val="24"/>
        </w:rPr>
        <w:t>илл</w:t>
      </w:r>
      <w:proofErr w:type="spellEnd"/>
      <w:r w:rsidRPr="000C1258">
        <w:rPr>
          <w:rFonts w:ascii="Times New Roman" w:hAnsi="Times New Roman"/>
          <w:sz w:val="24"/>
          <w:szCs w:val="24"/>
        </w:rPr>
        <w:t>.</w:t>
      </w:r>
    </w:p>
    <w:p w:rsidR="00CC194D" w:rsidRPr="000C1258" w:rsidRDefault="00CC194D" w:rsidP="003871E2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258">
        <w:rPr>
          <w:rFonts w:ascii="Times New Roman" w:hAnsi="Times New Roman"/>
          <w:sz w:val="24"/>
          <w:szCs w:val="24"/>
        </w:rPr>
        <w:t>Босова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 Л.Л. Преподавание курса информатики 5-7 </w:t>
      </w:r>
      <w:proofErr w:type="spellStart"/>
      <w:r w:rsidRPr="000C1258">
        <w:rPr>
          <w:rFonts w:ascii="Times New Roman" w:hAnsi="Times New Roman"/>
          <w:sz w:val="24"/>
          <w:szCs w:val="24"/>
        </w:rPr>
        <w:t>кл</w:t>
      </w:r>
      <w:proofErr w:type="spellEnd"/>
      <w:r w:rsidRPr="000C1258">
        <w:rPr>
          <w:rFonts w:ascii="Times New Roman" w:hAnsi="Times New Roman"/>
          <w:sz w:val="24"/>
          <w:szCs w:val="24"/>
        </w:rPr>
        <w:t>: методическое посо</w:t>
      </w:r>
      <w:r w:rsidRPr="000C1258">
        <w:rPr>
          <w:rFonts w:ascii="Times New Roman" w:hAnsi="Times New Roman"/>
          <w:sz w:val="24"/>
          <w:szCs w:val="24"/>
        </w:rPr>
        <w:softHyphen/>
        <w:t>бие для учителя.</w:t>
      </w:r>
    </w:p>
    <w:p w:rsidR="00CC194D" w:rsidRPr="000C1258" w:rsidRDefault="00CC194D" w:rsidP="003871E2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258">
        <w:rPr>
          <w:rFonts w:ascii="Times New Roman" w:hAnsi="Times New Roman"/>
          <w:sz w:val="24"/>
          <w:szCs w:val="24"/>
        </w:rPr>
        <w:t>Босова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0C1258">
        <w:rPr>
          <w:rFonts w:ascii="Times New Roman" w:hAnsi="Times New Roman"/>
          <w:sz w:val="24"/>
          <w:szCs w:val="24"/>
        </w:rPr>
        <w:t>Босова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 А.Ю.: Информатика и ИКТ. Учебная программа и поурочное планирование для 5-7 классов</w:t>
      </w:r>
      <w:r w:rsidRPr="000C1258">
        <w:rPr>
          <w:rFonts w:ascii="Times New Roman" w:hAnsi="Times New Roman"/>
          <w:sz w:val="24"/>
          <w:szCs w:val="24"/>
        </w:rPr>
        <w:tab/>
        <w:t xml:space="preserve"> М.:БИНОМ. Лаборатория знаний, 20___.</w:t>
      </w:r>
    </w:p>
    <w:p w:rsidR="00CC194D" w:rsidRPr="000C1258" w:rsidRDefault="00CC194D" w:rsidP="003871E2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258">
        <w:rPr>
          <w:rFonts w:ascii="Times New Roman" w:hAnsi="Times New Roman"/>
          <w:sz w:val="24"/>
          <w:szCs w:val="24"/>
        </w:rPr>
        <w:t>Босова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, Л.Л. Информатика [Текст]: Рабочая тетрадь для 5 класса. Изд. 6-е, </w:t>
      </w:r>
      <w:proofErr w:type="spellStart"/>
      <w:r w:rsidRPr="000C1258">
        <w:rPr>
          <w:rFonts w:ascii="Times New Roman" w:hAnsi="Times New Roman"/>
          <w:sz w:val="24"/>
          <w:szCs w:val="24"/>
        </w:rPr>
        <w:t>испр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.- М.: БИНОМ. Лаборатория знаний, 2012.- 87 с., </w:t>
      </w:r>
      <w:proofErr w:type="spellStart"/>
      <w:r w:rsidRPr="000C1258">
        <w:rPr>
          <w:rFonts w:ascii="Times New Roman" w:hAnsi="Times New Roman"/>
          <w:sz w:val="24"/>
          <w:szCs w:val="24"/>
        </w:rPr>
        <w:t>илл</w:t>
      </w:r>
      <w:proofErr w:type="spellEnd"/>
      <w:r w:rsidRPr="000C1258">
        <w:rPr>
          <w:rFonts w:ascii="Times New Roman" w:hAnsi="Times New Roman"/>
          <w:sz w:val="24"/>
          <w:szCs w:val="24"/>
        </w:rPr>
        <w:t>.</w:t>
      </w:r>
    </w:p>
    <w:p w:rsidR="00CC194D" w:rsidRPr="000C1258" w:rsidRDefault="00CC194D" w:rsidP="003871E2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258">
        <w:rPr>
          <w:rFonts w:ascii="Times New Roman" w:hAnsi="Times New Roman"/>
          <w:sz w:val="24"/>
          <w:szCs w:val="24"/>
        </w:rPr>
        <w:t>Босова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0C1258">
        <w:rPr>
          <w:rFonts w:ascii="Times New Roman" w:hAnsi="Times New Roman"/>
          <w:sz w:val="24"/>
          <w:szCs w:val="24"/>
        </w:rPr>
        <w:t>Босова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 А.Ю. Уроки информатики в 5–7 классах: методическое пособие (+CD). – М.: БИНОМ. Лаборатория знаний, 20___.</w:t>
      </w:r>
    </w:p>
    <w:p w:rsidR="00CC194D" w:rsidRPr="000C1258" w:rsidRDefault="00CC194D" w:rsidP="003871E2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258">
        <w:rPr>
          <w:rFonts w:ascii="Times New Roman" w:hAnsi="Times New Roman"/>
          <w:sz w:val="24"/>
          <w:szCs w:val="24"/>
        </w:rPr>
        <w:t>Босова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0C1258">
        <w:rPr>
          <w:rFonts w:ascii="Times New Roman" w:hAnsi="Times New Roman"/>
          <w:sz w:val="24"/>
          <w:szCs w:val="24"/>
        </w:rPr>
        <w:t>Босова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 А.Ю. Контрольно-измерительные материалы по информатике для V-VII классов // Информатика в школе: приложение к журналу «информатика и образование». №6–2007. – М.: Образование и Информатика, 2007.</w:t>
      </w:r>
    </w:p>
    <w:p w:rsidR="00CC194D" w:rsidRPr="000C1258" w:rsidRDefault="00CC194D" w:rsidP="003871E2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258">
        <w:rPr>
          <w:rFonts w:ascii="Times New Roman" w:hAnsi="Times New Roman"/>
          <w:sz w:val="24"/>
          <w:szCs w:val="24"/>
        </w:rPr>
        <w:t>Босова</w:t>
      </w:r>
      <w:proofErr w:type="spellEnd"/>
      <w:r w:rsidRPr="000C1258">
        <w:rPr>
          <w:rFonts w:ascii="Times New Roman" w:hAnsi="Times New Roman"/>
          <w:sz w:val="24"/>
          <w:szCs w:val="24"/>
        </w:rPr>
        <w:t xml:space="preserve"> Л.Л. Набор цифровых образовательных ресурсов «Информатика 5-7». – М.: БИНОМ. Лаборатория знаний, 2007.</w:t>
      </w:r>
    </w:p>
    <w:p w:rsidR="00CC194D" w:rsidRPr="000C1258" w:rsidRDefault="00CC194D" w:rsidP="003871E2">
      <w:pPr>
        <w:pStyle w:val="a6"/>
        <w:numPr>
          <w:ilvl w:val="0"/>
          <w:numId w:val="110"/>
        </w:numPr>
        <w:jc w:val="both"/>
        <w:rPr>
          <w:rFonts w:ascii="Times New Roman" w:hAnsi="Times New Roman"/>
          <w:sz w:val="24"/>
          <w:szCs w:val="24"/>
        </w:rPr>
      </w:pPr>
      <w:r w:rsidRPr="000C1258">
        <w:rPr>
          <w:rFonts w:ascii="Times New Roman" w:hAnsi="Times New Roman"/>
          <w:sz w:val="24"/>
          <w:szCs w:val="24"/>
        </w:rPr>
        <w:t>Ресурсы Единой коллекции цифровых образовательных ресурсов (</w:t>
      </w:r>
      <w:hyperlink r:id="rId10" w:history="1">
        <w:r w:rsidRPr="000C1258">
          <w:rPr>
            <w:rStyle w:val="aff3"/>
            <w:rFonts w:ascii="Times New Roman" w:hAnsi="Times New Roman"/>
            <w:sz w:val="24"/>
            <w:szCs w:val="24"/>
          </w:rPr>
          <w:t>http://school-collection.edu.ru/</w:t>
        </w:r>
      </w:hyperlink>
      <w:r w:rsidRPr="000C1258">
        <w:rPr>
          <w:rFonts w:ascii="Times New Roman" w:hAnsi="Times New Roman"/>
          <w:sz w:val="24"/>
          <w:szCs w:val="24"/>
        </w:rPr>
        <w:t>)</w:t>
      </w:r>
    </w:p>
    <w:p w:rsidR="00CC194D" w:rsidRPr="000C1258" w:rsidRDefault="00CC194D" w:rsidP="003871E2">
      <w:pPr>
        <w:pStyle w:val="a6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0C1258">
        <w:rPr>
          <w:rFonts w:ascii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0C1258">
        <w:rPr>
          <w:rFonts w:ascii="Times New Roman" w:hAnsi="Times New Roman"/>
          <w:sz w:val="24"/>
          <w:szCs w:val="24"/>
        </w:rPr>
        <w:t>Босовой</w:t>
      </w:r>
      <w:proofErr w:type="spellEnd"/>
      <w:r w:rsidRPr="000C1258">
        <w:rPr>
          <w:rFonts w:ascii="Times New Roman" w:hAnsi="Times New Roman"/>
          <w:sz w:val="24"/>
          <w:szCs w:val="24"/>
        </w:rPr>
        <w:t> Л.Л. (http://metodist.lbz.ru/authors/informatika/3/)</w:t>
      </w:r>
    </w:p>
    <w:p w:rsidR="00CC194D" w:rsidRPr="000C1258" w:rsidRDefault="00CC194D" w:rsidP="003871E2">
      <w:pPr>
        <w:pStyle w:val="a6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0C1258">
        <w:rPr>
          <w:rFonts w:ascii="Times New Roman" w:hAnsi="Times New Roman"/>
          <w:sz w:val="24"/>
          <w:szCs w:val="24"/>
        </w:rPr>
        <w:t xml:space="preserve">Набор ЦОР для работы с учащимися 5-7 классов. Электронное приложение - содержание CD-ROM </w:t>
      </w:r>
    </w:p>
    <w:p w:rsidR="00CC194D" w:rsidRPr="00CC194D" w:rsidRDefault="00CC194D" w:rsidP="00CC194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Коллекция ЦОР для 5-7 классов включает в себя:</w:t>
      </w:r>
    </w:p>
    <w:p w:rsidR="00CC194D" w:rsidRPr="00CC194D" w:rsidRDefault="00CC194D" w:rsidP="003871E2">
      <w:pPr>
        <w:numPr>
          <w:ilvl w:val="0"/>
          <w:numId w:val="10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lastRenderedPageBreak/>
        <w:t>Наглядные пособия;</w:t>
      </w:r>
    </w:p>
    <w:p w:rsidR="00CC194D" w:rsidRPr="00CC194D" w:rsidRDefault="00CC194D" w:rsidP="003871E2">
      <w:pPr>
        <w:numPr>
          <w:ilvl w:val="0"/>
          <w:numId w:val="10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Логические игры и задачи;</w:t>
      </w:r>
    </w:p>
    <w:p w:rsidR="00CC194D" w:rsidRPr="00CC194D" w:rsidRDefault="00CC194D" w:rsidP="003871E2">
      <w:pPr>
        <w:numPr>
          <w:ilvl w:val="0"/>
          <w:numId w:val="10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Презентации;</w:t>
      </w:r>
    </w:p>
    <w:p w:rsidR="00CC194D" w:rsidRPr="00CC194D" w:rsidRDefault="00CC194D" w:rsidP="003871E2">
      <w:pPr>
        <w:numPr>
          <w:ilvl w:val="0"/>
          <w:numId w:val="10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Интерактивные тесты;</w:t>
      </w:r>
    </w:p>
    <w:p w:rsidR="00CC194D" w:rsidRPr="00CC194D" w:rsidRDefault="00CC194D" w:rsidP="003871E2">
      <w:pPr>
        <w:numPr>
          <w:ilvl w:val="0"/>
          <w:numId w:val="10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Заготовки для практикума;</w:t>
      </w:r>
    </w:p>
    <w:p w:rsidR="00CC194D" w:rsidRPr="00CC194D" w:rsidRDefault="00CC194D" w:rsidP="003871E2">
      <w:pPr>
        <w:numPr>
          <w:ilvl w:val="0"/>
          <w:numId w:val="10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Дидактические материалы;</w:t>
      </w:r>
    </w:p>
    <w:p w:rsidR="00CC194D" w:rsidRPr="00CC194D" w:rsidRDefault="00CC194D" w:rsidP="003871E2">
      <w:pPr>
        <w:numPr>
          <w:ilvl w:val="0"/>
          <w:numId w:val="10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Методические материалы для учителя.</w:t>
      </w:r>
    </w:p>
    <w:p w:rsidR="00CC194D" w:rsidRPr="00CC194D" w:rsidRDefault="00CC194D" w:rsidP="00CC194D">
      <w:pPr>
        <w:ind w:left="74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Занятия проводятся в основном в форме комбинирования теоретической части мате</w:t>
      </w:r>
      <w:r w:rsidRPr="00CC194D">
        <w:rPr>
          <w:rFonts w:ascii="Times New Roman" w:hAnsi="Times New Roman"/>
          <w:sz w:val="24"/>
          <w:szCs w:val="24"/>
        </w:rPr>
        <w:softHyphen/>
        <w:t>риала и практической работы на компьютере, которая направлена на отработку отдель</w:t>
      </w:r>
      <w:r w:rsidRPr="00CC194D">
        <w:rPr>
          <w:rFonts w:ascii="Times New Roman" w:hAnsi="Times New Roman"/>
          <w:sz w:val="24"/>
          <w:szCs w:val="24"/>
        </w:rPr>
        <w:softHyphen/>
        <w:t>ных технологических приемов и теоретического материала.</w:t>
      </w:r>
    </w:p>
    <w:p w:rsidR="00CC194D" w:rsidRPr="00CC194D" w:rsidRDefault="00CC194D" w:rsidP="00CC194D">
      <w:pPr>
        <w:pStyle w:val="23"/>
        <w:widowControl w:val="0"/>
        <w:spacing w:after="0" w:line="240" w:lineRule="auto"/>
      </w:pPr>
      <w:r w:rsidRPr="00CC194D">
        <w:t xml:space="preserve">Таблица  соответствия материала учебника </w:t>
      </w:r>
      <w:proofErr w:type="spellStart"/>
      <w:r w:rsidRPr="00CC194D">
        <w:t>Босовой</w:t>
      </w:r>
      <w:proofErr w:type="spellEnd"/>
      <w:r w:rsidRPr="00CC194D">
        <w:t xml:space="preserve"> Л.Л. «Информатика и ИКТ»  для 5  класса требованиям Федерального Государственного Образовательного Стандарта по аспекту формирования и развития универсальных учебных действий приведена в Приложении 1</w:t>
      </w:r>
    </w:p>
    <w:p w:rsidR="00CC194D" w:rsidRPr="00CC194D" w:rsidRDefault="00CC194D" w:rsidP="00CC194D">
      <w:pPr>
        <w:ind w:hanging="641"/>
        <w:rPr>
          <w:rFonts w:ascii="Times New Roman" w:hAnsi="Times New Roman"/>
          <w:b/>
          <w:sz w:val="24"/>
          <w:szCs w:val="24"/>
        </w:rPr>
      </w:pPr>
      <w:r w:rsidRPr="00CC194D">
        <w:rPr>
          <w:rFonts w:ascii="Times New Roman" w:hAnsi="Times New Roman"/>
          <w:b/>
          <w:spacing w:val="-5"/>
          <w:w w:val="104"/>
          <w:sz w:val="24"/>
          <w:szCs w:val="24"/>
        </w:rPr>
        <w:t xml:space="preserve">Изучение информатики и ИКТ в  </w:t>
      </w:r>
      <w:r w:rsidRPr="00CC194D">
        <w:rPr>
          <w:rFonts w:ascii="Times New Roman" w:hAnsi="Times New Roman"/>
          <w:b/>
          <w:sz w:val="24"/>
          <w:szCs w:val="24"/>
        </w:rPr>
        <w:t xml:space="preserve">5–7 классах направлено на </w:t>
      </w:r>
      <w:r w:rsidRPr="00CC194D">
        <w:rPr>
          <w:rFonts w:ascii="Times New Roman" w:hAnsi="Times New Roman"/>
          <w:b/>
          <w:i/>
          <w:sz w:val="24"/>
          <w:szCs w:val="24"/>
        </w:rPr>
        <w:t>достижение следующих целей</w:t>
      </w:r>
      <w:r w:rsidRPr="00CC194D">
        <w:rPr>
          <w:rFonts w:ascii="Times New Roman" w:hAnsi="Times New Roman"/>
          <w:b/>
          <w:sz w:val="24"/>
          <w:szCs w:val="24"/>
        </w:rPr>
        <w:t>:</w:t>
      </w:r>
    </w:p>
    <w:p w:rsidR="00CC194D" w:rsidRPr="00CC194D" w:rsidRDefault="00CC194D" w:rsidP="003871E2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CC194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CC194D">
        <w:rPr>
          <w:rFonts w:ascii="Times New Roman" w:hAnsi="Times New Roman"/>
          <w:sz w:val="24"/>
          <w:szCs w:val="24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CC194D" w:rsidRPr="00CC194D" w:rsidRDefault="00CC194D" w:rsidP="003871E2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194D">
        <w:rPr>
          <w:rFonts w:ascii="Times New Roman" w:hAnsi="Times New Roman"/>
          <w:sz w:val="24"/>
          <w:szCs w:val="24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CC194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CC194D">
        <w:rPr>
          <w:rFonts w:ascii="Times New Roman" w:hAnsi="Times New Roman"/>
          <w:sz w:val="24"/>
          <w:szCs w:val="24"/>
        </w:rPr>
        <w:t xml:space="preserve"> понятий, таких как «объект», «система», «модель», «алгоритм» и др.;</w:t>
      </w:r>
      <w:proofErr w:type="gramEnd"/>
    </w:p>
    <w:p w:rsidR="00CC194D" w:rsidRPr="00CC194D" w:rsidRDefault="00CC194D" w:rsidP="003871E2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CC194D" w:rsidRPr="00CC194D" w:rsidRDefault="00CC194D" w:rsidP="00CC194D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C194D">
        <w:rPr>
          <w:rFonts w:ascii="Times New Roman" w:hAnsi="Times New Roman"/>
          <w:color w:val="000000"/>
          <w:sz w:val="24"/>
          <w:szCs w:val="24"/>
        </w:rPr>
        <w:t xml:space="preserve">Для достижения комплекса поставленных целей в процессе изучения информатики и ИКТ </w:t>
      </w:r>
      <w:r w:rsidRPr="00CC194D">
        <w:rPr>
          <w:rFonts w:ascii="Times New Roman" w:hAnsi="Times New Roman"/>
          <w:b/>
          <w:i/>
          <w:color w:val="000000"/>
          <w:sz w:val="24"/>
          <w:szCs w:val="24"/>
        </w:rPr>
        <w:t>в 5 классе</w:t>
      </w:r>
      <w:r w:rsidRPr="00CC194D">
        <w:rPr>
          <w:rFonts w:ascii="Times New Roman" w:hAnsi="Times New Roman"/>
          <w:color w:val="000000"/>
          <w:sz w:val="24"/>
          <w:szCs w:val="24"/>
        </w:rPr>
        <w:t xml:space="preserve"> необходимо решить следующие </w:t>
      </w:r>
      <w:r w:rsidRPr="00CC194D">
        <w:rPr>
          <w:rFonts w:ascii="Times New Roman" w:hAnsi="Times New Roman"/>
          <w:b/>
          <w:i/>
          <w:color w:val="000000"/>
          <w:sz w:val="24"/>
          <w:szCs w:val="24"/>
        </w:rPr>
        <w:t>задачи</w:t>
      </w:r>
      <w:r w:rsidRPr="00CC194D">
        <w:rPr>
          <w:rFonts w:ascii="Times New Roman" w:hAnsi="Times New Roman"/>
          <w:color w:val="000000"/>
          <w:sz w:val="24"/>
          <w:szCs w:val="24"/>
        </w:rPr>
        <w:t>:</w:t>
      </w:r>
    </w:p>
    <w:p w:rsidR="00CC194D" w:rsidRPr="00CC194D" w:rsidRDefault="00CC194D" w:rsidP="003871E2">
      <w:pPr>
        <w:numPr>
          <w:ilvl w:val="0"/>
          <w:numId w:val="107"/>
        </w:numPr>
        <w:tabs>
          <w:tab w:val="num" w:pos="720"/>
        </w:tabs>
        <w:spacing w:after="0" w:line="240" w:lineRule="auto"/>
        <w:ind w:left="0" w:right="22" w:firstLine="567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CC194D" w:rsidRPr="00CC194D" w:rsidRDefault="00CC194D" w:rsidP="003871E2">
      <w:pPr>
        <w:numPr>
          <w:ilvl w:val="0"/>
          <w:numId w:val="107"/>
        </w:numPr>
        <w:tabs>
          <w:tab w:val="num" w:pos="720"/>
        </w:tabs>
        <w:spacing w:after="0" w:line="240" w:lineRule="auto"/>
        <w:ind w:left="0" w:right="22" w:firstLine="567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CC194D" w:rsidRPr="00CC194D" w:rsidRDefault="00CC194D" w:rsidP="003871E2">
      <w:pPr>
        <w:numPr>
          <w:ilvl w:val="0"/>
          <w:numId w:val="107"/>
        </w:numPr>
        <w:tabs>
          <w:tab w:val="num" w:pos="720"/>
        </w:tabs>
        <w:spacing w:after="0" w:line="240" w:lineRule="auto"/>
        <w:ind w:left="0" w:right="22" w:firstLine="567"/>
        <w:rPr>
          <w:rFonts w:ascii="Times New Roman" w:hAnsi="Times New Roman"/>
          <w:sz w:val="24"/>
          <w:szCs w:val="24"/>
        </w:rPr>
      </w:pPr>
      <w:proofErr w:type="gramStart"/>
      <w:r w:rsidRPr="00CC194D">
        <w:rPr>
          <w:rFonts w:ascii="Times New Roman" w:hAnsi="Times New Roman"/>
          <w:sz w:val="24"/>
          <w:szCs w:val="24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CC194D" w:rsidRPr="00CC194D" w:rsidRDefault="00CC194D" w:rsidP="003871E2">
      <w:pPr>
        <w:numPr>
          <w:ilvl w:val="0"/>
          <w:numId w:val="107"/>
        </w:numPr>
        <w:tabs>
          <w:tab w:val="num" w:pos="720"/>
        </w:tabs>
        <w:spacing w:after="0" w:line="240" w:lineRule="auto"/>
        <w:ind w:left="0" w:right="22" w:firstLine="567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CC194D" w:rsidRPr="00CC194D" w:rsidRDefault="00CC194D" w:rsidP="00CC194D">
      <w:pPr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CC194D">
        <w:rPr>
          <w:rFonts w:ascii="Times New Roman" w:hAnsi="Times New Roman"/>
          <w:b/>
          <w:i/>
          <w:sz w:val="24"/>
          <w:szCs w:val="24"/>
          <w:u w:val="single"/>
        </w:rPr>
        <w:t>Требования к уровню подготовки учеников, изучивших курс «Информатики-5» в конце учебного года.</w:t>
      </w:r>
    </w:p>
    <w:p w:rsidR="00CC194D" w:rsidRPr="00CC194D" w:rsidRDefault="00CC194D" w:rsidP="00CC194D">
      <w:pPr>
        <w:rPr>
          <w:rFonts w:ascii="Times New Roman" w:hAnsi="Times New Roman"/>
          <w:b/>
          <w:i/>
          <w:sz w:val="24"/>
          <w:szCs w:val="24"/>
        </w:rPr>
      </w:pPr>
      <w:r w:rsidRPr="00CC194D">
        <w:rPr>
          <w:rFonts w:ascii="Times New Roman" w:hAnsi="Times New Roman"/>
          <w:b/>
          <w:i/>
          <w:sz w:val="24"/>
          <w:szCs w:val="24"/>
        </w:rPr>
        <w:t>Учащиеся должны знать</w:t>
      </w:r>
      <w:r w:rsidRPr="00CC194D">
        <w:rPr>
          <w:rFonts w:ascii="Times New Roman" w:hAnsi="Times New Roman"/>
          <w:b/>
          <w:i/>
          <w:sz w:val="24"/>
          <w:szCs w:val="24"/>
          <w:lang w:val="en-US"/>
        </w:rPr>
        <w:t>/</w:t>
      </w:r>
      <w:r w:rsidRPr="00CC194D">
        <w:rPr>
          <w:rFonts w:ascii="Times New Roman" w:hAnsi="Times New Roman"/>
          <w:b/>
          <w:i/>
          <w:sz w:val="24"/>
          <w:szCs w:val="24"/>
        </w:rPr>
        <w:t>понимать: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предмет информатики и основные области деятельности человека, связанные с ее применением;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lastRenderedPageBreak/>
        <w:t>- виды информац</w:t>
      </w:r>
      <w:proofErr w:type="gramStart"/>
      <w:r w:rsidRPr="00CC194D">
        <w:rPr>
          <w:rFonts w:ascii="Times New Roman" w:hAnsi="Times New Roman"/>
          <w:sz w:val="24"/>
          <w:szCs w:val="24"/>
        </w:rPr>
        <w:t>ии и ее</w:t>
      </w:r>
      <w:proofErr w:type="gramEnd"/>
      <w:r w:rsidRPr="00CC194D">
        <w:rPr>
          <w:rFonts w:ascii="Times New Roman" w:hAnsi="Times New Roman"/>
          <w:sz w:val="24"/>
          <w:szCs w:val="24"/>
        </w:rPr>
        <w:t xml:space="preserve"> свойства;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принцип дискретного (цифрового) представления информации;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текст);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название и функциональное назначение, основные характеристики устройств ПК;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историю развития вычислительной техники;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назначение, состав и загрузка операционной системы;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операционную оболочку;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представление о способах кодирования  информации;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устройства компьютера, моделирующие основные компоненты информационных функций человека;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программное и аппаратное обеспечение компьютера;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назначение основных элементов окна графического редактора;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приемы создания и редактирования изображения;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основные элементы текста;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приемы редактирования и форматирования текста;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технологию вставки различных объектов;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о требованиях к организации компьютерного рабочего места, соблюдать требования безопасности и гигиены в работе со средствами ИКТ</w:t>
      </w:r>
    </w:p>
    <w:p w:rsidR="00CC194D" w:rsidRPr="00CC194D" w:rsidRDefault="00CC194D" w:rsidP="003871E2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правило создания анимации,</w:t>
      </w:r>
    </w:p>
    <w:p w:rsidR="00CC194D" w:rsidRPr="00CC194D" w:rsidRDefault="00CC194D" w:rsidP="00CC194D">
      <w:pPr>
        <w:rPr>
          <w:rFonts w:ascii="Times New Roman" w:hAnsi="Times New Roman"/>
          <w:b/>
          <w:i/>
          <w:sz w:val="24"/>
          <w:szCs w:val="24"/>
        </w:rPr>
      </w:pPr>
      <w:r w:rsidRPr="00CC194D">
        <w:rPr>
          <w:rFonts w:ascii="Times New Roman" w:hAnsi="Times New Roman"/>
          <w:b/>
          <w:i/>
          <w:sz w:val="24"/>
          <w:szCs w:val="24"/>
        </w:rPr>
        <w:t>уметь: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классифицировать информацию по видам;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приводить примеры информационных носителей;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раскрывать свойства информации на примерах;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представлять принципы кодирования информации;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кодировать и декодировать простейшее сообщение;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включать, выключать и перезагружать компьютер, работать с клавиатурой и мышью;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вводить информацию в компьютер с помощью клавиатуры и мыши;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соблюдать правила ТБ;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различать устройства ввода и вывода;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записывать/считывать информацию с любых носителей;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 xml:space="preserve">- работать с окнами в операционной системе </w:t>
      </w:r>
      <w:r w:rsidRPr="00CC194D">
        <w:rPr>
          <w:rFonts w:ascii="Times New Roman" w:hAnsi="Times New Roman"/>
          <w:sz w:val="24"/>
          <w:szCs w:val="24"/>
          <w:lang w:val="en-US"/>
        </w:rPr>
        <w:t>Windows</w:t>
      </w:r>
      <w:r w:rsidRPr="00CC194D">
        <w:rPr>
          <w:rFonts w:ascii="Times New Roman" w:hAnsi="Times New Roman"/>
          <w:sz w:val="24"/>
          <w:szCs w:val="24"/>
        </w:rPr>
        <w:t xml:space="preserve"> и операционной оболочке;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запускать программы из меню Пуск;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применять текстовый редактор для набора, редактирования и форматирования простейших текстов;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применять простейший графический редактор для создания и редактирования рисунков;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работать с файлами (создавать, копировать, переименовывать, осуществлять поиск);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создавать, редактировать и формировать документ с использованием разных типов шрифтов и включающий рисунок и таблицу;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выделять элементы текста;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lastRenderedPageBreak/>
        <w:t>- проверять орфографию в документе;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выполнять вычисления с помощью приложения Калькулятор;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различать виды информации по способам ее восприятия человеком, по формам представления на материальных носителях;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приводить простые жизненные примеры передачи, хранения и обработки информации в деятельности человека, в живой природе, технике;</w:t>
      </w:r>
    </w:p>
    <w:p w:rsidR="00CC194D" w:rsidRPr="00CC194D" w:rsidRDefault="00CC194D" w:rsidP="003871E2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- создавать простейшие анимации.</w:t>
      </w:r>
    </w:p>
    <w:p w:rsidR="00CC194D" w:rsidRPr="00CC194D" w:rsidRDefault="00CC194D" w:rsidP="00CC194D">
      <w:pPr>
        <w:ind w:left="1080"/>
        <w:rPr>
          <w:rFonts w:ascii="Times New Roman" w:hAnsi="Times New Roman"/>
          <w:i/>
          <w:sz w:val="24"/>
          <w:szCs w:val="24"/>
        </w:rPr>
      </w:pPr>
      <w:r w:rsidRPr="00CC194D">
        <w:rPr>
          <w:rFonts w:ascii="Times New Roman" w:hAnsi="Times New Roman"/>
          <w:i/>
          <w:sz w:val="24"/>
          <w:szCs w:val="24"/>
        </w:rPr>
        <w:t xml:space="preserve">Учащиеся должны иметь навыки использования приобретенных знаний и умений в практической деятельности и повседневной жизни </w:t>
      </w:r>
      <w:proofErr w:type="gramStart"/>
      <w:r w:rsidRPr="00CC194D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CC194D">
        <w:rPr>
          <w:rFonts w:ascii="Times New Roman" w:hAnsi="Times New Roman"/>
          <w:i/>
          <w:sz w:val="24"/>
          <w:szCs w:val="24"/>
        </w:rPr>
        <w:t>:</w:t>
      </w:r>
    </w:p>
    <w:p w:rsidR="00CC194D" w:rsidRPr="00CC194D" w:rsidRDefault="00CC194D" w:rsidP="003871E2">
      <w:pPr>
        <w:numPr>
          <w:ilvl w:val="0"/>
          <w:numId w:val="101"/>
        </w:numPr>
        <w:tabs>
          <w:tab w:val="clear" w:pos="1875"/>
        </w:tabs>
        <w:spacing w:after="0" w:line="240" w:lineRule="atLeast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создания простейших моделей объектов и процессов в виде изображений, описа</w:t>
      </w:r>
      <w:r w:rsidRPr="00CC194D">
        <w:rPr>
          <w:rFonts w:ascii="Times New Roman" w:hAnsi="Times New Roman"/>
          <w:sz w:val="24"/>
          <w:szCs w:val="24"/>
        </w:rPr>
        <w:softHyphen/>
        <w:t>ния, чертежей, таблиц;</w:t>
      </w:r>
    </w:p>
    <w:p w:rsidR="00CC194D" w:rsidRPr="00CC194D" w:rsidRDefault="00CC194D" w:rsidP="003871E2">
      <w:pPr>
        <w:numPr>
          <w:ilvl w:val="0"/>
          <w:numId w:val="101"/>
        </w:numPr>
        <w:tabs>
          <w:tab w:val="clear" w:pos="1875"/>
          <w:tab w:val="num" w:pos="1440"/>
        </w:tabs>
        <w:spacing w:after="0" w:line="240" w:lineRule="atLeast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создания информационных объектов, в том числе для оформления результа</w:t>
      </w:r>
      <w:r w:rsidRPr="00CC194D">
        <w:rPr>
          <w:rFonts w:ascii="Times New Roman" w:hAnsi="Times New Roman"/>
          <w:sz w:val="24"/>
          <w:szCs w:val="24"/>
        </w:rPr>
        <w:softHyphen/>
        <w:t>тов учебной работы;</w:t>
      </w:r>
    </w:p>
    <w:p w:rsidR="00CC194D" w:rsidRPr="00CC194D" w:rsidRDefault="00CC194D" w:rsidP="003871E2">
      <w:pPr>
        <w:numPr>
          <w:ilvl w:val="0"/>
          <w:numId w:val="101"/>
        </w:numPr>
        <w:tabs>
          <w:tab w:val="clear" w:pos="1875"/>
          <w:tab w:val="num" w:pos="1440"/>
        </w:tabs>
        <w:spacing w:after="0" w:line="240" w:lineRule="atLeast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построения цепочки логических выводов на основе исходных фактов;</w:t>
      </w:r>
    </w:p>
    <w:p w:rsidR="00CC194D" w:rsidRPr="00CC194D" w:rsidRDefault="00CC194D" w:rsidP="003871E2">
      <w:pPr>
        <w:numPr>
          <w:ilvl w:val="0"/>
          <w:numId w:val="101"/>
        </w:numPr>
        <w:tabs>
          <w:tab w:val="clear" w:pos="1875"/>
          <w:tab w:val="num" w:pos="1440"/>
        </w:tabs>
        <w:spacing w:after="0" w:line="240" w:lineRule="atLeast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организации индивидуального информационного пространства, создания лич</w:t>
      </w:r>
      <w:r w:rsidRPr="00CC194D">
        <w:rPr>
          <w:rFonts w:ascii="Times New Roman" w:hAnsi="Times New Roman"/>
          <w:sz w:val="24"/>
          <w:szCs w:val="24"/>
        </w:rPr>
        <w:softHyphen/>
        <w:t>ных коллекций информационных объектов.</w:t>
      </w:r>
    </w:p>
    <w:p w:rsidR="00CC194D" w:rsidRPr="00CC194D" w:rsidRDefault="00CC194D" w:rsidP="00CC194D">
      <w:pPr>
        <w:pStyle w:val="a9"/>
        <w:suppressAutoHyphens/>
        <w:spacing w:before="360" w:after="120"/>
        <w:jc w:val="center"/>
        <w:rPr>
          <w:b/>
          <w:sz w:val="24"/>
          <w:szCs w:val="24"/>
        </w:rPr>
      </w:pPr>
      <w:r w:rsidRPr="00CC194D">
        <w:rPr>
          <w:b/>
          <w:sz w:val="24"/>
          <w:szCs w:val="24"/>
        </w:rPr>
        <w:t>Перечень средств ИКТ, необходимых для реализации программы</w:t>
      </w:r>
    </w:p>
    <w:p w:rsidR="00CC194D" w:rsidRPr="00CC194D" w:rsidRDefault="00CC194D" w:rsidP="00CC194D">
      <w:pPr>
        <w:pStyle w:val="a7"/>
        <w:jc w:val="left"/>
        <w:rPr>
          <w:szCs w:val="24"/>
        </w:rPr>
      </w:pPr>
      <w:r w:rsidRPr="00CC194D">
        <w:rPr>
          <w:szCs w:val="24"/>
        </w:rPr>
        <w:t>Аппаратные средства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b/>
          <w:sz w:val="24"/>
          <w:szCs w:val="24"/>
        </w:rPr>
        <w:t>Персональный компьютер</w:t>
      </w:r>
      <w:r w:rsidRPr="00CC194D">
        <w:rPr>
          <w:rFonts w:ascii="Times New Roman" w:hAnsi="Times New Roman"/>
          <w:sz w:val="24"/>
          <w:szCs w:val="24"/>
        </w:rPr>
        <w:t xml:space="preserve"> – универсальное устройство обработки информации; ос</w:t>
      </w:r>
      <w:r w:rsidRPr="00CC194D">
        <w:rPr>
          <w:rFonts w:ascii="Times New Roman" w:hAnsi="Times New Roman"/>
          <w:sz w:val="24"/>
          <w:szCs w:val="24"/>
        </w:rPr>
        <w:softHyphen/>
        <w:t>новная конфигурация современного компьютера обеспечивает учащемуся муль</w:t>
      </w:r>
      <w:r w:rsidRPr="00CC194D">
        <w:rPr>
          <w:rFonts w:ascii="Times New Roman" w:hAnsi="Times New Roman"/>
          <w:sz w:val="24"/>
          <w:szCs w:val="24"/>
        </w:rPr>
        <w:softHyphen/>
        <w:t>тимедиа-возможности.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b/>
          <w:sz w:val="24"/>
          <w:szCs w:val="24"/>
        </w:rPr>
        <w:t xml:space="preserve">Проектор, </w:t>
      </w:r>
      <w:r w:rsidRPr="00CC194D">
        <w:rPr>
          <w:rFonts w:ascii="Times New Roman" w:hAnsi="Times New Roman"/>
          <w:sz w:val="24"/>
          <w:szCs w:val="24"/>
        </w:rPr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b/>
          <w:sz w:val="24"/>
          <w:szCs w:val="24"/>
        </w:rPr>
        <w:t xml:space="preserve">Интерактивная доска </w:t>
      </w:r>
      <w:r w:rsidRPr="00CC194D">
        <w:rPr>
          <w:rFonts w:ascii="Times New Roman" w:hAnsi="Times New Roman"/>
          <w:sz w:val="24"/>
          <w:szCs w:val="24"/>
        </w:rPr>
        <w:t>– повышает уровень наглядности в работе учителя и уче</w:t>
      </w:r>
      <w:r w:rsidRPr="00CC194D">
        <w:rPr>
          <w:rFonts w:ascii="Times New Roman" w:hAnsi="Times New Roman"/>
          <w:sz w:val="24"/>
          <w:szCs w:val="24"/>
        </w:rPr>
        <w:softHyphen/>
        <w:t>ника; качественно изменяет методику ведения отдельных уроков.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b/>
          <w:sz w:val="24"/>
          <w:szCs w:val="24"/>
        </w:rPr>
        <w:t>Принтер</w:t>
      </w:r>
      <w:r w:rsidRPr="00CC194D">
        <w:rPr>
          <w:rFonts w:ascii="Times New Roman" w:hAnsi="Times New Roman"/>
          <w:sz w:val="24"/>
          <w:szCs w:val="24"/>
        </w:rPr>
        <w:t xml:space="preserve"> – позволяет фиксировать информацию на бумаге.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b/>
          <w:sz w:val="24"/>
          <w:szCs w:val="24"/>
        </w:rPr>
        <w:t xml:space="preserve">Телекоммуникационный блок, устройства, обеспечивающие подключение к сети </w:t>
      </w:r>
      <w:r w:rsidRPr="00CC194D">
        <w:rPr>
          <w:rFonts w:ascii="Times New Roman" w:hAnsi="Times New Roman"/>
          <w:sz w:val="24"/>
          <w:szCs w:val="24"/>
        </w:rPr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b/>
          <w:sz w:val="24"/>
          <w:szCs w:val="24"/>
        </w:rPr>
        <w:t>Устройства вывода звуковой информации</w:t>
      </w:r>
      <w:r w:rsidRPr="00CC194D">
        <w:rPr>
          <w:rFonts w:ascii="Times New Roman" w:hAnsi="Times New Roman"/>
          <w:sz w:val="24"/>
          <w:szCs w:val="24"/>
        </w:rPr>
        <w:t xml:space="preserve"> – аудиоколонки и наушники для инди</w:t>
      </w:r>
      <w:r w:rsidRPr="00CC194D">
        <w:rPr>
          <w:rFonts w:ascii="Times New Roman" w:hAnsi="Times New Roman"/>
          <w:sz w:val="24"/>
          <w:szCs w:val="24"/>
        </w:rPr>
        <w:softHyphen/>
        <w:t>видуальной работы со звуковой информацией, громкоговорители для озвучи</w:t>
      </w:r>
      <w:r w:rsidRPr="00CC194D">
        <w:rPr>
          <w:rFonts w:ascii="Times New Roman" w:hAnsi="Times New Roman"/>
          <w:sz w:val="24"/>
          <w:szCs w:val="24"/>
        </w:rPr>
        <w:softHyphen/>
        <w:t>вания всего класса.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b/>
          <w:sz w:val="24"/>
          <w:szCs w:val="24"/>
        </w:rPr>
        <w:t>Устройства для ручного ввода текстовой информации и манипулирования эк</w:t>
      </w:r>
      <w:r w:rsidRPr="00CC194D">
        <w:rPr>
          <w:rFonts w:ascii="Times New Roman" w:hAnsi="Times New Roman"/>
          <w:b/>
          <w:sz w:val="24"/>
          <w:szCs w:val="24"/>
        </w:rPr>
        <w:softHyphen/>
        <w:t xml:space="preserve">ранными объектами – </w:t>
      </w:r>
      <w:r w:rsidRPr="00CC194D">
        <w:rPr>
          <w:rFonts w:ascii="Times New Roman" w:hAnsi="Times New Roman"/>
          <w:sz w:val="24"/>
          <w:szCs w:val="24"/>
        </w:rPr>
        <w:t xml:space="preserve">клавиатура и мышь. </w:t>
      </w:r>
    </w:p>
    <w:p w:rsidR="00CC194D" w:rsidRPr="00CC194D" w:rsidRDefault="00CC194D" w:rsidP="00CC194D">
      <w:pPr>
        <w:pStyle w:val="a9"/>
        <w:suppressAutoHyphens/>
        <w:spacing w:before="360" w:after="120"/>
        <w:rPr>
          <w:b/>
          <w:sz w:val="24"/>
          <w:szCs w:val="24"/>
        </w:rPr>
      </w:pPr>
      <w:r w:rsidRPr="00CC194D">
        <w:rPr>
          <w:b/>
          <w:sz w:val="24"/>
          <w:szCs w:val="24"/>
        </w:rPr>
        <w:t>Программные средства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Операционная система.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Файловый менеджер.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Антивирусная программа.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Программа-архиватор.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Текстовый редактор, растровый и векторный графические редакторы.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lastRenderedPageBreak/>
        <w:t>Программа разработки презентаций.</w:t>
      </w:r>
    </w:p>
    <w:p w:rsidR="00CC194D" w:rsidRPr="00CC194D" w:rsidRDefault="00CC194D" w:rsidP="003871E2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94D">
        <w:rPr>
          <w:rFonts w:ascii="Times New Roman" w:hAnsi="Times New Roman"/>
          <w:sz w:val="24"/>
          <w:szCs w:val="24"/>
        </w:rPr>
        <w:t>Браузер.</w:t>
      </w:r>
    </w:p>
    <w:p w:rsidR="00CC194D" w:rsidRPr="00CC194D" w:rsidRDefault="00CC194D" w:rsidP="00CC194D">
      <w:pPr>
        <w:pStyle w:val="a9"/>
        <w:suppressAutoHyphens/>
        <w:spacing w:before="360" w:after="120"/>
        <w:rPr>
          <w:b/>
          <w:sz w:val="24"/>
          <w:szCs w:val="24"/>
          <w:lang w:val="en-US"/>
        </w:rPr>
      </w:pPr>
      <w:r w:rsidRPr="00CC194D">
        <w:rPr>
          <w:b/>
          <w:sz w:val="24"/>
          <w:szCs w:val="24"/>
          <w:lang w:val="en-US"/>
        </w:rPr>
        <w:t>C</w:t>
      </w:r>
      <w:proofErr w:type="spellStart"/>
      <w:r w:rsidRPr="00CC194D">
        <w:rPr>
          <w:b/>
          <w:sz w:val="24"/>
          <w:szCs w:val="24"/>
        </w:rPr>
        <w:t>одержание</w:t>
      </w:r>
      <w:proofErr w:type="spellEnd"/>
      <w:r w:rsidRPr="00CC194D">
        <w:rPr>
          <w:b/>
          <w:sz w:val="24"/>
          <w:szCs w:val="24"/>
        </w:rPr>
        <w:t xml:space="preserve"> 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  <w:rPr>
          <w:b/>
          <w:bCs/>
        </w:rPr>
      </w:pPr>
      <w:r w:rsidRPr="00CC194D">
        <w:rPr>
          <w:b/>
          <w:bCs/>
        </w:rPr>
        <w:t>1. Компьютер для начинающих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 xml:space="preserve">Информация и информатика. 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 xml:space="preserve">Как устроен компьютер. Техника безопасности и организация рабочего места. 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 xml:space="preserve">Ввод информации в память компьютера. Клавиатура. Группы клавиш. Основная позиция пальцев на клавиатуре. 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 xml:space="preserve">Программы и файлы. Рабочий стол. Управление компьютером с помощью мыши. Главное меню. Запуск программ. Управление компьютером с помощью меню. 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  <w:rPr>
          <w:b/>
          <w:bCs/>
          <w:i/>
          <w:iCs/>
        </w:rPr>
      </w:pPr>
      <w:r w:rsidRPr="00CC194D">
        <w:rPr>
          <w:b/>
          <w:bCs/>
          <w:i/>
          <w:iCs/>
        </w:rPr>
        <w:t>Компьютерный практикум.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Практическая работа №1 «Знакомимся с клавиатурой».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Практическая работа №2 «Осваиваем мышь».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Практическая работа №3 «Запускаем программы. Основные элементы окна программы».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Практическая работа №4 «Знакомимся с компьютерным меню».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Клавиатурный тренажер.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  <w:rPr>
          <w:b/>
          <w:bCs/>
        </w:rPr>
      </w:pP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  <w:rPr>
          <w:b/>
          <w:bCs/>
        </w:rPr>
      </w:pPr>
      <w:r w:rsidRPr="00CC194D">
        <w:rPr>
          <w:b/>
          <w:bCs/>
        </w:rPr>
        <w:t xml:space="preserve">2. Информация вокруг нас 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 xml:space="preserve">Действия с информацией. 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  <w:rPr>
          <w:i/>
          <w:iCs/>
        </w:rPr>
      </w:pPr>
      <w:r w:rsidRPr="00CC194D">
        <w:t xml:space="preserve"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 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 xml:space="preserve">Обработка информации. Изменение формы представления информации. Систематизация информации. Поиск информации. Кодирование как изменение формы представления информации. 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 xml:space="preserve"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 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  <w:rPr>
          <w:b/>
          <w:bCs/>
          <w:i/>
          <w:iCs/>
        </w:rPr>
      </w:pPr>
      <w:r w:rsidRPr="00CC194D">
        <w:rPr>
          <w:b/>
          <w:bCs/>
          <w:i/>
          <w:iCs/>
        </w:rPr>
        <w:t>Компьютерный практикум.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Клавиатурный тренажер.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Координатный тренажер.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 xml:space="preserve">Логические компьютерные игры, поддерживающие изучаемый материал. 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  <w:rPr>
          <w:b/>
          <w:bCs/>
        </w:rPr>
      </w:pP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  <w:rPr>
          <w:b/>
          <w:bCs/>
        </w:rPr>
      </w:pPr>
      <w:r w:rsidRPr="00CC194D">
        <w:rPr>
          <w:b/>
          <w:bCs/>
        </w:rPr>
        <w:t xml:space="preserve">3. Информационные технологии 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Подготовка текстовых документов. Текстовый редактор и текстовый процессор. Этапы подготовки документа на компьютере. Компьютерная графика. Графические редакторы. Устройства ввода графической информации. Создание движущихся изображений.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  <w:rPr>
          <w:b/>
          <w:bCs/>
          <w:i/>
        </w:rPr>
      </w:pPr>
      <w:r w:rsidRPr="00CC194D">
        <w:rPr>
          <w:b/>
          <w:bCs/>
          <w:i/>
        </w:rPr>
        <w:t>Компьютерный практикум.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Практическая работа №5 «Выполняем вычисления с помощью приложения Калькулятор».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Практическая работа №6 «Вводим текст».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Практическая работа №7 «Редактируем текст».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lastRenderedPageBreak/>
        <w:t>Практическая работа №8 «Работаем с фрагментами текста».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Практическая работа №9 «Форматируем текст».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Практическая работа №10 «Знакомимся с инструментами рисования графического редактора».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Практическая работа №11 «Начинаем рисовать».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Практическая работа №12 «Создаем комбинированные документы».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 xml:space="preserve">Практическая работа №13 «Работаем  с графическими фрагментами». 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Практическая работа №14 «Создаем анимацию на заданную тему».</w:t>
      </w:r>
    </w:p>
    <w:p w:rsidR="00CC194D" w:rsidRPr="00CC194D" w:rsidRDefault="00CC194D" w:rsidP="00CC194D">
      <w:pPr>
        <w:pStyle w:val="ab"/>
        <w:spacing w:before="0" w:beforeAutospacing="0" w:after="0" w:afterAutospacing="0"/>
        <w:ind w:firstLine="540"/>
      </w:pPr>
      <w:r w:rsidRPr="00CC194D">
        <w:t>Практическая работа №15 «Создаем анимацию на свободную тему».</w:t>
      </w:r>
    </w:p>
    <w:p w:rsidR="006375A3" w:rsidRDefault="006375A3" w:rsidP="00CC194D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CC194D" w:rsidRPr="00CC194D" w:rsidRDefault="00CC194D" w:rsidP="00CC194D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CC194D">
        <w:rPr>
          <w:rFonts w:ascii="Times New Roman" w:hAnsi="Times New Roman"/>
          <w:b/>
          <w:sz w:val="28"/>
          <w:szCs w:val="28"/>
        </w:rPr>
        <w:t>Тематический план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4286"/>
        <w:gridCol w:w="1559"/>
        <w:gridCol w:w="1276"/>
        <w:gridCol w:w="1701"/>
        <w:gridCol w:w="1701"/>
        <w:gridCol w:w="1613"/>
        <w:gridCol w:w="1221"/>
        <w:gridCol w:w="1277"/>
      </w:tblGrid>
      <w:tr w:rsidR="00CC194D" w:rsidRPr="000C1258" w:rsidTr="000C1258">
        <w:trPr>
          <w:trHeight w:val="960"/>
        </w:trPr>
        <w:tc>
          <w:tcPr>
            <w:tcW w:w="642" w:type="dxa"/>
            <w:vMerge w:val="restart"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4286" w:type="dxa"/>
            <w:vMerge w:val="restart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1559" w:type="dxa"/>
            <w:vMerge w:val="restart"/>
            <w:vAlign w:val="center"/>
          </w:tcPr>
          <w:p w:rsidR="00CC194D" w:rsidRPr="000C1258" w:rsidRDefault="00CC194D" w:rsidP="00CC194D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softHyphen/>
              <w:t>ли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softHyphen/>
              <w:t>че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softHyphen/>
              <w:t>ство ча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softHyphen/>
              <w:t>сов</w:t>
            </w:r>
          </w:p>
        </w:tc>
        <w:tc>
          <w:tcPr>
            <w:tcW w:w="1276" w:type="dxa"/>
            <w:vMerge w:val="restart"/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  <w:vMerge w:val="restart"/>
            <w:vAlign w:val="center"/>
          </w:tcPr>
          <w:p w:rsidR="00CC194D" w:rsidRPr="000C1258" w:rsidRDefault="00CC194D" w:rsidP="00CC194D">
            <w:pPr>
              <w:tabs>
                <w:tab w:val="left" w:pos="411"/>
              </w:tabs>
              <w:ind w:left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  <w:p w:rsidR="00CC194D" w:rsidRPr="000C1258" w:rsidRDefault="00CC194D" w:rsidP="00CC194D">
            <w:pPr>
              <w:tabs>
                <w:tab w:val="left" w:pos="411"/>
              </w:tabs>
              <w:ind w:left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194D" w:rsidRPr="000C1258" w:rsidRDefault="00CC194D" w:rsidP="00CC194D">
            <w:pPr>
              <w:tabs>
                <w:tab w:val="left" w:pos="411"/>
              </w:tabs>
              <w:ind w:left="51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§ учеб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softHyphen/>
              <w:t>ника</w:t>
            </w:r>
          </w:p>
        </w:tc>
        <w:tc>
          <w:tcPr>
            <w:tcW w:w="2834" w:type="dxa"/>
            <w:gridSpan w:val="2"/>
            <w:vAlign w:val="center"/>
          </w:tcPr>
          <w:p w:rsidR="00CC194D" w:rsidRPr="000C1258" w:rsidRDefault="00CC194D" w:rsidP="00CC194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7" w:type="dxa"/>
            <w:vMerge w:val="restart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softHyphen/>
              <w:t>меча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softHyphen/>
              <w:t>ние</w:t>
            </w:r>
          </w:p>
        </w:tc>
      </w:tr>
      <w:tr w:rsidR="00CC194D" w:rsidRPr="000C1258" w:rsidTr="000C1258">
        <w:tc>
          <w:tcPr>
            <w:tcW w:w="642" w:type="dxa"/>
            <w:vMerge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vMerge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194D" w:rsidRPr="000C1258" w:rsidRDefault="00CC194D" w:rsidP="00CC194D">
            <w:pPr>
              <w:ind w:hanging="5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194D" w:rsidRPr="000C1258" w:rsidRDefault="00CC194D" w:rsidP="00CC194D">
            <w:pPr>
              <w:ind w:hanging="5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277" w:type="dxa"/>
            <w:vMerge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C194D" w:rsidRPr="000C1258" w:rsidRDefault="00CC194D" w:rsidP="00CC194D">
            <w:pPr>
              <w:ind w:hanging="5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194D" w:rsidRPr="000C1258" w:rsidRDefault="00CC194D" w:rsidP="00CC194D">
            <w:pPr>
              <w:ind w:hanging="5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f1"/>
              <w:ind w:left="0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Информация – Компь</w:t>
            </w:r>
            <w:r w:rsidRPr="000C1258">
              <w:rPr>
                <w:sz w:val="24"/>
                <w:szCs w:val="24"/>
              </w:rPr>
              <w:softHyphen/>
              <w:t xml:space="preserve">ютер – Информатика. Техника безопасности и организация рабочего места. 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hanging="4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§1.1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111" type="#_x0000_t97" style="position:absolute;left:0;text-align:left;margin-left:4.2pt;margin-top:9.45pt;width:19.8pt;height:11.55pt;z-index:251652096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Плакаты: «Как мы воспринимаем информацию», «Техника безопасности»;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Презентации: «Зрительные иллюзии», «Техника безопасности».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Устройство компьютера. Клавиатурный тренажер в режиме ввода слов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hanging="4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§2.1, §2.2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2" type="#_x0000_t97" style="position:absolute;left:0;text-align:left;margin-left:2.75pt;margin-top:1.6pt;width:19.8pt;height:9.15pt;z-index:251653120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Плакат «Компьютер и информация»; презентация «Компьютер на службе у человека»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f1"/>
              <w:ind w:left="0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Клавиатура. Группы клавиш. Практическая работа №1: «Знакомимся с клавиатурой».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§2.3 (1, 2)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3" type="#_x0000_t97" style="position:absolute;left:0;text-align:left;margin-left:3.2pt;margin-top:3.4pt;width:19.8pt;height:9.15pt;z-index:251654144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Плакат «Знакомство с клавиатурой»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f1"/>
              <w:ind w:left="0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 xml:space="preserve">Основная позиция пальцев на клавиатуре. 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Клавиатурный трена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жер (Упражнения на отработку основной позиции пальцев на клавиатуре)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§2.3 (3)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0" type="#_x0000_t97" style="position:absolute;left:0;text-align:left;margin-left:3.2pt;margin-top:2.2pt;width:19.8pt;height:9.15pt;z-index:251651072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Плакат «Правила работы на клавиатуре»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Программы и файлы. Клавиатурный трена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жер в режиме игры.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§2.4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4" type="#_x0000_t97" style="position:absolute;left:0;text-align:left;margin-left:1.3pt;margin-top:3.95pt;width:19.8pt;height:9.15pt;z-index:251655168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Плакат «Как хранят информацию в компьютере»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f1"/>
              <w:ind w:left="0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Рабочий стол. Управление мышью. Практическая работа №2:«Осваиваем мышь»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§2.5, §2.6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5" type="#_x0000_t97" style="position:absolute;left:0;text-align:left;margin-left:2.85pt;margin-top:1.2pt;width:19.8pt;height:9.15pt;z-index:251656192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Логическая игра «Пары»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Главное меню. Практиче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ская работа№3: «За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пускаем программ. Ос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новные элементы окна программы».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§2.7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  <w:ind w:left="56"/>
            </w:pPr>
            <w:r w:rsidRPr="000C1258">
              <w:t>Проверочная работа.</w:t>
            </w:r>
          </w:p>
          <w:p w:rsidR="00CC194D" w:rsidRPr="000C1258" w:rsidRDefault="00CC194D" w:rsidP="00CC194D">
            <w:pPr>
              <w:pStyle w:val="ab"/>
              <w:spacing w:before="0" w:beforeAutospacing="0" w:after="0" w:afterAutospacing="0"/>
              <w:ind w:left="56"/>
            </w:pPr>
            <w:r w:rsidRPr="000C1258">
              <w:t>Управление компью</w:t>
            </w:r>
            <w:r w:rsidRPr="000C1258">
              <w:softHyphen/>
              <w:t>тером с помощью меню. Практическая работа №4: « Знако</w:t>
            </w:r>
            <w:r w:rsidRPr="000C1258">
              <w:softHyphen/>
              <w:t>мимся с компьютер</w:t>
            </w:r>
            <w:r w:rsidRPr="000C1258">
              <w:softHyphen/>
              <w:t>ным меню».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§2.8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6" type="#_x0000_t97" style="position:absolute;left:0;text-align:left;margin-left:3.3pt;margin-top:5.8pt;width:19.8pt;height:9.15pt;z-index:251657216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 xml:space="preserve">Интерактивные тесты: </w:t>
            </w:r>
            <w:r w:rsidRPr="000C1258">
              <w:rPr>
                <w:sz w:val="24"/>
                <w:szCs w:val="24"/>
                <w:lang w:val="en-US"/>
              </w:rPr>
              <w:t>test</w:t>
            </w:r>
            <w:r w:rsidRPr="000C1258">
              <w:rPr>
                <w:sz w:val="24"/>
                <w:szCs w:val="24"/>
              </w:rPr>
              <w:t>1-1.</w:t>
            </w:r>
            <w:r w:rsidRPr="000C1258">
              <w:rPr>
                <w:sz w:val="24"/>
                <w:szCs w:val="24"/>
                <w:lang w:val="en-US"/>
              </w:rPr>
              <w:t>xml</w:t>
            </w:r>
            <w:r w:rsidRPr="000C1258">
              <w:rPr>
                <w:sz w:val="24"/>
                <w:szCs w:val="24"/>
              </w:rPr>
              <w:t xml:space="preserve">, </w:t>
            </w:r>
            <w:r w:rsidRPr="000C1258">
              <w:rPr>
                <w:sz w:val="24"/>
                <w:szCs w:val="24"/>
                <w:lang w:val="en-US"/>
              </w:rPr>
              <w:t>test</w:t>
            </w:r>
            <w:r w:rsidRPr="000C1258">
              <w:rPr>
                <w:sz w:val="24"/>
                <w:szCs w:val="24"/>
              </w:rPr>
              <w:t>1-2.</w:t>
            </w:r>
            <w:r w:rsidRPr="000C1258">
              <w:rPr>
                <w:sz w:val="24"/>
                <w:szCs w:val="24"/>
                <w:lang w:val="en-US"/>
              </w:rPr>
              <w:t>xml</w:t>
            </w:r>
            <w:r w:rsidRPr="000C1258">
              <w:rPr>
                <w:sz w:val="24"/>
                <w:szCs w:val="24"/>
              </w:rPr>
              <w:t>;файлы для печати: тест</w:t>
            </w:r>
            <w:proofErr w:type="gramStart"/>
            <w:r w:rsidRPr="000C1258">
              <w:rPr>
                <w:sz w:val="24"/>
                <w:szCs w:val="24"/>
              </w:rPr>
              <w:t>1</w:t>
            </w:r>
            <w:proofErr w:type="gramEnd"/>
            <w:r w:rsidRPr="000C1258">
              <w:rPr>
                <w:sz w:val="24"/>
                <w:szCs w:val="24"/>
              </w:rPr>
              <w:t>_1.</w:t>
            </w:r>
            <w:r w:rsidRPr="000C1258">
              <w:rPr>
                <w:sz w:val="24"/>
                <w:szCs w:val="24"/>
                <w:lang w:val="en-US"/>
              </w:rPr>
              <w:t>doc</w:t>
            </w:r>
            <w:r w:rsidRPr="000C1258">
              <w:rPr>
                <w:sz w:val="24"/>
                <w:szCs w:val="24"/>
              </w:rPr>
              <w:t>, тест1_2.</w:t>
            </w:r>
            <w:r w:rsidRPr="000C1258">
              <w:rPr>
                <w:sz w:val="24"/>
                <w:szCs w:val="24"/>
                <w:lang w:val="en-US"/>
              </w:rPr>
              <w:t>doc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информа</w:t>
            </w:r>
            <w:r w:rsidRPr="000C12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цией. Хранение ин</w:t>
            </w:r>
            <w:r w:rsidRPr="000C12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формации.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§1.2, 1.3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7" type="#_x0000_t97" style="position:absolute;left:0;text-align:left;margin-left:3.3pt;margin-top:8.8pt;width:19.8pt;height:9.15pt;z-index:251658240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ind w:left="3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Плакат «Хранение информации»; презентация «Хранение информации»; логическая игра «Пары»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Носители информации. Клавиатурный трена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жер в режиме ввода слов.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§1.4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8" type="#_x0000_t97" style="position:absolute;left:0;text-align:left;margin-left:.55pt;margin-top:1.8pt;width:19.8pt;height:9.15pt;z-index:251659264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Презентация «Носители информации»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Передача информации. Клавиатурный трена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жер в режиме ввода предложений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§1.5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9" type="#_x0000_t97" style="position:absolute;left:0;text-align:left;margin-left:1pt;margin-top:2.05pt;width:19.8pt;height:9.15pt;z-index:251660288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Плакат «Передача информации»; презентация «Средства передачи информации»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инфор</w:t>
            </w:r>
            <w:r w:rsidRPr="000C12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мации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§1.6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0" type="#_x0000_t97" style="position:absolute;left:0;text-align:left;margin-left:1pt;margin-top:3.65pt;width:19.8pt;height:9.15pt;z-index:251661312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Презентация «В мире кодов»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Формы представления информации. Метод координат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§1.7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1" type="#_x0000_t97" style="position:absolute;left:0;text-align:left;margin-left:3.3pt;margin-top:4.45pt;width:19.8pt;height:9.15pt;z-index:251662336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Игра «Морской бой»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форма пред</w:t>
            </w:r>
            <w:r w:rsidRPr="000C12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ставления информа</w:t>
            </w:r>
            <w:r w:rsidRPr="000C125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ции.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§1.9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2" type="#_x0000_t97" style="position:absolute;left:0;text-align:left;margin-left:1pt;margin-top:2.75pt;width:19.8pt;height:9.15pt;z-index:251663360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Презентация «Текст: история и современность» (часть 1)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Табличная форма представления инфор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мации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§1.10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3" type="#_x0000_t97" style="position:absolute;left:0;text-align:left;margin-left:1.45pt;margin-top:3.2pt;width:19.8pt;height:9.15pt;z-index:251664384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Презентация «Табличный способ решения логических задач»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  <w:ind w:left="56"/>
            </w:pPr>
            <w:r w:rsidRPr="000C1258">
              <w:t>Наглядные формы представления инфор</w:t>
            </w:r>
            <w:r w:rsidRPr="000C1258">
              <w:softHyphen/>
              <w:t>мации. Проверочная работа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§1.11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4" type="#_x0000_t97" style="position:absolute;left:0;text-align:left;margin-left:1.9pt;margin-top:4.7pt;width:19.8pt;height:9.15pt;z-index:251665408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Презентация «Наглядные формы представления информации»;</w:t>
            </w:r>
          </w:p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 xml:space="preserve">интерактивные тесты: </w:t>
            </w:r>
            <w:r w:rsidRPr="000C1258">
              <w:rPr>
                <w:sz w:val="24"/>
                <w:szCs w:val="24"/>
                <w:lang w:val="en-US"/>
              </w:rPr>
              <w:t>test</w:t>
            </w:r>
            <w:r w:rsidRPr="000C1258">
              <w:rPr>
                <w:sz w:val="24"/>
                <w:szCs w:val="24"/>
              </w:rPr>
              <w:t>2-1.</w:t>
            </w:r>
            <w:r w:rsidRPr="000C1258">
              <w:rPr>
                <w:sz w:val="24"/>
                <w:szCs w:val="24"/>
                <w:lang w:val="en-US"/>
              </w:rPr>
              <w:t>xml</w:t>
            </w:r>
            <w:r w:rsidRPr="000C1258">
              <w:rPr>
                <w:sz w:val="24"/>
                <w:szCs w:val="24"/>
              </w:rPr>
              <w:t xml:space="preserve">, </w:t>
            </w:r>
            <w:r w:rsidRPr="000C1258">
              <w:rPr>
                <w:sz w:val="24"/>
                <w:szCs w:val="24"/>
                <w:lang w:val="en-US"/>
              </w:rPr>
              <w:t>test</w:t>
            </w:r>
            <w:r w:rsidRPr="000C1258">
              <w:rPr>
                <w:sz w:val="24"/>
                <w:szCs w:val="24"/>
              </w:rPr>
              <w:t>2-2.</w:t>
            </w:r>
            <w:r w:rsidRPr="000C1258">
              <w:rPr>
                <w:sz w:val="24"/>
                <w:szCs w:val="24"/>
                <w:lang w:val="en-US"/>
              </w:rPr>
              <w:t>xml</w:t>
            </w:r>
            <w:r w:rsidRPr="000C1258">
              <w:rPr>
                <w:sz w:val="24"/>
                <w:szCs w:val="24"/>
              </w:rPr>
              <w:t>;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файлы для печати: тест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>_1.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тест2_2.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Обработка информа</w:t>
            </w:r>
            <w:r w:rsidRPr="000C1258">
              <w:softHyphen/>
              <w:t>ции. Практическая ра</w:t>
            </w:r>
            <w:r w:rsidRPr="000C1258">
              <w:softHyphen/>
              <w:t>бота №5: «Выполняем вычисления с помо</w:t>
            </w:r>
            <w:r w:rsidRPr="000C1258">
              <w:softHyphen/>
              <w:t>щью приложения Калькулятор»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§1.12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5" type="#_x0000_t97" style="position:absolute;left:0;text-align:left;margin-left:-.7pt;margin-top:3.8pt;width:19.8pt;height:9.15pt;z-index:251666432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Плакат «Обработка информации»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Обработка текстовой информации. Практи</w:t>
            </w:r>
            <w:r w:rsidRPr="000C1258">
              <w:softHyphen/>
              <w:t>ческая работа №6: «Вводим текст»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§2.9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6" type="#_x0000_t97" style="position:absolute;left:0;text-align:left;margin-left:2.35pt;margin-top:19.55pt;width:19.8pt;height:9.15pt;z-index:251667456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Плакат «Подготовка текстовых документов»;</w:t>
            </w:r>
          </w:p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презентация «Текст: история и современность» (часть 2);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файлы: Слова.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Анаграммы.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Обработка текстовой информации. Практи</w:t>
            </w:r>
            <w:r w:rsidRPr="000C1258">
              <w:softHyphen/>
              <w:t>ческая работа №7: «Ре</w:t>
            </w:r>
            <w:r w:rsidRPr="000C1258">
              <w:softHyphen/>
              <w:t>дактируем текст».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§2.9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7" type="#_x0000_t97" style="position:absolute;left:0;text-align:left;margin-left:2.8pt;margin-top:15.3pt;width:19.8pt;height:9.15pt;z-index:251668480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ind w:left="35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Плакат «Подготовка текстовых документов»; презентация «Текст: история и современ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ность» (часть 2); файлы: Вставка.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Удаление.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Замена.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Смысл.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Буква.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Посло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вицы.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Большой.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 xml:space="preserve">Редактирование текста. 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Практическая работа №8: «Работа с фраг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ментами текста».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§2.9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8" type="#_x0000_t97" style="position:absolute;left:0;text-align:left;margin-left:3.25pt;margin-top:8.4pt;width:19.8pt;height:9.15pt;z-index:251669504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ind w:left="3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Плакат «Подготовка текстовых документов»; презентация «Текст: история и современ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ность»  (часть 2); файлы: Лишнее.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Лукоморье.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Фраза.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Алгоритм.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Редактирование текста. Поиск информации. Практическая работа №8: «Работаем с фраг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ментами текста».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§2.9</w:t>
            </w:r>
          </w:p>
          <w:p w:rsidR="00CC194D" w:rsidRPr="000C1258" w:rsidRDefault="00CC194D" w:rsidP="00CC194D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(2),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§1.13 (2)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9" type="#_x0000_t97" style="position:absolute;left:0;text-align:left;margin-left:-.25pt;margin-top:7.75pt;width:19.8pt;height:9.15pt;z-index:251670528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ind w:left="351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Плакат «Подготовка текстовых документов»; презентация «Текст: история и современ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ность»  (часть 2); файлы: Медвежонок.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100.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  <w:ind w:left="56"/>
            </w:pPr>
            <w:r w:rsidRPr="000C1258">
              <w:t>Изменение формы представления инфор</w:t>
            </w:r>
            <w:r w:rsidRPr="000C1258">
              <w:softHyphen/>
              <w:t>мации. Систематиза</w:t>
            </w:r>
            <w:r w:rsidRPr="000C1258">
              <w:softHyphen/>
              <w:t xml:space="preserve">ция информации. 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§1.13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Форматирование. Практическая работа №9: «Формати</w:t>
            </w:r>
            <w:r w:rsidRPr="000C1258">
              <w:softHyphen/>
              <w:t>руем текст»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§1.13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0" type="#_x0000_t97" style="position:absolute;left:0;text-align:left;margin-left:2.35pt;margin-top:3.55pt;width:19.8pt;height:9.15pt;z-index:251671552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ind w:left="3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Плакат «Подготовка текстовых документов»; презентация «Текст: история и современ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ность»  (часть 2); файлы: Форматирование.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Радуга.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rtf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4286" w:type="dxa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 xml:space="preserve"> Компьютерная графика.</w:t>
            </w:r>
          </w:p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Практическая работа №10: « Знакомимся с инструментами графи</w:t>
            </w:r>
            <w:r w:rsidRPr="000C1258">
              <w:softHyphen/>
              <w:t>ческого редактора».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§2.10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1" type="#_x0000_t97" style="position:absolute;left:0;text-align:left;margin-left:-.25pt;margin-top:3.65pt;width:19.8pt;height:9.15pt;z-index:251672576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Файлы: Подкова.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Многоугольники.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86" w:type="dxa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Инструменты графиче</w:t>
            </w:r>
            <w:r w:rsidRPr="000C1258">
              <w:softHyphen/>
              <w:t xml:space="preserve">ского редактора. </w:t>
            </w:r>
          </w:p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Практическая работа №11: «Начинаем рисо</w:t>
            </w:r>
            <w:r w:rsidRPr="000C1258">
              <w:softHyphen/>
              <w:t>вать»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§2.10</w:t>
            </w:r>
          </w:p>
          <w:p w:rsidR="00CC194D" w:rsidRPr="000C1258" w:rsidRDefault="00CC194D" w:rsidP="00CC194D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(2)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2" type="#_x0000_t97" style="position:absolute;left:0;text-align:left;margin-left:.2pt;margin-top:17.85pt;width:19.8pt;height:9.15pt;z-index:251673600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Файлы: Эскиз</w:t>
            </w:r>
            <w:proofErr w:type="gramStart"/>
            <w:r w:rsidRPr="000C1258">
              <w:rPr>
                <w:sz w:val="24"/>
                <w:szCs w:val="24"/>
              </w:rPr>
              <w:t>1</w:t>
            </w:r>
            <w:proofErr w:type="gramEnd"/>
            <w:r w:rsidRPr="000C1258">
              <w:rPr>
                <w:sz w:val="24"/>
                <w:szCs w:val="24"/>
              </w:rPr>
              <w:t>.</w:t>
            </w:r>
            <w:r w:rsidRPr="000C1258">
              <w:rPr>
                <w:sz w:val="24"/>
                <w:szCs w:val="24"/>
                <w:lang w:val="en-US"/>
              </w:rPr>
              <w:t>bmp</w:t>
            </w:r>
            <w:r w:rsidRPr="000C1258">
              <w:rPr>
                <w:sz w:val="24"/>
                <w:szCs w:val="24"/>
              </w:rPr>
              <w:t>, Эскиз2.</w:t>
            </w:r>
            <w:r w:rsidRPr="000C1258">
              <w:rPr>
                <w:sz w:val="24"/>
                <w:szCs w:val="24"/>
                <w:lang w:val="en-US"/>
              </w:rPr>
              <w:t>bmp</w:t>
            </w:r>
            <w:r w:rsidRPr="000C1258">
              <w:rPr>
                <w:sz w:val="24"/>
                <w:szCs w:val="24"/>
              </w:rPr>
              <w:t>;</w:t>
            </w:r>
          </w:p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образцы выполнения заданий — файлы Медведь</w:t>
            </w:r>
            <w:proofErr w:type="gramStart"/>
            <w:r w:rsidRPr="000C1258">
              <w:rPr>
                <w:sz w:val="24"/>
                <w:szCs w:val="24"/>
              </w:rPr>
              <w:t>2</w:t>
            </w:r>
            <w:proofErr w:type="gramEnd"/>
            <w:r w:rsidRPr="000C1258">
              <w:rPr>
                <w:sz w:val="24"/>
                <w:szCs w:val="24"/>
              </w:rPr>
              <w:t>.</w:t>
            </w:r>
            <w:r w:rsidRPr="000C1258">
              <w:rPr>
                <w:sz w:val="24"/>
                <w:szCs w:val="24"/>
                <w:lang w:val="en-US"/>
              </w:rPr>
              <w:t>bmp</w:t>
            </w:r>
            <w:r w:rsidRPr="000C1258">
              <w:rPr>
                <w:sz w:val="24"/>
                <w:szCs w:val="24"/>
              </w:rPr>
              <w:t>, Медведь3.</w:t>
            </w:r>
            <w:r w:rsidRPr="000C1258">
              <w:rPr>
                <w:sz w:val="24"/>
                <w:szCs w:val="24"/>
                <w:lang w:val="en-US"/>
              </w:rPr>
              <w:t>bmp</w:t>
            </w:r>
            <w:r w:rsidRPr="000C1258">
              <w:rPr>
                <w:sz w:val="24"/>
                <w:szCs w:val="24"/>
              </w:rPr>
              <w:t>, Открытка Даши Матвеевой.</w:t>
            </w:r>
            <w:r w:rsidRPr="000C1258">
              <w:rPr>
                <w:sz w:val="24"/>
                <w:szCs w:val="24"/>
                <w:lang w:val="en-US"/>
              </w:rPr>
              <w:t>bmp</w:t>
            </w:r>
            <w:r w:rsidRPr="000C1258">
              <w:rPr>
                <w:sz w:val="24"/>
                <w:szCs w:val="24"/>
              </w:rPr>
              <w:t>; файлы Эскиз1.</w:t>
            </w:r>
            <w:r w:rsidRPr="000C1258">
              <w:rPr>
                <w:sz w:val="24"/>
                <w:szCs w:val="24"/>
                <w:lang w:val="en-US"/>
              </w:rPr>
              <w:t>bmp</w:t>
            </w:r>
            <w:r w:rsidRPr="000C1258">
              <w:rPr>
                <w:sz w:val="24"/>
                <w:szCs w:val="24"/>
              </w:rPr>
              <w:t>, Эскиз2.</w:t>
            </w:r>
            <w:r w:rsidRPr="000C1258">
              <w:rPr>
                <w:sz w:val="24"/>
                <w:szCs w:val="24"/>
                <w:lang w:val="en-US"/>
              </w:rPr>
              <w:t>bmp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Обработка графиче</w:t>
            </w:r>
            <w:r w:rsidRPr="000C1258">
              <w:softHyphen/>
              <w:t xml:space="preserve">ской информации. 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Практическая работа №11: «Начинаем рисо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вать»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§2.10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3" type="#_x0000_t97" style="position:absolute;left:0;text-align:left;margin-left:.2pt;margin-top:20.9pt;width:19.8pt;height:9.15pt;z-index:251674624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 xml:space="preserve">Интерактивные тесты </w:t>
            </w:r>
            <w:r w:rsidRPr="000C1258">
              <w:rPr>
                <w:sz w:val="24"/>
                <w:szCs w:val="24"/>
                <w:lang w:val="en-US"/>
              </w:rPr>
              <w:t>test</w:t>
            </w:r>
            <w:r w:rsidRPr="000C1258">
              <w:rPr>
                <w:sz w:val="24"/>
                <w:szCs w:val="24"/>
              </w:rPr>
              <w:t>3-1.</w:t>
            </w:r>
            <w:r w:rsidRPr="000C1258">
              <w:rPr>
                <w:sz w:val="24"/>
                <w:szCs w:val="24"/>
                <w:lang w:val="en-US"/>
              </w:rPr>
              <w:t>xml</w:t>
            </w:r>
            <w:r w:rsidRPr="000C1258">
              <w:rPr>
                <w:sz w:val="24"/>
                <w:szCs w:val="24"/>
              </w:rPr>
              <w:t xml:space="preserve">, </w:t>
            </w:r>
            <w:r w:rsidRPr="000C1258">
              <w:rPr>
                <w:sz w:val="24"/>
                <w:szCs w:val="24"/>
                <w:lang w:val="en-US"/>
              </w:rPr>
              <w:t>test</w:t>
            </w:r>
            <w:r w:rsidRPr="000C1258">
              <w:rPr>
                <w:sz w:val="24"/>
                <w:szCs w:val="24"/>
              </w:rPr>
              <w:t>3-2.</w:t>
            </w:r>
            <w:r w:rsidRPr="000C1258">
              <w:rPr>
                <w:sz w:val="24"/>
                <w:szCs w:val="24"/>
                <w:lang w:val="en-US"/>
              </w:rPr>
              <w:t>xml</w:t>
            </w:r>
            <w:r w:rsidRPr="000C1258">
              <w:rPr>
                <w:sz w:val="24"/>
                <w:szCs w:val="24"/>
              </w:rPr>
              <w:t>;</w:t>
            </w:r>
          </w:p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файлы для печати тест3_1.</w:t>
            </w:r>
            <w:r w:rsidRPr="000C1258">
              <w:rPr>
                <w:sz w:val="24"/>
                <w:szCs w:val="24"/>
                <w:lang w:val="en-US"/>
              </w:rPr>
              <w:t>doc</w:t>
            </w:r>
            <w:r w:rsidRPr="000C1258">
              <w:rPr>
                <w:sz w:val="24"/>
                <w:szCs w:val="24"/>
              </w:rPr>
              <w:t>, тест3_2.</w:t>
            </w:r>
            <w:r w:rsidRPr="000C1258">
              <w:rPr>
                <w:sz w:val="24"/>
                <w:szCs w:val="24"/>
                <w:lang w:val="en-US"/>
              </w:rPr>
              <w:t>doc</w:t>
            </w:r>
            <w:r w:rsidRPr="000C1258">
              <w:rPr>
                <w:sz w:val="24"/>
                <w:szCs w:val="24"/>
              </w:rPr>
              <w:t>;</w:t>
            </w:r>
          </w:p>
          <w:p w:rsidR="00CC194D" w:rsidRPr="000C1258" w:rsidRDefault="00CC194D" w:rsidP="00CC194D">
            <w:pPr>
              <w:ind w:left="3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образец выполнения задания — файлы Змей.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Букашка.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Обработка текстовой и графической информа</w:t>
            </w:r>
            <w:r w:rsidRPr="000C1258">
              <w:softHyphen/>
              <w:t>ции. Практическая ра</w:t>
            </w:r>
            <w:r w:rsidRPr="000C1258">
              <w:softHyphen/>
              <w:t>бота №12: «Создаем комбинированные до</w:t>
            </w:r>
            <w:r w:rsidRPr="000C1258">
              <w:softHyphen/>
              <w:t>кументы».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§2.9, §2.10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4" type="#_x0000_t97" style="position:absolute;left:0;text-align:left;margin-left:.65pt;margin-top:2.65pt;width:19.8pt;height:9.15pt;z-index:251675648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Образец выполнения задания — файл Билет.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Преобразование ин</w:t>
            </w:r>
            <w:r w:rsidRPr="000C1258">
              <w:softHyphen/>
              <w:t>формации по заданным правилам.  Преобразование ин</w:t>
            </w:r>
            <w:r w:rsidRPr="000C1258">
              <w:softHyphen/>
              <w:t>формации путем рас</w:t>
            </w:r>
            <w:r w:rsidRPr="000C1258">
              <w:softHyphen/>
              <w:t>суждений.</w:t>
            </w:r>
          </w:p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§1.14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(1), §1.14 (2)</w:t>
            </w:r>
          </w:p>
        </w:tc>
        <w:tc>
          <w:tcPr>
            <w:tcW w:w="161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Практическая работа №13: «Работаем с гра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фическими фрагмен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тами».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§1.14 (2)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5" type="#_x0000_t97" style="position:absolute;left:0;text-align:left;margin-left:.2pt;margin-top:3.1pt;width:19.8pt;height:9.15pt;z-index:251676672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Презентация «Задача о напитках»; файлы Природа.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Тюльпан.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86" w:type="dxa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Разработка плана дей</w:t>
            </w:r>
            <w:r w:rsidRPr="000C1258">
              <w:softHyphen/>
              <w:t>ствий и его запись.</w:t>
            </w:r>
          </w:p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Логическая игра «</w:t>
            </w:r>
            <w:proofErr w:type="spellStart"/>
            <w:r w:rsidRPr="000C1258">
              <w:t>Пе</w:t>
            </w:r>
            <w:r w:rsidRPr="000C1258">
              <w:softHyphen/>
              <w:t>реливашки</w:t>
            </w:r>
            <w:proofErr w:type="spellEnd"/>
            <w:r w:rsidRPr="000C1258">
              <w:t xml:space="preserve">», </w:t>
            </w:r>
            <w:r w:rsidRPr="000C1258">
              <w:lastRenderedPageBreak/>
              <w:t>«Переправа»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§1.14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 id="_x0000_s1136" type="#_x0000_t97" style="position:absolute;left:0;text-align:left;margin-left:1.1pt;margin-top:2pt;width:19.8pt;height:9.15pt;z-index:251677696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Виртуальная лаборатория «</w:t>
            </w:r>
            <w:proofErr w:type="spellStart"/>
            <w:r w:rsidRPr="000C1258">
              <w:rPr>
                <w:rFonts w:ascii="Times New Roman" w:hAnsi="Times New Roman"/>
                <w:sz w:val="24"/>
                <w:szCs w:val="24"/>
              </w:rPr>
              <w:t>Переливашки</w:t>
            </w:r>
            <w:proofErr w:type="spellEnd"/>
            <w:r w:rsidRPr="000C1258">
              <w:rPr>
                <w:rFonts w:ascii="Times New Roman" w:hAnsi="Times New Roman"/>
                <w:sz w:val="24"/>
                <w:szCs w:val="24"/>
              </w:rPr>
              <w:t>», «Переправа»</w:t>
            </w: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Контрольная работа.</w:t>
            </w:r>
          </w:p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Создание движущихся изображений. Практи</w:t>
            </w:r>
            <w:r w:rsidRPr="000C1258">
              <w:softHyphen/>
              <w:t>ческая работа №14: «Анимация» (начало)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§2.11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7" type="#_x0000_t97" style="position:absolute;left:0;text-align:left;margin-left:-.05pt;margin-top:21.25pt;width:19.8pt;height:9.15pt;z-index:251678720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 xml:space="preserve">Интерактивные тесты: </w:t>
            </w:r>
            <w:r w:rsidRPr="000C1258">
              <w:rPr>
                <w:sz w:val="24"/>
                <w:szCs w:val="24"/>
                <w:lang w:val="en-US"/>
              </w:rPr>
              <w:t>test</w:t>
            </w:r>
            <w:r w:rsidRPr="000C1258">
              <w:rPr>
                <w:sz w:val="24"/>
                <w:szCs w:val="24"/>
              </w:rPr>
              <w:t>4-1.</w:t>
            </w:r>
            <w:r w:rsidRPr="000C1258">
              <w:rPr>
                <w:sz w:val="24"/>
                <w:szCs w:val="24"/>
                <w:lang w:val="en-US"/>
              </w:rPr>
              <w:t>xml</w:t>
            </w:r>
            <w:r w:rsidRPr="000C1258">
              <w:rPr>
                <w:sz w:val="24"/>
                <w:szCs w:val="24"/>
              </w:rPr>
              <w:t xml:space="preserve">, </w:t>
            </w:r>
            <w:r w:rsidRPr="000C1258">
              <w:rPr>
                <w:sz w:val="24"/>
                <w:szCs w:val="24"/>
                <w:lang w:val="en-US"/>
              </w:rPr>
              <w:t>test</w:t>
            </w:r>
            <w:r w:rsidRPr="000C1258">
              <w:rPr>
                <w:sz w:val="24"/>
                <w:szCs w:val="24"/>
              </w:rPr>
              <w:t>4-2.</w:t>
            </w:r>
            <w:r w:rsidRPr="000C1258">
              <w:rPr>
                <w:sz w:val="24"/>
                <w:szCs w:val="24"/>
                <w:lang w:val="en-US"/>
              </w:rPr>
              <w:t>xml</w:t>
            </w:r>
            <w:r w:rsidRPr="000C1258">
              <w:rPr>
                <w:sz w:val="24"/>
                <w:szCs w:val="24"/>
              </w:rPr>
              <w:t>;</w:t>
            </w:r>
          </w:p>
          <w:p w:rsidR="00CC194D" w:rsidRPr="000C1258" w:rsidRDefault="00CC194D" w:rsidP="00CC194D">
            <w:pPr>
              <w:pStyle w:val="af1"/>
              <w:jc w:val="center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файлы для печати тест</w:t>
            </w:r>
            <w:proofErr w:type="gramStart"/>
            <w:r w:rsidRPr="000C1258">
              <w:rPr>
                <w:sz w:val="24"/>
                <w:szCs w:val="24"/>
              </w:rPr>
              <w:t>4</w:t>
            </w:r>
            <w:proofErr w:type="gramEnd"/>
            <w:r w:rsidRPr="000C1258">
              <w:rPr>
                <w:sz w:val="24"/>
                <w:szCs w:val="24"/>
              </w:rPr>
              <w:t>_1.</w:t>
            </w:r>
            <w:r w:rsidRPr="000C1258">
              <w:rPr>
                <w:sz w:val="24"/>
                <w:szCs w:val="24"/>
                <w:lang w:val="en-US"/>
              </w:rPr>
              <w:t>doc</w:t>
            </w:r>
            <w:r w:rsidRPr="000C1258">
              <w:rPr>
                <w:sz w:val="24"/>
                <w:szCs w:val="24"/>
              </w:rPr>
              <w:t>, тест4_2.</w:t>
            </w:r>
            <w:r w:rsidRPr="000C1258">
              <w:rPr>
                <w:sz w:val="24"/>
                <w:szCs w:val="24"/>
                <w:lang w:val="en-US"/>
              </w:rPr>
              <w:t>doc</w:t>
            </w:r>
            <w:r w:rsidRPr="000C1258">
              <w:rPr>
                <w:sz w:val="24"/>
                <w:szCs w:val="24"/>
              </w:rPr>
              <w:t>;</w:t>
            </w:r>
          </w:p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образец выполнения задания —  файл Морское дно.</w:t>
            </w:r>
            <w:proofErr w:type="spellStart"/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ppt</w:t>
            </w:r>
            <w:proofErr w:type="spellEnd"/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86" w:type="dxa"/>
            <w:vAlign w:val="center"/>
          </w:tcPr>
          <w:p w:rsidR="00CC194D" w:rsidRPr="000C1258" w:rsidRDefault="00CC194D" w:rsidP="00CC194D">
            <w:pPr>
              <w:pStyle w:val="ab"/>
              <w:spacing w:before="0" w:beforeAutospacing="0" w:after="0" w:afterAutospacing="0"/>
            </w:pPr>
            <w:r w:rsidRPr="000C1258">
              <w:t>Создание движущихся изображений.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Практическая работа №14: «Анимация» (за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softHyphen/>
              <w:t>вершение)</w:t>
            </w:r>
          </w:p>
        </w:tc>
        <w:tc>
          <w:tcPr>
            <w:tcW w:w="1559" w:type="dxa"/>
            <w:vAlign w:val="center"/>
          </w:tcPr>
          <w:p w:rsidR="00CC194D" w:rsidRPr="000C1258" w:rsidRDefault="00CC194D" w:rsidP="00CC194D">
            <w:pPr>
              <w:tabs>
                <w:tab w:val="left" w:pos="93"/>
                <w:tab w:val="left" w:pos="2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C194D" w:rsidRPr="000C1258" w:rsidRDefault="00CC194D" w:rsidP="00CC194D">
            <w:pPr>
              <w:ind w:left="601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§2.11</w:t>
            </w:r>
          </w:p>
        </w:tc>
        <w:tc>
          <w:tcPr>
            <w:tcW w:w="1613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210CF" w:rsidP="00CC194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38" type="#_x0000_t97" style="position:absolute;left:0;text-align:left;margin-left:.85pt;margin-top:1.85pt;width:19.8pt;height:9pt;z-index:251679744;mso-position-horizontal-relative:text;mso-position-vertical-relative:text" fillcolor="#4f81bd" strokecolor="#f2f2f2" strokeweight="3pt">
                  <v:shadow on="t" type="perspective" color="#243f60" opacity=".5" offset="1pt" offset2="-1pt"/>
                  <v:textbox style="layout-flow:vertical-ideographic"/>
                </v:shape>
              </w:pic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Образцы выполнения заданий —  файлы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>_тема1.</w:t>
            </w:r>
            <w:proofErr w:type="spellStart"/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ppt</w:t>
            </w:r>
            <w:proofErr w:type="spellEnd"/>
            <w:r w:rsidRPr="000C1258">
              <w:rPr>
                <w:rFonts w:ascii="Times New Roman" w:hAnsi="Times New Roman"/>
                <w:sz w:val="24"/>
                <w:szCs w:val="24"/>
              </w:rPr>
              <w:t>, Св_тема2.</w:t>
            </w:r>
            <w:proofErr w:type="spellStart"/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ppt</w:t>
            </w:r>
            <w:proofErr w:type="spellEnd"/>
            <w:r w:rsidRPr="000C1258">
              <w:rPr>
                <w:rFonts w:ascii="Times New Roman" w:hAnsi="Times New Roman"/>
                <w:sz w:val="24"/>
                <w:szCs w:val="24"/>
              </w:rPr>
              <w:t>, Св_тема3.</w:t>
            </w:r>
            <w:proofErr w:type="spellStart"/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ppt</w:t>
            </w:r>
            <w:proofErr w:type="spellEnd"/>
            <w:r w:rsidRPr="000C1258">
              <w:rPr>
                <w:rFonts w:ascii="Times New Roman" w:hAnsi="Times New Roman"/>
                <w:sz w:val="24"/>
                <w:szCs w:val="24"/>
              </w:rPr>
              <w:t>, Лебеди.</w:t>
            </w:r>
            <w:proofErr w:type="spellStart"/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ppt</w:t>
            </w:r>
            <w:proofErr w:type="spellEnd"/>
          </w:p>
        </w:tc>
      </w:tr>
      <w:tr w:rsidR="00CC194D" w:rsidRPr="000C1258" w:rsidTr="000C1258">
        <w:tc>
          <w:tcPr>
            <w:tcW w:w="642" w:type="dxa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14634" w:type="dxa"/>
            <w:gridSpan w:val="8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Резерв учебного времени  (3 ч)</w:t>
            </w:r>
          </w:p>
        </w:tc>
      </w:tr>
    </w:tbl>
    <w:p w:rsidR="00CC194D" w:rsidRPr="000C1258" w:rsidRDefault="00CC194D" w:rsidP="000C1258">
      <w:pPr>
        <w:rPr>
          <w:rFonts w:ascii="Times New Roman" w:hAnsi="Times New Roman"/>
          <w:sz w:val="24"/>
          <w:szCs w:val="24"/>
        </w:rPr>
      </w:pPr>
      <w:r w:rsidRPr="000C1258">
        <w:rPr>
          <w:rFonts w:ascii="Times New Roman" w:hAnsi="Times New Roman"/>
          <w:sz w:val="24"/>
          <w:szCs w:val="24"/>
        </w:rPr>
        <w:t>Т - теоретическая часть занятия и практическая</w:t>
      </w:r>
      <w:r w:rsidR="000C1258">
        <w:rPr>
          <w:rFonts w:ascii="Times New Roman" w:hAnsi="Times New Roman"/>
          <w:sz w:val="24"/>
          <w:szCs w:val="24"/>
        </w:rPr>
        <w:t xml:space="preserve"> работа в тетрадях;   </w:t>
      </w:r>
      <w:proofErr w:type="gramStart"/>
      <w:r w:rsidRPr="000C1258">
        <w:rPr>
          <w:rFonts w:ascii="Times New Roman" w:hAnsi="Times New Roman"/>
          <w:sz w:val="24"/>
          <w:szCs w:val="24"/>
        </w:rPr>
        <w:t>П</w:t>
      </w:r>
      <w:proofErr w:type="gramEnd"/>
      <w:r w:rsidRPr="000C1258">
        <w:rPr>
          <w:rFonts w:ascii="Times New Roman" w:hAnsi="Times New Roman"/>
          <w:sz w:val="24"/>
          <w:szCs w:val="24"/>
        </w:rPr>
        <w:t xml:space="preserve"> – практическая работа на компьютере;</w:t>
      </w:r>
    </w:p>
    <w:p w:rsidR="00CC194D" w:rsidRPr="000C1258" w:rsidRDefault="00C210CF" w:rsidP="000C12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9" type="#_x0000_t97" style="position:absolute;margin-left:485.45pt;margin-top:3.8pt;width:19.8pt;height:9pt;z-index:251650048" fillcolor="#4f81bd" strokecolor="#f2f2f2" strokeweight="3pt">
            <v:shadow on="t" type="perspective" color="#243f60" opacity=".5" offset="1pt" offset2="-1pt"/>
            <v:textbox style="layout-flow:vertical-ideographic"/>
          </v:shape>
        </w:pict>
      </w:r>
      <w:r w:rsidR="00CC194D" w:rsidRPr="000C1258">
        <w:rPr>
          <w:rFonts w:ascii="Times New Roman" w:hAnsi="Times New Roman"/>
          <w:sz w:val="24"/>
          <w:szCs w:val="24"/>
        </w:rPr>
        <w:t>«+» - нали</w:t>
      </w:r>
      <w:r w:rsidR="000C1258">
        <w:rPr>
          <w:rFonts w:ascii="Times New Roman" w:hAnsi="Times New Roman"/>
          <w:sz w:val="24"/>
          <w:szCs w:val="24"/>
        </w:rPr>
        <w:t xml:space="preserve">чие данного компонента занятия;  </w:t>
      </w:r>
      <w:r w:rsidR="00CC194D" w:rsidRPr="000C1258">
        <w:rPr>
          <w:rFonts w:ascii="Times New Roman" w:hAnsi="Times New Roman"/>
          <w:sz w:val="24"/>
          <w:szCs w:val="24"/>
        </w:rPr>
        <w:t>«-»  - отсутст</w:t>
      </w:r>
      <w:r w:rsidR="000C1258">
        <w:rPr>
          <w:rFonts w:ascii="Times New Roman" w:hAnsi="Times New Roman"/>
          <w:sz w:val="24"/>
          <w:szCs w:val="24"/>
        </w:rPr>
        <w:t>вие данного компонента занятия</w:t>
      </w:r>
      <w:proofErr w:type="gramStart"/>
      <w:r w:rsidR="000C1258">
        <w:rPr>
          <w:rFonts w:ascii="Times New Roman" w:hAnsi="Times New Roman"/>
          <w:sz w:val="24"/>
          <w:szCs w:val="24"/>
        </w:rPr>
        <w:t>.</w:t>
      </w:r>
      <w:proofErr w:type="gramEnd"/>
      <w:r w:rsidR="00CC194D" w:rsidRPr="000C1258">
        <w:rPr>
          <w:rFonts w:ascii="Times New Roman" w:hAnsi="Times New Roman"/>
          <w:sz w:val="24"/>
          <w:szCs w:val="24"/>
        </w:rPr>
        <w:t xml:space="preserve">     </w:t>
      </w:r>
      <w:r w:rsidR="000C1258">
        <w:rPr>
          <w:rFonts w:ascii="Times New Roman" w:hAnsi="Times New Roman"/>
          <w:sz w:val="24"/>
          <w:szCs w:val="24"/>
        </w:rPr>
        <w:t xml:space="preserve">          </w:t>
      </w:r>
      <w:r w:rsidR="00CC194D" w:rsidRPr="000C1258">
        <w:rPr>
          <w:rFonts w:ascii="Times New Roman" w:hAnsi="Times New Roman"/>
          <w:sz w:val="24"/>
          <w:szCs w:val="24"/>
        </w:rPr>
        <w:t xml:space="preserve">  - </w:t>
      </w:r>
      <w:proofErr w:type="gramStart"/>
      <w:r w:rsidR="00CC194D" w:rsidRPr="000C1258">
        <w:rPr>
          <w:rFonts w:ascii="Times New Roman" w:hAnsi="Times New Roman"/>
          <w:sz w:val="24"/>
          <w:szCs w:val="24"/>
        </w:rPr>
        <w:t>ц</w:t>
      </w:r>
      <w:proofErr w:type="gramEnd"/>
      <w:r w:rsidR="00CC194D" w:rsidRPr="000C1258">
        <w:rPr>
          <w:rFonts w:ascii="Times New Roman" w:hAnsi="Times New Roman"/>
          <w:sz w:val="24"/>
          <w:szCs w:val="24"/>
        </w:rPr>
        <w:t>ифровые ресурсы (ЭОР)</w:t>
      </w:r>
      <w:bookmarkStart w:id="2" w:name="_Toc235499256"/>
    </w:p>
    <w:p w:rsidR="00CC194D" w:rsidRPr="00CC194D" w:rsidRDefault="00CC194D" w:rsidP="00CC194D">
      <w:pPr>
        <w:pStyle w:val="2"/>
        <w:rPr>
          <w:color w:val="000000"/>
        </w:rPr>
      </w:pPr>
      <w:r w:rsidRPr="00CC194D">
        <w:rPr>
          <w:color w:val="000000"/>
        </w:rPr>
        <w:t>Личностные образовательные результаты</w:t>
      </w:r>
    </w:p>
    <w:p w:rsidR="00CC194D" w:rsidRPr="00CC194D" w:rsidRDefault="00CC194D" w:rsidP="003871E2">
      <w:pPr>
        <w:numPr>
          <w:ilvl w:val="0"/>
          <w:numId w:val="107"/>
        </w:numPr>
        <w:spacing w:after="0" w:line="264" w:lineRule="auto"/>
        <w:ind w:left="0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CC194D" w:rsidRPr="00CC194D" w:rsidRDefault="00CC194D" w:rsidP="003871E2">
      <w:pPr>
        <w:numPr>
          <w:ilvl w:val="0"/>
          <w:numId w:val="107"/>
        </w:numPr>
        <w:spacing w:after="0" w:line="264" w:lineRule="auto"/>
        <w:ind w:left="0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CC194D" w:rsidRPr="00CC194D" w:rsidRDefault="00CC194D" w:rsidP="003871E2">
      <w:pPr>
        <w:numPr>
          <w:ilvl w:val="0"/>
          <w:numId w:val="107"/>
        </w:numPr>
        <w:spacing w:after="0" w:line="264" w:lineRule="auto"/>
        <w:ind w:left="0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CC194D" w:rsidRPr="00CC194D" w:rsidRDefault="00CC194D" w:rsidP="003871E2">
      <w:pPr>
        <w:numPr>
          <w:ilvl w:val="0"/>
          <w:numId w:val="107"/>
        </w:numPr>
        <w:spacing w:after="0" w:line="264" w:lineRule="auto"/>
        <w:ind w:left="0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CC194D" w:rsidRPr="00CC194D" w:rsidRDefault="00CC194D" w:rsidP="003871E2">
      <w:pPr>
        <w:numPr>
          <w:ilvl w:val="0"/>
          <w:numId w:val="107"/>
        </w:numPr>
        <w:spacing w:after="0" w:line="264" w:lineRule="auto"/>
        <w:ind w:left="0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CC194D" w:rsidRPr="00CC194D" w:rsidRDefault="00CC194D" w:rsidP="003871E2">
      <w:pPr>
        <w:numPr>
          <w:ilvl w:val="0"/>
          <w:numId w:val="107"/>
        </w:numPr>
        <w:spacing w:after="0" w:line="264" w:lineRule="auto"/>
        <w:ind w:left="0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CC194D" w:rsidRPr="00CC194D" w:rsidRDefault="00CC194D" w:rsidP="003871E2">
      <w:pPr>
        <w:numPr>
          <w:ilvl w:val="0"/>
          <w:numId w:val="107"/>
        </w:numPr>
        <w:spacing w:after="0" w:line="264" w:lineRule="auto"/>
        <w:ind w:left="0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lastRenderedPageBreak/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CC194D" w:rsidRPr="00CC194D" w:rsidRDefault="00CC194D" w:rsidP="003871E2">
      <w:pPr>
        <w:numPr>
          <w:ilvl w:val="0"/>
          <w:numId w:val="107"/>
        </w:numPr>
        <w:spacing w:after="0" w:line="264" w:lineRule="auto"/>
        <w:ind w:left="0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развитие чувства личной ответственности за качество окружающей информационной среды; </w:t>
      </w:r>
    </w:p>
    <w:p w:rsidR="00CC194D" w:rsidRPr="00CC194D" w:rsidRDefault="00CC194D" w:rsidP="003871E2">
      <w:pPr>
        <w:numPr>
          <w:ilvl w:val="0"/>
          <w:numId w:val="107"/>
        </w:numPr>
        <w:spacing w:after="0" w:line="264" w:lineRule="auto"/>
        <w:ind w:left="0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C194D" w:rsidRPr="00CC194D" w:rsidRDefault="00CC194D" w:rsidP="00CC194D">
      <w:pPr>
        <w:pStyle w:val="2"/>
        <w:rPr>
          <w:color w:val="000000"/>
        </w:rPr>
      </w:pPr>
      <w:proofErr w:type="spellStart"/>
      <w:r w:rsidRPr="00CC194D">
        <w:rPr>
          <w:color w:val="000000"/>
        </w:rPr>
        <w:t>Метапредметные</w:t>
      </w:r>
      <w:proofErr w:type="spellEnd"/>
      <w:r w:rsidRPr="00CC194D">
        <w:rPr>
          <w:color w:val="000000"/>
        </w:rPr>
        <w:t xml:space="preserve"> образовательные результаты</w:t>
      </w:r>
      <w:bookmarkEnd w:id="2"/>
    </w:p>
    <w:p w:rsidR="00CC194D" w:rsidRPr="00CC194D" w:rsidRDefault="00CC194D" w:rsidP="00CC194D">
      <w:pPr>
        <w:tabs>
          <w:tab w:val="num" w:pos="0"/>
        </w:tabs>
        <w:spacing w:line="264" w:lineRule="auto"/>
        <w:ind w:left="142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Основные </w:t>
      </w:r>
      <w:proofErr w:type="spellStart"/>
      <w:r w:rsidRPr="00CC194D">
        <w:rPr>
          <w:rFonts w:ascii="Times New Roman" w:hAnsi="Times New Roman"/>
          <w:b/>
          <w:i/>
          <w:szCs w:val="28"/>
        </w:rPr>
        <w:t>метапредметные</w:t>
      </w:r>
      <w:proofErr w:type="spellEnd"/>
      <w:r w:rsidRPr="00CC194D">
        <w:rPr>
          <w:rFonts w:ascii="Times New Roman" w:hAnsi="Times New Roman"/>
          <w:b/>
          <w:i/>
          <w:szCs w:val="28"/>
        </w:rPr>
        <w:t xml:space="preserve"> образовательные результаты</w:t>
      </w:r>
      <w:r w:rsidRPr="00CC194D">
        <w:rPr>
          <w:rFonts w:ascii="Times New Roman" w:hAnsi="Times New Roman"/>
          <w:szCs w:val="28"/>
        </w:rPr>
        <w:t>, достигаемые в процессе пропедевтической подготовки школьников в области информатики и ИКТ:</w:t>
      </w:r>
    </w:p>
    <w:p w:rsidR="00CC194D" w:rsidRPr="00CC194D" w:rsidRDefault="00CC194D" w:rsidP="003871E2">
      <w:pPr>
        <w:numPr>
          <w:ilvl w:val="0"/>
          <w:numId w:val="107"/>
        </w:numPr>
        <w:spacing w:after="0" w:line="264" w:lineRule="auto"/>
        <w:ind w:left="0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CC194D">
        <w:rPr>
          <w:rFonts w:ascii="Times New Roman" w:hAnsi="Times New Roman"/>
          <w:szCs w:val="28"/>
        </w:rPr>
        <w:t>общепредметных</w:t>
      </w:r>
      <w:proofErr w:type="spellEnd"/>
      <w:r w:rsidRPr="00CC194D">
        <w:rPr>
          <w:rFonts w:ascii="Times New Roman" w:hAnsi="Times New Roman"/>
          <w:szCs w:val="28"/>
        </w:rPr>
        <w:t xml:space="preserve"> понятий как «объект», «система», «модель», «алгоритм», «исполнитель» и др.;</w:t>
      </w:r>
    </w:p>
    <w:p w:rsidR="00CC194D" w:rsidRPr="00CC194D" w:rsidRDefault="00CC194D" w:rsidP="003871E2">
      <w:pPr>
        <w:numPr>
          <w:ilvl w:val="0"/>
          <w:numId w:val="107"/>
        </w:numPr>
        <w:spacing w:after="0" w:line="264" w:lineRule="auto"/>
        <w:ind w:left="0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 владение основными </w:t>
      </w:r>
      <w:proofErr w:type="spellStart"/>
      <w:r w:rsidRPr="00CC194D">
        <w:rPr>
          <w:rFonts w:ascii="Times New Roman" w:hAnsi="Times New Roman"/>
          <w:szCs w:val="28"/>
        </w:rPr>
        <w:t>общеучебными</w:t>
      </w:r>
      <w:proofErr w:type="spellEnd"/>
      <w:r w:rsidRPr="00CC194D">
        <w:rPr>
          <w:rFonts w:ascii="Times New Roman" w:hAnsi="Times New Roman"/>
          <w:szCs w:val="28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CC194D">
        <w:rPr>
          <w:rFonts w:ascii="Times New Roman" w:hAnsi="Times New Roman"/>
          <w:szCs w:val="28"/>
        </w:rPr>
        <w:t>сериации</w:t>
      </w:r>
      <w:proofErr w:type="spellEnd"/>
      <w:r w:rsidRPr="00CC194D">
        <w:rPr>
          <w:rFonts w:ascii="Times New Roman" w:hAnsi="Times New Roman"/>
          <w:szCs w:val="28"/>
        </w:rPr>
        <w:t xml:space="preserve"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CC194D" w:rsidRPr="00CC194D" w:rsidRDefault="00CC194D" w:rsidP="003871E2">
      <w:pPr>
        <w:numPr>
          <w:ilvl w:val="0"/>
          <w:numId w:val="107"/>
        </w:numPr>
        <w:tabs>
          <w:tab w:val="num" w:pos="720"/>
        </w:tabs>
        <w:spacing w:after="0" w:line="264" w:lineRule="auto"/>
        <w:ind w:left="0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 </w:t>
      </w:r>
      <w:proofErr w:type="gramStart"/>
      <w:r w:rsidRPr="00CC194D">
        <w:rPr>
          <w:rFonts w:ascii="Times New Roman" w:hAnsi="Times New Roman"/>
          <w:szCs w:val="28"/>
        </w:rPr>
        <w:t xml:space="preserve">владение умениями организации собственной учебной деятельности, включающими: </w:t>
      </w:r>
      <w:proofErr w:type="spellStart"/>
      <w:r w:rsidRPr="00CC194D">
        <w:rPr>
          <w:rFonts w:ascii="Times New Roman" w:hAnsi="Times New Roman"/>
          <w:szCs w:val="28"/>
        </w:rPr>
        <w:t>целеполагание</w:t>
      </w:r>
      <w:proofErr w:type="spellEnd"/>
      <w:r w:rsidRPr="00CC194D">
        <w:rPr>
          <w:rFonts w:ascii="Times New Roman" w:hAnsi="Times New Roman"/>
          <w:szCs w:val="28"/>
        </w:rPr>
        <w:t>,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CC194D">
        <w:rPr>
          <w:rFonts w:ascii="Times New Roman" w:hAnsi="Times New Roman"/>
          <w:szCs w:val="28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CC194D" w:rsidRPr="00CC194D" w:rsidRDefault="00CC194D" w:rsidP="003871E2">
      <w:pPr>
        <w:numPr>
          <w:ilvl w:val="0"/>
          <w:numId w:val="107"/>
        </w:numPr>
        <w:tabs>
          <w:tab w:val="num" w:pos="720"/>
        </w:tabs>
        <w:spacing w:after="0" w:line="264" w:lineRule="auto"/>
        <w:ind w:left="0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C194D" w:rsidRPr="00CC194D" w:rsidRDefault="00CC194D" w:rsidP="003871E2">
      <w:pPr>
        <w:numPr>
          <w:ilvl w:val="0"/>
          <w:numId w:val="107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CC194D" w:rsidRPr="00CC194D" w:rsidRDefault="00CC194D" w:rsidP="003871E2">
      <w:pPr>
        <w:numPr>
          <w:ilvl w:val="0"/>
          <w:numId w:val="107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hAnsi="Times New Roman"/>
          <w:szCs w:val="28"/>
        </w:rPr>
      </w:pPr>
      <w:proofErr w:type="gramStart"/>
      <w:r w:rsidRPr="00CC194D">
        <w:rPr>
          <w:rFonts w:ascii="Times New Roman" w:hAnsi="Times New Roman"/>
          <w:szCs w:val="28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</w:t>
      </w:r>
      <w:proofErr w:type="gramEnd"/>
      <w:r w:rsidRPr="00CC194D">
        <w:rPr>
          <w:rFonts w:ascii="Times New Roman" w:hAnsi="Times New Roman"/>
          <w:szCs w:val="28"/>
        </w:rPr>
        <w:t xml:space="preserve"> поиск, передача и размещение информации в компьютерных сетях), навыки создания личного информационного пространства; </w:t>
      </w:r>
    </w:p>
    <w:p w:rsidR="00CC194D" w:rsidRPr="00CC194D" w:rsidRDefault="00CC194D" w:rsidP="003871E2">
      <w:pPr>
        <w:numPr>
          <w:ilvl w:val="0"/>
          <w:numId w:val="107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 xml:space="preserve"> опыт принятия решений и управления объектами (исполнителями) с помощью составленных для них алгоритмов (программ); </w:t>
      </w:r>
    </w:p>
    <w:p w:rsidR="00CC194D" w:rsidRPr="00CC194D" w:rsidRDefault="00CC194D" w:rsidP="003871E2">
      <w:pPr>
        <w:numPr>
          <w:ilvl w:val="0"/>
          <w:numId w:val="107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hAnsi="Times New Roman"/>
          <w:szCs w:val="28"/>
        </w:rPr>
      </w:pPr>
      <w:r w:rsidRPr="00CC194D">
        <w:rPr>
          <w:rFonts w:ascii="Times New Roman" w:hAnsi="Times New Roman"/>
          <w:szCs w:val="28"/>
        </w:rPr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CC194D" w:rsidRPr="00CC194D" w:rsidRDefault="00CC194D" w:rsidP="003871E2">
      <w:pPr>
        <w:numPr>
          <w:ilvl w:val="0"/>
          <w:numId w:val="107"/>
        </w:numPr>
        <w:tabs>
          <w:tab w:val="num" w:pos="720"/>
        </w:tabs>
        <w:spacing w:after="0" w:line="264" w:lineRule="auto"/>
        <w:ind w:left="0" w:right="22" w:firstLine="709"/>
        <w:jc w:val="both"/>
        <w:rPr>
          <w:rFonts w:ascii="Times New Roman" w:hAnsi="Times New Roman"/>
          <w:szCs w:val="28"/>
        </w:rPr>
      </w:pPr>
      <w:proofErr w:type="gramStart"/>
      <w:r w:rsidRPr="00CC194D">
        <w:rPr>
          <w:rFonts w:ascii="Times New Roman" w:hAnsi="Times New Roman"/>
          <w:szCs w:val="28"/>
        </w:rPr>
        <w:lastRenderedPageBreak/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CC194D" w:rsidRPr="00CC194D" w:rsidRDefault="00CC194D" w:rsidP="00CC194D">
      <w:pPr>
        <w:jc w:val="center"/>
        <w:rPr>
          <w:rFonts w:ascii="Times New Roman" w:hAnsi="Times New Roman"/>
          <w:b/>
          <w:u w:val="single"/>
        </w:rPr>
      </w:pPr>
    </w:p>
    <w:p w:rsidR="00CC194D" w:rsidRPr="00CC194D" w:rsidRDefault="00CC194D" w:rsidP="00CC194D">
      <w:pPr>
        <w:jc w:val="center"/>
        <w:rPr>
          <w:rFonts w:ascii="Times New Roman" w:hAnsi="Times New Roman"/>
          <w:b/>
          <w:u w:val="single"/>
        </w:rPr>
      </w:pPr>
      <w:r w:rsidRPr="00CC194D">
        <w:rPr>
          <w:rFonts w:ascii="Times New Roman" w:hAnsi="Times New Roman"/>
          <w:b/>
          <w:u w:val="single"/>
        </w:rPr>
        <w:t>Цели, основные понятия, ЗУН (</w:t>
      </w:r>
      <w:proofErr w:type="spellStart"/>
      <w:r w:rsidRPr="00CC194D">
        <w:rPr>
          <w:rFonts w:ascii="Times New Roman" w:hAnsi="Times New Roman"/>
          <w:b/>
          <w:u w:val="single"/>
        </w:rPr>
        <w:t>ы</w:t>
      </w:r>
      <w:proofErr w:type="spellEnd"/>
      <w:r w:rsidRPr="00CC194D">
        <w:rPr>
          <w:rFonts w:ascii="Times New Roman" w:hAnsi="Times New Roman"/>
          <w:b/>
          <w:u w:val="single"/>
        </w:rPr>
        <w:t>), ОУУН (</w:t>
      </w:r>
      <w:proofErr w:type="spellStart"/>
      <w:r w:rsidRPr="00CC194D">
        <w:rPr>
          <w:rFonts w:ascii="Times New Roman" w:hAnsi="Times New Roman"/>
          <w:b/>
          <w:u w:val="single"/>
        </w:rPr>
        <w:t>ы</w:t>
      </w:r>
      <w:proofErr w:type="spellEnd"/>
      <w:r w:rsidRPr="00CC194D">
        <w:rPr>
          <w:rFonts w:ascii="Times New Roman" w:hAnsi="Times New Roman"/>
          <w:b/>
          <w:u w:val="single"/>
        </w:rPr>
        <w:t>), домашнее задание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03"/>
        <w:gridCol w:w="2551"/>
        <w:gridCol w:w="2552"/>
        <w:gridCol w:w="2645"/>
        <w:gridCol w:w="2174"/>
      </w:tblGrid>
      <w:tr w:rsidR="00CC194D" w:rsidRPr="00CC194D" w:rsidTr="000C1258">
        <w:trPr>
          <w:trHeight w:val="639"/>
        </w:trPr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ЗУ</w:t>
            </w:r>
            <w:proofErr w:type="gramStart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Н(</w:t>
            </w:r>
            <w:proofErr w:type="spellStart"/>
            <w:proofErr w:type="gramEnd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  <w:proofErr w:type="gramEnd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в теме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ОУУ</w:t>
            </w:r>
            <w:proofErr w:type="gramStart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Н(</w:t>
            </w:r>
            <w:proofErr w:type="spellStart"/>
            <w:proofErr w:type="gramEnd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  <w:proofErr w:type="gramEnd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в теме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Домашнее задание в РТ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познакомить учащихся с учебником, дать представление о предмете изучения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информация;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информатика;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Правила ТБ.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Определения информации и информатики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Правильное поведение в </w:t>
            </w:r>
            <w:proofErr w:type="spellStart"/>
            <w:r w:rsidRPr="000C1258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0C1258">
              <w:rPr>
                <w:rFonts w:ascii="Times New Roman" w:hAnsi="Times New Roman"/>
                <w:sz w:val="24"/>
                <w:szCs w:val="24"/>
              </w:rPr>
              <w:t>. классе, правильно сидеть за ПК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№1, 2  - стр. 3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устройством компьютера, сформировать представления о требованиях безопасности и гигиены 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процессор; память; оперативная память; жесткий диск; монитор; клавиатура; аппаратное обеспечение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Основные устройства компьютера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Показывать 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основные устройства компьютера.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Правильно располагать пальцы на клавиатуре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 1 – стр. 54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закрепить знания учащихся об устройстве компьютера; познакомить учащихся с устройствами ввода информации в память компьютера; изучить клавиатуру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устройства ввода информации; клавиатура; группы клавиш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Группы клавиш.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Правило расположения рук на клавиатуре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Вводить символы с клавиатуры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№6 – стр. 57, №10 – стр. 61, №12 – стр. 62, </w:t>
            </w:r>
            <w:r w:rsidRPr="000C1258">
              <w:rPr>
                <w:rFonts w:ascii="Times New Roman" w:hAnsi="Times New Roman"/>
                <w:i/>
                <w:sz w:val="24"/>
                <w:szCs w:val="24"/>
              </w:rPr>
              <w:t xml:space="preserve">№8 – стр. 58-59 (не </w:t>
            </w:r>
            <w:proofErr w:type="spellStart"/>
            <w:r w:rsidRPr="000C1258">
              <w:rPr>
                <w:rFonts w:ascii="Times New Roman" w:hAnsi="Times New Roman"/>
                <w:i/>
                <w:sz w:val="24"/>
                <w:szCs w:val="24"/>
              </w:rPr>
              <w:t>обязат</w:t>
            </w:r>
            <w:proofErr w:type="spellEnd"/>
            <w:r w:rsidRPr="000C1258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принципе расположения букв на клавиатуре, познакомить учащихся с правилами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квалифицированного клавиатурного ввода текстовой информации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символьная (алфавитно-цифровая) клавиатура; основная позиция пальцев на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клавиатуре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Группы клавиш.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Правило расположения рук на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клавиатуре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Вводить символы основной позиции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клавиатуры.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№9 – стр. 60, </w:t>
            </w:r>
            <w:r w:rsidRPr="000C1258">
              <w:rPr>
                <w:rFonts w:ascii="Times New Roman" w:hAnsi="Times New Roman"/>
                <w:i/>
                <w:sz w:val="24"/>
                <w:szCs w:val="24"/>
              </w:rPr>
              <w:t xml:space="preserve">№12 – стр. 63 (не </w:t>
            </w:r>
            <w:proofErr w:type="spellStart"/>
            <w:r w:rsidRPr="000C1258">
              <w:rPr>
                <w:rFonts w:ascii="Times New Roman" w:hAnsi="Times New Roman"/>
                <w:i/>
                <w:sz w:val="24"/>
                <w:szCs w:val="24"/>
              </w:rPr>
              <w:t>обязат</w:t>
            </w:r>
            <w:proofErr w:type="spellEnd"/>
            <w:r w:rsidRPr="000C1258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программном обеспечении компьютера; ввести на интуитивном уровне понятие файла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программное обеспечение, операционная система, прикладная программа (приложение), файл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Понятия: программное обеспечение, операционная система, прикладные программы и файл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Вводить символы с клавиатуры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№5 – стр. 57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ввести на интуитивном уровне первые понятия графического интерфейса - рабочий стол, значок, ярлык, показать, что пользователь может воздействовать с программами и устройствами компьютера с помощью мыши; освоить основные действия с мышью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рабочий стол; значок (Мой компьютер, Корзина, Мои документы); ярлык; кнопка; действия с мышью (перемещение, щелчок, щелчок правой кнопкой, двойной щелчок, перетаскивание)</w:t>
            </w:r>
            <w:proofErr w:type="gramEnd"/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Понятия: ярлык, значок, панель задач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Выполнять действия с мышью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№13 – стр. 64, №15 – стр. 65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дать учащимся представление о компьютерных меню; познакомить с возможностью запуска программ через главное меню; ввести понятие окна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меню; главное меню; окно; элементы окна (строка заголовка, сворачивающая, разворачивающая и закрывающая кнопки, строка меню, рабочая область, полосы прокрутки, рамки окна)</w:t>
            </w:r>
            <w:proofErr w:type="gramEnd"/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Понятия: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Меню, главное меню, окно программы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Открывать 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главное меню,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запускать программы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№16, №17 – стр. 65, №22, б) – стр. 67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расширить представления учащихся о меню и управлении компьютером с помощью меню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раскрывающиеся меню, контекстное меню, диалоговое окно, элементы управления (поле ввода, список, флажок, вкладка, кнопка, переключатель)</w:t>
            </w:r>
            <w:proofErr w:type="gramEnd"/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Управление компьютером с помощью меню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Использовать раскрывающие и контекстные меню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акцентировать внимание учащихся на действиях с информацией (информационных процессах)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информация, действия с информацией, оперативная память, внешняя память, память отдельного человека, память человечества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Какие действия можно выполнять с информацией. Способы хранения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Перечислять достоинства и недостатки хранения информации во внутренней и внешней памяти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№4 – стр. 5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дать учащимся представление о древних и современных носителях информации, показать разнообразие носителей информации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носитель информации, дискета, жесткий диск, лазерный диск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Что такое носитель информации 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Кодировать информацию и составлять ребусы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№3 – стр. 4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дать учащимся представление об информационном процессе передачи информации; ознакомить учащихся со схемой передачи информации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источник информации, информационный канал, приемник информации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Способы кодирования информации, понятие декодирования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Применять метод координат для представления графической информации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№6 – стр. 12, №7 – стр. 13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показать учащимся многообразие окружающих человека кодов, отметить роль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кодирования информации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условный знак, код, кодирование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Понятия: код, кодирование 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Приводить примеры текстов, отличающихся по размеру, по оформлению, по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назначению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№14-19 -  стр. 17-23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систематизировать и обобщить сведения, полученные на прошлом уроке, объяснить, почему выбирается та или иная форма кодирования, познакомить  учащихся с методом координат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код, кодирование, графический способ кодирования, числовой способ кодирования, символьный способ кодирования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Формы представления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Применение таблиц.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Решать задачи с помощью таблиц.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Определять форму представления информации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№31-32  - стр. 30, №34 – стр. 32-37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углубить представление учащихся о формах представления информации, акцентировать внимание учащихся на тексте как на одной из наиболее распространенных форм представления информации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текст, текстовая информация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Использование понятия те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>я человека и для компьютера.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№10-12 – стр. 16, №35 – стр. 38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акцентировать внимание учащихся на достоинствах и недостатков текстовой формы представления информации, дать представление о таблице как очень удобной форме структурирования определенной текстовой информации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таблица, графа (столбец) таблицы, строка таблицы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Понятие таблица, основные элементы таблицы.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№37, 38 – стр. 39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подчеркнуть роль наглядной формы представления информации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схема, диаграмма, наглядная форма представления информации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Типы обработки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Открывать программу Калькулятор и использовать её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№42 – стр. 41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дать учащимся представление о процессе обработке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о 2-х типах обработки информации, расширить представление о компьютере как инструменте обработки числовой информации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информация, обработка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информационная задача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Понятие: калькулятор.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Понятия: текстовый редактор и текстовый процессор. Правила ввода текста.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Открывать программу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Word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-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Pad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и вводить текст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№38, 39 – стр. 74,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№33 – стр. 31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расширить представление учащихся о возможностях компьютера по обработке текстовой информации, о программных средствах – текстовых редакторах и текстовых процессорах; ввести понятие документа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текстовый редактор, документ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Понятие редактирование текста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Редактировать те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кст в пр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>ограмме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-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Pad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№38 и №39 – стр. 74, №33 – стр. 31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расширить представления учащихся о возможностях компьютера по обработке текстовой информации; дать представление о возможностях редактирования текста как наиболее важном изменении в технологии подготовки текстовых документов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редактирование, вставка, замена, удаление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Понятие редактирование текста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Работать с фрагментами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№40-43 – стр. 75-77, №45 -  стр. 79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дать представление о фрагменте текстового документа, расширить представления и сформировать навыки учащихся по редактированию текста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фрагмент; буфер;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Понятие редактирование текста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учебнике, словаре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№№46-48 – стр. 79-82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представление учащихся по редактированию документов; акцентировать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внимание на поиске информации как разновидности обработки информации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редактирование, поиск, замена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Понятие систематизации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систематизации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№44 – стр. 78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акцентировать внимание учащихся на обработке информации, изменяющей форму представления, но не изменяющей ее содержания; дать самое общее представление о систематизации информации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информация; обработка информации; систематизация; сортировка (упорядочивание) – по алфавиту, по номерам, в хронологической последовательности</w:t>
            </w:r>
            <w:proofErr w:type="gramEnd"/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Понятие форматирования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Форматировать текст в текстовом редакторе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 43 (вторая часть) – стр. 45, №44-47 – стр. 46-48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дать представление об этапе форматирования при подготовке документов на компьютере; расширить представления учащихся о возможности компьютера по обработке текстовой информации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форматирование; выравнивание (влево, вправо, по центру); шрифт; начертание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Понятия: форматирование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Открывать программу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и использовать имеющиеся в ней инструменты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№49 – стр. 82, №50 – стр. 83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обобщить представления учащихся об этапах создания текстовых документов; расширить представления о видах задач по обработке информации, связанных с изменением формы ее представления за счет графики; акцентировать внимание на графических возможностях компьютера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компьютерная графика; графический редактор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Понятия: графический редактор, устройство ввода графической информации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Использовать имеющиеся в ней инструменты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№№51-52 – стр. 84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систематизировать представления учащихся об обработке информации, состоящей в изменении формы ее представления без изменения содержания; закрепить навыки работы в графическом редакторе 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обработка информации; систематизация; поиск; кодирование информации; компьютерная графика; графический редактор; инструменты графического редактора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Название инструментов в программе 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Использовать имеющиеся в ней инструменты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№55-56 – стр. 86-87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дать учащимся представление об устройствах ввода графической информации, расширить представления о возможностях графического редактора; поверить качество изученного материала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обработка информации; текстовый процессор; документ; графический редактор; сканер; графический планшет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Возможности программной обработки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графической информации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Работать в разных программах с разными открытыми документами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повторить материал по созданию информационных объектов средствами текстового процессора и графического редактора; познакомить учащихся с приемами создания комбинированных документов; дать представление об одновременной работе в двух приложениях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текстовый процессор; графический редактор; текстовый документ; рисунок; комбинированный документ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Возможности программной обработки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текстовой и графической информации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Открывать программу Калькулятор и использовать её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№53 – стр. 85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углубить представления учащихся о задачах обработки информации; познакомиться с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преобразованием информации по заданным правилам как одним из способов обработки информации, ведущих к получению нового содержания, новой информации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входная информация, выходная информация, правило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(обработки) информации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Способы преобразование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по заданным правилам.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Редактировать и форматировать графические объекты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№49 – стр.49, оформить в рабочей тетради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вкладки к п.11-12 практической работы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расширить представления о задачах обработки информации; дать представление о преобразовании информации путем рассуждений как еще одном способе обработки информации, ведущем к получению нового содержания, новой информации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входная информация, выходная информация, логические рассуждения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Способы решения некоторых логических задач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Решать логические задачи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№39-40 – стр. 40, №57 – стр. 87</w:t>
            </w:r>
          </w:p>
        </w:tc>
      </w:tr>
      <w:tr w:rsidR="00CC194D" w:rsidRPr="00CC194D" w:rsidTr="000C1258">
        <w:trPr>
          <w:trHeight w:val="708"/>
        </w:trPr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дать представление о разработке плана действий как одном из возможных результатов решения информационной задачи; показать некоторые формы записи плана действий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информационная задача; входные данные; выходные данные; план действий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Способы записи плана действий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№53 – стр. 52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закрепить представления учащихся о задачах обработки информации; расширить представления о способах записи плана действий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информационная задача; входные/выходные данные, план действий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Способы записи плана действий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i/>
                <w:sz w:val="24"/>
                <w:szCs w:val="24"/>
              </w:rPr>
              <w:t>№52 – стр. 51,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№54 – стр. 53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03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обобщить материал, касающийся получения новой информации; проверить уровень усвоения основных теоретических положений,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изученных в течение учебного года; дать представление о простейших способах создания движущихся изображений</w:t>
            </w:r>
          </w:p>
        </w:tc>
        <w:tc>
          <w:tcPr>
            <w:tcW w:w="2551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сюжет; сценарий, анимация; настройка анимации</w:t>
            </w:r>
          </w:p>
        </w:tc>
        <w:tc>
          <w:tcPr>
            <w:tcW w:w="2552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Последовательность создания движущихся изображений.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Понятия: видеосюжет,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последовательность создания движущихся изображений</w:t>
            </w:r>
          </w:p>
        </w:tc>
        <w:tc>
          <w:tcPr>
            <w:tcW w:w="2645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Создавать движущиеся изображения</w:t>
            </w:r>
          </w:p>
        </w:tc>
        <w:tc>
          <w:tcPr>
            <w:tcW w:w="2174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900" w:type="dxa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525" w:type="dxa"/>
            <w:gridSpan w:val="5"/>
            <w:vMerge w:val="restart"/>
            <w:vAlign w:val="center"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Обобщить пройденный материал 5 класса</w:t>
            </w:r>
          </w:p>
        </w:tc>
      </w:tr>
      <w:tr w:rsidR="00CC194D" w:rsidRPr="00CC194D" w:rsidTr="000C1258">
        <w:tc>
          <w:tcPr>
            <w:tcW w:w="900" w:type="dxa"/>
          </w:tcPr>
          <w:p w:rsidR="00CC194D" w:rsidRPr="00CC194D" w:rsidRDefault="00CC194D" w:rsidP="00CC194D">
            <w:pPr>
              <w:rPr>
                <w:rFonts w:ascii="Times New Roman" w:hAnsi="Times New Roman"/>
              </w:rPr>
            </w:pPr>
            <w:r w:rsidRPr="00CC194D">
              <w:rPr>
                <w:rFonts w:ascii="Times New Roman" w:hAnsi="Times New Roman"/>
              </w:rPr>
              <w:t>34</w:t>
            </w:r>
          </w:p>
        </w:tc>
        <w:tc>
          <w:tcPr>
            <w:tcW w:w="13525" w:type="dxa"/>
            <w:gridSpan w:val="5"/>
            <w:vMerge/>
          </w:tcPr>
          <w:p w:rsidR="00CC194D" w:rsidRPr="00CC194D" w:rsidRDefault="00CC194D" w:rsidP="00CC194D">
            <w:pPr>
              <w:rPr>
                <w:rFonts w:ascii="Times New Roman" w:hAnsi="Times New Roman"/>
              </w:rPr>
            </w:pPr>
          </w:p>
        </w:tc>
      </w:tr>
      <w:tr w:rsidR="00CC194D" w:rsidRPr="00CC194D" w:rsidTr="000C1258">
        <w:tc>
          <w:tcPr>
            <w:tcW w:w="900" w:type="dxa"/>
          </w:tcPr>
          <w:p w:rsidR="00CC194D" w:rsidRPr="00CC194D" w:rsidRDefault="00CC194D" w:rsidP="00CC194D">
            <w:pPr>
              <w:rPr>
                <w:rFonts w:ascii="Times New Roman" w:hAnsi="Times New Roman"/>
              </w:rPr>
            </w:pPr>
            <w:r w:rsidRPr="00CC194D">
              <w:rPr>
                <w:rFonts w:ascii="Times New Roman" w:hAnsi="Times New Roman"/>
              </w:rPr>
              <w:t>35</w:t>
            </w:r>
          </w:p>
        </w:tc>
        <w:tc>
          <w:tcPr>
            <w:tcW w:w="13525" w:type="dxa"/>
            <w:gridSpan w:val="5"/>
            <w:vMerge/>
          </w:tcPr>
          <w:p w:rsidR="00CC194D" w:rsidRPr="00CC194D" w:rsidRDefault="00CC194D" w:rsidP="00CC194D">
            <w:pPr>
              <w:rPr>
                <w:rFonts w:ascii="Times New Roman" w:hAnsi="Times New Roman"/>
              </w:rPr>
            </w:pPr>
          </w:p>
        </w:tc>
      </w:tr>
    </w:tbl>
    <w:p w:rsidR="00CC194D" w:rsidRPr="00CC194D" w:rsidRDefault="00CC194D" w:rsidP="00CC194D">
      <w:pPr>
        <w:jc w:val="center"/>
        <w:rPr>
          <w:rFonts w:ascii="Times New Roman" w:hAnsi="Times New Roman"/>
          <w:b/>
          <w:u w:val="single"/>
        </w:rPr>
      </w:pPr>
    </w:p>
    <w:p w:rsidR="00CC194D" w:rsidRPr="00CC194D" w:rsidRDefault="00CC194D" w:rsidP="00CC194D">
      <w:pPr>
        <w:jc w:val="right"/>
        <w:rPr>
          <w:rFonts w:ascii="Times New Roman" w:hAnsi="Times New Roman"/>
          <w:b/>
          <w:sz w:val="28"/>
          <w:szCs w:val="28"/>
        </w:rPr>
      </w:pPr>
      <w:r w:rsidRPr="00CC194D">
        <w:rPr>
          <w:rFonts w:ascii="Times New Roman" w:hAnsi="Times New Roman"/>
          <w:b/>
          <w:u w:val="single"/>
        </w:rPr>
        <w:br w:type="page"/>
      </w:r>
      <w:r w:rsidRPr="00CC194D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CC194D" w:rsidRPr="00CC194D" w:rsidRDefault="00CC194D" w:rsidP="00CC194D">
      <w:pPr>
        <w:pStyle w:val="23"/>
        <w:widowControl w:val="0"/>
        <w:spacing w:after="0" w:line="240" w:lineRule="auto"/>
        <w:jc w:val="center"/>
        <w:rPr>
          <w:b/>
        </w:rPr>
      </w:pPr>
    </w:p>
    <w:p w:rsidR="00CC194D" w:rsidRPr="00CC194D" w:rsidRDefault="00CC194D" w:rsidP="000C1258">
      <w:pPr>
        <w:pStyle w:val="23"/>
        <w:widowControl w:val="0"/>
        <w:spacing w:after="0" w:line="240" w:lineRule="auto"/>
        <w:jc w:val="center"/>
        <w:rPr>
          <w:b/>
        </w:rPr>
      </w:pPr>
      <w:r w:rsidRPr="00CC194D">
        <w:rPr>
          <w:b/>
        </w:rPr>
        <w:t xml:space="preserve">Таблица  соответствия материала учебника </w:t>
      </w:r>
      <w:proofErr w:type="spellStart"/>
      <w:r w:rsidRPr="00CC194D">
        <w:rPr>
          <w:b/>
        </w:rPr>
        <w:t>Босовой</w:t>
      </w:r>
      <w:proofErr w:type="spellEnd"/>
      <w:r w:rsidRPr="00CC194D">
        <w:rPr>
          <w:b/>
        </w:rPr>
        <w:t xml:space="preserve"> Л.Л. «Информатика и ИКТ»  для 5  класса требованиям Федерального Государственного Образовательного Стандарта по аспекту формирования и развития универсальных учебных действий</w:t>
      </w:r>
    </w:p>
    <w:p w:rsidR="00CC194D" w:rsidRPr="00CC194D" w:rsidRDefault="00CC194D" w:rsidP="000C1258">
      <w:pPr>
        <w:jc w:val="center"/>
        <w:rPr>
          <w:rFonts w:ascii="Times New Roman" w:hAnsi="Times New Roman"/>
        </w:rPr>
      </w:pPr>
    </w:p>
    <w:p w:rsidR="00CC194D" w:rsidRPr="00CC194D" w:rsidRDefault="00CC194D" w:rsidP="000C1258">
      <w:pPr>
        <w:jc w:val="center"/>
        <w:rPr>
          <w:rFonts w:ascii="Times New Roman" w:hAnsi="Times New Roman"/>
          <w:sz w:val="28"/>
          <w:szCs w:val="28"/>
        </w:rPr>
      </w:pPr>
      <w:bookmarkStart w:id="3" w:name="класс_7"/>
      <w:bookmarkStart w:id="4" w:name="класс_5"/>
      <w:bookmarkEnd w:id="3"/>
      <w:bookmarkEnd w:id="4"/>
      <w:r w:rsidRPr="00CC194D">
        <w:rPr>
          <w:rFonts w:ascii="Times New Roman" w:hAnsi="Times New Roman"/>
          <w:sz w:val="28"/>
          <w:szCs w:val="28"/>
        </w:rPr>
        <w:t xml:space="preserve">Информатика и ИКТ: учебник для 5 класса / Л.Л. </w:t>
      </w:r>
      <w:proofErr w:type="spellStart"/>
      <w:r w:rsidRPr="00CC194D">
        <w:rPr>
          <w:rFonts w:ascii="Times New Roman" w:hAnsi="Times New Roman"/>
          <w:sz w:val="28"/>
          <w:szCs w:val="28"/>
        </w:rPr>
        <w:t>Босова</w:t>
      </w:r>
      <w:proofErr w:type="spellEnd"/>
      <w:r w:rsidRPr="00CC194D">
        <w:rPr>
          <w:rFonts w:ascii="Times New Roman" w:hAnsi="Times New Roman"/>
          <w:sz w:val="28"/>
          <w:szCs w:val="28"/>
        </w:rPr>
        <w:t>. – М.: БИНОМ. Лаборатория знаний, 20</w:t>
      </w:r>
      <w:r w:rsidRPr="00CC194D">
        <w:rPr>
          <w:rFonts w:ascii="Times New Roman" w:hAnsi="Times New Roman"/>
          <w:sz w:val="28"/>
          <w:szCs w:val="28"/>
          <w:lang w:val="en-US"/>
        </w:rPr>
        <w:t>1</w:t>
      </w:r>
      <w:r w:rsidRPr="00CC194D">
        <w:rPr>
          <w:rFonts w:ascii="Times New Roman" w:hAnsi="Times New Roman"/>
          <w:sz w:val="28"/>
          <w:szCs w:val="28"/>
        </w:rPr>
        <w:t>2. – 199 с.</w:t>
      </w:r>
      <w:proofErr w:type="gramStart"/>
      <w:r w:rsidRPr="00CC194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C194D">
        <w:rPr>
          <w:rFonts w:ascii="Times New Roman" w:hAnsi="Times New Roman"/>
          <w:sz w:val="28"/>
          <w:szCs w:val="28"/>
        </w:rPr>
        <w:t xml:space="preserve"> ил.</w:t>
      </w:r>
    </w:p>
    <w:p w:rsidR="00CC194D" w:rsidRPr="00CC194D" w:rsidRDefault="00CC194D" w:rsidP="00CC194D">
      <w:pPr>
        <w:rPr>
          <w:rFonts w:ascii="Times New Roman" w:hAnsi="Times New Roman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2"/>
        <w:gridCol w:w="1424"/>
        <w:gridCol w:w="239"/>
        <w:gridCol w:w="3260"/>
        <w:gridCol w:w="5528"/>
        <w:gridCol w:w="3577"/>
      </w:tblGrid>
      <w:tr w:rsidR="00CC194D" w:rsidRPr="00CC194D" w:rsidTr="000C1258"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Требования к результатам 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каких учебных текстов достигаются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br/>
              <w:t>(учебник … класса, глава, параграф, страницы)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каких заданий, лаб. и практических работ, ЭОР, включая сетевые, и др. средств в составе УМК достигается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Фундаментальное ядро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CC194D" w:rsidRPr="000C1258" w:rsidRDefault="00CC194D" w:rsidP="00CC194D">
            <w:pPr>
              <w:tabs>
                <w:tab w:val="left" w:pos="525"/>
              </w:tabs>
              <w:ind w:hanging="22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Примерные программы по информатике и ИКТ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Информатика и ИКТ: учебник для 5 класса / Л.Л. </w:t>
            </w:r>
            <w:proofErr w:type="spellStart"/>
            <w:r w:rsidRPr="000C1258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0C1258">
              <w:rPr>
                <w:rFonts w:ascii="Times New Roman" w:hAnsi="Times New Roman"/>
                <w:sz w:val="24"/>
                <w:szCs w:val="24"/>
              </w:rPr>
              <w:t>. – М.: БИНОМ. Лаборатория знаний, 20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2. – 199 с.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Блоки УУД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25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Конкретные </w:t>
            </w:r>
            <w:proofErr w:type="spellStart"/>
            <w:r w:rsidRPr="000C125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результаты, отражающие специфику информатики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Регулятивный блок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как постановка учебной задачи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на основе соотнесения того, что уже известно и усвоено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учащимся, и того, что еще неизвестно;</w:t>
            </w: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0C1258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алгоритмического мышления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- умение планировать последовательность действий для достижения какой-либо цели (личной, коллективной, учебной, игровой и др.);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умение решать задачи, ответом для которых является описание последовательности действий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на естественных и формальных языках;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Умение использовать </w:t>
            </w:r>
            <w:r w:rsidRPr="000C1258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различные средства самоконтроля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с учетом специфики изучаемого предмета (дневник, в том числе электронный, </w:t>
            </w:r>
            <w:proofErr w:type="spellStart"/>
            <w:r w:rsidRPr="000C1258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0C1258">
              <w:rPr>
                <w:rFonts w:ascii="Times New Roman" w:hAnsi="Times New Roman"/>
                <w:sz w:val="24"/>
                <w:szCs w:val="24"/>
              </w:rPr>
              <w:t>, таблицы достижения результатов, беседа с учителем и т.д.).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«Ваш учебник» – знакомство со структурой учебника (с.6).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4 главы: 1-2 главы содержат теоретический материал, 3 глава – материал для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>, 4 глава – компьютерный практикум.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Терминологический словарик (с.187).</w:t>
            </w:r>
          </w:p>
          <w:p w:rsidR="00CC194D" w:rsidRPr="000C1258" w:rsidRDefault="00CC194D" w:rsidP="00CC194D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Справочный материал  (с.191).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 § нацелена на определение последовательности промежуточных целей с учетом конечного результата, составление плана и последовательности действий. Текст каждого § начинается с информации, знакомой ученику из личного опыта, повседневной жизни, в том числе учебной деятельности, что должно привести к </w:t>
            </w:r>
            <w:proofErr w:type="spellStart"/>
            <w:r w:rsidRPr="000C1258">
              <w:rPr>
                <w:rFonts w:ascii="Times New Roman" w:hAnsi="Times New Roman"/>
                <w:sz w:val="24"/>
                <w:szCs w:val="24"/>
              </w:rPr>
              <w:t>целеполаганию</w:t>
            </w:r>
            <w:proofErr w:type="spell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 на каждом уроке и в процессе работы над домашним заданием. Заканчивается те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кст § кл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>ючевой информацией, обобщающей содержание §, которое является новым знанием.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Введение (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«Ваш учебник»</w:t>
            </w:r>
            <w:r w:rsidRPr="000C125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) содержит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описание значения значков (стр.6) для регулирования учебной деятельности: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1. «Самое главное» - ключевая информация из каждого параграфа.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2. «Вопросы и задания для самоконтроля» -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репродуктивные и продуктивные задания, подготовка ответов на вопросы.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3. «Материал для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>» - дополнительный материал для чтения.</w:t>
            </w:r>
          </w:p>
          <w:p w:rsidR="00CC194D" w:rsidRPr="000C1258" w:rsidRDefault="00CC194D" w:rsidP="00CC194D">
            <w:pPr>
              <w:pStyle w:val="aff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4. «Умения, полученные при выполнении компьютерных заданий» - описание умений, на отработку которых направлены п</w:t>
            </w:r>
            <w:r w:rsidRPr="000C1258">
              <w:rPr>
                <w:bCs/>
                <w:sz w:val="24"/>
                <w:szCs w:val="24"/>
              </w:rPr>
              <w:t>рактические задания работы на компьютере.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планирование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–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Раздел «Разработка плана действий и его запись» (с.58).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2.8. Что можно выбрать в компьютерном меню (с.85).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2.9. Этапы подготовки документа на компьютере (с.89).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2.11. Создание движущихся изображений (с.108).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§ 3.9 Запись плана действий в табличной форме (Материал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любознательных, с.127).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Работа 4 (Компьютерный практикум). Знакомимся с компьютерным меню (с.146).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Компьютерный практикум: работы с 3 по15 предполагают формирование и развитие действия планирования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т.к. содержат описание последовательности определённых действий и задания на отработку выполнения определённого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плана работы при выполнении компьютерных заданий (с.143-186).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Вопросы и задания для развития действия планирования и анализа определённой деятельности с элементами планирования, с.60-62, 87, 94, 109.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Компьютерный практикум: работы с 3 по15 предполагают формирование и развитие действия планирования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т.к. содержат описание последовательности определённых действий и задания на отработку выполнения определённого плана работы при выполнении компьютерных заданий (с.143-186).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прогнозирование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– предвосхищение результата и уровня усвоения, его временных характеристик;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1.13. Раздел «Систематизация информации» (с.48).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 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путём рассуждений» (с.56).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2.11. Создание движущихся изображений (с.108).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Работа 15 (Компьютерный практикум). Создаём анимацию на свободную тему (с.186).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Вопросы и задания на развитие способности прогнозировать предполагаемый результат в процессе информационной деятельности, с.51-53, 60-62, 109.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Работа 15 (Компьютерный практикум). Создаём анимацию на свободную тему (с.186).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от эталона;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1.13. Раздел «Поиск информации» (с.49).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 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2.9. Компьютер – основной инструмент подготовки текстов (с.88).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2.10. Компьютерная графика (с.95).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§ 2.11. Создание движущихся изображений (с.108).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 каждом параграфе представлены вопросы и задания, обозначенные специальным значком, которые необходимы для подготовки домашнего задания или подготовке к работам промежуточного контроля («Вопросы и задания для самоконтроля»).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Компьютерный практикум: работы с 1 по15 предполагают формирование и развитие действия контроля,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т.к. содержат описание последовательности определённых действий, в которые входит сличение способа действия и его результата с заданным эталоном с целью обнаружения отклонений и отличий от эталона при выполнении компьютерных заданий (с.138-186).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Вопросы и задания на развитие способности контроля в процессе информационной деятельности, с.47, 51, 60-62, 94.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Компьютерный практикум: работы с 1 по15 предполагают формирование и развитие действия контроля,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т.к. содержат описание последовательности определённых действий, в которые входит сличение способа действия и его результата с заданным эталоном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с целью обнаружения отклонений и отличий от эталона при выполнении компьютерных заданий (с.138-186).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– внесение необходимых дополнений и корректив в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и способ действия в случае расхождения эталона, реального действия и его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продукта;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1.13. Раздел «Поиск информации» (с.49).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 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2.9. Компьютер – основной инструмент подготовки текстов (с.88).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2.10. Компьютерная графика (с.95).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2.11. Создание движущихся изображений (с.108).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Компьютерный практикум: работы с 1 по15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предполагают формирование и развитие действия коррекции,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т.к. содержат описание последовательности определённых действий, в которые входит внесение необходимых дополнений и корректив в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планы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и способы действия в случае расхождения эталона, реального действия и его продукта при выполнении компьютерных заданий (с.138-186).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Вопросы и задания на развитие способности контроля в процессе информационной деятельности, с.47, 51, 60-62, 94.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Компьютерный практикум: работы с 1 по15 предполагают формирование и развитие действия коррекции,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т.к. содержат описание последовательности определённых действий, в которые входит внесение необходимых дополнений и корректив в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планы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и способы действия в случае расхождения эталона, реального действия и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его продукта при выполнении компьютерных заданий (с.138-186).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- выделение и осознание учащимся того, что уже усвоено и что еще подлежит усвоению, осознание качества и уровня усвоения;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1.13. Раздел «Поиск информации» (с.49).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 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Компьютерный практикум: работы с 1 по15 предполагают формирование и развитие действия оценки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т.к. содержат описание последовательности определённых действий, в которые входит осознание качества и уровня усвоения при выполнении компьютерных заданий (с.138-186).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 каждом параграфе представлены вопросы и задания, обозначенные специальным значком, которые необходимы для подготовки домашнего задания или подготовке к работам промежуточного контроля («Вопросы и задания для самоконтроля»).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Компьютерный практикум: работы с 1 по15 предполагают формирование и развитие действия оценки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т.к. содержат описание последовательности определённых действий, в которые входит осознание качества и уровня усвоения при выполнении компьютерных заданий (с.138-186).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 конце каждой работы (с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по 15) обозначены под специальным значком («Теперь мы умеем») те умения, которые должны быть получены в результате данной работы практикума, что даёт возможность развить действия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оценки, а именно выделить и понять, что уже усвоено и что еще подлежит усвоению, осознать качества и уровень усвоения.</w:t>
            </w:r>
          </w:p>
        </w:tc>
      </w:tr>
      <w:tr w:rsidR="00CC194D" w:rsidRPr="00CC194D" w:rsidTr="000C1258">
        <w:trPr>
          <w:trHeight w:val="282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способность к волевому усилию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– к выбору в ситуации мотивационного конфликта, к преодолению препятствий.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В конце каждой работы (с 1 по 15) обозначены под специальным значком («Теперь мы умеем») те умения, которые должны быть получены в результате данной работы практикума, что даёт возможность развить способность к волевому усилию (к выбору в ситуации мотивационного конфликта, к преодолению препятствий): описание практических умений позволяет не только оценить свой уровень усвоения и умения, но и мотивирует на анализ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и коррекцию своих действий по достижению желаемого результата.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Глава 3 «Материал для любознательных» предполагает осознание и развитие действий волевого усилия: материал является дополнительным, как правило, необязательным для всех. Но его размещение в учебнике мотивирует на знакомство с интересными текстами, способствует появлению стремления проявить определённые усилия к добыванию знаний, даёт возможность опережающего обучения.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Задания компьютерного практикума. В конце каждой работы (с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по 15) обозначены под специальным значком («Теперь мы умеем») те умения, которые должны быть получены в результате данной работы практикума, что даёт возможность развить способность к волевому усилию (к выбору в ситуации мотивационного конфликта, к преодолению препятствий): описание практических умений позволяет не только оценить свой уровень усвоения и умения, но и мотивирует на анализ и коррекцию своих действий по достижению желаемого результата.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Чтение 3 главы («Материал для любознательных»), что предполагает осознание и развитие действий волевого усилия: материал является дополнительным, как правило, необязательным для всех. Но его размещение в учебнике мотивирует на знакомство с интересными текстами, способствует появлению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стремления проявить определённые усилия к добыванию знаний, даёт возможность опережающего обучения.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Познавательный блок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194D" w:rsidRPr="000C1258" w:rsidRDefault="00CC194D" w:rsidP="00CC194D">
            <w:pPr>
              <w:pStyle w:val="aff"/>
              <w:tabs>
                <w:tab w:val="left" w:pos="708"/>
              </w:tabs>
              <w:ind w:hanging="22"/>
              <w:rPr>
                <w:sz w:val="24"/>
                <w:szCs w:val="24"/>
              </w:rPr>
            </w:pPr>
            <w:proofErr w:type="gramStart"/>
            <w:r w:rsidRPr="000C1258">
              <w:rPr>
                <w:sz w:val="24"/>
                <w:szCs w:val="24"/>
              </w:rPr>
              <w:t xml:space="preserve">Умение </w:t>
            </w:r>
            <w:r w:rsidRPr="000C1258">
              <w:rPr>
                <w:b/>
                <w:bCs/>
                <w:sz w:val="24"/>
                <w:szCs w:val="24"/>
              </w:rPr>
              <w:t>выделять, называть, читать, описывать</w:t>
            </w:r>
            <w:r w:rsidRPr="000C1258">
              <w:rPr>
                <w:sz w:val="24"/>
                <w:szCs w:val="24"/>
              </w:rPr>
              <w:t xml:space="preserve"> объекты реальной действительности (умение представлять информацию об изучаемом объекте в виде описания: ключевых слов или понятий, текста, списка, таблицы, схемы, рисунка и т.п.). </w:t>
            </w:r>
            <w:proofErr w:type="gramEnd"/>
          </w:p>
          <w:p w:rsidR="00CC194D" w:rsidRPr="000C1258" w:rsidRDefault="00CC194D" w:rsidP="00CC194D">
            <w:pPr>
              <w:pStyle w:val="aff"/>
              <w:tabs>
                <w:tab w:val="left" w:pos="708"/>
              </w:tabs>
              <w:ind w:hanging="22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 xml:space="preserve">Умение </w:t>
            </w:r>
            <w:r w:rsidRPr="000C1258">
              <w:rPr>
                <w:b/>
                <w:bCs/>
                <w:sz w:val="24"/>
                <w:szCs w:val="24"/>
              </w:rPr>
              <w:t>объяснять</w:t>
            </w:r>
            <w:r w:rsidRPr="000C1258">
              <w:rPr>
                <w:sz w:val="24"/>
                <w:szCs w:val="24"/>
              </w:rPr>
              <w:t xml:space="preserve"> взаимосвязь первоначальных понятий информатики и объектов реальной </w:t>
            </w:r>
            <w:r w:rsidRPr="000C1258">
              <w:rPr>
                <w:spacing w:val="-20"/>
                <w:sz w:val="24"/>
                <w:szCs w:val="24"/>
              </w:rPr>
              <w:t>действительности</w:t>
            </w:r>
            <w:r w:rsidRPr="000C1258">
              <w:rPr>
                <w:sz w:val="24"/>
                <w:szCs w:val="24"/>
              </w:rPr>
              <w:t xml:space="preserve"> (соотносить их между собой, включать в свой активный словарь ключевые понятия информатики).</w:t>
            </w:r>
          </w:p>
          <w:p w:rsidR="00CC194D" w:rsidRPr="000C1258" w:rsidRDefault="00CC194D" w:rsidP="00CC194D">
            <w:pPr>
              <w:pStyle w:val="aff"/>
              <w:tabs>
                <w:tab w:val="left" w:pos="708"/>
              </w:tabs>
              <w:ind w:hanging="22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 xml:space="preserve">Умение </w:t>
            </w:r>
            <w:r w:rsidRPr="000C1258">
              <w:rPr>
                <w:b/>
                <w:bCs/>
                <w:sz w:val="24"/>
                <w:szCs w:val="24"/>
              </w:rPr>
              <w:t>создавать информационные модели</w:t>
            </w:r>
            <w:r w:rsidRPr="000C1258">
              <w:rPr>
                <w:sz w:val="24"/>
                <w:szCs w:val="24"/>
              </w:rPr>
              <w:t xml:space="preserve"> объектов, явлений, процессов из разных областей знаний на естественном, формализованном и формальном языках (на начальном уровне); преобразовывать одни формы представления в другие, </w:t>
            </w:r>
            <w:r w:rsidRPr="000C1258">
              <w:rPr>
                <w:sz w:val="24"/>
                <w:szCs w:val="24"/>
              </w:rPr>
              <w:lastRenderedPageBreak/>
              <w:t>выбирать язык представления информации в модели в зависимости от поставленной задачи.</w:t>
            </w:r>
          </w:p>
          <w:p w:rsidR="00CC194D" w:rsidRPr="000C1258" w:rsidRDefault="00CC194D" w:rsidP="00CC194D">
            <w:pPr>
              <w:pStyle w:val="aff"/>
              <w:tabs>
                <w:tab w:val="left" w:pos="708"/>
              </w:tabs>
              <w:ind w:hanging="22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 xml:space="preserve">Умение выделять </w:t>
            </w:r>
            <w:r w:rsidRPr="000C1258">
              <w:rPr>
                <w:b/>
                <w:bCs/>
                <w:sz w:val="24"/>
                <w:szCs w:val="24"/>
              </w:rPr>
              <w:t>информационный аспект задачи</w:t>
            </w:r>
            <w:r w:rsidRPr="000C1258">
              <w:rPr>
                <w:sz w:val="24"/>
                <w:szCs w:val="24"/>
              </w:rPr>
              <w:t>, оперировать данными, использовать модель решения задачи.</w:t>
            </w:r>
          </w:p>
          <w:p w:rsidR="00CC194D" w:rsidRPr="000C1258" w:rsidRDefault="00CC194D" w:rsidP="00CC194D">
            <w:pPr>
              <w:pStyle w:val="aff"/>
              <w:tabs>
                <w:tab w:val="left" w:pos="708"/>
              </w:tabs>
              <w:ind w:hanging="22"/>
              <w:rPr>
                <w:sz w:val="24"/>
                <w:szCs w:val="24"/>
              </w:rPr>
            </w:pPr>
            <w:r w:rsidRPr="000C1258">
              <w:rPr>
                <w:sz w:val="24"/>
                <w:szCs w:val="24"/>
              </w:rPr>
              <w:t>Умение применять начальные навыки по использованию компьютера для решения простых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i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Формирование способности выполнять </w:t>
            </w:r>
            <w:r w:rsidRPr="000C125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разные виды чтения</w:t>
            </w:r>
            <w:r w:rsidRPr="000C125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0C1258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системного мышления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– способность к рассмотрению и описанию объектов, явлений, процессов в виде совокупности более простых элементов, составляющих единое целое.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0C1258">
              <w:rPr>
                <w:rFonts w:ascii="Times New Roman" w:hAnsi="Times New Roman"/>
                <w:b/>
                <w:bCs/>
                <w:sz w:val="24"/>
                <w:szCs w:val="24"/>
              </w:rPr>
              <w:t>объектно-ориентированного мышления –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способность работать с объектами, объединять отдельные предмеры в группу с общим названием, выделять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общие признаки предметов в этой группе или общие функции и действия, выполняемые этими или над этими объектами.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0C1258">
              <w:rPr>
                <w:rFonts w:ascii="Times New Roman" w:hAnsi="Times New Roman"/>
                <w:b/>
                <w:bCs/>
                <w:sz w:val="24"/>
                <w:szCs w:val="24"/>
              </w:rPr>
              <w:t>формального мышления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– способность применять логику при решении информационных задач, умение выполнять операции над понятиями и простыми суждениями.   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0C1258">
              <w:rPr>
                <w:rFonts w:ascii="Times New Roman" w:hAnsi="Times New Roman"/>
                <w:b/>
                <w:bCs/>
                <w:sz w:val="24"/>
                <w:szCs w:val="24"/>
              </w:rPr>
              <w:t>критического мышления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C1258">
              <w:rPr>
                <w:rFonts w:ascii="Times New Roman" w:hAnsi="Times New Roman"/>
                <w:spacing w:val="-20"/>
                <w:sz w:val="24"/>
                <w:szCs w:val="24"/>
              </w:rPr>
              <w:t>способность устанавливать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pacing w:val="-20"/>
                <w:sz w:val="24"/>
                <w:szCs w:val="24"/>
              </w:rPr>
              <w:t>противоречие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, т.е. несоответствие между </w:t>
            </w:r>
            <w:r w:rsidRPr="000C1258">
              <w:rPr>
                <w:rFonts w:ascii="Times New Roman" w:hAnsi="Times New Roman"/>
                <w:spacing w:val="-20"/>
                <w:sz w:val="24"/>
                <w:szCs w:val="24"/>
              </w:rPr>
              <w:t>желаемым и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pacing w:val="-20"/>
                <w:sz w:val="24"/>
                <w:szCs w:val="24"/>
              </w:rPr>
              <w:t>действительным;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осуществить перенос знаний, умений в новую ситуацию для решения проблем, комбинировать известные средства для нового решения проблем; 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формулировать гипотезу по решению проблем.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выделение и формулирование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познавательной цели;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§1.1-2.11.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Структура § нацелена на формирование и развитие действия самостоятельного выделение и формулирование познавательной цели: параграф начинается с актуализации знаний из окружающего мира, личного жизненного опыта (в том числе связанного с учением, сведениями из других школьных предметов), но представлена знакомая информация таким образом, что учащийся осознаёт неполноту сведений, которыми он возможно уже обладает.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Многие § начинаются (или содержат) частично проблемные ситуации, которые дают возможность учителю строить диалог на уроке, который побуждает к выделению и формулированию познавательной цели урока.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В § главы 1, 2, 3 встроены тексты задач и рассмотрены их решения. Это даёт возможность учителю подвести учащихся к выделению познавательной цели практической значимости изучаемых материалов курса. 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поиск и выделение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и;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§1.1-2.11. Структура § нацелена на формирование действий по поиску и выделению информации, которая подлежит осмыслению и запоминанию в виде ключевых опорных слов-понятий. В параграфах такие слова выделены жирным шрифтом. Кроме того, специальными значками в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текстах обозначена ключевая информация («Самое главное») и вопросы и задания, которые необходимы для подготовки домашнего задания или подготовке к работам промежуточного контроля («Вопросы и задания для самоконтроля»).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1.1. Информация (с.7).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1.2. Действия с информацией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1.9. Текстовая информация (с.35).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1.11. Наглядные формы представления информации (с.42).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1.13. Разделы «Систематизация информации» (с. 48), «Поиск информации» (с.49).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2.4. Программы и файлы (с.76).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В § главы 1, 2, 3 встроены тексты задач и рассмотрены их решения. Это даёт возможность учителю целенаправленно формировать и развивать действия по выделению </w:t>
            </w: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информационного аспекта задачи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оперировать данными, использовать модель решения задачи.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Глава 3 «Материал для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>» представляет возможность учителю организовать отработку действия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поиска и выделения необходимой информации на уроке (если есть необходимость и возможность такой деятельности) (с.110-137).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Глава 4 «Компьютерный практикум»: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Работа 3. Запускаем программы. Основные элементы окна (с.146).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Работа 4. Знакомимся с компьютерным меню (с.148).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«Терминологический словарик» даёт возможность учителю организовать отработку действия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поиска и выделения необходимой информации дома и на уроке (если есть необходимость и возможность такой деятельности) (с.187-190).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3 «Материал для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>» предоставляет возможность учителю организовать отработку действия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поиска и выделения необходимой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на уроке (если есть необходимость и возможность такой деятельности) (с.110-137).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Глава 4 «Компьютерный практикум»: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Работа 3. Запускаем программы. Основные элементы окна (с.146).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Работа 4. Знакомимся с компьютерным меню (с.148).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«Терминологический словарик» даёт возможность учителю организовать отработку действия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поиска и выделения необходимой информации дома и на уроке (если есть необходимость и возможность такой деятельности), а также</w:t>
            </w:r>
            <w:r w:rsidRPr="000C1258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и развивать способности выполнять </w:t>
            </w:r>
            <w:r w:rsidRPr="000C1258">
              <w:rPr>
                <w:rFonts w:ascii="Times New Roman" w:hAnsi="Times New Roman"/>
                <w:bCs/>
                <w:iCs/>
                <w:sz w:val="24"/>
                <w:szCs w:val="24"/>
              </w:rPr>
              <w:t>разные виды чтения</w:t>
            </w:r>
            <w:r w:rsidRPr="000C125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(с.187-190).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методов информационного поиска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в том числе с помощью компьютерных средств;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§1.1-2.11. Структура § нацелена на формирование действий по поиску и выделению информации, которая подлежит осмыслению и запоминанию в виде ключевых опорных слов-понятий. В параграфах такие слова выделены жирным шрифтом. Кроме того, специальными значками в текстах обозначена ключевая информация («Самое главное») и вопросы и задания, которые необходимы для подготовки домашнего задания или подготовке к работам промежуточного контроля («Вопросы и задания для самоконтроля»).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1.1. Информация (с.7).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1.2. Действия с информацией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1.9. Текстовая информация (с.35).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1.11. Наглядные формы представления информации (с.42).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§ 1.13. Разделы «Систематизация информации» (с.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48), «Поиск информации» (с.49).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2.4. Программы и файлы (с.76).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В § главы 1, 2, 3 встроены тексты задач и рассмотрены их решения. Это даёт возможность учителю целенаправленно формировать и развивать действия по выделению </w:t>
            </w: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информационного аспекта задачи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оперировать данными, использовать модель решения задачи.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Глава 3 «Материал для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>» представляет возможность учителю организовать отработку действия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поиска и выделения необходимой информации на уроке (если есть необходимость и возможность такой деятельности) (с.110-137).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Глава 4 «Компьютерный практикум»: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Работа 3. Запускаем программы. Основные элементы окна (с.146).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Работа 4. Знакомимся с компьютерным меню (с.148).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«Терминологический словарик» даёт возможность учителю организовать отработку действия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поиска и выделения необходимой информации дома и на уроке (если есть необходимость и возможность такой деятельности) (с.187-190).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«Терминологический словарик» даёт возможность учителю развивать действия по поиску информации в соответствии со структурой словарей. 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знаково-символические 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действия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, включая  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моделирование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(преобразование объекта из чувственной формы в модель, где выделены существенные характеристики объекта  и  преобразование модели с целью выявления общих законов, определяющих данную предметную область);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 xml:space="preserve">Знаково-символические действия выполняют </w:t>
            </w: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функции</w:t>
            </w:r>
          </w:p>
          <w:p w:rsidR="00CC194D" w:rsidRPr="000C1258" w:rsidRDefault="00CC194D" w:rsidP="003871E2">
            <w:pPr>
              <w:numPr>
                <w:ilvl w:val="0"/>
                <w:numId w:val="105"/>
              </w:numPr>
              <w:tabs>
                <w:tab w:val="num" w:pos="252"/>
              </w:tabs>
              <w:spacing w:after="0" w:line="240" w:lineRule="atLeast"/>
              <w:ind w:left="0"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 xml:space="preserve">отображения учебного материала; </w:t>
            </w:r>
          </w:p>
          <w:p w:rsidR="00CC194D" w:rsidRPr="000C1258" w:rsidRDefault="00CC194D" w:rsidP="003871E2">
            <w:pPr>
              <w:numPr>
                <w:ilvl w:val="0"/>
                <w:numId w:val="105"/>
              </w:numPr>
              <w:tabs>
                <w:tab w:val="num" w:pos="252"/>
              </w:tabs>
              <w:spacing w:after="0" w:line="240" w:lineRule="atLeast"/>
              <w:ind w:left="0"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 xml:space="preserve">выделения существенного; </w:t>
            </w:r>
          </w:p>
          <w:p w:rsidR="00CC194D" w:rsidRPr="000C1258" w:rsidRDefault="00CC194D" w:rsidP="003871E2">
            <w:pPr>
              <w:numPr>
                <w:ilvl w:val="0"/>
                <w:numId w:val="105"/>
              </w:numPr>
              <w:tabs>
                <w:tab w:val="num" w:pos="252"/>
              </w:tabs>
              <w:spacing w:after="0" w:line="240" w:lineRule="atLeast"/>
              <w:ind w:left="0"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 xml:space="preserve"> отрыва от конкретных ситуативных значений;</w:t>
            </w:r>
          </w:p>
          <w:p w:rsidR="00CC194D" w:rsidRPr="000C1258" w:rsidRDefault="00CC194D" w:rsidP="003871E2">
            <w:pPr>
              <w:numPr>
                <w:ilvl w:val="0"/>
                <w:numId w:val="105"/>
              </w:numPr>
              <w:tabs>
                <w:tab w:val="num" w:pos="252"/>
              </w:tabs>
              <w:spacing w:after="0" w:line="240" w:lineRule="atLeast"/>
              <w:ind w:left="0"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формирования обобщенных знаний. 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Виды знаково-символических действий: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замещение.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кодирование/декодирование.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моделирование.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1.1. Информация (с.7).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1.2. Действия с информацией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§ 1.5. Передача информации (с.20).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1.6. В мире кодов (с.25).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1.7. Способы кодирования информации (с.29).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1.8. Метод координат (с.31).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1.9. Текстовая информация (с.35).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1.11. Наглядные формы представления информации (с.42).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2.10. Компьютерная графика.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Раздел «Графический редактор 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» (с.95).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2.11. Создание движущихся изображений (с.108).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В § главы 1, 2, 3 встроены тексты задач и рассмотрены их решения. Это даёт возможность учителю целенаправленно формировать и развивать действия по выделению </w:t>
            </w: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информационного аспекта задачи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оперировать данными, использовать модель решения задачи.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и задания всех параграфов представляют собой систему формирования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действия моделирования. Моделирование в виде действия структурирования информации отрабатывается в заданиях, для выполнения которых необходимо использовать различные формы представления информации (текст, таблица, схема, чертеж и т.п.):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11, № 4, 5,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13, № 1, 3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19, №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24, № 7, 8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34, №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41, № 3,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45, № 3, 4, 5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51, № 2, 3, 4, 5, 6, 7, 8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60, № 4, 5,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66, № 1, 3,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Глава 4 «Компьютерный практикум», работа № 6, 7, 8, 9,12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В явном виде знаково-символические действия отрабатываются в вопросах и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заданиях 1-7, с.28; 1-6, с.30; 1-6, с.34; 1-5, с.45, а также в разделе «Компьютерный практикум», работы 9, 10, 11, 12, 13, 14, 15 (с.162-186).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умение структурировать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знания; 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Глава 1. Информация вокруг нас.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§ 1.1. Информация (с.7).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1.2. Действия с информацией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1.3. Хранение информации (с.14).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1.4. Носители информации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1.5. Передача информации (с.20).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1.6. В мире кодов (с.25).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1.7. Способы кодирования информации (с.29).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1.8. Метод координат (с.31).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1.9. Текстовая информация (с.35).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1.10. Таблицы (с.37).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1.11. Наглядные формы представления информации (с.42).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1.13. Изменение формы представления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«Систематизация информации» (с.48).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«Поиск информации» (с.49).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«Кодирование как изменение формы представления информации» (с.50).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Раздел «Преобразование информации путём рассуждения» (с.56).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Глава 2. Компьютер для начинающих.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2.4. Программы и файлы (с.76).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2.7. Главное меню. Запуск программ (с.82).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2.9. Компьютер – основной инструмент подготовки текстов.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«Текстовый редактор» (с.88).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«Этапы подготовки документа на компьютере» (с.89).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2.10. Компьютерная графика.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Раздел «Графический редактор 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» (с.95).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2.11. Создание движущихся изображений (с.108).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и задания всех параграфов представляют собой систему формирования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действий структурирования знаний. В явном виде действие структурирования отрабатывается в заданиях, для выполнения которых необходимо использовать различные формы представления информации (текст, таблица, схема, чертеж и т.п.):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11, № 4, 5,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13, № 1, 3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19, №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24, № 7, 8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34, №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41, № 3,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45, № 3, 4, 5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51, № 2, 3, 4, 5, 6, 7, 8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60, № 4, 5,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 66, № 1, 3,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Глава 4 «Компьютерный практикум», работа № 6, 7, 8, 9,12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умение осознанно и произвольно 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строить речевое высказывание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в устной и письменно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форме; 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1.2. Действия с информацией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1.5. Передача информации (с.20).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§ 1.9.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Текстовая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информации (с.35).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1.10. Таблицы (с.37).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1.11. Наглядные формы представления информации (с.42).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1.13. Изменение формы представления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«Систематизация информации» (с.48).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«Поиск информации» (с.49).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«Кодирование как изменение формы представления информации» (с.50).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путём рассуждения» (с.56).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Вопросы и задания всех параграфов представляют собой систему формирования умений осознанно и произвольно строить речевое высказывание в устной и письменной форме, т.к. содержат вопросы, которые предполагают устный ответ и задания в письменной форме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рефлексия способов  и условий действия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контроль и оценка процесса и результатов деятельности;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1.13. Раздел «Поиск информации» (с.49).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 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2.9. Компьютер – основной инструмент подготовки текстов (с.88).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2.10. Компьютерная графика (с.95).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§ 2.11. Создание движущихся изображений (с.108).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 каждом параграфе представлены вопросы и задания, обозначенные специальным значком, которые необходимы для подготовки домашнего задания или подготовке к работам промежуточного контроля («Вопросы и задания для самоконтроля»).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Компьютерный практикум: работы с 1 по15 предполагают формирование и развитие действия контроля, т.к. содержат описание последовательности определённых действий, в которые входит сличение способа действия и его результата с заданным эталоном с целью обнаружения отклонений и отличий от эталона при выполнении компьютерных заданий (с.138-186).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Вопросы и задания на развитие способности контроля в процессе информационной деятельности, с.47, 51, 60-62, 94.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Компьютерный практикум: работы с 1 по15 предполагают формирование и развитие действия контроля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т.к. содержат описание последовательности определённых действий, в которые входит сличение способа действия и его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с заданным эталоном с целью обнаружения отклонений и отличий от эталона при выполнении компьютерных заданий (с.138-186).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смысловое чтение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как осмысление цели чтения и выбор вида чтения в зависимости от цели;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Глава 1. Информация вокруг нас (с.7-62).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Глава 3. Материал для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(с.110-137).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«Терминологический словарик».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Тексты параграфов,  тексты 3 главы («Материал для любознательных») предоставляют возможность учителю организовать отработку смыслового чтения как осмысление цели чтения и выбор вида чтения в зависимости от цели (если есть необходимость и возможность такой деятельности) (с.110-137).</w:t>
            </w:r>
            <w:proofErr w:type="gramEnd"/>
          </w:p>
          <w:p w:rsidR="00CC194D" w:rsidRPr="000C1258" w:rsidRDefault="00CC194D" w:rsidP="00CC194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«Терминологический словарик» даёт возможность учителю организовать отработку действия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смыслового чтения (если есть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и возможность такой деятельности), а также</w:t>
            </w:r>
            <w:r w:rsidRPr="000C1258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и развивать способности выполнять </w:t>
            </w:r>
            <w:r w:rsidRPr="000C1258">
              <w:rPr>
                <w:rFonts w:ascii="Times New Roman" w:hAnsi="Times New Roman"/>
                <w:bCs/>
                <w:iCs/>
                <w:sz w:val="24"/>
                <w:szCs w:val="24"/>
              </w:rPr>
              <w:t>разные виды чтения</w:t>
            </w:r>
            <w:r w:rsidRPr="000C125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(с.187-190).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извлечение необходимой информации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из прослушанных текстов различных жанров;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Глава 1. Информация вокруг нас (с.7-62).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Глава 3. Материал для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(с.110-137).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«Терминологический словарик».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Тексты параграфов,  тексты 3 главы («Материал для любознательных») и раздела «Терминологический словарик»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представляют возможность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учителю организовать отработку действия извлечение необходимой информации (если есть необходимость и возможность организовать прослушивание текстов различных жанров данного раздела).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основной и второстепенной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информации;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1.1. Информация (с.7).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1.2. Действия с информацией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1.5. Передача информации (с.20).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1.6. В мире кодов (с.25).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1.9. Текстовая информация (с.35).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1.10. Таблицы (с.37).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1.11. Наглядные формы представления информации (с.42).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1.13. Изменение формы представления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«Систематизация информации» (с.48).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«Поиск информации» (с.49).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«Кодирование как изменение формы представления информации» (с.50).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путём рассуждения» (с.56).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Для развития действия определения основной и второстепенной информации в учебнике выстроена система специальных знаков: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1. «Самое главное» - ключевая информация из каждого параграфа.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2. «Вопросы и задания для самоконтроля» - подготовка к контрольным и проверочным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работам.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3. «Материал для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>» - дополнительный материал для чтения.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свободная ориентация и 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восприятие текстов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художественного, научного, публицистического и официально-делового стилей; понимание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и адекватная оценка языка средств массовой информации;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1.1. Информация (с.7).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1.2. Действия с информацией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1.9. Текстовая информация (с.35).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1.11. Наглядные формы представления информации (с.42).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Тексты параграфов,  тексты 3 главы («Материал для любознательных») предоставляют возможность учителю организовать отработку действия восприятие текстов научного, публицистического стилей, что способствует развитию умения понимать и адекватно оценивать язык средств массовой информации.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умение адекватно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подробно, сжато, выборочно передавать содержание текста;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1.1. Информация (с.7).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1.2. Действия с информацией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1.9. Текстовая информация (с.35).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1.11. Наглядные формы представления информации (с.42).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1.14. Получение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информацию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путём рассуждений» (с.56).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Глава 4 «Компьютерный практикум»: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Работа 6, 7, 8, 9, 12 (с.151-176).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умение составлять тексты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различных жанров, соблюдая нормы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построения текста (соответствие теме, жанру, стилю речи и др.).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1.1. Информация (с.7).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1.2. Действия с информацией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1.9. Текстовая информация (с.35).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§ 1.11. Наглядные формы представления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(с.42).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1.14. Получение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gram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информацию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путём рассуждений» (с.56).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Глава 4 «Компьютерный практикум»: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Работа 6, 7, 8, 9, 12 (с.151-176).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Универсальные логические действия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анализ объектов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 с целью выделения признаков (существенных, несущественных);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1.1. Информация (с.7).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1.2. Действия с информацией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1.6. В мире кодов (с.25).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1.7. Способы кодирования информации (с.29).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1.8. Метод координат (с.31).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1.9. Текстовая информация (с.35).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1.10. Таблицы (с.37).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1.11. Наглядные формы представления информации (с.42).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1.13. Изменение формы представления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«Систематизация информации» (с.48).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«Поиск информации» (с.49).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Раздел «Кодирование как изменение формы представления информации» (с.50).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путём рассуждения» (с.56).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Глава 2. Компьютер для начинающих.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2.1. Как устроен компьютер (с.63).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2.3. Ввод информации в память компьютера (с.69).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2.4. Программы и файлы (с.76).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2.7. Главное меню. Запуск программ (с.82).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2.9. Компьютер – основной инструмент подготовки текстов.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«Текстовый редактор» (с.88).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«Этапы подготовки документа на компьютере» (с.89).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2.10. Компьютерная графика.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Раздел «Графический редактор </w:t>
            </w:r>
            <w:r w:rsidRPr="000C1258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» (с.95).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2.11. Создание движущихся изображений (с.108).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Вопросы и задания, которые могут быть использованы учителем для системного формирования действий анализа, синтеза,  классификации, в том числе выбора оснований и критериев, установление причинно-следственных связей, построение логической цепи рассуждений, установление причинно-следственных связей: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с.11, № 4,5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с.19, №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с.23-24, № 3,6,7,8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с.28, № 5, 6,7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с.30, № 2-6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с.34, № 5,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с.36, № 2, 5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с.41, № 1, 3,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с.45, № 3, 4, 5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с.47, № 2, 3,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с.51, № 1, 2, 3, 4, 5, 6, 7, 8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с.60, № 1, 2, 3, 4, 5, 6, 7, 8, 9,10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с.75, №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с.77, № 1, 2, 3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с.79, № 1, 2, 3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с.94, № 1, 2, 3, 4, 7, 9, 10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синтез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как составление целого из частей, в том числе самостоятельно достраивая, восполняя недостающие компонент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ы;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выбор оснований и критериев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для сравнения, </w:t>
            </w:r>
            <w:proofErr w:type="spellStart"/>
            <w:r w:rsidRPr="000C1258">
              <w:rPr>
                <w:rFonts w:ascii="Times New Roman" w:hAnsi="Times New Roman"/>
                <w:sz w:val="24"/>
                <w:szCs w:val="24"/>
              </w:rPr>
              <w:t>сериации</w:t>
            </w:r>
            <w:proofErr w:type="spellEnd"/>
            <w:r w:rsidRPr="000C1258">
              <w:rPr>
                <w:rFonts w:ascii="Times New Roman" w:hAnsi="Times New Roman"/>
                <w:sz w:val="24"/>
                <w:szCs w:val="24"/>
              </w:rPr>
              <w:t>, классификации объектов;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подведение под понятия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выведение следствий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установление причинно-следственных связей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,   построение логической цепи рассуждений;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выдвижение гипотез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и их обоснование.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путём рассуждения» (с.56).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Вопросы и задания, которые могут быть использованы учителем для организации проблемного диалога или обсуждения: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стр.11, № 5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стр.13, №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стр.36, №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стр.51, №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стр.94, № 9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Вопросы и задания, которые могут быть использованы учителем для организации учебных проектов: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стр. 11, № 5 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13, № 3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16, № 3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23, № 4, 5,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28, №  4, 5, 6, 7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30, № 2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34, № 4,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45, № 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47, №  3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стр. 62, №  10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66, №  1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68, №  1, 2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109, № 2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 постановки и решения проблем</w:t>
            </w: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формулирование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проблемы;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путём рассуждения» (с.56).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самостоятельное создание способов решения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проблем творческого и поискового характера.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путём рассуждения» (с.56).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Коммуникативный блок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планирование учебного сотрудничества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с учителем и сверстниками – определение цели, функций участников, способов взаимодействия;</w:t>
            </w: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Умение самостоятельно оценивать свою деятельность и деятельность членов коллектива посредством сравнения с деятельностью других, с собственной деятельностью в прошлом, с установленными нормами.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Умение использовать монолог и диалог для выражения и доказательства своей точки зрения,  толерантности, терпимости к чужому мнению, к противоречивой информации.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выбора, построения и использования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адекватной информационной модели для передачи своих мыслей средствами естественных и формальных языков в соответствии с задачами и  условиями коммуникации.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Умение использовать информацию с учётом этических и правовых норм.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Формирование умений использования иронии, самоиронии и юмора в процессе общения.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§ 1.1. Информация (с.7).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1.2. Действия с информацией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1.3. Хранение информации (с.14).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1.4. Носители информации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1.5. Передача информации (с.20).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1.13. Изменение формы представления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«Систематизация информации» (с.48).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«Поиск информации» (с.49).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путём рассуждения» (с.56).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Задания учебника дают возможность учителю организовать коллективную деятельность для развития умений и навыков взаимодействия. В явном виде этому способствуют задания, которые могут быть использованы учителем для организации проблемного диалога или обсуждения с целью отработки действий по построению монологической и диалогической речи, осознания необходимости понимания другой точки зрения, умения отстаивать свою позицию или достойно принимать доказательство своей неправоты и т.п.: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стр.11, № 5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стр.13, №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стр.36, №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стр.51, №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стр.94, № 9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Этому же способствуют вопросы и задания, которые могут быть использованы учителем для организации учебных проектов: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стр. 11, № 5 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13, № 3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16, № 3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23, № 4, 5,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28, №  4, 5, 6, 7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30, № 2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34, № 4,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45, № 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47, №  3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62, №  10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66, №  1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68, №  1, 2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109, № 2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Вопросы и задания на развитие способности контроля в процессе информационной деятельности: с.47, 51, 60-62,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94.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постановка вопросов – 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инициативное сотрудничество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в поиске и сборе информации;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1.1. Информация (с.7).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§ 1.2. Действия с информацией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1.3. Хранение информации (с.14).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1.4. Носители информации (с.12).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1.5. Передача информации (с.20).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1.12. Обработка информации (с.46).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1.13. Изменение формы представления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«Систематизация информации» (с.48).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«Поиск информации» (с.49).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путём рассуждения» (с.56).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разрешение конфликтов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- выявление, идентификация проблемы, поиск и оценка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альтернативных способов разрешения конфликта, принятие решения и его реализация;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путём рассуждения» (с.56).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управление поведением партнера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– контроль, коррекция, оценка действий партнера;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rPr>
          <w:trHeight w:val="69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умение с достаточно полнотой и точностью </w:t>
            </w: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выражать свои мысли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в соответствии с задачами и  условиями коммуника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ции;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§ 1.14. Получение новой информации.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по заданным правилам» (с.54).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«Преобразование информации путём рассуждения» (с.56).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Раздел «Разработка плана действий и его запись» (с.58).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Тексты параграфов,  тексты 3 главы («Материал для любознательных») предоставляют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учителю организовать отработку действия восприятие текстов научного, публицистического стилей, что способствует развитию умения понимать и адекватно оценивать язык разных источников информации, а также использовать соответствующие знания в своей речи.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и задания после каждого параграфа предполагают формирование и развитие использовать монолог и диалог для выражения и доказательства своей точки зрения, а также формирование умений выбора, построения и использования адекватной информационной модели для передачи своих мыслей средствами естественных и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формальных языков в соответствии с задачами и  условиями коммуникации.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Глава 4 «Компьютерный практикум»: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Работа 6, 7, 8, 9, 12 (с.151-176).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владение монологической и диалогической формами речи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в соответствии с грамматическими и синтаксическими нормами родного языка.</w:t>
            </w:r>
          </w:p>
        </w:tc>
        <w:tc>
          <w:tcPr>
            <w:tcW w:w="3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Блоки УУД</w:t>
            </w: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Личностный блок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 xml:space="preserve">Действие </w:t>
            </w:r>
            <w:proofErr w:type="spellStart"/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смыслообразования</w:t>
            </w:r>
            <w:proofErr w:type="spell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, т. е. установление учащимися связи между целью учебной деятельности и ее мотивом, другими словами,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между результатом-продуктом учения, побуждающим деятельность, и тем, ради чего она осуществляется. Ученик должен задаваться вопросом о том, «какое значение, смысл имеет для меня учение», и уметь находить ответ на него.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понятия связи различных явлений, процессов, объектов с </w:t>
            </w:r>
            <w:r w:rsidRPr="000C1258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информационной деятельностью человека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актуализация сведений из личного жизненного опыта информационной деятельности;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формирование готовности к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продолжению обучения с использованием ИКТ; освоение типичных ситуаций управления персональными средствами ИКТ, включая цифровую бытовую технику.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Формирование критического отношения к информации и избирательности её восприятия,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уважения к информации о частной жизни и информационным результатам деятельности других людей,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основ правовой культуры в области использования информации.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формирование умения осуществлять совместную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содержит раздел дополнительного чтения (глава 3 «Материал для любознательных», с. 110-137), который является содержательным дополнением к текстам параграфов и позволяет учителю организовать обучение, целенаправленно формируя понимание связи различных явлений, процессов, объектов окружающего мира с </w:t>
            </w: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информационной деятельностью человека. Тексты этого раздела дают возможность увидеть возрастающую роль информации в жизни человека в историческом развитии, что способствует тому, что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ученик начинает задаваться вопросом о том,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«какое значение, смысл имеет для него изучение информатики и необходимость владения информационными технологиями». </w:t>
            </w:r>
            <w:proofErr w:type="gramStart"/>
            <w:r w:rsidRPr="000C1258">
              <w:rPr>
                <w:rFonts w:ascii="Times New Roman" w:hAnsi="Times New Roman"/>
                <w:sz w:val="24"/>
                <w:szCs w:val="24"/>
              </w:rPr>
              <w:t>В разделе «Компьютерный практикум» (глава 4, с. 138-186) подобраны практические  работы, каждая из которых содержит описание тех умений, которые должны быть получены в результате выполнения данной работы-практикума (умения обозначены специальным значком («Теперь мы умеем»), что даёт возможность понять, чему практически каждый ученик получает возможность научиться для того, чтобы быть готовым к продолжению обучения с использованием ИКТ.</w:t>
            </w:r>
            <w:proofErr w:type="gram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и задания, которые могут быть использованы учителем для активизации </w:t>
            </w:r>
            <w:proofErr w:type="spellStart"/>
            <w:r w:rsidRPr="000C1258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0C1258">
              <w:rPr>
                <w:rFonts w:ascii="Times New Roman" w:hAnsi="Times New Roman"/>
                <w:sz w:val="24"/>
                <w:szCs w:val="24"/>
              </w:rPr>
              <w:t xml:space="preserve"> связей информатики с другими учебными предметами (математика, русский язык, литература, география, история, физика, искусство и др.) с целью формирования единой картины мира: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стр. 11, №  4, 5,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13, № 3, 4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16, № 2, 3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23, № 5, 6, 7, 8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28, № 3, 4, 6, 7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30, № 2, 3, 4, 5,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34, № 1, 2, 3, 4, 5,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41, № 1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45, № 2, 3, 4, 5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47, № 3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51, № 1, 2, 3, 5, 7, 8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60, № 1, 2, 4,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84, № 3</w:t>
            </w: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Действие нравственно-этического оценивания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 xml:space="preserve"> усваиваемого содержания, исходя из социальных и личностных ценностей.</w:t>
            </w:r>
          </w:p>
          <w:p w:rsidR="00CC194D" w:rsidRPr="000C1258" w:rsidRDefault="00CC194D" w:rsidP="003871E2">
            <w:pPr>
              <w:numPr>
                <w:ilvl w:val="0"/>
                <w:numId w:val="106"/>
              </w:numPr>
              <w:spacing w:after="0" w:line="240" w:lineRule="atLeast"/>
              <w:ind w:left="0"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Выделение морально-этического содержания событий и действий.</w:t>
            </w:r>
          </w:p>
          <w:p w:rsidR="00CC194D" w:rsidRPr="000C1258" w:rsidRDefault="00CC194D" w:rsidP="003871E2">
            <w:pPr>
              <w:numPr>
                <w:ilvl w:val="0"/>
                <w:numId w:val="106"/>
              </w:numPr>
              <w:spacing w:after="0" w:line="240" w:lineRule="atLeast"/>
              <w:ind w:left="0"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Построение системы нравственных ценностей как основания морального выбора.</w:t>
            </w:r>
          </w:p>
          <w:p w:rsidR="00CC194D" w:rsidRPr="000C1258" w:rsidRDefault="00CC194D" w:rsidP="003871E2">
            <w:pPr>
              <w:numPr>
                <w:ilvl w:val="0"/>
                <w:numId w:val="106"/>
              </w:numPr>
              <w:spacing w:after="0" w:line="240" w:lineRule="atLeast"/>
              <w:ind w:left="0"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Нравственно-этическое оценивание событий и действий с точки зрения моральных норм.</w:t>
            </w:r>
          </w:p>
          <w:p w:rsidR="00CC194D" w:rsidRPr="000C1258" w:rsidRDefault="00CC194D" w:rsidP="003871E2">
            <w:pPr>
              <w:numPr>
                <w:ilvl w:val="0"/>
                <w:numId w:val="106"/>
              </w:numPr>
              <w:spacing w:after="0" w:line="240" w:lineRule="atLeast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Ориентировка в моральной дилемме и осуществление личностного морального выбора</w:t>
            </w:r>
            <w:r w:rsidRPr="000C12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§1.1-2.11. Структура § нацелена на формирование и развитие нравственно-этического оценивания усваиваемого содержания, исходя из социальных и личностных ценностей: параграф начинается с актуализации знаний из окружающего мира, личного жизненного опыта (в том числе связанного с учением, сведениями из других школьных предметов), что позволяет провести связь между внешней информационной средой и своей информационной деятельностью. Во многих параграфах представлена знакомая информация, но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таким образом, что учащийся осознаёт неполноту сведений, которыми он возможно уже обладает, понимает необходимость получения знаний, которые будут способствовать его личностному росту в современном информационном обществе. Многие § начинаются (или содержат) частично проблемные ситуации, которые дают возможность учителю строить диалог на уроке, который побуждает к выделению и формулированию </w:t>
            </w: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 xml:space="preserve">морально-этического содержания событий и действий для развития действия ориентировки </w:t>
            </w:r>
            <w:proofErr w:type="gramStart"/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proofErr w:type="gramEnd"/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осуществление личностного морального выбора.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Вопросы и задания, направленные на развитие действия нравственно-этического оценивания усваиваемого содержания, исходя из социальных и личностных ценностей: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23, №  4, 5,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28, № 2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стр. 36, № 2, 3, 6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41, № 2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60, № 5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68, № 1, 2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94, № 10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>стр. 109, № 2, 3</w:t>
            </w:r>
          </w:p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4D" w:rsidRPr="00CC194D" w:rsidTr="000C1258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/>
                <w:sz w:val="24"/>
                <w:szCs w:val="24"/>
              </w:rPr>
              <w:t>Самопознание и самоопределение: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Построение образа Я (</w:t>
            </w:r>
            <w:proofErr w:type="spellStart"/>
            <w:proofErr w:type="gramStart"/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Я-концепции</w:t>
            </w:r>
            <w:proofErr w:type="spellEnd"/>
            <w:proofErr w:type="gramEnd"/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 xml:space="preserve">), включая </w:t>
            </w:r>
            <w:proofErr w:type="spellStart"/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самоотношение</w:t>
            </w:r>
            <w:proofErr w:type="spellEnd"/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 xml:space="preserve"> и самооценку.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Формирование идентичности личности.</w:t>
            </w:r>
          </w:p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>Личностное, профессиональное, жизненное самоопределение и построение жизненных планов во временной перспективе.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C194D" w:rsidRPr="000C1258" w:rsidRDefault="00CC194D" w:rsidP="00CC194D">
            <w:pPr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t xml:space="preserve">§ 1.13 «Изменение формы представления информации» (с. 48-51)и § 3.10 «Что умеет компьютер» (с. 129-132) посвящёны раскрытию важности информационной деятельности человека,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>описанию профессиональных областей, которые напрямую связаны с информационными процессами и информационными технологиями. На основе этого текста учитель может организовать проект, который может стать уроком в форме праздника, экскурсии, конференции и т.п. Это будет способствовать</w:t>
            </w:r>
            <w:r w:rsidRPr="000C1258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личностному, профессиональному самоопределению и предстоящему выбору профиля обучения в старших классах.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4D" w:rsidRPr="000C1258" w:rsidRDefault="00CC194D" w:rsidP="00CC194D">
            <w:pPr>
              <w:rPr>
                <w:rFonts w:ascii="Times New Roman" w:hAnsi="Times New Roman"/>
                <w:sz w:val="24"/>
                <w:szCs w:val="24"/>
              </w:rPr>
            </w:pP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4 «Компьютерный практикум» полностью направлен на формирование готовности к продолжению </w:t>
            </w:r>
            <w:r w:rsidRPr="000C1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 с использованием ИКТ (с. 138-186). </w:t>
            </w:r>
          </w:p>
        </w:tc>
      </w:tr>
    </w:tbl>
    <w:p w:rsidR="00CC194D" w:rsidRPr="00CC194D" w:rsidRDefault="00CC194D" w:rsidP="00CC194D">
      <w:pPr>
        <w:rPr>
          <w:rFonts w:ascii="Times New Roman" w:hAnsi="Times New Roman"/>
        </w:rPr>
      </w:pPr>
    </w:p>
    <w:p w:rsidR="00CC194D" w:rsidRPr="00CC194D" w:rsidRDefault="00CC194D" w:rsidP="00CC194D">
      <w:pPr>
        <w:rPr>
          <w:rFonts w:ascii="Times New Roman" w:hAnsi="Times New Roman"/>
          <w:b/>
          <w:u w:val="single"/>
        </w:rPr>
      </w:pPr>
    </w:p>
    <w:p w:rsidR="00CC194D" w:rsidRDefault="00CC194D" w:rsidP="00112137">
      <w:pPr>
        <w:spacing w:before="20"/>
        <w:jc w:val="center"/>
        <w:rPr>
          <w:rFonts w:ascii="Times New Roman" w:hAnsi="Times New Roman"/>
          <w:b/>
          <w:sz w:val="32"/>
          <w:szCs w:val="32"/>
        </w:rPr>
      </w:pPr>
    </w:p>
    <w:p w:rsidR="000C1258" w:rsidRDefault="000C1258" w:rsidP="00112137">
      <w:pPr>
        <w:spacing w:before="20"/>
        <w:jc w:val="center"/>
        <w:rPr>
          <w:rFonts w:ascii="Times New Roman" w:hAnsi="Times New Roman"/>
          <w:b/>
          <w:sz w:val="32"/>
          <w:szCs w:val="32"/>
        </w:rPr>
      </w:pPr>
    </w:p>
    <w:p w:rsidR="000C1258" w:rsidRDefault="000C1258" w:rsidP="00112137">
      <w:pPr>
        <w:spacing w:before="20"/>
        <w:jc w:val="center"/>
        <w:rPr>
          <w:rFonts w:ascii="Times New Roman" w:hAnsi="Times New Roman"/>
          <w:b/>
          <w:sz w:val="32"/>
          <w:szCs w:val="32"/>
        </w:rPr>
      </w:pPr>
    </w:p>
    <w:p w:rsidR="000C1258" w:rsidRDefault="000C1258" w:rsidP="00112137">
      <w:pPr>
        <w:spacing w:before="20"/>
        <w:jc w:val="center"/>
        <w:rPr>
          <w:rFonts w:ascii="Times New Roman" w:hAnsi="Times New Roman"/>
          <w:b/>
          <w:sz w:val="32"/>
          <w:szCs w:val="32"/>
        </w:rPr>
      </w:pPr>
    </w:p>
    <w:p w:rsidR="000C1258" w:rsidRDefault="000C1258" w:rsidP="00112137">
      <w:pPr>
        <w:spacing w:before="20"/>
        <w:jc w:val="center"/>
        <w:rPr>
          <w:rFonts w:ascii="Times New Roman" w:hAnsi="Times New Roman"/>
          <w:b/>
          <w:sz w:val="32"/>
          <w:szCs w:val="32"/>
        </w:rPr>
      </w:pPr>
    </w:p>
    <w:p w:rsidR="00717F7C" w:rsidRPr="003C70EF" w:rsidRDefault="00717F7C" w:rsidP="00717F7C">
      <w:pPr>
        <w:pStyle w:val="a6"/>
        <w:rPr>
          <w:rFonts w:ascii="Times New Roman" w:hAnsi="Times New Roman"/>
        </w:rPr>
      </w:pPr>
    </w:p>
    <w:p w:rsidR="00717F7C" w:rsidRPr="00572E1E" w:rsidRDefault="00717F7C" w:rsidP="00717F7C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72E1E">
        <w:rPr>
          <w:rFonts w:ascii="Times New Roman" w:hAnsi="Times New Roman"/>
          <w:b/>
          <w:sz w:val="24"/>
          <w:szCs w:val="24"/>
        </w:rPr>
        <w:t xml:space="preserve">Критерии и нормы оценки ЗУН </w:t>
      </w:r>
      <w:proofErr w:type="gramStart"/>
      <w:r w:rsidRPr="00572E1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72E1E">
        <w:rPr>
          <w:rFonts w:ascii="Times New Roman" w:hAnsi="Times New Roman"/>
          <w:b/>
          <w:sz w:val="24"/>
          <w:szCs w:val="24"/>
        </w:rPr>
        <w:t xml:space="preserve"> по информатике и информационным технологиям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1. 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 xml:space="preserve"> 2. Основными формами проверки ЗУН учащихся по информатике являются письменная контрольная работа, самостоятельная работа на ЭВМ, тестирование, устный опрос и зачеты (в старших классах).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4. Задания для устного и письменного опроса учащихся состоят из теоретических вопросов и задач.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 xml:space="preserve">Решение задач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572E1E">
        <w:rPr>
          <w:rFonts w:ascii="Times New Roman" w:hAnsi="Times New Roman"/>
          <w:sz w:val="24"/>
          <w:szCs w:val="24"/>
        </w:rPr>
        <w:t>верно</w:t>
      </w:r>
      <w:proofErr w:type="gramEnd"/>
      <w:r w:rsidRPr="00572E1E">
        <w:rPr>
          <w:rFonts w:ascii="Times New Roman" w:hAnsi="Times New Roman"/>
          <w:sz w:val="24"/>
          <w:szCs w:val="24"/>
        </w:rPr>
        <w:t xml:space="preserve">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Самостоятельная работа на ЭВМ считается безупречной, если учащийся самостоятельно или с незначительной помощью учителя выполнил все этапы решения задачи на ЭВМ, и был получен верный ответ или иное требуемое представление решения задачи.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5.Оценка ответа учащегося при устном и письменном опросах, а также при самостоятельной работе на ЭВМ,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717F7C" w:rsidRPr="00572E1E" w:rsidRDefault="00717F7C" w:rsidP="00717F7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72E1E">
        <w:rPr>
          <w:rFonts w:ascii="Times New Roman" w:hAnsi="Times New Roman"/>
          <w:i/>
          <w:sz w:val="24"/>
          <w:szCs w:val="24"/>
        </w:rPr>
        <w:lastRenderedPageBreak/>
        <w:t>Оценка ответов учащихся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72E1E">
        <w:rPr>
          <w:rFonts w:ascii="Times New Roman" w:hAnsi="Times New Roman"/>
          <w:i/>
          <w:sz w:val="24"/>
          <w:szCs w:val="24"/>
        </w:rPr>
        <w:t>Для устных ответов определяются следующие критерии оценок: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«5» выставляется, если ученик: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правильно выполнил графическое изображение алгоритма и иные чертежи и графики, сопутствующие ответу;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отвечал самостоятельно без наводящих вопросов учителя.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«4» выставляется, если: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ответ удовлетворяет в основном требованиям на оценку «5», но при этом имеет один из недостатков: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в изложении допущены небольшие пробелы, не исказившие логического и информационного содержания ответа;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«3» выставляется, если: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 xml:space="preserve"> 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lastRenderedPageBreak/>
        <w:t xml:space="preserve">- при знании теоретического материала </w:t>
      </w:r>
      <w:proofErr w:type="gramStart"/>
      <w:r w:rsidRPr="00572E1E">
        <w:rPr>
          <w:rFonts w:ascii="Times New Roman" w:hAnsi="Times New Roman"/>
          <w:sz w:val="24"/>
          <w:szCs w:val="24"/>
        </w:rPr>
        <w:t>выявлена</w:t>
      </w:r>
      <w:proofErr w:type="gramEnd"/>
      <w:r w:rsidRPr="00572E1E">
        <w:rPr>
          <w:rFonts w:ascii="Times New Roman" w:hAnsi="Times New Roman"/>
          <w:sz w:val="24"/>
          <w:szCs w:val="24"/>
        </w:rPr>
        <w:t xml:space="preserve"> недостаточная сформированность основных умений и навыков.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«2» выставляется, если: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не раскрыто основное содержание учебного материала;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обнаружено незнание или непонимание учеником большей или наиболее важной части учебного материала,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«1» выставляется, если: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72E1E">
        <w:rPr>
          <w:rFonts w:ascii="Times New Roman" w:hAnsi="Times New Roman"/>
          <w:i/>
          <w:sz w:val="24"/>
          <w:szCs w:val="24"/>
        </w:rPr>
        <w:t xml:space="preserve">Для письменных работ учащихся: 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«5» ставится, если: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работа выполнена полностью;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«4» ставится, если: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допущена одна ошибка или два-три недочета в чертежах, выкладках, чертежах блок-схем или тексте программы.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«3» ставится, если: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«2» ставится, если: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 xml:space="preserve">- допущены существенные ошибки, показавшие, что учащийся не владеет обязательными знаниями по данной теме в полной мере. 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«1» ставится, если: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lastRenderedPageBreak/>
        <w:t>- работа показала полное отсутствие у учащегося обязательных знаний и умений по проверяемой теме.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Самостоятельная работа на ЭВМ оценивается следующим образом: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«5» ставится, если: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учащийся самостоятельно выполнил все этапы решения задач на ЭВМ;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работа выполнена полностью и получен верный ответ или иное требуемое представление результата работы;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«4» ставится, если: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правильно выполнена большая часть работы (свыше 85 %);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«3» ставится, если: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>- оценка «2» ставится, если: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 xml:space="preserve"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 </w:t>
      </w:r>
    </w:p>
    <w:p w:rsidR="00717F7C" w:rsidRPr="00572E1E" w:rsidRDefault="00717F7C" w:rsidP="00717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2E1E">
        <w:rPr>
          <w:rFonts w:ascii="Times New Roman" w:hAnsi="Times New Roman"/>
          <w:sz w:val="24"/>
          <w:szCs w:val="24"/>
        </w:rPr>
        <w:t xml:space="preserve"> оценка «1» ставится, если:</w:t>
      </w:r>
    </w:p>
    <w:p w:rsidR="006210CA" w:rsidRDefault="00717F7C" w:rsidP="00EF52A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2E1E">
        <w:rPr>
          <w:rFonts w:ascii="Times New Roman" w:hAnsi="Times New Roman"/>
          <w:sz w:val="24"/>
          <w:szCs w:val="24"/>
        </w:rPr>
        <w:t>- работа показала полное отсутствие у учащихся обязательных знаний и навыков работы на ЭВМ по проверяемой теме.</w:t>
      </w: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375A3" w:rsidRDefault="006375A3" w:rsidP="006210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sectPr w:rsidR="006375A3" w:rsidSect="006375A3">
      <w:pgSz w:w="16838" w:h="11906" w:orient="landscape"/>
      <w:pgMar w:top="567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A3" w:rsidRDefault="006375A3" w:rsidP="00B97268">
      <w:pPr>
        <w:spacing w:after="0" w:line="240" w:lineRule="auto"/>
      </w:pPr>
      <w:r>
        <w:separator/>
      </w:r>
    </w:p>
  </w:endnote>
  <w:endnote w:type="continuationSeparator" w:id="1">
    <w:p w:rsidR="006375A3" w:rsidRDefault="006375A3" w:rsidP="00B9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ris">
    <w:altName w:val="Courier New"/>
    <w:panose1 w:val="02020603050405020304"/>
    <w:charset w:val="00"/>
    <w:family w:val="roman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assandra">
    <w:altName w:val="Mistral"/>
    <w:panose1 w:val="03000600000000020000"/>
    <w:charset w:val="CC"/>
    <w:family w:val="script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A3" w:rsidRDefault="006375A3" w:rsidP="00B97268">
      <w:pPr>
        <w:spacing w:after="0" w:line="240" w:lineRule="auto"/>
      </w:pPr>
      <w:r>
        <w:separator/>
      </w:r>
    </w:p>
  </w:footnote>
  <w:footnote w:type="continuationSeparator" w:id="1">
    <w:p w:rsidR="006375A3" w:rsidRDefault="006375A3" w:rsidP="00B97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F6002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55E6EC68"/>
    <w:lvl w:ilvl="0">
      <w:numFmt w:val="decimal"/>
      <w:lvlText w:val="*"/>
      <w:lvlJc w:val="left"/>
    </w:lvl>
  </w:abstractNum>
  <w:abstractNum w:abstractNumId="2">
    <w:nsid w:val="01542397"/>
    <w:multiLevelType w:val="hybridMultilevel"/>
    <w:tmpl w:val="D20E0524"/>
    <w:lvl w:ilvl="0" w:tplc="CEF2C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CB6D4F"/>
    <w:multiLevelType w:val="hybridMultilevel"/>
    <w:tmpl w:val="8C725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0C028B"/>
    <w:multiLevelType w:val="hybridMultilevel"/>
    <w:tmpl w:val="34FC0854"/>
    <w:lvl w:ilvl="0" w:tplc="0302AE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5425937"/>
    <w:multiLevelType w:val="hybridMultilevel"/>
    <w:tmpl w:val="9630335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0B125F"/>
    <w:multiLevelType w:val="hybridMultilevel"/>
    <w:tmpl w:val="88105346"/>
    <w:lvl w:ilvl="0" w:tplc="C4AEC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67386F"/>
    <w:multiLevelType w:val="hybridMultilevel"/>
    <w:tmpl w:val="8E56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A62883"/>
    <w:multiLevelType w:val="multilevel"/>
    <w:tmpl w:val="CD0C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C96F64"/>
    <w:multiLevelType w:val="hybridMultilevel"/>
    <w:tmpl w:val="462EA55E"/>
    <w:lvl w:ilvl="0" w:tplc="B15CAFC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>
    <w:nsid w:val="0C357395"/>
    <w:multiLevelType w:val="hybridMultilevel"/>
    <w:tmpl w:val="37E604CE"/>
    <w:lvl w:ilvl="0" w:tplc="76B463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0D69A5"/>
    <w:multiLevelType w:val="multilevel"/>
    <w:tmpl w:val="3396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E779D6"/>
    <w:multiLevelType w:val="multilevel"/>
    <w:tmpl w:val="C65A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062EA8"/>
    <w:multiLevelType w:val="hybridMultilevel"/>
    <w:tmpl w:val="0C0C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29506D1"/>
    <w:multiLevelType w:val="multilevel"/>
    <w:tmpl w:val="5768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255B8B"/>
    <w:multiLevelType w:val="hybridMultilevel"/>
    <w:tmpl w:val="503A23F4"/>
    <w:lvl w:ilvl="0" w:tplc="E42048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67701AD"/>
    <w:multiLevelType w:val="multilevel"/>
    <w:tmpl w:val="FE60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7A6775"/>
    <w:multiLevelType w:val="hybridMultilevel"/>
    <w:tmpl w:val="00A87580"/>
    <w:lvl w:ilvl="0" w:tplc="466C2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7CE6259"/>
    <w:multiLevelType w:val="hybridMultilevel"/>
    <w:tmpl w:val="715EA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692AA9"/>
    <w:multiLevelType w:val="hybridMultilevel"/>
    <w:tmpl w:val="9258DBA4"/>
    <w:lvl w:ilvl="0" w:tplc="7BE8D50C">
      <w:start w:val="1"/>
      <w:numFmt w:val="bullet"/>
      <w:lvlText w:val="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1BC33680"/>
    <w:multiLevelType w:val="hybridMultilevel"/>
    <w:tmpl w:val="65B2C922"/>
    <w:lvl w:ilvl="0" w:tplc="0DEEB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CD0046F"/>
    <w:multiLevelType w:val="hybridMultilevel"/>
    <w:tmpl w:val="04D24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DF0327D"/>
    <w:multiLevelType w:val="hybridMultilevel"/>
    <w:tmpl w:val="68E23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C23E02">
      <w:start w:val="1"/>
      <w:numFmt w:val="russianLower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lang w:val="en-US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9D1612"/>
    <w:multiLevelType w:val="hybridMultilevel"/>
    <w:tmpl w:val="EFD2DF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826E8F"/>
    <w:multiLevelType w:val="hybridMultilevel"/>
    <w:tmpl w:val="1DDC07AA"/>
    <w:lvl w:ilvl="0" w:tplc="E9A4B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FEE1C31"/>
    <w:multiLevelType w:val="multilevel"/>
    <w:tmpl w:val="5666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4162FC"/>
    <w:multiLevelType w:val="hybridMultilevel"/>
    <w:tmpl w:val="0C0C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33A1E67"/>
    <w:multiLevelType w:val="multilevel"/>
    <w:tmpl w:val="0366D8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29">
    <w:nsid w:val="251144C1"/>
    <w:multiLevelType w:val="hybridMultilevel"/>
    <w:tmpl w:val="B8761D36"/>
    <w:lvl w:ilvl="0" w:tplc="8714ACC8">
      <w:start w:val="1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94508A5"/>
    <w:multiLevelType w:val="hybridMultilevel"/>
    <w:tmpl w:val="BF9C6552"/>
    <w:lvl w:ilvl="0" w:tplc="8584AB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6104A6"/>
    <w:multiLevelType w:val="hybridMultilevel"/>
    <w:tmpl w:val="2A5C9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603021"/>
    <w:multiLevelType w:val="multilevel"/>
    <w:tmpl w:val="461E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B12EEB"/>
    <w:multiLevelType w:val="hybridMultilevel"/>
    <w:tmpl w:val="2ED06EF0"/>
    <w:lvl w:ilvl="0" w:tplc="51963C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EB63720"/>
    <w:multiLevelType w:val="multilevel"/>
    <w:tmpl w:val="266C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F9B7D8E"/>
    <w:multiLevelType w:val="hybridMultilevel"/>
    <w:tmpl w:val="198A29C8"/>
    <w:lvl w:ilvl="0" w:tplc="B1A4863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2213F0"/>
    <w:multiLevelType w:val="multilevel"/>
    <w:tmpl w:val="3C6C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EC52B4"/>
    <w:multiLevelType w:val="hybridMultilevel"/>
    <w:tmpl w:val="781424DC"/>
    <w:lvl w:ilvl="0" w:tplc="64D6DD3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2FC353C"/>
    <w:multiLevelType w:val="hybridMultilevel"/>
    <w:tmpl w:val="5A26C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3AF0E49"/>
    <w:multiLevelType w:val="hybridMultilevel"/>
    <w:tmpl w:val="37E00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96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4C41175"/>
    <w:multiLevelType w:val="hybridMultilevel"/>
    <w:tmpl w:val="1486B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0C4D4B"/>
    <w:multiLevelType w:val="hybridMultilevel"/>
    <w:tmpl w:val="3AC2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F77D4F"/>
    <w:multiLevelType w:val="multilevel"/>
    <w:tmpl w:val="F172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62E32A5"/>
    <w:multiLevelType w:val="hybridMultilevel"/>
    <w:tmpl w:val="412202F4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5">
    <w:nsid w:val="36952E2B"/>
    <w:multiLevelType w:val="multilevel"/>
    <w:tmpl w:val="E714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7712578"/>
    <w:multiLevelType w:val="hybridMultilevel"/>
    <w:tmpl w:val="1D081064"/>
    <w:lvl w:ilvl="0" w:tplc="6AA6E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8B24D17"/>
    <w:multiLevelType w:val="hybridMultilevel"/>
    <w:tmpl w:val="6CE29E8A"/>
    <w:lvl w:ilvl="0" w:tplc="DB76DFD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9A24ADE"/>
    <w:multiLevelType w:val="hybridMultilevel"/>
    <w:tmpl w:val="C20615E2"/>
    <w:lvl w:ilvl="0" w:tplc="AF4C63D0">
      <w:start w:val="1"/>
      <w:numFmt w:val="russianLower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9BE7FB9"/>
    <w:multiLevelType w:val="multilevel"/>
    <w:tmpl w:val="5928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CF539DA"/>
    <w:multiLevelType w:val="multilevel"/>
    <w:tmpl w:val="2C08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D17662F"/>
    <w:multiLevelType w:val="hybridMultilevel"/>
    <w:tmpl w:val="EC4E0B6C"/>
    <w:lvl w:ilvl="0" w:tplc="77B0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C3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27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C7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E4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4B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82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F2C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041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3D675A11"/>
    <w:multiLevelType w:val="hybridMultilevel"/>
    <w:tmpl w:val="AF0CE59C"/>
    <w:lvl w:ilvl="0" w:tplc="E1B0B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EEA5575"/>
    <w:multiLevelType w:val="hybridMultilevel"/>
    <w:tmpl w:val="AF7E27A0"/>
    <w:lvl w:ilvl="0" w:tplc="963C2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1F2DD5"/>
    <w:multiLevelType w:val="hybridMultilevel"/>
    <w:tmpl w:val="13D4E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475022A"/>
    <w:multiLevelType w:val="multilevel"/>
    <w:tmpl w:val="5454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6317BBF"/>
    <w:multiLevelType w:val="hybridMultilevel"/>
    <w:tmpl w:val="D570E3B4"/>
    <w:lvl w:ilvl="0" w:tplc="8AE2A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64E4FEF"/>
    <w:multiLevelType w:val="hybridMultilevel"/>
    <w:tmpl w:val="4276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A1421D"/>
    <w:multiLevelType w:val="hybridMultilevel"/>
    <w:tmpl w:val="40B6FCF4"/>
    <w:lvl w:ilvl="0" w:tplc="0302AE1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0">
    <w:nsid w:val="492B279A"/>
    <w:multiLevelType w:val="multilevel"/>
    <w:tmpl w:val="D886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99932D3"/>
    <w:multiLevelType w:val="multilevel"/>
    <w:tmpl w:val="1EE4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AEA3FD9"/>
    <w:multiLevelType w:val="multilevel"/>
    <w:tmpl w:val="6856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C4954F6"/>
    <w:multiLevelType w:val="multilevel"/>
    <w:tmpl w:val="73FA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C7143ED"/>
    <w:multiLevelType w:val="hybridMultilevel"/>
    <w:tmpl w:val="4378C644"/>
    <w:lvl w:ilvl="0" w:tplc="8488D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CA8071E"/>
    <w:multiLevelType w:val="hybridMultilevel"/>
    <w:tmpl w:val="71429282"/>
    <w:lvl w:ilvl="0" w:tplc="EF4A9472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66">
    <w:nsid w:val="4D47633A"/>
    <w:multiLevelType w:val="hybridMultilevel"/>
    <w:tmpl w:val="0C0C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D9D46B2"/>
    <w:multiLevelType w:val="multilevel"/>
    <w:tmpl w:val="AFE6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E6B14D4"/>
    <w:multiLevelType w:val="multilevel"/>
    <w:tmpl w:val="085A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F5D7426"/>
    <w:multiLevelType w:val="multilevel"/>
    <w:tmpl w:val="3444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06C7B05"/>
    <w:multiLevelType w:val="hybridMultilevel"/>
    <w:tmpl w:val="B92EBE08"/>
    <w:lvl w:ilvl="0" w:tplc="0B32D0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2">
    <w:nsid w:val="53150D66"/>
    <w:multiLevelType w:val="multilevel"/>
    <w:tmpl w:val="4E8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38D18F0"/>
    <w:multiLevelType w:val="multilevel"/>
    <w:tmpl w:val="D9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>
    <w:nsid w:val="55BB4143"/>
    <w:multiLevelType w:val="multilevel"/>
    <w:tmpl w:val="F7CA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79117FA"/>
    <w:multiLevelType w:val="multilevel"/>
    <w:tmpl w:val="51A0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8A5013A"/>
    <w:multiLevelType w:val="multilevel"/>
    <w:tmpl w:val="6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BC85C1B"/>
    <w:multiLevelType w:val="hybridMultilevel"/>
    <w:tmpl w:val="7A1C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D141571"/>
    <w:multiLevelType w:val="hybridMultilevel"/>
    <w:tmpl w:val="7BCA7118"/>
    <w:lvl w:ilvl="0" w:tplc="55DA120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EBB7D33"/>
    <w:multiLevelType w:val="hybridMultilevel"/>
    <w:tmpl w:val="A7E237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1">
    <w:nsid w:val="5F9A5F1F"/>
    <w:multiLevelType w:val="hybridMultilevel"/>
    <w:tmpl w:val="D8BE7626"/>
    <w:lvl w:ilvl="0" w:tplc="4ED6CC5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CB05D1"/>
    <w:multiLevelType w:val="hybridMultilevel"/>
    <w:tmpl w:val="88D25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2A05B2F"/>
    <w:multiLevelType w:val="hybridMultilevel"/>
    <w:tmpl w:val="C88AF9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2AA6E3A"/>
    <w:multiLevelType w:val="multilevel"/>
    <w:tmpl w:val="0C38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3E17BE5"/>
    <w:multiLevelType w:val="hybridMultilevel"/>
    <w:tmpl w:val="89920E26"/>
    <w:lvl w:ilvl="0" w:tplc="8584AB6C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6">
    <w:nsid w:val="643356DE"/>
    <w:multiLevelType w:val="hybridMultilevel"/>
    <w:tmpl w:val="A308EF7E"/>
    <w:lvl w:ilvl="0" w:tplc="7BE8D50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84E4830"/>
    <w:multiLevelType w:val="multilevel"/>
    <w:tmpl w:val="5524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9437E9B"/>
    <w:multiLevelType w:val="multilevel"/>
    <w:tmpl w:val="9A9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9B523A4"/>
    <w:multiLevelType w:val="hybridMultilevel"/>
    <w:tmpl w:val="0B52C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6C374A38"/>
    <w:multiLevelType w:val="singleLevel"/>
    <w:tmpl w:val="10C00D60"/>
    <w:lvl w:ilvl="0">
      <w:numFmt w:val="bullet"/>
      <w:pStyle w:val="a1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>
    <w:nsid w:val="6CAF4132"/>
    <w:multiLevelType w:val="hybridMultilevel"/>
    <w:tmpl w:val="2A2C3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2C7D4B"/>
    <w:multiLevelType w:val="hybridMultilevel"/>
    <w:tmpl w:val="173EE2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>
    <w:nsid w:val="6D9370BB"/>
    <w:multiLevelType w:val="multilevel"/>
    <w:tmpl w:val="E682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1675182"/>
    <w:multiLevelType w:val="hybridMultilevel"/>
    <w:tmpl w:val="68282F12"/>
    <w:lvl w:ilvl="0" w:tplc="BEF8BF7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5">
    <w:nsid w:val="72FE4400"/>
    <w:multiLevelType w:val="hybridMultilevel"/>
    <w:tmpl w:val="28686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3A55F5A"/>
    <w:multiLevelType w:val="hybridMultilevel"/>
    <w:tmpl w:val="18FAA3CC"/>
    <w:lvl w:ilvl="0" w:tplc="739A7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3D87B87"/>
    <w:multiLevelType w:val="hybridMultilevel"/>
    <w:tmpl w:val="06C03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553388B"/>
    <w:multiLevelType w:val="hybridMultilevel"/>
    <w:tmpl w:val="4276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6904251"/>
    <w:multiLevelType w:val="multilevel"/>
    <w:tmpl w:val="BB14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85811C9"/>
    <w:multiLevelType w:val="multilevel"/>
    <w:tmpl w:val="FBFE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92676EF"/>
    <w:multiLevelType w:val="hybridMultilevel"/>
    <w:tmpl w:val="2C182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98953E5"/>
    <w:multiLevelType w:val="multilevel"/>
    <w:tmpl w:val="65F6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D36E62"/>
    <w:multiLevelType w:val="hybridMultilevel"/>
    <w:tmpl w:val="0C0C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A1D1021"/>
    <w:multiLevelType w:val="hybridMultilevel"/>
    <w:tmpl w:val="D41A7E32"/>
    <w:lvl w:ilvl="0" w:tplc="55DA120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ABC6344"/>
    <w:multiLevelType w:val="multilevel"/>
    <w:tmpl w:val="D6B0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5059E6"/>
    <w:multiLevelType w:val="hybridMultilevel"/>
    <w:tmpl w:val="0EF077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E863890"/>
    <w:multiLevelType w:val="hybridMultilevel"/>
    <w:tmpl w:val="6E0C4828"/>
    <w:lvl w:ilvl="0" w:tplc="E5CC7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E9271E8"/>
    <w:multiLevelType w:val="hybridMultilevel"/>
    <w:tmpl w:val="1B8405D0"/>
    <w:lvl w:ilvl="0" w:tplc="30DA8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51"/>
  </w:num>
  <w:num w:numId="3">
    <w:abstractNumId w:val="86"/>
  </w:num>
  <w:num w:numId="4">
    <w:abstractNumId w:val="20"/>
  </w:num>
  <w:num w:numId="5">
    <w:abstractNumId w:val="109"/>
  </w:num>
  <w:num w:numId="6">
    <w:abstractNumId w:val="36"/>
  </w:num>
  <w:num w:numId="7">
    <w:abstractNumId w:val="65"/>
  </w:num>
  <w:num w:numId="8">
    <w:abstractNumId w:val="58"/>
  </w:num>
  <w:num w:numId="9">
    <w:abstractNumId w:val="7"/>
  </w:num>
  <w:num w:numId="10">
    <w:abstractNumId w:val="42"/>
  </w:num>
  <w:num w:numId="11">
    <w:abstractNumId w:val="108"/>
  </w:num>
  <w:num w:numId="12">
    <w:abstractNumId w:val="98"/>
  </w:num>
  <w:num w:numId="13">
    <w:abstractNumId w:val="101"/>
  </w:num>
  <w:num w:numId="14">
    <w:abstractNumId w:val="39"/>
  </w:num>
  <w:num w:numId="15">
    <w:abstractNumId w:val="1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7"/>
  </w:num>
  <w:num w:numId="17">
    <w:abstractNumId w:val="81"/>
  </w:num>
  <w:num w:numId="18">
    <w:abstractNumId w:val="24"/>
  </w:num>
  <w:num w:numId="19">
    <w:abstractNumId w:val="95"/>
  </w:num>
  <w:num w:numId="20">
    <w:abstractNumId w:val="106"/>
  </w:num>
  <w:num w:numId="21">
    <w:abstractNumId w:val="94"/>
  </w:num>
  <w:num w:numId="22">
    <w:abstractNumId w:val="9"/>
  </w:num>
  <w:num w:numId="23">
    <w:abstractNumId w:val="49"/>
  </w:num>
  <w:num w:numId="24">
    <w:abstractNumId w:val="12"/>
  </w:num>
  <w:num w:numId="25">
    <w:abstractNumId w:val="26"/>
  </w:num>
  <w:num w:numId="26">
    <w:abstractNumId w:val="93"/>
  </w:num>
  <w:num w:numId="27">
    <w:abstractNumId w:val="84"/>
  </w:num>
  <w:num w:numId="28">
    <w:abstractNumId w:val="73"/>
  </w:num>
  <w:num w:numId="29">
    <w:abstractNumId w:val="62"/>
  </w:num>
  <w:num w:numId="30">
    <w:abstractNumId w:val="72"/>
  </w:num>
  <w:num w:numId="31">
    <w:abstractNumId w:val="33"/>
  </w:num>
  <w:num w:numId="32">
    <w:abstractNumId w:val="102"/>
  </w:num>
  <w:num w:numId="33">
    <w:abstractNumId w:val="67"/>
  </w:num>
  <w:num w:numId="34">
    <w:abstractNumId w:val="63"/>
  </w:num>
  <w:num w:numId="35">
    <w:abstractNumId w:val="88"/>
  </w:num>
  <w:num w:numId="36">
    <w:abstractNumId w:val="8"/>
  </w:num>
  <w:num w:numId="37">
    <w:abstractNumId w:val="56"/>
  </w:num>
  <w:num w:numId="38">
    <w:abstractNumId w:val="100"/>
  </w:num>
  <w:num w:numId="39">
    <w:abstractNumId w:val="75"/>
  </w:num>
  <w:num w:numId="40">
    <w:abstractNumId w:val="105"/>
  </w:num>
  <w:num w:numId="41">
    <w:abstractNumId w:val="60"/>
  </w:num>
  <w:num w:numId="42">
    <w:abstractNumId w:val="15"/>
  </w:num>
  <w:num w:numId="43">
    <w:abstractNumId w:val="77"/>
  </w:num>
  <w:num w:numId="44">
    <w:abstractNumId w:val="45"/>
  </w:num>
  <w:num w:numId="45">
    <w:abstractNumId w:val="11"/>
  </w:num>
  <w:num w:numId="46">
    <w:abstractNumId w:val="87"/>
  </w:num>
  <w:num w:numId="47">
    <w:abstractNumId w:val="99"/>
  </w:num>
  <w:num w:numId="48">
    <w:abstractNumId w:val="61"/>
  </w:num>
  <w:num w:numId="49">
    <w:abstractNumId w:val="69"/>
  </w:num>
  <w:num w:numId="50">
    <w:abstractNumId w:val="43"/>
  </w:num>
  <w:num w:numId="51">
    <w:abstractNumId w:val="35"/>
  </w:num>
  <w:num w:numId="52">
    <w:abstractNumId w:val="37"/>
  </w:num>
  <w:num w:numId="53">
    <w:abstractNumId w:val="50"/>
  </w:num>
  <w:num w:numId="54">
    <w:abstractNumId w:val="76"/>
  </w:num>
  <w:num w:numId="55">
    <w:abstractNumId w:val="68"/>
  </w:num>
  <w:num w:numId="56">
    <w:abstractNumId w:val="29"/>
  </w:num>
  <w:num w:numId="57">
    <w:abstractNumId w:val="23"/>
  </w:num>
  <w:num w:numId="58">
    <w:abstractNumId w:val="48"/>
  </w:num>
  <w:num w:numId="59">
    <w:abstractNumId w:val="83"/>
  </w:num>
  <w:num w:numId="60">
    <w:abstractNumId w:val="64"/>
  </w:num>
  <w:num w:numId="61">
    <w:abstractNumId w:val="32"/>
  </w:num>
  <w:num w:numId="62">
    <w:abstractNumId w:val="19"/>
  </w:num>
  <w:num w:numId="63">
    <w:abstractNumId w:val="91"/>
  </w:num>
  <w:num w:numId="64">
    <w:abstractNumId w:val="41"/>
  </w:num>
  <w:num w:numId="65">
    <w:abstractNumId w:val="97"/>
  </w:num>
  <w:num w:numId="66">
    <w:abstractNumId w:val="10"/>
  </w:num>
  <w:num w:numId="67">
    <w:abstractNumId w:val="18"/>
  </w:num>
  <w:num w:numId="68">
    <w:abstractNumId w:val="2"/>
  </w:num>
  <w:num w:numId="69">
    <w:abstractNumId w:val="96"/>
  </w:num>
  <w:num w:numId="70">
    <w:abstractNumId w:val="52"/>
  </w:num>
  <w:num w:numId="71">
    <w:abstractNumId w:val="53"/>
  </w:num>
  <w:num w:numId="72">
    <w:abstractNumId w:val="70"/>
  </w:num>
  <w:num w:numId="73">
    <w:abstractNumId w:val="38"/>
  </w:num>
  <w:num w:numId="74">
    <w:abstractNumId w:val="25"/>
  </w:num>
  <w:num w:numId="75">
    <w:abstractNumId w:val="46"/>
  </w:num>
  <w:num w:numId="76">
    <w:abstractNumId w:val="6"/>
  </w:num>
  <w:num w:numId="77">
    <w:abstractNumId w:val="21"/>
  </w:num>
  <w:num w:numId="78">
    <w:abstractNumId w:val="57"/>
  </w:num>
  <w:num w:numId="79">
    <w:abstractNumId w:val="89"/>
  </w:num>
  <w:num w:numId="80">
    <w:abstractNumId w:val="92"/>
  </w:num>
  <w:num w:numId="81">
    <w:abstractNumId w:val="3"/>
  </w:num>
  <w:num w:numId="82">
    <w:abstractNumId w:val="0"/>
  </w:num>
  <w:num w:numId="83">
    <w:abstractNumId w:val="31"/>
  </w:num>
  <w:num w:numId="84">
    <w:abstractNumId w:val="5"/>
  </w:num>
  <w:num w:numId="85">
    <w:abstractNumId w:val="85"/>
  </w:num>
  <w:num w:numId="86">
    <w:abstractNumId w:val="17"/>
  </w:num>
  <w:num w:numId="87">
    <w:abstractNumId w:val="78"/>
  </w:num>
  <w:num w:numId="88">
    <w:abstractNumId w:val="90"/>
  </w:num>
  <w:num w:numId="89">
    <w:abstractNumId w:val="40"/>
  </w:num>
  <w:num w:numId="90">
    <w:abstractNumId w:val="104"/>
  </w:num>
  <w:num w:numId="91">
    <w:abstractNumId w:val="34"/>
  </w:num>
  <w:num w:numId="92">
    <w:abstractNumId w:val="27"/>
  </w:num>
  <w:num w:numId="93">
    <w:abstractNumId w:val="79"/>
  </w:num>
  <w:num w:numId="94">
    <w:abstractNumId w:val="16"/>
  </w:num>
  <w:num w:numId="95">
    <w:abstractNumId w:val="80"/>
  </w:num>
  <w:num w:numId="96">
    <w:abstractNumId w:val="4"/>
  </w:num>
  <w:num w:numId="97">
    <w:abstractNumId w:val="59"/>
  </w:num>
  <w:num w:numId="98">
    <w:abstractNumId w:val="103"/>
  </w:num>
  <w:num w:numId="99">
    <w:abstractNumId w:val="66"/>
  </w:num>
  <w:num w:numId="100">
    <w:abstractNumId w:val="13"/>
  </w:num>
  <w:num w:numId="101">
    <w:abstractNumId w:val="44"/>
  </w:num>
  <w:num w:numId="102">
    <w:abstractNumId w:val="107"/>
  </w:num>
  <w:num w:numId="10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4"/>
  </w:num>
  <w:num w:numId="108">
    <w:abstractNumId w:val="71"/>
  </w:num>
  <w:num w:numId="109">
    <w:abstractNumId w:val="82"/>
  </w:num>
  <w:num w:numId="110">
    <w:abstractNumId w:val="22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0EF"/>
    <w:rsid w:val="000400B4"/>
    <w:rsid w:val="000449CD"/>
    <w:rsid w:val="00053D0D"/>
    <w:rsid w:val="000627D2"/>
    <w:rsid w:val="00062D9D"/>
    <w:rsid w:val="00073BFC"/>
    <w:rsid w:val="00075F24"/>
    <w:rsid w:val="00080F3D"/>
    <w:rsid w:val="00093028"/>
    <w:rsid w:val="000A2E26"/>
    <w:rsid w:val="000A4E8A"/>
    <w:rsid w:val="000C1258"/>
    <w:rsid w:val="000C6325"/>
    <w:rsid w:val="00112137"/>
    <w:rsid w:val="001266F8"/>
    <w:rsid w:val="00134D86"/>
    <w:rsid w:val="001666BF"/>
    <w:rsid w:val="00186B43"/>
    <w:rsid w:val="001B245B"/>
    <w:rsid w:val="001C66F7"/>
    <w:rsid w:val="001D0DD5"/>
    <w:rsid w:val="001D44FB"/>
    <w:rsid w:val="001D55BF"/>
    <w:rsid w:val="001D6754"/>
    <w:rsid w:val="002007C0"/>
    <w:rsid w:val="00202C3C"/>
    <w:rsid w:val="00280732"/>
    <w:rsid w:val="002A7F78"/>
    <w:rsid w:val="002B5352"/>
    <w:rsid w:val="002C29FA"/>
    <w:rsid w:val="002C4793"/>
    <w:rsid w:val="002F1F0E"/>
    <w:rsid w:val="003060CD"/>
    <w:rsid w:val="00313FD7"/>
    <w:rsid w:val="00317993"/>
    <w:rsid w:val="00321774"/>
    <w:rsid w:val="00331986"/>
    <w:rsid w:val="00336F25"/>
    <w:rsid w:val="003458FD"/>
    <w:rsid w:val="00374B8B"/>
    <w:rsid w:val="003871E2"/>
    <w:rsid w:val="003926EA"/>
    <w:rsid w:val="003A5CA3"/>
    <w:rsid w:val="003B2DFA"/>
    <w:rsid w:val="003B5564"/>
    <w:rsid w:val="003C70EF"/>
    <w:rsid w:val="003E46C3"/>
    <w:rsid w:val="003F0AA4"/>
    <w:rsid w:val="003F77B1"/>
    <w:rsid w:val="004358B3"/>
    <w:rsid w:val="00441DFE"/>
    <w:rsid w:val="00444E42"/>
    <w:rsid w:val="00470340"/>
    <w:rsid w:val="00471A2F"/>
    <w:rsid w:val="00492556"/>
    <w:rsid w:val="00494126"/>
    <w:rsid w:val="004D2BD4"/>
    <w:rsid w:val="00504CFE"/>
    <w:rsid w:val="00526142"/>
    <w:rsid w:val="00527AFD"/>
    <w:rsid w:val="00535B62"/>
    <w:rsid w:val="00541C72"/>
    <w:rsid w:val="005606A8"/>
    <w:rsid w:val="00572E1E"/>
    <w:rsid w:val="005745D5"/>
    <w:rsid w:val="005C401C"/>
    <w:rsid w:val="00610B97"/>
    <w:rsid w:val="00612637"/>
    <w:rsid w:val="006210CA"/>
    <w:rsid w:val="006375A3"/>
    <w:rsid w:val="006460D9"/>
    <w:rsid w:val="00690B58"/>
    <w:rsid w:val="006910AF"/>
    <w:rsid w:val="006E26D2"/>
    <w:rsid w:val="00714049"/>
    <w:rsid w:val="00715CBF"/>
    <w:rsid w:val="0071630A"/>
    <w:rsid w:val="00717F7C"/>
    <w:rsid w:val="0072578A"/>
    <w:rsid w:val="00730BC1"/>
    <w:rsid w:val="007B3CDA"/>
    <w:rsid w:val="007B45F4"/>
    <w:rsid w:val="007C3A69"/>
    <w:rsid w:val="00814C68"/>
    <w:rsid w:val="008265FD"/>
    <w:rsid w:val="00831F34"/>
    <w:rsid w:val="00864021"/>
    <w:rsid w:val="00865E38"/>
    <w:rsid w:val="00865E4A"/>
    <w:rsid w:val="008721C0"/>
    <w:rsid w:val="008A3D38"/>
    <w:rsid w:val="008B18AA"/>
    <w:rsid w:val="008F4DD0"/>
    <w:rsid w:val="00902D46"/>
    <w:rsid w:val="009332AB"/>
    <w:rsid w:val="00955282"/>
    <w:rsid w:val="00970750"/>
    <w:rsid w:val="009B42C0"/>
    <w:rsid w:val="00A17DDE"/>
    <w:rsid w:val="00A221C3"/>
    <w:rsid w:val="00A370C2"/>
    <w:rsid w:val="00A978DF"/>
    <w:rsid w:val="00AA53C2"/>
    <w:rsid w:val="00AE2AB1"/>
    <w:rsid w:val="00AF19AC"/>
    <w:rsid w:val="00AF2506"/>
    <w:rsid w:val="00AF57E9"/>
    <w:rsid w:val="00B15847"/>
    <w:rsid w:val="00B17012"/>
    <w:rsid w:val="00B240A3"/>
    <w:rsid w:val="00B24A68"/>
    <w:rsid w:val="00B3776B"/>
    <w:rsid w:val="00B37F99"/>
    <w:rsid w:val="00B628D7"/>
    <w:rsid w:val="00B97268"/>
    <w:rsid w:val="00BA6C75"/>
    <w:rsid w:val="00BC19BF"/>
    <w:rsid w:val="00BE3DE4"/>
    <w:rsid w:val="00C14138"/>
    <w:rsid w:val="00C210CF"/>
    <w:rsid w:val="00C740D3"/>
    <w:rsid w:val="00C7579C"/>
    <w:rsid w:val="00C8610A"/>
    <w:rsid w:val="00CA3CBD"/>
    <w:rsid w:val="00CC194D"/>
    <w:rsid w:val="00CC492D"/>
    <w:rsid w:val="00CC791E"/>
    <w:rsid w:val="00CF32A5"/>
    <w:rsid w:val="00D23274"/>
    <w:rsid w:val="00D406A7"/>
    <w:rsid w:val="00D659E3"/>
    <w:rsid w:val="00D77B15"/>
    <w:rsid w:val="00D849FD"/>
    <w:rsid w:val="00DD0C6D"/>
    <w:rsid w:val="00DE51CE"/>
    <w:rsid w:val="00DF1797"/>
    <w:rsid w:val="00E15308"/>
    <w:rsid w:val="00E36AD0"/>
    <w:rsid w:val="00E52F2F"/>
    <w:rsid w:val="00E60A24"/>
    <w:rsid w:val="00E71E77"/>
    <w:rsid w:val="00E87385"/>
    <w:rsid w:val="00EA676D"/>
    <w:rsid w:val="00ED26BD"/>
    <w:rsid w:val="00ED51E8"/>
    <w:rsid w:val="00ED5C24"/>
    <w:rsid w:val="00EE1199"/>
    <w:rsid w:val="00EF52A7"/>
    <w:rsid w:val="00EF5529"/>
    <w:rsid w:val="00F175AD"/>
    <w:rsid w:val="00F25DF2"/>
    <w:rsid w:val="00F47991"/>
    <w:rsid w:val="00F53AC1"/>
    <w:rsid w:val="00FB6E3E"/>
    <w:rsid w:val="00FC5C44"/>
    <w:rsid w:val="00FE0C93"/>
    <w:rsid w:val="00FF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D0D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2"/>
    <w:next w:val="a2"/>
    <w:link w:val="10"/>
    <w:qFormat/>
    <w:rsid w:val="00A370C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2"/>
    <w:next w:val="a2"/>
    <w:link w:val="20"/>
    <w:qFormat/>
    <w:rsid w:val="00A370C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2"/>
    <w:next w:val="a2"/>
    <w:link w:val="30"/>
    <w:qFormat/>
    <w:rsid w:val="006210C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nhideWhenUsed/>
    <w:qFormat/>
    <w:rsid w:val="0049412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qFormat/>
    <w:rsid w:val="006210CA"/>
    <w:pPr>
      <w:keepNext/>
      <w:spacing w:after="0" w:line="240" w:lineRule="auto"/>
      <w:ind w:left="540" w:right="2551" w:firstLine="540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2"/>
    <w:next w:val="a2"/>
    <w:link w:val="60"/>
    <w:qFormat/>
    <w:rsid w:val="00A370C2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36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FR2">
    <w:name w:val="FR2"/>
    <w:rsid w:val="003C70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32"/>
      <w:szCs w:val="32"/>
    </w:rPr>
  </w:style>
  <w:style w:type="paragraph" w:customStyle="1" w:styleId="FR4">
    <w:name w:val="FR4"/>
    <w:rsid w:val="003C70EF"/>
    <w:pPr>
      <w:widowControl w:val="0"/>
      <w:autoSpaceDE w:val="0"/>
      <w:autoSpaceDN w:val="0"/>
      <w:adjustRightInd w:val="0"/>
      <w:spacing w:before="140"/>
    </w:pPr>
    <w:rPr>
      <w:rFonts w:ascii="Arial" w:hAnsi="Arial" w:cs="Arial"/>
      <w:b/>
      <w:bCs/>
      <w:sz w:val="18"/>
      <w:szCs w:val="18"/>
    </w:rPr>
  </w:style>
  <w:style w:type="paragraph" w:styleId="a6">
    <w:name w:val="No Spacing"/>
    <w:uiPriority w:val="1"/>
    <w:qFormat/>
    <w:rsid w:val="003C70EF"/>
    <w:rPr>
      <w:sz w:val="22"/>
      <w:szCs w:val="22"/>
    </w:rPr>
  </w:style>
  <w:style w:type="character" w:customStyle="1" w:styleId="10">
    <w:name w:val="Заголовок 1 Знак"/>
    <w:basedOn w:val="a3"/>
    <w:link w:val="1"/>
    <w:rsid w:val="00A370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3"/>
    <w:link w:val="2"/>
    <w:rsid w:val="00A370C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3"/>
    <w:link w:val="6"/>
    <w:rsid w:val="00A370C2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Title"/>
    <w:basedOn w:val="a2"/>
    <w:link w:val="a8"/>
    <w:qFormat/>
    <w:rsid w:val="00A370C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8">
    <w:name w:val="Название Знак"/>
    <w:basedOn w:val="a3"/>
    <w:link w:val="a7"/>
    <w:rsid w:val="00A370C2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basedOn w:val="a2"/>
    <w:link w:val="aa"/>
    <w:rsid w:val="00A370C2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a">
    <w:name w:val="Основной текст Знак"/>
    <w:basedOn w:val="a3"/>
    <w:link w:val="a9"/>
    <w:rsid w:val="00A370C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b">
    <w:name w:val="Normal (Web)"/>
    <w:basedOn w:val="a2"/>
    <w:rsid w:val="00A370C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2"/>
    <w:link w:val="ad"/>
    <w:semiHidden/>
    <w:rsid w:val="00A370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3"/>
    <w:link w:val="ac"/>
    <w:semiHidden/>
    <w:rsid w:val="00A370C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3"/>
    <w:semiHidden/>
    <w:rsid w:val="00A370C2"/>
    <w:rPr>
      <w:vertAlign w:val="superscript"/>
    </w:rPr>
  </w:style>
  <w:style w:type="paragraph" w:customStyle="1" w:styleId="11">
    <w:name w:val="Обычный1"/>
    <w:rsid w:val="00A370C2"/>
    <w:pPr>
      <w:widowControl w:val="0"/>
      <w:spacing w:line="420" w:lineRule="auto"/>
      <w:jc w:val="both"/>
    </w:pPr>
    <w:rPr>
      <w:rFonts w:ascii="Arial" w:hAnsi="Arial"/>
      <w:snapToGrid w:val="0"/>
      <w:sz w:val="18"/>
    </w:rPr>
  </w:style>
  <w:style w:type="paragraph" w:styleId="af">
    <w:name w:val="Document Map"/>
    <w:basedOn w:val="a2"/>
    <w:link w:val="af0"/>
    <w:semiHidden/>
    <w:rsid w:val="00A370C2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3"/>
    <w:link w:val="af"/>
    <w:semiHidden/>
    <w:rsid w:val="00A370C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1">
    <w:name w:val="Body Text Indent 2"/>
    <w:basedOn w:val="a2"/>
    <w:link w:val="22"/>
    <w:rsid w:val="00A370C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3"/>
    <w:link w:val="21"/>
    <w:rsid w:val="00A370C2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2"/>
    <w:link w:val="af2"/>
    <w:rsid w:val="00A370C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 с отступом Знак"/>
    <w:basedOn w:val="a3"/>
    <w:link w:val="af1"/>
    <w:rsid w:val="00A370C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Strong"/>
    <w:basedOn w:val="a3"/>
    <w:qFormat/>
    <w:rsid w:val="00A370C2"/>
    <w:rPr>
      <w:b/>
      <w:bCs/>
    </w:rPr>
  </w:style>
  <w:style w:type="paragraph" w:customStyle="1" w:styleId="bodytext3">
    <w:name w:val="bodytext3"/>
    <w:basedOn w:val="a2"/>
    <w:rsid w:val="00A370C2"/>
    <w:pPr>
      <w:spacing w:after="0" w:line="240" w:lineRule="auto"/>
    </w:pPr>
    <w:rPr>
      <w:rFonts w:ascii="Verdana" w:hAnsi="Verdana"/>
      <w:sz w:val="16"/>
      <w:szCs w:val="16"/>
    </w:rPr>
  </w:style>
  <w:style w:type="character" w:styleId="af4">
    <w:name w:val="Emphasis"/>
    <w:basedOn w:val="a3"/>
    <w:qFormat/>
    <w:rsid w:val="00A370C2"/>
    <w:rPr>
      <w:i/>
      <w:iCs/>
    </w:rPr>
  </w:style>
  <w:style w:type="table" w:styleId="af5">
    <w:name w:val="Table Grid"/>
    <w:basedOn w:val="a4"/>
    <w:rsid w:val="00A370C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2"/>
    <w:link w:val="af7"/>
    <w:uiPriority w:val="99"/>
    <w:rsid w:val="00A370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3"/>
    <w:link w:val="af6"/>
    <w:uiPriority w:val="99"/>
    <w:rsid w:val="00A370C2"/>
    <w:rPr>
      <w:rFonts w:ascii="Times New Roman" w:eastAsia="Times New Roman" w:hAnsi="Times New Roman" w:cs="Times New Roman"/>
      <w:sz w:val="24"/>
      <w:szCs w:val="24"/>
    </w:rPr>
  </w:style>
  <w:style w:type="paragraph" w:styleId="a0">
    <w:name w:val="List"/>
    <w:basedOn w:val="a2"/>
    <w:rsid w:val="00955282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8">
    <w:name w:val="page number"/>
    <w:basedOn w:val="a3"/>
    <w:rsid w:val="00955282"/>
  </w:style>
  <w:style w:type="paragraph" w:customStyle="1" w:styleId="12">
    <w:name w:val="Знак1"/>
    <w:basedOn w:val="a2"/>
    <w:rsid w:val="002807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2"/>
    <w:uiPriority w:val="34"/>
    <w:qFormat/>
    <w:rsid w:val="00AF19AC"/>
    <w:pPr>
      <w:ind w:left="720"/>
      <w:contextualSpacing/>
    </w:pPr>
    <w:rPr>
      <w:rFonts w:eastAsia="Calibri"/>
      <w:lang w:eastAsia="en-US"/>
    </w:rPr>
  </w:style>
  <w:style w:type="paragraph" w:customStyle="1" w:styleId="typecaption">
    <w:name w:val="typecaption"/>
    <w:basedOn w:val="a2"/>
    <w:rsid w:val="00F53AC1"/>
    <w:pP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styleId="afa">
    <w:name w:val="Balloon Text"/>
    <w:basedOn w:val="a2"/>
    <w:link w:val="afb"/>
    <w:uiPriority w:val="99"/>
    <w:semiHidden/>
    <w:unhideWhenUsed/>
    <w:rsid w:val="00F5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sid w:val="00F53AC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3"/>
    <w:link w:val="4"/>
    <w:uiPriority w:val="9"/>
    <w:semiHidden/>
    <w:rsid w:val="00494126"/>
    <w:rPr>
      <w:rFonts w:ascii="Cambria" w:eastAsia="Times New Roman" w:hAnsi="Cambria" w:cs="Times New Roman"/>
      <w:b/>
      <w:bCs/>
      <w:i/>
      <w:iCs/>
      <w:color w:val="4F81BD"/>
    </w:rPr>
  </w:style>
  <w:style w:type="paragraph" w:styleId="23">
    <w:name w:val="Body Text 2"/>
    <w:basedOn w:val="a2"/>
    <w:link w:val="24"/>
    <w:rsid w:val="00ED26B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3"/>
    <w:link w:val="23"/>
    <w:rsid w:val="00ED26BD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2"/>
    <w:unhideWhenUsed/>
    <w:rsid w:val="006210CA"/>
    <w:pPr>
      <w:numPr>
        <w:numId w:val="82"/>
      </w:numPr>
      <w:contextualSpacing/>
    </w:pPr>
  </w:style>
  <w:style w:type="character" w:customStyle="1" w:styleId="30">
    <w:name w:val="Заголовок 3 Знак"/>
    <w:basedOn w:val="a3"/>
    <w:link w:val="3"/>
    <w:rsid w:val="006210C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3"/>
    <w:link w:val="5"/>
    <w:rsid w:val="006210CA"/>
    <w:rPr>
      <w:rFonts w:ascii="Times New Roman" w:hAnsi="Times New Roman"/>
      <w:b/>
      <w:sz w:val="24"/>
    </w:rPr>
  </w:style>
  <w:style w:type="paragraph" w:customStyle="1" w:styleId="25">
    <w:name w:val="Обычный2"/>
    <w:rsid w:val="006210CA"/>
    <w:pPr>
      <w:widowControl w:val="0"/>
    </w:pPr>
    <w:rPr>
      <w:rFonts w:ascii="Times New Roman" w:hAnsi="Times New Roman"/>
      <w:snapToGrid w:val="0"/>
    </w:rPr>
  </w:style>
  <w:style w:type="paragraph" w:styleId="31">
    <w:name w:val="Body Text Indent 3"/>
    <w:basedOn w:val="a2"/>
    <w:link w:val="32"/>
    <w:rsid w:val="006210CA"/>
    <w:pPr>
      <w:spacing w:after="0" w:line="36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32">
    <w:name w:val="Основной текст с отступом 3 Знак"/>
    <w:basedOn w:val="a3"/>
    <w:link w:val="31"/>
    <w:rsid w:val="006210CA"/>
    <w:rPr>
      <w:rFonts w:ascii="Times New Roman" w:hAnsi="Times New Roman"/>
    </w:rPr>
  </w:style>
  <w:style w:type="paragraph" w:styleId="afc">
    <w:name w:val="Block Text"/>
    <w:basedOn w:val="a2"/>
    <w:rsid w:val="006210CA"/>
    <w:pPr>
      <w:spacing w:before="240" w:after="0" w:line="240" w:lineRule="auto"/>
      <w:ind w:left="540" w:right="2551" w:firstLine="540"/>
      <w:jc w:val="both"/>
    </w:pPr>
    <w:rPr>
      <w:rFonts w:ascii="Arial" w:hAnsi="Arial"/>
      <w:b/>
      <w:szCs w:val="20"/>
    </w:rPr>
  </w:style>
  <w:style w:type="paragraph" w:styleId="afd">
    <w:name w:val="Plain Text"/>
    <w:basedOn w:val="a2"/>
    <w:link w:val="afe"/>
    <w:rsid w:val="006210C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3"/>
    <w:link w:val="afd"/>
    <w:rsid w:val="006210CA"/>
    <w:rPr>
      <w:rFonts w:ascii="Courier New" w:hAnsi="Courier New"/>
    </w:rPr>
  </w:style>
  <w:style w:type="paragraph" w:styleId="aff">
    <w:name w:val="footer"/>
    <w:basedOn w:val="a2"/>
    <w:link w:val="aff0"/>
    <w:rsid w:val="006210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0">
    <w:name w:val="Нижний колонтитул Знак"/>
    <w:basedOn w:val="a3"/>
    <w:link w:val="aff"/>
    <w:rsid w:val="006210CA"/>
    <w:rPr>
      <w:rFonts w:ascii="Times New Roman" w:hAnsi="Times New Roman"/>
    </w:rPr>
  </w:style>
  <w:style w:type="paragraph" w:styleId="33">
    <w:name w:val="Body Text 3"/>
    <w:basedOn w:val="a2"/>
    <w:link w:val="34"/>
    <w:unhideWhenUsed/>
    <w:rsid w:val="006210C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3"/>
    <w:link w:val="33"/>
    <w:rsid w:val="006210CA"/>
    <w:rPr>
      <w:rFonts w:ascii="Times New Roman" w:hAnsi="Times New Roman"/>
      <w:sz w:val="16"/>
      <w:szCs w:val="16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2"/>
    <w:rsid w:val="006210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аголовок2"/>
    <w:basedOn w:val="a2"/>
    <w:rsid w:val="006210CA"/>
    <w:pPr>
      <w:keepNext/>
      <w:widowControl w:val="0"/>
      <w:spacing w:before="567" w:after="170" w:line="240" w:lineRule="atLeast"/>
    </w:pPr>
    <w:rPr>
      <w:rFonts w:ascii="Pragmatica" w:hAnsi="Pragmatica"/>
      <w:b/>
      <w:caps/>
      <w:snapToGrid w:val="0"/>
      <w:color w:val="0000FF"/>
      <w:szCs w:val="20"/>
    </w:rPr>
  </w:style>
  <w:style w:type="paragraph" w:styleId="aff2">
    <w:name w:val="Normal Indent"/>
    <w:basedOn w:val="a2"/>
    <w:rsid w:val="006210CA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2"/>
    <w:rsid w:val="006210CA"/>
    <w:pPr>
      <w:widowControl w:val="0"/>
      <w:spacing w:after="0" w:line="240" w:lineRule="auto"/>
      <w:ind w:firstLine="170"/>
      <w:jc w:val="both"/>
    </w:pPr>
    <w:rPr>
      <w:rFonts w:ascii="Times New Roman" w:hAnsi="Times New Roman"/>
      <w:sz w:val="24"/>
      <w:szCs w:val="20"/>
    </w:rPr>
  </w:style>
  <w:style w:type="paragraph" w:customStyle="1" w:styleId="a1">
    <w:name w:val="Стиль списка"/>
    <w:basedOn w:val="a2"/>
    <w:autoRedefine/>
    <w:rsid w:val="006210CA"/>
    <w:pPr>
      <w:numPr>
        <w:numId w:val="88"/>
      </w:num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13">
    <w:name w:val="Стиль1"/>
    <w:basedOn w:val="26"/>
    <w:rsid w:val="006210CA"/>
    <w:pPr>
      <w:spacing w:before="0" w:after="0" w:line="240" w:lineRule="auto"/>
      <w:ind w:firstLine="567"/>
      <w:jc w:val="both"/>
    </w:pPr>
    <w:rPr>
      <w:rFonts w:ascii="Times New Roman" w:hAnsi="Times New Roman"/>
      <w:i/>
      <w:caps w:val="0"/>
      <w:color w:val="auto"/>
      <w:sz w:val="24"/>
    </w:rPr>
  </w:style>
  <w:style w:type="paragraph" w:customStyle="1" w:styleId="14">
    <w:name w:val="Текст1"/>
    <w:basedOn w:val="a2"/>
    <w:rsid w:val="006210CA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FontStyle36">
    <w:name w:val="Font Style36"/>
    <w:basedOn w:val="a3"/>
    <w:rsid w:val="006210CA"/>
    <w:rPr>
      <w:rFonts w:ascii="Times New Roman" w:hAnsi="Times New Roman" w:cs="Times New Roman"/>
      <w:sz w:val="18"/>
      <w:szCs w:val="18"/>
    </w:rPr>
  </w:style>
  <w:style w:type="character" w:styleId="aff3">
    <w:name w:val="Hyperlink"/>
    <w:basedOn w:val="a3"/>
    <w:uiPriority w:val="99"/>
    <w:rsid w:val="00CC1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ps.bsu.edu.ru/source/metod_sluzva/dist_inform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kps.bsu.edu.ru/source/metod_sluzva/dist_inform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F05A-5979-479A-843E-178B9C11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13547</Words>
  <Characters>77219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90585</CharactersWithSpaces>
  <SharedDoc>false</SharedDoc>
  <HLinks>
    <vt:vector size="42" baseType="variant">
      <vt:variant>
        <vt:i4>5177431</vt:i4>
      </vt:variant>
      <vt:variant>
        <vt:i4>12</vt:i4>
      </vt:variant>
      <vt:variant>
        <vt:i4>0</vt:i4>
      </vt:variant>
      <vt:variant>
        <vt:i4>5</vt:i4>
      </vt:variant>
      <vt:variant>
        <vt:lpwstr>http://www.piter.com/book.phtml?978591180907</vt:lpwstr>
      </vt:variant>
      <vt:variant>
        <vt:lpwstr/>
      </vt:variant>
      <vt:variant>
        <vt:i4>5177431</vt:i4>
      </vt:variant>
      <vt:variant>
        <vt:i4>9</vt:i4>
      </vt:variant>
      <vt:variant>
        <vt:i4>0</vt:i4>
      </vt:variant>
      <vt:variant>
        <vt:i4>5</vt:i4>
      </vt:variant>
      <vt:variant>
        <vt:lpwstr>http://www.piter.com/book.phtml?978591180907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6750312</vt:i4>
      </vt:variant>
      <vt:variant>
        <vt:i4>3</vt:i4>
      </vt:variant>
      <vt:variant>
        <vt:i4>0</vt:i4>
      </vt:variant>
      <vt:variant>
        <vt:i4>5</vt:i4>
      </vt:variant>
      <vt:variant>
        <vt:lpwstr>http://ipkps.bsu.edu.ru/source/metod_sluzva/dist_inform.asp</vt:lpwstr>
      </vt:variant>
      <vt:variant>
        <vt:lpwstr/>
      </vt:variant>
      <vt:variant>
        <vt:i4>6750312</vt:i4>
      </vt:variant>
      <vt:variant>
        <vt:i4>0</vt:i4>
      </vt:variant>
      <vt:variant>
        <vt:i4>0</vt:i4>
      </vt:variant>
      <vt:variant>
        <vt:i4>5</vt:i4>
      </vt:variant>
      <vt:variant>
        <vt:lpwstr>http://ipkps.bsu.edu.ru/source/metod_sluzva/dist_inform.asp</vt:lpwstr>
      </vt:variant>
      <vt:variant>
        <vt:lpwstr/>
      </vt:variant>
      <vt:variant>
        <vt:i4>4784159</vt:i4>
      </vt:variant>
      <vt:variant>
        <vt:i4>-1</vt:i4>
      </vt:variant>
      <vt:variant>
        <vt:i4>1140</vt:i4>
      </vt:variant>
      <vt:variant>
        <vt:i4>1</vt:i4>
      </vt:variant>
      <vt:variant>
        <vt:lpwstr>http://www.klyaksa.net/htm/uchitel/test6/w01.png</vt:lpwstr>
      </vt:variant>
      <vt:variant>
        <vt:lpwstr/>
      </vt:variant>
      <vt:variant>
        <vt:i4>4915231</vt:i4>
      </vt:variant>
      <vt:variant>
        <vt:i4>-1</vt:i4>
      </vt:variant>
      <vt:variant>
        <vt:i4>1139</vt:i4>
      </vt:variant>
      <vt:variant>
        <vt:i4>1</vt:i4>
      </vt:variant>
      <vt:variant>
        <vt:lpwstr>http://www.klyaksa.net/htm/uchitel/test6/w03.png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2012-04-01T12:37:00Z</cp:lastPrinted>
  <dcterms:created xsi:type="dcterms:W3CDTF">2013-09-22T12:39:00Z</dcterms:created>
  <dcterms:modified xsi:type="dcterms:W3CDTF">2013-09-22T12:39:00Z</dcterms:modified>
</cp:coreProperties>
</file>