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67" w:rsidRPr="00243F23" w:rsidRDefault="00DB45A5" w:rsidP="00DB45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3F2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Сократовские педагогические чтения </w:t>
      </w:r>
    </w:p>
    <w:p w:rsidR="00DB45A5" w:rsidRDefault="00DB45A5" w:rsidP="00243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Проектно-преобразовательская деятельность как ресурс развития образовательных систем разных уровней</w:t>
      </w:r>
      <w:r w:rsidR="00243F23">
        <w:rPr>
          <w:rFonts w:ascii="Times New Roman" w:hAnsi="Times New Roman" w:cs="Times New Roman"/>
          <w:sz w:val="28"/>
          <w:szCs w:val="28"/>
        </w:rPr>
        <w:t>.</w:t>
      </w:r>
    </w:p>
    <w:p w:rsidR="00243F23" w:rsidRDefault="00243F23" w:rsidP="00243F2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</w:p>
    <w:p w:rsidR="00243F23" w:rsidRDefault="00243F23" w:rsidP="00243F2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Брылёва        Кира     Андреевна</w:t>
      </w:r>
    </w:p>
    <w:p w:rsidR="00243F23" w:rsidRDefault="00243F23" w:rsidP="00243F2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учитель географии МОУ СОШ №1</w:t>
      </w:r>
    </w:p>
    <w:p w:rsidR="00777F9F" w:rsidRPr="00243F23" w:rsidRDefault="00777F9F" w:rsidP="00243F2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3F23" w:rsidRDefault="00243F23" w:rsidP="00243F2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Проектный метод на уроках географии, </w:t>
      </w:r>
    </w:p>
    <w:p w:rsidR="00243F23" w:rsidRDefault="00243F23" w:rsidP="00243F2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внеклассных занятиях и классных часах.</w:t>
      </w:r>
    </w:p>
    <w:p w:rsidR="00777F9F" w:rsidRPr="00880F87" w:rsidRDefault="00777F9F" w:rsidP="00777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Pr="00880F87">
        <w:rPr>
          <w:rFonts w:ascii="Times New Roman" w:hAnsi="Times New Roman" w:cs="Times New Roman"/>
          <w:bCs/>
          <w:sz w:val="28"/>
          <w:szCs w:val="28"/>
        </w:rPr>
        <w:t xml:space="preserve">Скажи мне - и я забуду, </w:t>
      </w:r>
    </w:p>
    <w:p w:rsidR="00777F9F" w:rsidRPr="00880F87" w:rsidRDefault="00777F9F" w:rsidP="00777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Pr="00880F87">
        <w:rPr>
          <w:rFonts w:ascii="Times New Roman" w:hAnsi="Times New Roman" w:cs="Times New Roman"/>
          <w:bCs/>
          <w:sz w:val="28"/>
          <w:szCs w:val="28"/>
        </w:rPr>
        <w:t xml:space="preserve">покажи мне - и я запомню, </w:t>
      </w:r>
    </w:p>
    <w:p w:rsidR="00777F9F" w:rsidRDefault="00777F9F" w:rsidP="00777F9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Pr="00880F87">
        <w:rPr>
          <w:rFonts w:ascii="Times New Roman" w:hAnsi="Times New Roman" w:cs="Times New Roman"/>
          <w:bCs/>
          <w:sz w:val="28"/>
          <w:szCs w:val="28"/>
        </w:rPr>
        <w:t xml:space="preserve">вовлеки меня - и я научусь. </w:t>
      </w:r>
    </w:p>
    <w:p w:rsidR="00777F9F" w:rsidRPr="00777F9F" w:rsidRDefault="00777F9F" w:rsidP="00777F9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</w:t>
      </w:r>
      <w:r w:rsidRPr="00880F87">
        <w:rPr>
          <w:rFonts w:ascii="Times New Roman" w:hAnsi="Times New Roman" w:cs="Times New Roman"/>
          <w:bCs/>
          <w:sz w:val="28"/>
          <w:szCs w:val="28"/>
        </w:rPr>
        <w:t>(</w:t>
      </w:r>
      <w:r w:rsidRPr="00880F87">
        <w:rPr>
          <w:rFonts w:ascii="Times New Roman" w:hAnsi="Times New Roman" w:cs="Times New Roman"/>
          <w:bCs/>
          <w:i/>
          <w:sz w:val="28"/>
          <w:szCs w:val="28"/>
        </w:rPr>
        <w:t>Китайская пословица</w:t>
      </w:r>
      <w:r w:rsidRPr="00880F87">
        <w:rPr>
          <w:rFonts w:ascii="Times New Roman" w:hAnsi="Times New Roman" w:cs="Times New Roman"/>
          <w:bCs/>
          <w:sz w:val="28"/>
          <w:szCs w:val="28"/>
        </w:rPr>
        <w:t>)</w:t>
      </w:r>
    </w:p>
    <w:p w:rsidR="00243F23" w:rsidRDefault="00243F23" w:rsidP="00243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я хочу поделиться опытом применения  в своей работе проектного метода.</w:t>
      </w:r>
    </w:p>
    <w:p w:rsidR="00243F23" w:rsidRPr="00880F87" w:rsidRDefault="00243F23" w:rsidP="00243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43F23">
        <w:rPr>
          <w:rFonts w:ascii="Times New Roman" w:hAnsi="Times New Roman" w:cs="Times New Roman"/>
          <w:sz w:val="28"/>
          <w:szCs w:val="28"/>
        </w:rPr>
        <w:t>етод проектов,</w:t>
      </w:r>
      <w:r>
        <w:rPr>
          <w:rFonts w:ascii="Times New Roman" w:hAnsi="Times New Roman" w:cs="Times New Roman"/>
          <w:sz w:val="28"/>
          <w:szCs w:val="28"/>
        </w:rPr>
        <w:t xml:space="preserve"> как известно,</w:t>
      </w:r>
      <w:r w:rsidRPr="00243F23">
        <w:rPr>
          <w:rFonts w:ascii="Times New Roman" w:hAnsi="Times New Roman" w:cs="Times New Roman"/>
          <w:sz w:val="28"/>
          <w:szCs w:val="28"/>
        </w:rPr>
        <w:t xml:space="preserve"> возник более ста лет назад</w:t>
      </w:r>
      <w:r>
        <w:rPr>
          <w:rFonts w:ascii="Times New Roman" w:hAnsi="Times New Roman" w:cs="Times New Roman"/>
          <w:sz w:val="28"/>
          <w:szCs w:val="28"/>
        </w:rPr>
        <w:t xml:space="preserve">. Ещё </w:t>
      </w:r>
      <w:r w:rsidRPr="00243F23">
        <w:rPr>
          <w:rFonts w:ascii="Times New Roman" w:hAnsi="Times New Roman" w:cs="Times New Roman"/>
          <w:sz w:val="28"/>
          <w:szCs w:val="28"/>
        </w:rPr>
        <w:t xml:space="preserve"> </w:t>
      </w:r>
      <w:r w:rsidRPr="00243F23">
        <w:rPr>
          <w:rFonts w:ascii="Times New Roman" w:hAnsi="Times New Roman" w:cs="Times New Roman"/>
          <w:b/>
          <w:bCs/>
          <w:sz w:val="28"/>
          <w:szCs w:val="28"/>
        </w:rPr>
        <w:t xml:space="preserve">Дж. Дьюи, </w:t>
      </w:r>
      <w:r w:rsidRPr="00243F23">
        <w:rPr>
          <w:rFonts w:ascii="Times New Roman" w:hAnsi="Times New Roman" w:cs="Times New Roman"/>
          <w:sz w:val="28"/>
          <w:szCs w:val="28"/>
        </w:rPr>
        <w:t>американский философ и педагог, предлагал строить обучение ученика,</w:t>
      </w:r>
      <w:r w:rsidRPr="00880F87">
        <w:rPr>
          <w:rFonts w:ascii="Times New Roman" w:hAnsi="Times New Roman" w:cs="Times New Roman"/>
          <w:sz w:val="28"/>
          <w:szCs w:val="28"/>
        </w:rPr>
        <w:t xml:space="preserve"> опираясь на его личную заинтересованность в знаниях.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880F87">
        <w:rPr>
          <w:rFonts w:ascii="Times New Roman" w:hAnsi="Times New Roman" w:cs="Times New Roman"/>
          <w:b/>
          <w:bCs/>
          <w:sz w:val="28"/>
          <w:szCs w:val="28"/>
        </w:rPr>
        <w:t>С.Т. Шацкий,</w:t>
      </w:r>
      <w:r w:rsidRPr="00880F87">
        <w:rPr>
          <w:rFonts w:ascii="Times New Roman" w:hAnsi="Times New Roman" w:cs="Times New Roman"/>
          <w:sz w:val="28"/>
          <w:szCs w:val="28"/>
        </w:rPr>
        <w:t xml:space="preserve"> русский педагог, использовал проектный метод в практике преподавания.</w:t>
      </w:r>
      <w:r w:rsidRPr="00243F23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данный метод, по сути,  </w:t>
      </w:r>
      <w:r w:rsidRPr="00243F23">
        <w:rPr>
          <w:rFonts w:ascii="Times New Roman" w:hAnsi="Times New Roman" w:cs="Times New Roman"/>
          <w:sz w:val="28"/>
          <w:szCs w:val="28"/>
        </w:rPr>
        <w:t>переживает второе рождение.</w:t>
      </w:r>
      <w:r w:rsidRPr="00243F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43F23" w:rsidRPr="00965CEC" w:rsidRDefault="00243F23" w:rsidP="00243F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C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65CEC">
        <w:rPr>
          <w:sz w:val="28"/>
          <w:szCs w:val="28"/>
        </w:rPr>
        <w:t xml:space="preserve">Образовательный проект рассматривается сегодня как совместная учебно-познавательная, творческая или игровая деятельность учащихся, имеющая общую цель, согласованные методы, способы деятельности и направленная на достижение общего результата . </w:t>
      </w:r>
    </w:p>
    <w:p w:rsidR="001B68CE" w:rsidRDefault="00243F23" w:rsidP="00243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лично впервые столкнулась с проектированием примерно год назад</w:t>
      </w:r>
      <w:r w:rsidR="001B68CE">
        <w:rPr>
          <w:rFonts w:ascii="Times New Roman" w:hAnsi="Times New Roman" w:cs="Times New Roman"/>
          <w:sz w:val="28"/>
          <w:szCs w:val="28"/>
        </w:rPr>
        <w:t xml:space="preserve">, когда работала по-совместительству на городской СЮТ. Накануне празднования Дня Земли, мы совместно с воспитанниками Станции разработали и внедрили в действие проект «Город в котором я живу». Этот проект, экологической направленности, мы поехали защищать в г. Читу на </w:t>
      </w:r>
      <w:r w:rsidR="001B68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68CE">
        <w:rPr>
          <w:rFonts w:ascii="Times New Roman" w:hAnsi="Times New Roman" w:cs="Times New Roman"/>
          <w:sz w:val="28"/>
          <w:szCs w:val="28"/>
        </w:rPr>
        <w:t xml:space="preserve"> областную олимпиаду по байкаловедению. И там я увидела самые разные проекты (разной направленности и тематики), подготовленные ребятами из разных уголков нашей области. Увидев заинтересованность ребят, их горящие глаза, когда они защищали свои проекты, я очень этим заинтересовалась, и решила начать работу в этом направлении.</w:t>
      </w:r>
    </w:p>
    <w:p w:rsidR="001B68CE" w:rsidRDefault="001B68CE" w:rsidP="00243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Сначала я собрала теоретический материал по данному вопросу, и выяснила, что проект, как таковой, - это очень широкий вид деятельности.</w:t>
      </w:r>
    </w:p>
    <w:p w:rsidR="001B68CE" w:rsidRPr="00965CEC" w:rsidRDefault="001B68CE" w:rsidP="001B68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</w:t>
      </w:r>
      <w:r w:rsidRPr="00965CEC">
        <w:rPr>
          <w:sz w:val="28"/>
          <w:szCs w:val="28"/>
        </w:rPr>
        <w:t xml:space="preserve"> 90-</w:t>
      </w:r>
      <w:r>
        <w:rPr>
          <w:sz w:val="28"/>
          <w:szCs w:val="28"/>
        </w:rPr>
        <w:t>м</w:t>
      </w:r>
      <w:r w:rsidRPr="00965CEC">
        <w:rPr>
          <w:sz w:val="28"/>
          <w:szCs w:val="28"/>
        </w:rPr>
        <w:t xml:space="preserve"> гг. ХХ в. был накоплен большой опыт организации проектной деятельности при и</w:t>
      </w:r>
      <w:r>
        <w:rPr>
          <w:sz w:val="28"/>
          <w:szCs w:val="28"/>
        </w:rPr>
        <w:t>зучении всех школьных предметов</w:t>
      </w:r>
      <w:r w:rsidRPr="00965CEC">
        <w:rPr>
          <w:sz w:val="28"/>
          <w:szCs w:val="28"/>
        </w:rPr>
        <w:t xml:space="preserve">. В соответствии с доминирующим видом деятельности учащихся, выделяют </w:t>
      </w:r>
      <w:r w:rsidRPr="001B68CE">
        <w:rPr>
          <w:sz w:val="28"/>
          <w:szCs w:val="28"/>
          <w:u w:val="double"/>
        </w:rPr>
        <w:t>пять типов проектов</w:t>
      </w:r>
      <w:r w:rsidRPr="00965CEC">
        <w:rPr>
          <w:sz w:val="28"/>
          <w:szCs w:val="28"/>
        </w:rPr>
        <w:t xml:space="preserve">: </w:t>
      </w:r>
      <w:r w:rsidRPr="001B68CE">
        <w:rPr>
          <w:b/>
          <w:i/>
          <w:sz w:val="28"/>
          <w:szCs w:val="28"/>
        </w:rPr>
        <w:t>исследовательские</w:t>
      </w:r>
      <w:r w:rsidRPr="00965CEC">
        <w:rPr>
          <w:sz w:val="28"/>
          <w:szCs w:val="28"/>
        </w:rPr>
        <w:t xml:space="preserve"> (подчинены логике исследования и имеют структуру научного исследования); </w:t>
      </w:r>
      <w:r w:rsidRPr="001B68CE">
        <w:rPr>
          <w:b/>
          <w:i/>
          <w:sz w:val="28"/>
          <w:szCs w:val="28"/>
        </w:rPr>
        <w:t>творческие</w:t>
      </w:r>
      <w:r w:rsidRPr="00965CEC">
        <w:rPr>
          <w:sz w:val="28"/>
          <w:szCs w:val="28"/>
        </w:rPr>
        <w:t xml:space="preserve"> (нацелены на результат в жанрах художественного творчества), </w:t>
      </w:r>
      <w:r w:rsidRPr="001B68CE">
        <w:rPr>
          <w:b/>
          <w:i/>
          <w:sz w:val="28"/>
          <w:szCs w:val="28"/>
        </w:rPr>
        <w:t>приключенческие</w:t>
      </w:r>
      <w:r w:rsidRPr="00965CEC">
        <w:rPr>
          <w:sz w:val="28"/>
          <w:szCs w:val="28"/>
        </w:rPr>
        <w:t xml:space="preserve"> (игровые) (имитируют социальные или деловые отношения), </w:t>
      </w:r>
      <w:r w:rsidRPr="001B68CE">
        <w:rPr>
          <w:b/>
          <w:i/>
          <w:sz w:val="28"/>
          <w:szCs w:val="28"/>
        </w:rPr>
        <w:t>информационные</w:t>
      </w:r>
      <w:r w:rsidRPr="00965CEC">
        <w:rPr>
          <w:sz w:val="28"/>
          <w:szCs w:val="28"/>
        </w:rPr>
        <w:t xml:space="preserve"> (направлены на изучение какого-либо явления, его свойств, функций, анализ и обобщение информации), </w:t>
      </w:r>
      <w:r w:rsidRPr="001B68CE">
        <w:rPr>
          <w:b/>
          <w:i/>
          <w:sz w:val="28"/>
          <w:szCs w:val="28"/>
        </w:rPr>
        <w:t>практико-ориентированные</w:t>
      </w:r>
      <w:r w:rsidRPr="00965CEC">
        <w:rPr>
          <w:sz w:val="28"/>
          <w:szCs w:val="28"/>
        </w:rPr>
        <w:t xml:space="preserve"> (предполагают подготовку общественно значимых </w:t>
      </w:r>
      <w:r w:rsidRPr="00965CEC">
        <w:rPr>
          <w:sz w:val="28"/>
          <w:szCs w:val="28"/>
        </w:rPr>
        <w:lastRenderedPageBreak/>
        <w:t xml:space="preserve">результатов проекта: закона, письма к администрации города, района, словаря, анкеты для социологического опроса и т.д.). </w:t>
      </w:r>
    </w:p>
    <w:p w:rsidR="001B68CE" w:rsidRPr="00965CEC" w:rsidRDefault="001B68CE" w:rsidP="001B68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65CEC">
        <w:rPr>
          <w:sz w:val="28"/>
          <w:szCs w:val="28"/>
        </w:rPr>
        <w:t xml:space="preserve">В соответствии с принадлежностью к предметно-содержательной области выделяют моно- и межпредметные проекты. По характеру контактов проекты подразделяются на внутришкольные, локальные, региональные, национальные и международные. По количеству участников можно выделить индивидуальные, парные и групповые. Наконец, по продолжительности проведения проекты подразделяются на краткосрочные (несколько уроков), средней продолжительности (от недели до месяца) и долгосрочные (от месяца до нескольких месяцев). </w:t>
      </w:r>
    </w:p>
    <w:p w:rsidR="00DF77BC" w:rsidRPr="00880F87" w:rsidRDefault="00DF77BC" w:rsidP="00DF77B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880F87">
        <w:rPr>
          <w:rFonts w:ascii="Times New Roman" w:hAnsi="Times New Roman" w:cs="Times New Roman"/>
          <w:b/>
          <w:bCs/>
          <w:sz w:val="28"/>
          <w:szCs w:val="28"/>
        </w:rPr>
        <w:t>Цели проектного обучения :</w:t>
      </w:r>
    </w:p>
    <w:p w:rsidR="00DF77BC" w:rsidRPr="00880F87" w:rsidRDefault="00DF77BC" w:rsidP="00DF77B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F87">
        <w:rPr>
          <w:rFonts w:ascii="Times New Roman" w:hAnsi="Times New Roman" w:cs="Times New Roman"/>
          <w:sz w:val="28"/>
          <w:szCs w:val="28"/>
        </w:rPr>
        <w:t xml:space="preserve">Развивать у школьников исследовательские умения. </w:t>
      </w:r>
    </w:p>
    <w:p w:rsidR="00DF77BC" w:rsidRPr="00880F87" w:rsidRDefault="00DF77BC" w:rsidP="00DF77BC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80F87">
        <w:rPr>
          <w:rFonts w:ascii="Times New Roman" w:hAnsi="Times New Roman" w:cs="Times New Roman"/>
          <w:sz w:val="28"/>
          <w:szCs w:val="28"/>
        </w:rPr>
        <w:t>Обеспечить механизм развития критического мышления ребенка, умения искать путь решения поставленной задачи.</w:t>
      </w:r>
    </w:p>
    <w:p w:rsidR="00DF77BC" w:rsidRPr="00880F87" w:rsidRDefault="00DF77BC" w:rsidP="00DF77B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F87">
        <w:rPr>
          <w:rFonts w:ascii="Times New Roman" w:hAnsi="Times New Roman" w:cs="Times New Roman"/>
          <w:sz w:val="28"/>
          <w:szCs w:val="28"/>
        </w:rPr>
        <w:t>Развивать у учащихся умение творчески подходить к способу подачи материала.</w:t>
      </w:r>
    </w:p>
    <w:p w:rsidR="00DF77BC" w:rsidRPr="00880F87" w:rsidRDefault="00DF77BC" w:rsidP="00DF77B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F87">
        <w:rPr>
          <w:rFonts w:ascii="Times New Roman" w:hAnsi="Times New Roman" w:cs="Times New Roman"/>
          <w:sz w:val="28"/>
          <w:szCs w:val="28"/>
        </w:rPr>
        <w:t>Развивать у учеников «командный дух» и «чувство локтя»; коммуникабельность и умение сотрудничать.</w:t>
      </w:r>
    </w:p>
    <w:p w:rsidR="00DF77BC" w:rsidRPr="00880F87" w:rsidRDefault="00DF77BC" w:rsidP="00DF77B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F87">
        <w:rPr>
          <w:rFonts w:ascii="Times New Roman" w:hAnsi="Times New Roman" w:cs="Times New Roman"/>
          <w:sz w:val="28"/>
          <w:szCs w:val="28"/>
        </w:rPr>
        <w:t>Способствовать повышению личной уверенности  каждого участника проектного обучения.</w:t>
      </w:r>
    </w:p>
    <w:p w:rsidR="00DF77BC" w:rsidRPr="00DF77BC" w:rsidRDefault="00DF77BC" w:rsidP="00DF77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F77BC">
        <w:rPr>
          <w:rFonts w:ascii="Times New Roman" w:hAnsi="Times New Roman" w:cs="Times New Roman"/>
          <w:b/>
          <w:sz w:val="28"/>
          <w:szCs w:val="28"/>
        </w:rPr>
        <w:t xml:space="preserve">Проектная деятельность развивает такие качества личности как </w:t>
      </w:r>
      <w:r w:rsidRPr="00DF77BC">
        <w:rPr>
          <w:rFonts w:ascii="Times New Roman" w:hAnsi="Times New Roman" w:cs="Times New Roman"/>
          <w:sz w:val="28"/>
          <w:szCs w:val="28"/>
        </w:rPr>
        <w:t>интеллектуальная сфера, индивидуальные особенности,  эмоциональная сфера, настойчивость, целеустремлённость, ответственность, коммуникативность, креативность, адаптивность.</w:t>
      </w:r>
    </w:p>
    <w:p w:rsidR="00DF77BC" w:rsidRDefault="00777F9F" w:rsidP="00777F9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F77BC" w:rsidRPr="00777F9F">
        <w:rPr>
          <w:rFonts w:ascii="Times New Roman" w:hAnsi="Times New Roman" w:cs="Times New Roman"/>
          <w:b/>
          <w:bCs/>
          <w:sz w:val="28"/>
          <w:szCs w:val="28"/>
        </w:rPr>
        <w:t xml:space="preserve"> Проект выполняется на: </w:t>
      </w:r>
      <w:r w:rsidRPr="00777F9F">
        <w:rPr>
          <w:rFonts w:ascii="Times New Roman" w:hAnsi="Times New Roman" w:cs="Times New Roman"/>
          <w:bCs/>
          <w:sz w:val="28"/>
          <w:szCs w:val="28"/>
        </w:rPr>
        <w:t>уроках,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классных часах,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77BC" w:rsidRPr="00777F9F">
        <w:rPr>
          <w:rFonts w:ascii="Times New Roman" w:hAnsi="Times New Roman" w:cs="Times New Roman"/>
          <w:bCs/>
          <w:sz w:val="28"/>
          <w:szCs w:val="28"/>
        </w:rPr>
        <w:t>факультативы, элективные курсы, интегрированные курсы, творческие мастерские.</w:t>
      </w:r>
    </w:p>
    <w:p w:rsidR="00777F9F" w:rsidRPr="00880F87" w:rsidRDefault="00777F9F" w:rsidP="00777F9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F87">
        <w:rPr>
          <w:rFonts w:ascii="Times New Roman" w:hAnsi="Times New Roman" w:cs="Times New Roman"/>
          <w:b/>
          <w:bCs/>
          <w:sz w:val="28"/>
          <w:szCs w:val="28"/>
        </w:rPr>
        <w:t xml:space="preserve">      Результат проектной деятельности:</w:t>
      </w:r>
      <w:r w:rsidRPr="00880F87">
        <w:rPr>
          <w:rFonts w:ascii="Times New Roman" w:hAnsi="Times New Roman" w:cs="Times New Roman"/>
          <w:bCs/>
          <w:sz w:val="28"/>
          <w:szCs w:val="28"/>
        </w:rPr>
        <w:t xml:space="preserve"> альманах, сборник иллюстраций, сборники собственных творческих работ, стенгазета, киносценарий, видео-, диа- или слайд-фильм, публикация, буклет, презентация.</w:t>
      </w:r>
    </w:p>
    <w:p w:rsidR="00777F9F" w:rsidRDefault="00777F9F" w:rsidP="00777F9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Затем я начала применять полученные знания на практике.</w:t>
      </w:r>
    </w:p>
    <w:p w:rsidR="00777F9F" w:rsidRDefault="00777F9F" w:rsidP="00777F9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double"/>
        </w:rPr>
        <w:t>Уроки географии.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263C7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>
        <w:rPr>
          <w:rFonts w:ascii="Times New Roman" w:hAnsi="Times New Roman" w:cs="Times New Roman"/>
          <w:bCs/>
          <w:sz w:val="28"/>
          <w:szCs w:val="28"/>
        </w:rPr>
        <w:t>Мой первый опыт – урок</w:t>
      </w:r>
      <w:r w:rsidR="002111C1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0263C7">
        <w:rPr>
          <w:rFonts w:ascii="Times New Roman" w:hAnsi="Times New Roman" w:cs="Times New Roman"/>
          <w:b/>
          <w:bCs/>
          <w:sz w:val="28"/>
          <w:szCs w:val="28"/>
        </w:rPr>
        <w:t>Путешествие по Африке</w:t>
      </w:r>
      <w:r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2111C1" w:rsidRDefault="00777F9F" w:rsidP="00777F9F">
      <w:pPr>
        <w:pStyle w:val="a4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F9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2111C1">
        <w:rPr>
          <w:rFonts w:ascii="Times New Roman" w:hAnsi="Times New Roman" w:cs="Times New Roman"/>
          <w:bCs/>
          <w:sz w:val="28"/>
          <w:szCs w:val="28"/>
        </w:rPr>
        <w:t xml:space="preserve">: Формировать у учащихся знания о географическом положении, истории исследования, природе, населении и странах Африканского континента. </w:t>
      </w:r>
    </w:p>
    <w:p w:rsidR="000263C7" w:rsidRDefault="002111C1" w:rsidP="000263C7">
      <w:pPr>
        <w:pStyle w:val="a4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Этот проект рассчитан на несколько уроков (пока изучается данный материк). На первом вводном по теме уроке класс делится на 5 групп (по количеству регионов Африки). Каждой группе сразу даётся задание: выбрать регион для «посещения»; определить состав экспедиции (командир, эколог, гидролог, топонимик, климатолог и т.д.); подготовиться к путешествию (вид транспорта, багаж, место остановки); составить отчет (журнал), буклет, описание путешествия, выпуск рекламного проспекта путешествия). Затем на протяжении последующих 5-ти уроков  материк изучается по плану, всем классом, а вот домашним заданием</w:t>
      </w:r>
      <w:r w:rsidR="000263C7">
        <w:rPr>
          <w:rFonts w:ascii="Times New Roman" w:hAnsi="Times New Roman" w:cs="Times New Roman"/>
          <w:bCs/>
          <w:sz w:val="28"/>
          <w:szCs w:val="28"/>
        </w:rPr>
        <w:t xml:space="preserve">  каждого урока является: наложить изученный материал на свой регион, с учётом </w:t>
      </w:r>
      <w:r w:rsidR="000263C7">
        <w:rPr>
          <w:rFonts w:ascii="Times New Roman" w:hAnsi="Times New Roman" w:cs="Times New Roman"/>
          <w:bCs/>
          <w:sz w:val="28"/>
          <w:szCs w:val="28"/>
        </w:rPr>
        <w:lastRenderedPageBreak/>
        <w:t>задач проекта. И на последнем уроке каждая группа защищает свой проект на классной мини-конференции.</w:t>
      </w:r>
    </w:p>
    <w:p w:rsidR="00B468BB" w:rsidRDefault="000263C7" w:rsidP="000263C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</w:t>
      </w:r>
      <w:r w:rsidRPr="000263C7">
        <w:rPr>
          <w:rFonts w:ascii="Times New Roman" w:hAnsi="Times New Roman" w:cs="Times New Roman"/>
          <w:b/>
          <w:sz w:val="28"/>
          <w:szCs w:val="28"/>
        </w:rPr>
        <w:t>Почвенные ресурсы России</w:t>
      </w:r>
      <w:r>
        <w:rPr>
          <w:rFonts w:ascii="Times New Roman" w:hAnsi="Times New Roman" w:cs="Times New Roman"/>
          <w:sz w:val="28"/>
          <w:szCs w:val="28"/>
        </w:rPr>
        <w:t>» (8 класс): на этом обобщающем уроке на создание проектов ушло 2 урока.    Класс также делился на несколько групп, в каждой из которых выбирался почвовед, мелиоратор и агроном. Каждая группа выбирала регион России, по которому и разрабатывала проект по наиболее рациональному использованию почв.</w:t>
      </w:r>
      <w:r w:rsidR="00B468BB">
        <w:rPr>
          <w:rFonts w:ascii="Times New Roman" w:hAnsi="Times New Roman" w:cs="Times New Roman"/>
          <w:sz w:val="28"/>
          <w:szCs w:val="28"/>
        </w:rPr>
        <w:t xml:space="preserve"> В конце второго урока, во время защиты проектов, весь класс в тетрадях составлял сводную таблицу, что позволило систематизировать весь наработанный материал.</w:t>
      </w:r>
    </w:p>
    <w:p w:rsidR="001B68CE" w:rsidRDefault="00B468BB" w:rsidP="000263C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Сейчас  я планирую ещё один вариант такого урока по теме «</w:t>
      </w:r>
      <w:r w:rsidRPr="00B468BB">
        <w:rPr>
          <w:rFonts w:ascii="Times New Roman" w:hAnsi="Times New Roman" w:cs="Times New Roman"/>
          <w:b/>
          <w:sz w:val="28"/>
          <w:szCs w:val="28"/>
        </w:rPr>
        <w:t>Коренное население Северной Америки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026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 урок пока ещё в разработке, но метод проекта также должен сыграть свою роль в привлечении учащихся к самостоятельной творческой деятельности.</w:t>
      </w:r>
    </w:p>
    <w:p w:rsidR="00B468BB" w:rsidRDefault="00B468BB" w:rsidP="00B46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468BB" w:rsidRPr="00B468BB" w:rsidRDefault="00B468BB" w:rsidP="00B468B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double"/>
        </w:rPr>
        <w:t>Классные часы</w:t>
      </w:r>
      <w:r>
        <w:rPr>
          <w:rFonts w:ascii="Times New Roman" w:hAnsi="Times New Roman" w:cs="Times New Roman"/>
          <w:sz w:val="28"/>
          <w:szCs w:val="28"/>
        </w:rPr>
        <w:t xml:space="preserve">: Я </w:t>
      </w:r>
      <w:r w:rsidRPr="00B468BB">
        <w:rPr>
          <w:rFonts w:ascii="Times New Roman" w:hAnsi="Times New Roman" w:cs="Times New Roman"/>
          <w:sz w:val="28"/>
          <w:szCs w:val="28"/>
        </w:rPr>
        <w:t>использовала проектирование на трёх классных часах.</w:t>
      </w:r>
    </w:p>
    <w:p w:rsidR="00B468BB" w:rsidRDefault="00B468BB" w:rsidP="00B468B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8BB">
        <w:rPr>
          <w:rFonts w:ascii="Times New Roman" w:hAnsi="Times New Roman" w:cs="Times New Roman"/>
          <w:sz w:val="28"/>
          <w:szCs w:val="28"/>
        </w:rPr>
        <w:t xml:space="preserve">Это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4DF9">
        <w:rPr>
          <w:rFonts w:ascii="Times New Roman" w:hAnsi="Times New Roman" w:cs="Times New Roman"/>
          <w:b/>
          <w:sz w:val="28"/>
          <w:szCs w:val="28"/>
        </w:rPr>
        <w:t>Мой дом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4DF9">
        <w:rPr>
          <w:rFonts w:ascii="Times New Roman" w:hAnsi="Times New Roman" w:cs="Times New Roman"/>
          <w:sz w:val="28"/>
          <w:szCs w:val="28"/>
        </w:rPr>
        <w:t>: где, вообще, речь шла о профессиях (предпрофильное обучение и воспитание). Так, при знакомстве с новыми профессиями – архитектор и озеленитель – 6-классники разрабатывали проект дома своей мечты, а потом защищали его (класс разделился на 2 группы: мальчиков и девочек).</w:t>
      </w:r>
    </w:p>
    <w:p w:rsidR="00002389" w:rsidRDefault="00584DF9" w:rsidP="00B468B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один классный час, который я проводила вместе с родителями «</w:t>
      </w:r>
      <w:r w:rsidRPr="00584DF9">
        <w:rPr>
          <w:rFonts w:ascii="Times New Roman" w:hAnsi="Times New Roman" w:cs="Times New Roman"/>
          <w:b/>
          <w:sz w:val="28"/>
          <w:szCs w:val="28"/>
        </w:rPr>
        <w:t>Нам вместе весело</w:t>
      </w:r>
      <w:r>
        <w:rPr>
          <w:rFonts w:ascii="Times New Roman" w:hAnsi="Times New Roman" w:cs="Times New Roman"/>
          <w:sz w:val="28"/>
          <w:szCs w:val="28"/>
        </w:rPr>
        <w:t>», в рамках объявленного 2008 года годом семьи. Работу над проектом «</w:t>
      </w:r>
      <w:r w:rsidRPr="00584DF9">
        <w:rPr>
          <w:rFonts w:ascii="Times New Roman" w:hAnsi="Times New Roman" w:cs="Times New Roman"/>
          <w:sz w:val="28"/>
          <w:szCs w:val="28"/>
        </w:rPr>
        <w:t>Нам вместе весело</w:t>
      </w:r>
      <w:r>
        <w:rPr>
          <w:rFonts w:ascii="Times New Roman" w:hAnsi="Times New Roman" w:cs="Times New Roman"/>
          <w:sz w:val="28"/>
          <w:szCs w:val="28"/>
        </w:rPr>
        <w:t>» мы начали заранее вместе с детьми, они рисовали рисунки, заполняли анкеты, готовили фотоколлаж «Моя семья». И уже с родителями мы вместе разрабатывали проект, целью которого было доказать, что мы всё-таки одна большая семья.</w:t>
      </w:r>
      <w:r w:rsidR="00002389" w:rsidRPr="00002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DF9" w:rsidRDefault="00002389" w:rsidP="00B468B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подготовке к сегодняшним педагогическим чтениям, я нашла очень интересную разработку классного часа с применением метода проектирования «</w:t>
      </w:r>
      <w:r w:rsidRPr="00002389">
        <w:rPr>
          <w:rFonts w:ascii="Times New Roman" w:hAnsi="Times New Roman" w:cs="Times New Roman"/>
          <w:b/>
          <w:sz w:val="28"/>
          <w:szCs w:val="28"/>
        </w:rPr>
        <w:t>Репортаж от одноклассника</w:t>
      </w:r>
      <w:r>
        <w:rPr>
          <w:rFonts w:ascii="Times New Roman" w:hAnsi="Times New Roman" w:cs="Times New Roman"/>
          <w:sz w:val="28"/>
          <w:szCs w:val="28"/>
        </w:rPr>
        <w:t>». В ближайшее время я обязательно его проведу.</w:t>
      </w:r>
    </w:p>
    <w:p w:rsidR="00002389" w:rsidRDefault="00002389" w:rsidP="00002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389" w:rsidRDefault="00002389" w:rsidP="00002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заключение хочу сказать, что сегодня о методе проекта написано вполне достаточно. Например, к нам в школу пришёл журнал «Муниципальное образование: инновации и эксперимент», где очень много вариантов различных проектов. </w:t>
      </w:r>
    </w:p>
    <w:p w:rsidR="00002389" w:rsidRDefault="00002389" w:rsidP="00002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Также много информации я нашла в Интернете по данному вопросу, при чём практически по всем предметам…</w:t>
      </w:r>
    </w:p>
    <w:p w:rsidR="00002389" w:rsidRDefault="00002389" w:rsidP="00002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389" w:rsidRDefault="00002389" w:rsidP="000023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2389" w:rsidRPr="00002389" w:rsidRDefault="00002389" w:rsidP="000023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584DF9" w:rsidRDefault="00584DF9" w:rsidP="00584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4DF9" w:rsidRPr="00584DF9" w:rsidRDefault="00584DF9" w:rsidP="00584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02389" w:rsidRPr="00584DF9" w:rsidRDefault="00002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02389" w:rsidRPr="00584DF9" w:rsidSect="00DB45A5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0C3" w:rsidRDefault="008570C3" w:rsidP="000263C7">
      <w:pPr>
        <w:spacing w:after="0" w:line="240" w:lineRule="auto"/>
      </w:pPr>
      <w:r>
        <w:separator/>
      </w:r>
    </w:p>
  </w:endnote>
  <w:endnote w:type="continuationSeparator" w:id="1">
    <w:p w:rsidR="008570C3" w:rsidRDefault="008570C3" w:rsidP="0002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6876"/>
      <w:docPartObj>
        <w:docPartGallery w:val="Page Numbers (Bottom of Page)"/>
        <w:docPartUnique/>
      </w:docPartObj>
    </w:sdtPr>
    <w:sdtContent>
      <w:p w:rsidR="00002389" w:rsidRDefault="0071464D">
        <w:pPr>
          <w:pStyle w:val="a7"/>
          <w:jc w:val="center"/>
        </w:pPr>
        <w:fldSimple w:instr=" PAGE   \* MERGEFORMAT ">
          <w:r w:rsidR="00156F40">
            <w:rPr>
              <w:noProof/>
            </w:rPr>
            <w:t>1</w:t>
          </w:r>
        </w:fldSimple>
      </w:p>
    </w:sdtContent>
  </w:sdt>
  <w:p w:rsidR="00002389" w:rsidRDefault="000023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0C3" w:rsidRDefault="008570C3" w:rsidP="000263C7">
      <w:pPr>
        <w:spacing w:after="0" w:line="240" w:lineRule="auto"/>
      </w:pPr>
      <w:r>
        <w:separator/>
      </w:r>
    </w:p>
  </w:footnote>
  <w:footnote w:type="continuationSeparator" w:id="1">
    <w:p w:rsidR="008570C3" w:rsidRDefault="008570C3" w:rsidP="00026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A3FFD"/>
    <w:multiLevelType w:val="hybridMultilevel"/>
    <w:tmpl w:val="13620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91D90"/>
    <w:multiLevelType w:val="hybridMultilevel"/>
    <w:tmpl w:val="AEB870F4"/>
    <w:lvl w:ilvl="0" w:tplc="9F0AC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D6E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EB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0C8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D4F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08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A2D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408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AE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5A5"/>
    <w:rsid w:val="00002389"/>
    <w:rsid w:val="000263C7"/>
    <w:rsid w:val="00156F40"/>
    <w:rsid w:val="001B68CE"/>
    <w:rsid w:val="002111C1"/>
    <w:rsid w:val="00243F23"/>
    <w:rsid w:val="00584DF9"/>
    <w:rsid w:val="0071464D"/>
    <w:rsid w:val="00777F9F"/>
    <w:rsid w:val="008570C3"/>
    <w:rsid w:val="00B468BB"/>
    <w:rsid w:val="00DB45A5"/>
    <w:rsid w:val="00DF77BC"/>
    <w:rsid w:val="00ED4C67"/>
    <w:rsid w:val="00F21E06"/>
    <w:rsid w:val="00FF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77B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26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63C7"/>
  </w:style>
  <w:style w:type="paragraph" w:styleId="a7">
    <w:name w:val="footer"/>
    <w:basedOn w:val="a"/>
    <w:link w:val="a8"/>
    <w:uiPriority w:val="99"/>
    <w:unhideWhenUsed/>
    <w:rsid w:val="00026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6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Брылева Кира</dc:creator>
  <cp:keywords/>
  <dc:description/>
  <cp:lastModifiedBy>User</cp:lastModifiedBy>
  <cp:revision>3</cp:revision>
  <cp:lastPrinted>2008-02-25T14:18:00Z</cp:lastPrinted>
  <dcterms:created xsi:type="dcterms:W3CDTF">2008-02-25T12:10:00Z</dcterms:created>
  <dcterms:modified xsi:type="dcterms:W3CDTF">2015-01-29T04:34:00Z</dcterms:modified>
</cp:coreProperties>
</file>