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32" w:rsidRDefault="001E6A67" w:rsidP="0007133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6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Календарно-тематическое планирование  </w:t>
      </w:r>
      <w:bookmarkStart w:id="0" w:name="_GoBack"/>
      <w:bookmarkEnd w:id="0"/>
      <w:r w:rsidR="00071332" w:rsidRPr="000713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«Информатика и ИКТ» для  9 класса</w:t>
      </w:r>
    </w:p>
    <w:p w:rsidR="00C279DE" w:rsidRDefault="00071332" w:rsidP="0007133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13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Авторы: Семакин И.Г., </w:t>
      </w:r>
      <w:proofErr w:type="spellStart"/>
      <w:r w:rsidRPr="000713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Залогова</w:t>
      </w:r>
      <w:proofErr w:type="spellEnd"/>
      <w:r w:rsidRPr="000713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Л.А., Русаков С.В., Шестакова Л.В.</w:t>
      </w:r>
    </w:p>
    <w:p w:rsidR="00071332" w:rsidRDefault="00071332" w:rsidP="0007133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76"/>
        <w:gridCol w:w="3052"/>
        <w:gridCol w:w="3685"/>
        <w:gridCol w:w="6804"/>
        <w:gridCol w:w="1276"/>
      </w:tblGrid>
      <w:tr w:rsidR="000C0CA0" w:rsidRPr="005640A5" w:rsidTr="005640A5">
        <w:trPr>
          <w:trHeight w:val="894"/>
        </w:trPr>
        <w:tc>
          <w:tcPr>
            <w:tcW w:w="567" w:type="dxa"/>
            <w:vAlign w:val="center"/>
          </w:tcPr>
          <w:p w:rsidR="000C0CA0" w:rsidRPr="005640A5" w:rsidRDefault="000C0CA0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76" w:type="dxa"/>
            <w:vAlign w:val="center"/>
          </w:tcPr>
          <w:p w:rsidR="000C0CA0" w:rsidRPr="005640A5" w:rsidRDefault="000C0CA0" w:rsidP="00945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052" w:type="dxa"/>
            <w:vAlign w:val="center"/>
          </w:tcPr>
          <w:p w:rsidR="000C0CA0" w:rsidRPr="005640A5" w:rsidRDefault="000C0CA0" w:rsidP="00945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3685" w:type="dxa"/>
            <w:vAlign w:val="center"/>
          </w:tcPr>
          <w:p w:rsidR="000C0CA0" w:rsidRPr="005640A5" w:rsidRDefault="000C0CA0" w:rsidP="00945D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Приобретаемые умения и навыки:</w:t>
            </w:r>
            <w:r w:rsidRPr="005640A5">
              <w:rPr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Изучаемые вопросы</w:t>
            </w:r>
          </w:p>
        </w:tc>
        <w:tc>
          <w:tcPr>
            <w:tcW w:w="6804" w:type="dxa"/>
            <w:vAlign w:val="center"/>
          </w:tcPr>
          <w:p w:rsidR="000C0CA0" w:rsidRPr="005640A5" w:rsidRDefault="000C0CA0" w:rsidP="00945D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ЦОР</w:t>
            </w:r>
          </w:p>
        </w:tc>
        <w:tc>
          <w:tcPr>
            <w:tcW w:w="1276" w:type="dxa"/>
            <w:vAlign w:val="center"/>
          </w:tcPr>
          <w:p w:rsidR="000C0CA0" w:rsidRPr="005640A5" w:rsidRDefault="00697CFF" w:rsidP="00945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 задание</w:t>
            </w:r>
          </w:p>
        </w:tc>
      </w:tr>
      <w:tr w:rsidR="003032CA" w:rsidRPr="005640A5" w:rsidTr="005640A5">
        <w:trPr>
          <w:trHeight w:val="746"/>
        </w:trPr>
        <w:tc>
          <w:tcPr>
            <w:tcW w:w="16160" w:type="dxa"/>
            <w:gridSpan w:val="6"/>
            <w:vAlign w:val="center"/>
          </w:tcPr>
          <w:p w:rsidR="003032CA" w:rsidRPr="005640A5" w:rsidRDefault="00D46996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 алгоритмы – 10 час.(4+6)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Кибернетическая модель управления. Управление без обратной связи. Понятие алгоритма и его свойства. Исполнитель алгоритмов: назначение, среда, система команд, режимы работы.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Возникновение кибернетики.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Понятие управления без обратной связи.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Определение и свойства алгоритма.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Понятие исполнителя алгоритма.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Графический учебный исполнитель: назначение, среда,  система команд, режимы работы</w:t>
            </w:r>
            <w:proofErr w:type="gramStart"/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«Управление и алгоритмы»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Зарождение и предмет кибернетики</w:t>
            </w:r>
            <w:r w:rsidR="00F71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Кибернетическая модель управления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Управление без обратной связи</w:t>
            </w:r>
            <w:r w:rsidR="00F71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Управление с обратной связью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Компьютер  и  управление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Происхождение и определение понятия алгоритма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Исполнитель  алгоритма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Свойства  алгоритма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Архитектура исполнителя «Стрелочка»: простые команды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линейного  алгоритма  «Квадрат»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линейного  алгоритма  «Буква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7193C" w:rsidRDefault="00F7193C" w:rsidP="00697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CFF" w:rsidRPr="005640A5" w:rsidRDefault="001F0D41" w:rsidP="00697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697CFF" w:rsidRPr="005640A5"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  <w:r w:rsidR="00D9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4A4" w:rsidRPr="00B64055">
              <w:rPr>
                <w:rFonts w:ascii="Times New Roman" w:hAnsi="Times New Roman" w:cs="Times New Roman"/>
                <w:sz w:val="16"/>
                <w:szCs w:val="20"/>
              </w:rPr>
              <w:t>«Управление и кибернетика. Управление с обратной связью»</w:t>
            </w:r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Работа с учебным исполнителем алгоритмов: построение линейных алгоритмов. Выполнение практического задания.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линейных алгоритмов в среде графического исполнителя.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Отладка алгоритма.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алгоритма.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Сохранение созданного алгоритма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линейного алгоритма «Квадрат» 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линейного  алгоритма  «Буква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» 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«Линейные  алгоритмы»  (1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«Линейные  алгоритмы»  (2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«Линейные  алгоритмы»  (3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Графический  исполнитель «Стрелочка»</w:t>
            </w:r>
          </w:p>
        </w:tc>
        <w:tc>
          <w:tcPr>
            <w:tcW w:w="1276" w:type="dxa"/>
          </w:tcPr>
          <w:p w:rsidR="00F7193C" w:rsidRDefault="00F7193C" w:rsidP="00697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CFF" w:rsidRPr="005640A5" w:rsidRDefault="001F0D41" w:rsidP="00697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697CFF" w:rsidRPr="005640A5"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4055" w:rsidRPr="00B64055">
              <w:rPr>
                <w:rFonts w:ascii="Times New Roman" w:hAnsi="Times New Roman" w:cs="Times New Roman"/>
                <w:sz w:val="20"/>
                <w:szCs w:val="20"/>
              </w:rPr>
              <w:t>Определение и свойства алгоритма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Вспомогательные алгоритмы. Метод последовательной детализации и сборочный метод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Понятие вспомогательного алгоритма.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Обращение к вспомогательному алгоритму.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Описание вспомогательных алгоритмов.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Метод последовательной детализации.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Сборочный метод.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Вспомогательные  алгоритмы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Нисходящий и библиотечный методы построения сложных алгоритмов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Архитектура исполнителя «Стрелочка»: реализация процедур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алгоритма  с  процедурами  «Число 1919» в  среде  исполнителя  «Стрелочка»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Работа с учебным исполнителем алгоритмов: использование вспомогательных алгоритмов. Выполнение практического задания.</w:t>
            </w:r>
          </w:p>
        </w:tc>
        <w:tc>
          <w:tcPr>
            <w:tcW w:w="3685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Применение вспомогательных алгоритмов при написании программ управления учебным исполнителем.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алгоритма  с  процедурами  «Число 1919» 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«Вспомогательные  алгоритмы»  (1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«Вспомогательные  алгоритмы»  (2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«Вспомогательные  алгоритмы»  (3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Графический  исполнитель «Стрелочка»</w:t>
            </w:r>
          </w:p>
        </w:tc>
        <w:tc>
          <w:tcPr>
            <w:tcW w:w="1276" w:type="dxa"/>
          </w:tcPr>
          <w:p w:rsidR="00F7193C" w:rsidRDefault="00F7193C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0A5" w:rsidRPr="005640A5" w:rsidRDefault="001F0D41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55" w:rsidRPr="00B64055">
              <w:rPr>
                <w:rFonts w:ascii="Times New Roman" w:hAnsi="Times New Roman" w:cs="Times New Roman"/>
                <w:sz w:val="18"/>
                <w:szCs w:val="20"/>
              </w:rPr>
              <w:t>«Вспомогательные алгоритмы и подпрограммы»</w:t>
            </w:r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Управление с обратной связью. Язык блок-схем. Использование циклов с предусловием.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Понятие обратной связи.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Циклы и ветвления в алгоритмах.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Системы с программным управлением. 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Блок-схемы алгоритмов.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Команда цикла с предусловием.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Управление с обратной связью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Циклические  алгоритмы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Архитектура исполнителя «Стрелочка»: реализация циклов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циклического  алгоритма  «Линия»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циклического  алгоритма  «Рамка» в  среде  исполнителя  «Стрелочка»</w:t>
            </w:r>
          </w:p>
          <w:p w:rsidR="000C0CA0" w:rsidRPr="005640A5" w:rsidRDefault="000C0CA0" w:rsidP="00C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циклического  алгоритма « Разлиновка» в  среде  исполнителя  «Стрелочка»</w:t>
            </w:r>
          </w:p>
        </w:tc>
        <w:tc>
          <w:tcPr>
            <w:tcW w:w="1276" w:type="dxa"/>
          </w:tcPr>
          <w:p w:rsidR="00F7193C" w:rsidRDefault="00F719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0CA0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 </w:t>
            </w:r>
            <w:r w:rsidR="005640A5" w:rsidRPr="0056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№21</w:t>
            </w:r>
            <w:r w:rsidR="00B64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B64055" w:rsidRPr="00B64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Циклические алгоритмы</w:t>
            </w:r>
            <w:r w:rsidR="00B64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Работа с циклами. Выполнение практического задания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0C0CA0" w:rsidRPr="005640A5" w:rsidRDefault="0019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Применение циклов в управлении учебным исполнителем.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циклического  алгоритма  «Линия»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циклического  алгоритма  «Рамка»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циклического  алгоритма  «Разлиновка»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Задача  в  среде  исполнителя  «Стрелочка»  по  теме  «Циклические  алгоритмы» </w:t>
            </w:r>
            <w:r w:rsidR="00CC1D39" w:rsidRPr="00CC1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(1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«Циклические  алгоритмы»  (2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«Циклические  алгоритмы»  (3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 исполнитель «Стрелочка»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Ветвления. Использование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двухшаговой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детализации.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Команда ветвления.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Неполная форма ветвления.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Примеры задач с использованием </w:t>
            </w:r>
            <w:proofErr w:type="spellStart"/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двухшаговой</w:t>
            </w:r>
            <w:proofErr w:type="spellEnd"/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детализации.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Полное  и  неполное  ветвление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Архитектура исполнителя «Стрелочка»: реализация ветвлений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алгоритма  с  ветвлением  «Орнамент»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 сложного  алгоритма  с  ветвлением в  среде  исполнителя  «Стрелочка»</w:t>
            </w:r>
          </w:p>
        </w:tc>
        <w:tc>
          <w:tcPr>
            <w:tcW w:w="1276" w:type="dxa"/>
          </w:tcPr>
          <w:p w:rsidR="000C0CA0" w:rsidRPr="005640A5" w:rsidRDefault="001F0D41" w:rsidP="00B6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22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55" w:rsidRPr="00B64055">
              <w:rPr>
                <w:rFonts w:ascii="Times New Roman" w:hAnsi="Times New Roman" w:cs="Times New Roman"/>
                <w:sz w:val="18"/>
                <w:szCs w:val="20"/>
              </w:rPr>
              <w:t>«Ветвления и последовательная детализация алгоритма»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метода последовательной детализации для построения алгоритма. Использование ветвлений. Выполнение практического задания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Применение ветвлений.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Применение метода последовательной детализации.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алгоритма  с  ветвлением   «Орнамент» 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Конструирование сложного  алгоритма  с  ветвлением   в  среде  исполнителя  «Стрелочка»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«Алгоритмы  с  ветвлением»  (1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«Алгоритмы  с  ветвлением»  (2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Задача  в  среде  исполнителя  «Стрелочка»  по  теме  «Алгоритмы  с  ветвлением»  (3 уровень  сложности)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Кроссворд  по  теме:  «Управление  и  алгоритмы»</w:t>
            </w:r>
          </w:p>
        </w:tc>
        <w:tc>
          <w:tcPr>
            <w:tcW w:w="1276" w:type="dxa"/>
          </w:tcPr>
          <w:p w:rsidR="000C0CA0" w:rsidRPr="005640A5" w:rsidRDefault="000C0CA0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Зачётное задание по алгоритмизации. Выполнение практического задания.</w:t>
            </w:r>
          </w:p>
        </w:tc>
        <w:tc>
          <w:tcPr>
            <w:tcW w:w="3685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C0CA0" w:rsidRPr="005640A5" w:rsidRDefault="000C0CA0" w:rsidP="00A90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Тренировочный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0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0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5 «Управление и алгоритмы»</w:t>
            </w:r>
          </w:p>
        </w:tc>
        <w:tc>
          <w:tcPr>
            <w:tcW w:w="1276" w:type="dxa"/>
          </w:tcPr>
          <w:p w:rsidR="000C0CA0" w:rsidRPr="005640A5" w:rsidRDefault="000C0CA0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A90A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Тест  по теме «Управление и алгоритмы».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0C0CA0" w:rsidRPr="005640A5" w:rsidRDefault="000C0CA0" w:rsidP="00A90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0A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0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5 «Управление и алгоритмы»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CA" w:rsidRPr="005640A5" w:rsidTr="005640A5">
        <w:trPr>
          <w:trHeight w:val="730"/>
        </w:trPr>
        <w:tc>
          <w:tcPr>
            <w:tcW w:w="16160" w:type="dxa"/>
            <w:gridSpan w:val="6"/>
            <w:vAlign w:val="center"/>
          </w:tcPr>
          <w:p w:rsidR="003032CA" w:rsidRPr="005640A5" w:rsidRDefault="00D46996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управление работой компьютера – 16 час.(5+11)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работы с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величинами: константы, переменные,  основные типы,  присваивание, ввод и вывод данных.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–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профессиональный вид деятельности.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Языки и системы программирования.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Компьютер как исполнитель алгоритмов.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Постоянные и переменные величины.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Три основных типа величин: числовой, символьный, логический.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Система команд.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Команда присваивания.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Команды ввода и вывода.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Логическая  схема  понятий  по  теме:  «Программное  управление  работой 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компьютера»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и средства программирования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Понятие величины, типы величин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Команда  присваивания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Команды  ввода - вывода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CA0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23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B64055" w:rsidRPr="00B64055">
              <w:rPr>
                <w:rFonts w:ascii="Times New Roman" w:hAnsi="Times New Roman" w:cs="Times New Roman"/>
                <w:sz w:val="20"/>
                <w:szCs w:val="20"/>
              </w:rPr>
              <w:t>Алгоритмы работы с величинами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Возникновение и назначение языка Паскаль. Структура программы на языке Паскаль. Операторы ввода, вывода, присваивания. Линейные вычислительные алгоритмы.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Возникновение и назначение Паскаля.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программы на Паскале.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Операторы ввода, вывода, присваивания. Правила записи арифметических выражений.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Пунктуация Паскаля.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Понятие линейного вычислительного алгоритма.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Обмен значения двумя переменных.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Описание линейных вычислительных алгоритмов на блок-схемах и на алгоритмическом языке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линейного алгоритма  «Обмен  значениями  двух  переменных»  в  среде  «Конструктор  алгоритмов»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линейного  алгоритма  «Деление  дробей»  в  среде  «Конструктор  алгоритмов»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Интерактивная инструкция по работе в среде «Конструктор алгоритмов»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19</w:t>
            </w:r>
            <w:r w:rsidR="00B640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64055" w:rsidRPr="00B64055">
              <w:rPr>
                <w:rFonts w:ascii="Times New Roman" w:hAnsi="Times New Roman" w:cs="Times New Roman"/>
                <w:b/>
                <w:sz w:val="20"/>
                <w:szCs w:val="20"/>
              </w:rPr>
              <w:t>Линейные вычислительные алгоритмы</w:t>
            </w:r>
            <w:r w:rsidR="00B6405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 программы  на  языке  Паскаль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Синтаксис  программы  на  Паскале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Линейные алгоритмы на Паскале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Пример линейного алгоритма на Паскале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Программа  «Конструктор  алгоритмов»</w:t>
            </w:r>
          </w:p>
        </w:tc>
        <w:tc>
          <w:tcPr>
            <w:tcW w:w="1276" w:type="dxa"/>
          </w:tcPr>
          <w:p w:rsidR="005640A5" w:rsidRPr="005640A5" w:rsidRDefault="001F0D41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24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4055" w:rsidRPr="00B64055">
              <w:rPr>
                <w:rFonts w:ascii="Times New Roman" w:hAnsi="Times New Roman" w:cs="Times New Roman"/>
                <w:sz w:val="20"/>
                <w:szCs w:val="20"/>
              </w:rPr>
              <w:t>Знакомство с языком Паскаль</w:t>
            </w:r>
            <w:r w:rsidR="00B640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готовыми программами на языке Паскаль: отладка, выполнение, тестирование. Разработка линейных алгоритмов. </w:t>
            </w:r>
          </w:p>
        </w:tc>
        <w:tc>
          <w:tcPr>
            <w:tcW w:w="3685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Работа со встроенным редактором системы Турбо-Паскаль.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Компиляция программы.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Отладка программа и исправление ошибок.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 и просмотр результатов.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программы.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Сохранение программы в файле.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Загрузка программы из файла.</w:t>
            </w:r>
          </w:p>
        </w:tc>
        <w:tc>
          <w:tcPr>
            <w:tcW w:w="6804" w:type="dxa"/>
          </w:tcPr>
          <w:p w:rsidR="000C0CA0" w:rsidRPr="005640A5" w:rsidRDefault="000C0CA0" w:rsidP="005640A5">
            <w:pPr>
              <w:ind w:left="-111" w:firstLine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20</w:t>
            </w:r>
            <w:r w:rsidR="00B640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64055" w:rsidRPr="00B64055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языком Паскаль</w:t>
            </w:r>
            <w:r w:rsidR="00B6405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Оператор ветвления.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ветвлений на языке алгоритмическом языке.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Трассировка алгоритмов.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Целый и вещественный типы данных.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Примеры сложных ветвящихся алгоритмов.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Оператор ветвления в Паскале.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Примеры программирования диалогов.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Описание ветвящихся вычислительных алгоритмов на блок-схемах и на алгоритмическом языке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Последовательные  ветвления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Вложенные  ветвления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алгоритма  с  полным ветвлением «Большее  из  двух»  в  среде  «Конструктор  алгоритмов»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алгоритма  с  неполным  ветвлением «Большее  из  двух»  в  среде  «Конструктор  алгоритмов»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алгоритма  с  последовательными  ветвлениями  «Большее из трех»  в  среде  «Конструктор  алгоритмов»</w:t>
            </w:r>
          </w:p>
          <w:p w:rsidR="005640A5" w:rsidRPr="005640A5" w:rsidRDefault="000C0CA0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   алгоритма  с  вложенным  ветвлением  «Большее  из  трех»  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  среде  «Конструктор  алгоритмов»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21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Реализация ветвления  на  Паскале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Программирование  вложенных  ветвлений на Паскале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Демонстрационный пример программы с ветвлениями  на Паскале 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Программа  «Конструктор  алгоритмов»</w:t>
            </w:r>
          </w:p>
        </w:tc>
        <w:tc>
          <w:tcPr>
            <w:tcW w:w="1276" w:type="dxa"/>
          </w:tcPr>
          <w:p w:rsidR="000C0CA0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25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программы на языке Паскаль с использованием операторов ввода, вывода, присваивания и простых ветвлений.  </w:t>
            </w:r>
          </w:p>
        </w:tc>
        <w:tc>
          <w:tcPr>
            <w:tcW w:w="3685" w:type="dxa"/>
          </w:tcPr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оператора ветвления.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программы, использующей ветвления.</w:t>
            </w:r>
          </w:p>
          <w:p w:rsidR="000C0CA0" w:rsidRPr="005640A5" w:rsidRDefault="00192B2A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C0CA0" w:rsidRPr="005640A5">
              <w:rPr>
                <w:rFonts w:ascii="Times New Roman" w:hAnsi="Times New Roman" w:cs="Times New Roman"/>
                <w:sz w:val="20"/>
                <w:szCs w:val="20"/>
              </w:rPr>
              <w:t>Программирование диалога с компьютером.</w:t>
            </w:r>
          </w:p>
        </w:tc>
        <w:tc>
          <w:tcPr>
            <w:tcW w:w="6804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22</w:t>
            </w:r>
          </w:p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CA0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26</w:t>
            </w:r>
          </w:p>
        </w:tc>
      </w:tr>
      <w:tr w:rsidR="003224C5" w:rsidRPr="005640A5" w:rsidTr="005640A5">
        <w:tc>
          <w:tcPr>
            <w:tcW w:w="567" w:type="dxa"/>
            <w:vAlign w:val="center"/>
          </w:tcPr>
          <w:p w:rsidR="003224C5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3224C5" w:rsidRPr="005640A5" w:rsidRDefault="003224C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программы на языке Паскаль с использованием операторов ввода, вывода, присваивания и простых ветвлений.  </w:t>
            </w:r>
          </w:p>
        </w:tc>
        <w:tc>
          <w:tcPr>
            <w:tcW w:w="3685" w:type="dxa"/>
          </w:tcPr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оператора ветвления.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программы, использующей ветвления.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Программирование диалога с компьютером.</w:t>
            </w:r>
          </w:p>
        </w:tc>
        <w:tc>
          <w:tcPr>
            <w:tcW w:w="6804" w:type="dxa"/>
          </w:tcPr>
          <w:p w:rsidR="003224C5" w:rsidRPr="005640A5" w:rsidRDefault="003224C5" w:rsidP="0032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22</w:t>
            </w:r>
          </w:p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операции на Паскале </w:t>
            </w:r>
          </w:p>
        </w:tc>
        <w:tc>
          <w:tcPr>
            <w:tcW w:w="3685" w:type="dxa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ветвлений на  алгоритмическом языке.</w:t>
            </w:r>
          </w:p>
        </w:tc>
        <w:tc>
          <w:tcPr>
            <w:tcW w:w="6804" w:type="dxa"/>
          </w:tcPr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Сложные  логические  выражения в программе на Паскале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Демонстрационный пример программы  на Паскале, реализующей диалог с пользователем </w:t>
            </w:r>
          </w:p>
          <w:p w:rsidR="000C0CA0" w:rsidRPr="005640A5" w:rsidRDefault="005640A5" w:rsidP="00CF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22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Циклы на языке Паскаль.</w:t>
            </w:r>
          </w:p>
        </w:tc>
        <w:tc>
          <w:tcPr>
            <w:tcW w:w="3685" w:type="dxa"/>
          </w:tcPr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Этапы решения расчётной задачи на компьютере.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циклов с предусловием на Паскале 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Построение трассировочных таблиц для программ, использующих циклы.</w:t>
            </w:r>
          </w:p>
          <w:p w:rsidR="000C0CA0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Алгоритм Евклида.</w:t>
            </w:r>
          </w:p>
        </w:tc>
        <w:tc>
          <w:tcPr>
            <w:tcW w:w="6804" w:type="dxa"/>
          </w:tcPr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Описание циклических вычислительных алгоритмов на блок-схемах и на алгоритмическом языке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реализации циклического вычислительного алгоритма в среде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учебной  программы  «Конструктор  алгоритмов»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23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Циклические операторы на Паскале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Этапы  решения  расчетных  задач 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программы  на Паскале, реализующей циклический алгоритм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Алгоритм Евклида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программы  на Паскале, реализующей вложенные циклы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алгоритма  Евклида в среде «Конструктор алгоритмов»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программы  на Паскале, реализующей алгоритм Евклида</w:t>
            </w:r>
          </w:p>
          <w:p w:rsidR="000C0CA0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Программа  «Конструктор  алгоритмов»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CF035F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c использованием цикла с предусловием.  </w:t>
            </w:r>
          </w:p>
        </w:tc>
        <w:tc>
          <w:tcPr>
            <w:tcW w:w="3685" w:type="dxa"/>
          </w:tcPr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с использованием цикла с предусловием.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программ, использующих циклы.</w:t>
            </w:r>
          </w:p>
          <w:p w:rsidR="000C0CA0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алгоритма Евклида при решении задач.</w:t>
            </w:r>
          </w:p>
        </w:tc>
        <w:tc>
          <w:tcPr>
            <w:tcW w:w="6804" w:type="dxa"/>
          </w:tcPr>
          <w:p w:rsidR="00CF035F" w:rsidRPr="005640A5" w:rsidRDefault="00CF035F" w:rsidP="00CF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24</w:t>
            </w:r>
          </w:p>
          <w:p w:rsidR="000C0CA0" w:rsidRPr="005640A5" w:rsidRDefault="000C0CA0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40A5" w:rsidRPr="005640A5" w:rsidRDefault="001F0D41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27</w:t>
            </w:r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4C5" w:rsidRPr="005640A5" w:rsidTr="005640A5">
        <w:tc>
          <w:tcPr>
            <w:tcW w:w="567" w:type="dxa"/>
            <w:vAlign w:val="center"/>
          </w:tcPr>
          <w:p w:rsidR="003224C5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c использованием цикла с предусловием.  </w:t>
            </w:r>
          </w:p>
        </w:tc>
        <w:tc>
          <w:tcPr>
            <w:tcW w:w="3685" w:type="dxa"/>
          </w:tcPr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с использованием цикла с предусловием.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программ, использующих циклы.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алгоритма Евклида при решении задач.</w:t>
            </w:r>
          </w:p>
        </w:tc>
        <w:tc>
          <w:tcPr>
            <w:tcW w:w="6804" w:type="dxa"/>
          </w:tcPr>
          <w:p w:rsidR="003224C5" w:rsidRPr="005640A5" w:rsidRDefault="003224C5" w:rsidP="0032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25</w:t>
            </w:r>
          </w:p>
        </w:tc>
        <w:tc>
          <w:tcPr>
            <w:tcW w:w="1276" w:type="dxa"/>
          </w:tcPr>
          <w:p w:rsidR="005640A5" w:rsidRPr="005640A5" w:rsidRDefault="001F0D41" w:rsidP="005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5640A5" w:rsidRPr="005640A5">
              <w:rPr>
                <w:rFonts w:ascii="Times New Roman" w:hAnsi="Times New Roman" w:cs="Times New Roman"/>
                <w:sz w:val="20"/>
                <w:szCs w:val="20"/>
              </w:rPr>
              <w:t>№  27</w:t>
            </w:r>
          </w:p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Одномерные массивы в Паскале.</w:t>
            </w:r>
          </w:p>
        </w:tc>
        <w:tc>
          <w:tcPr>
            <w:tcW w:w="3685" w:type="dxa"/>
          </w:tcPr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Понятие массива.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Ввод и вывод элементов массива.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Формат вывода.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Цикл с параметром.</w:t>
            </w:r>
          </w:p>
          <w:p w:rsidR="000C0CA0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Описание и обработка одномерных  массивов на Паскале.</w:t>
            </w:r>
          </w:p>
        </w:tc>
        <w:tc>
          <w:tcPr>
            <w:tcW w:w="6804" w:type="dxa"/>
          </w:tcPr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таблицы  и  массива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Цикл  с  параметром  в  алгоритме  обработки  массива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 алгоритма  с  одномерным  массивом  «Средняя 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температура»  в  среде  «Конструктор  алгоритмов»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Описание  и  ввод  значений  в  массив в программе на Паскале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Цикл  с  параметром  в  программе на Паскале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программы  на Паскале, реализующей ввод и обработку массива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программы  на Паскале, реализующей ввод и обработку двух  массивов</w:t>
            </w:r>
          </w:p>
          <w:p w:rsidR="000C0CA0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Программа  «Конструктор  алгоритмов»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CF035F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о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бработки  одномерных массивов.</w:t>
            </w:r>
          </w:p>
        </w:tc>
        <w:tc>
          <w:tcPr>
            <w:tcW w:w="3685" w:type="dxa"/>
          </w:tcPr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с использованием одномерных массивов.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программ, использующих массивы.</w:t>
            </w:r>
          </w:p>
          <w:p w:rsidR="000C0CA0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формата вывода.</w:t>
            </w:r>
          </w:p>
        </w:tc>
        <w:tc>
          <w:tcPr>
            <w:tcW w:w="6804" w:type="dxa"/>
          </w:tcPr>
          <w:p w:rsidR="00CF035F" w:rsidRPr="00AB662D" w:rsidRDefault="00CF035F" w:rsidP="00CF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26</w:t>
            </w:r>
          </w:p>
          <w:p w:rsidR="000C0CA0" w:rsidRPr="005640A5" w:rsidRDefault="000C0CA0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CA0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 28</w:t>
            </w:r>
          </w:p>
        </w:tc>
      </w:tr>
      <w:tr w:rsidR="003224C5" w:rsidRPr="005640A5" w:rsidTr="005640A5">
        <w:tc>
          <w:tcPr>
            <w:tcW w:w="567" w:type="dxa"/>
            <w:vAlign w:val="center"/>
          </w:tcPr>
          <w:p w:rsidR="003224C5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обработки  одномерных массивов.</w:t>
            </w:r>
          </w:p>
        </w:tc>
        <w:tc>
          <w:tcPr>
            <w:tcW w:w="3685" w:type="dxa"/>
          </w:tcPr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с использованием одномерных массивов.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Тестирование программ, использующих массивы.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формата вывода.</w:t>
            </w:r>
          </w:p>
        </w:tc>
        <w:tc>
          <w:tcPr>
            <w:tcW w:w="6804" w:type="dxa"/>
          </w:tcPr>
          <w:p w:rsidR="003224C5" w:rsidRPr="00AB662D" w:rsidRDefault="003224C5" w:rsidP="0032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27</w:t>
            </w:r>
          </w:p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4C5" w:rsidRPr="005640A5" w:rsidTr="005640A5">
        <w:tc>
          <w:tcPr>
            <w:tcW w:w="567" w:type="dxa"/>
            <w:vAlign w:val="center"/>
          </w:tcPr>
          <w:p w:rsidR="003224C5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Понятие случайного числа. Датчик случайных чисел в Паскале. Поиск чисел в массиве</w:t>
            </w:r>
          </w:p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Что такое случайные числа.</w:t>
            </w:r>
          </w:p>
          <w:p w:rsidR="003224C5" w:rsidRPr="005640A5" w:rsidRDefault="00192B2A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3224C5" w:rsidRPr="005640A5">
              <w:rPr>
                <w:rFonts w:ascii="Times New Roman" w:hAnsi="Times New Roman" w:cs="Times New Roman"/>
                <w:sz w:val="20"/>
                <w:szCs w:val="20"/>
              </w:rPr>
              <w:t>Датчик случайных чисел в Паскале.</w:t>
            </w:r>
          </w:p>
          <w:p w:rsidR="003224C5" w:rsidRPr="005640A5" w:rsidRDefault="003224C5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Датчик  случайных  чисел  на  Паскале</w:t>
            </w:r>
          </w:p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Алгоритм  поиска  числа  в  массиве</w:t>
            </w:r>
          </w:p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Демонстрация  алгоритма  «Поиск  числа  в  массиве»  в  среде  «Конструктор  алгоритмов»</w:t>
            </w:r>
          </w:p>
          <w:p w:rsidR="003224C5" w:rsidRPr="005640A5" w:rsidRDefault="003224C5" w:rsidP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Демонстрационный пример программы  на Паскале, реализующей заполнение массива случайными числами и поиск элементов</w:t>
            </w:r>
          </w:p>
          <w:p w:rsidR="003224C5" w:rsidRPr="005640A5" w:rsidRDefault="003224C5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24C5" w:rsidRPr="005640A5" w:rsidRDefault="00322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CF035F" w:rsidRPr="005640A5" w:rsidRDefault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поиска числа в случайно сформированном массиве.  Выполнение практического задания</w:t>
            </w:r>
          </w:p>
        </w:tc>
        <w:tc>
          <w:tcPr>
            <w:tcW w:w="3685" w:type="dxa"/>
          </w:tcPr>
          <w:p w:rsidR="000C0CA0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Алгоритм поиска числа в массиве.</w:t>
            </w:r>
          </w:p>
          <w:p w:rsidR="00CF035F" w:rsidRPr="005640A5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массива случайных чисел.</w:t>
            </w:r>
          </w:p>
          <w:p w:rsidR="00CF035F" w:rsidRDefault="00192B2A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CF035F" w:rsidRPr="005640A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с использованием алгоритма поиска числа в массиве.</w:t>
            </w:r>
          </w:p>
          <w:p w:rsidR="0040766C" w:rsidRPr="005640A5" w:rsidRDefault="0040766C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CF035F" w:rsidRPr="00AB662D" w:rsidRDefault="00CF035F" w:rsidP="00CF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32</w:t>
            </w:r>
          </w:p>
          <w:p w:rsidR="00CF035F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Тренировочный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к 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6 «Программное управление работой компьютера»</w:t>
            </w:r>
          </w:p>
          <w:p w:rsidR="000C0CA0" w:rsidRPr="005640A5" w:rsidRDefault="00CF035F" w:rsidP="00CF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Кроссворд  по  теме:  «Программное  управление  работой  компьютера»</w:t>
            </w:r>
          </w:p>
        </w:tc>
        <w:tc>
          <w:tcPr>
            <w:tcW w:w="12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A0" w:rsidRPr="005640A5" w:rsidTr="00A90A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0C0CA0" w:rsidRDefault="00CF035F" w:rsidP="0040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Тест по теме «Программное управление работой компьютера».</w:t>
            </w:r>
          </w:p>
          <w:p w:rsidR="0040766C" w:rsidRPr="005640A5" w:rsidRDefault="0040766C" w:rsidP="00407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0C0CA0" w:rsidRPr="005640A5" w:rsidRDefault="000C0CA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0C0CA0" w:rsidRDefault="00CF035F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0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0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 6  «Программное управление работой компьютера»</w:t>
            </w:r>
          </w:p>
          <w:p w:rsidR="00AB662D" w:rsidRDefault="00AB662D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62D" w:rsidRDefault="00AB662D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62D" w:rsidRPr="005640A5" w:rsidRDefault="00AB662D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4C5" w:rsidRPr="005640A5" w:rsidTr="005640A5">
        <w:tc>
          <w:tcPr>
            <w:tcW w:w="16160" w:type="dxa"/>
            <w:gridSpan w:val="6"/>
            <w:vAlign w:val="center"/>
          </w:tcPr>
          <w:p w:rsidR="003224C5" w:rsidRPr="005640A5" w:rsidRDefault="00D46996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информации в компьютерных сетях – 10 час.(4+6)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0C0CA0" w:rsidRPr="005640A5" w:rsidRDefault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3685" w:type="dxa"/>
          </w:tcPr>
          <w:p w:rsidR="008E5139" w:rsidRPr="005640A5" w:rsidRDefault="00192B2A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t>Понятие компьютерной сети.</w:t>
            </w:r>
          </w:p>
          <w:p w:rsidR="008E5139" w:rsidRPr="005640A5" w:rsidRDefault="00192B2A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и принципы функционирования локальных компьютерных сетей.</w:t>
            </w:r>
          </w:p>
          <w:p w:rsidR="008E5139" w:rsidRPr="005640A5" w:rsidRDefault="00192B2A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и принципы функционирования глобальных компьютерных сетей.</w:t>
            </w:r>
          </w:p>
          <w:p w:rsidR="008E5139" w:rsidRPr="005640A5" w:rsidRDefault="00192B2A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глобальной сети: компьютер-сервер, линии связи, терминал абонента, модем.</w:t>
            </w:r>
          </w:p>
          <w:p w:rsidR="008E5139" w:rsidRPr="005640A5" w:rsidRDefault="00192B2A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работы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глобальной сети: протоколы, сетевые операционные системы, технология клиент-сервер.</w:t>
            </w:r>
          </w:p>
          <w:p w:rsidR="000C0CA0" w:rsidRPr="005640A5" w:rsidRDefault="00192B2A" w:rsidP="000B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</w:rPr>
              <w:t>Скорость передачи данных по компьютерным сетям.</w:t>
            </w:r>
          </w:p>
        </w:tc>
        <w:tc>
          <w:tcPr>
            <w:tcW w:w="6804" w:type="dxa"/>
          </w:tcPr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Логическая  схема  понятий  по  теме:  «Компьютерные  сети»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Устройство  компьютерных  сетей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Локальные  сети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Глобальные  сети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Модели  различных  конфигураций  локальной  сети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Аппаратное  и  программное  обеспечение  сетей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Технические  средства  глобальной  сети</w:t>
            </w:r>
          </w:p>
          <w:p w:rsidR="008E5139" w:rsidRPr="005640A5" w:rsidRDefault="008E5139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Программное  обеспечение  сетевых услуг</w:t>
            </w:r>
          </w:p>
          <w:p w:rsidR="000C0CA0" w:rsidRPr="005640A5" w:rsidRDefault="000C0CA0" w:rsidP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717A" w:rsidRDefault="003E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17A">
              <w:rPr>
                <w:rFonts w:ascii="Times New Roman" w:hAnsi="Times New Roman" w:cs="Times New Roman"/>
                <w:sz w:val="20"/>
                <w:szCs w:val="20"/>
              </w:rPr>
              <w:t>§ § 1, 3</w:t>
            </w:r>
          </w:p>
          <w:p w:rsidR="000C0CA0" w:rsidRPr="005640A5" w:rsidRDefault="001F0D41" w:rsidP="003E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E717A" w:rsidRPr="003E717A">
              <w:rPr>
                <w:rFonts w:ascii="Times New Roman" w:hAnsi="Times New Roman" w:cs="Times New Roman"/>
                <w:sz w:val="20"/>
                <w:szCs w:val="20"/>
              </w:rPr>
              <w:t>Как устроена компьютерная сеть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E717A" w:rsidRPr="003E717A">
              <w:rPr>
                <w:rFonts w:ascii="Times New Roman" w:hAnsi="Times New Roman" w:cs="Times New Roman"/>
                <w:sz w:val="16"/>
                <w:szCs w:val="20"/>
              </w:rPr>
              <w:t>9_054</w:t>
            </w:r>
          </w:p>
        </w:tc>
      </w:tr>
      <w:tr w:rsidR="000C0CA0" w:rsidRPr="005640A5" w:rsidTr="005640A5">
        <w:tc>
          <w:tcPr>
            <w:tcW w:w="567" w:type="dxa"/>
            <w:vAlign w:val="center"/>
          </w:tcPr>
          <w:p w:rsidR="000C0CA0" w:rsidRPr="005640A5" w:rsidRDefault="00071332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776" w:type="dxa"/>
          </w:tcPr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8E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локальной сети компьютерного класса в режиме обмена файлами.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CA0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Электронная почта, телеконференции, обмен файлами.</w:t>
            </w:r>
          </w:p>
        </w:tc>
        <w:tc>
          <w:tcPr>
            <w:tcW w:w="3685" w:type="dxa"/>
          </w:tcPr>
          <w:p w:rsidR="008E5139" w:rsidRPr="005640A5" w:rsidRDefault="00192B2A" w:rsidP="008E51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40A5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отмена общего доступа к отдельной папке локального диска (если есть возможность).</w:t>
            </w:r>
          </w:p>
          <w:p w:rsidR="008E5139" w:rsidRPr="005640A5" w:rsidRDefault="00192B2A" w:rsidP="008E51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40A5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доступа к ресурсам других рабочих станций и сервера (работа  с сетевым окружением).</w:t>
            </w:r>
          </w:p>
          <w:p w:rsidR="008E5139" w:rsidRPr="005640A5" w:rsidRDefault="00192B2A" w:rsidP="008E51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40A5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отключение сетевого диска.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="008E5139" w:rsidRPr="005640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Копирование данных по локальной сети на другую рабочую станцию.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эл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почты.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при работе с электронной почтой: электронное письмо, </w:t>
            </w:r>
            <w:proofErr w:type="spellStart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="003E7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электронного письма.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Понятие телеконференции.</w:t>
            </w:r>
          </w:p>
          <w:p w:rsidR="000C0CA0" w:rsidRPr="005640A5" w:rsidRDefault="000C0CA0" w:rsidP="000B68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9D5DD5" w:rsidRPr="00AB662D" w:rsidRDefault="008E5139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Практическое  задание  №  1</w:t>
            </w:r>
            <w:r w:rsidR="009D5DD5"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717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E717A" w:rsidRPr="003E717A">
              <w:rPr>
                <w:rFonts w:ascii="Times New Roman" w:hAnsi="Times New Roman" w:cs="Times New Roman"/>
                <w:b/>
                <w:sz w:val="20"/>
                <w:szCs w:val="20"/>
              </w:rPr>
              <w:t>Как устроена компьютерная сеть</w:t>
            </w:r>
            <w:r w:rsidR="003E7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</w:t>
            </w:r>
            <w:r w:rsidR="003E717A" w:rsidRPr="003E717A">
              <w:rPr>
                <w:rFonts w:ascii="Times New Roman" w:hAnsi="Times New Roman" w:cs="Times New Roman"/>
                <w:b/>
                <w:sz w:val="20"/>
                <w:szCs w:val="20"/>
              </w:rPr>
              <w:t>9_053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«Компьютерные  сети»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Электронная  почта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Телеконференции 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Услуги  компьютерных  сетей</w:t>
            </w:r>
          </w:p>
          <w:p w:rsidR="000C0CA0" w:rsidRPr="003E717A" w:rsidRDefault="003E717A" w:rsidP="003E7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17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3E717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E717A" w:rsidRDefault="003E717A" w:rsidP="003E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17A">
              <w:rPr>
                <w:rFonts w:ascii="Times New Roman" w:hAnsi="Times New Roman" w:cs="Times New Roman"/>
                <w:sz w:val="20"/>
                <w:szCs w:val="20"/>
              </w:rPr>
              <w:t>§ 1, § 2</w:t>
            </w:r>
          </w:p>
          <w:p w:rsidR="00AB662D" w:rsidRPr="005640A5" w:rsidRDefault="001F0D41" w:rsidP="00AB6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E717A" w:rsidRPr="003E717A">
              <w:rPr>
                <w:rFonts w:ascii="Times New Roman" w:hAnsi="Times New Roman" w:cs="Times New Roman"/>
                <w:sz w:val="20"/>
                <w:szCs w:val="20"/>
              </w:rPr>
              <w:t>Электронная почта и другие услуги сетей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="003E717A" w:rsidRPr="003E717A">
              <w:rPr>
                <w:rFonts w:ascii="Times New Roman" w:hAnsi="Times New Roman" w:cs="Times New Roman"/>
                <w:sz w:val="20"/>
                <w:szCs w:val="20"/>
              </w:rPr>
              <w:t>9_058</w:t>
            </w:r>
          </w:p>
          <w:p w:rsidR="000C0CA0" w:rsidRPr="005640A5" w:rsidRDefault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 Служба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. Способы поиска информации в Интернете.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Что такое Интернет.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при работе с WWW: </w:t>
            </w:r>
            <w:proofErr w:type="spellStart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-сервер, </w:t>
            </w:r>
            <w:proofErr w:type="spellStart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-страница, </w:t>
            </w:r>
            <w:proofErr w:type="spellStart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-сайт.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Гиперссылки и гипермедиа.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Понятие браузера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поиска информации в </w:t>
            </w:r>
            <w:proofErr w:type="spellStart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Поисковые системы.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Язык запросов поисковой системы.</w:t>
            </w:r>
          </w:p>
        </w:tc>
        <w:tc>
          <w:tcPr>
            <w:tcW w:w="6804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«Компьютерные  сети»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Интернет и Всемирная паутина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Пакетная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передачи  данных  в  Интернете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поиска  информации в сети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Интренет</w:t>
            </w:r>
            <w:proofErr w:type="spellEnd"/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Язык   запросов  поисковой  системы</w:t>
            </w:r>
          </w:p>
          <w:p w:rsidR="009D5DD5" w:rsidRPr="00AB662D" w:rsidRDefault="009D5DD5" w:rsidP="009D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 3</w:t>
            </w:r>
            <w:r w:rsidR="003E7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E717A" w:rsidRPr="003E717A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 и всемирная паутина</w:t>
            </w:r>
            <w:r w:rsidR="003E717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C0A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0AC7"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>9_074</w:t>
            </w:r>
          </w:p>
        </w:tc>
        <w:tc>
          <w:tcPr>
            <w:tcW w:w="1276" w:type="dxa"/>
          </w:tcPr>
          <w:p w:rsidR="003E717A" w:rsidRDefault="003E717A" w:rsidP="00AB6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17A">
              <w:rPr>
                <w:rFonts w:ascii="Times New Roman" w:hAnsi="Times New Roman" w:cs="Times New Roman"/>
                <w:sz w:val="20"/>
                <w:szCs w:val="20"/>
              </w:rPr>
              <w:t>§ § 4, 5</w:t>
            </w:r>
          </w:p>
          <w:p w:rsidR="00AB662D" w:rsidRPr="005640A5" w:rsidRDefault="001F0D41" w:rsidP="00AB6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E717A" w:rsidRPr="003E717A">
              <w:rPr>
                <w:rFonts w:ascii="Times New Roman" w:hAnsi="Times New Roman" w:cs="Times New Roman"/>
                <w:sz w:val="20"/>
                <w:szCs w:val="20"/>
              </w:rPr>
              <w:t>Интернет и всемирная паутина</w:t>
            </w:r>
            <w:r w:rsidR="003E71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C0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AC7" w:rsidRPr="003C0AC7">
              <w:rPr>
                <w:rFonts w:ascii="Times New Roman" w:hAnsi="Times New Roman" w:cs="Times New Roman"/>
                <w:sz w:val="20"/>
                <w:szCs w:val="20"/>
              </w:rPr>
              <w:t>9_078</w:t>
            </w:r>
          </w:p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Интернете с использованием поисковых систем.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тематических каталогов для поиска информации.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Поиск информации с использованием ключевых слов.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языка запросов поисковой системы.</w:t>
            </w:r>
          </w:p>
        </w:tc>
        <w:tc>
          <w:tcPr>
            <w:tcW w:w="6804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Работа  поисковой  системы  в Интернете</w:t>
            </w:r>
          </w:p>
          <w:p w:rsidR="009D5DD5" w:rsidRPr="00AB662D" w:rsidRDefault="009D5DD5" w:rsidP="009D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 4</w:t>
            </w:r>
            <w:r w:rsidR="00847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847553" w:rsidRPr="00847553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поиска в Интернете</w:t>
            </w:r>
            <w:r w:rsidR="008475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Кроссворд  по  теме:  «Компьютерные  сети»</w:t>
            </w:r>
          </w:p>
        </w:tc>
        <w:tc>
          <w:tcPr>
            <w:tcW w:w="1276" w:type="dxa"/>
          </w:tcPr>
          <w:p w:rsidR="009D5DD5" w:rsidRPr="005640A5" w:rsidRDefault="003E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17A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-страницы 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текстового содержания страницы.</w:t>
            </w:r>
          </w:p>
          <w:p w:rsidR="009D5DD5" w:rsidRPr="005640A5" w:rsidRDefault="00192B2A" w:rsidP="000B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Добавление графических элементов.</w:t>
            </w:r>
          </w:p>
        </w:tc>
        <w:tc>
          <w:tcPr>
            <w:tcW w:w="6804" w:type="dxa"/>
          </w:tcPr>
          <w:p w:rsidR="009D5DD5" w:rsidRPr="00AB662D" w:rsidRDefault="009D5DD5" w:rsidP="003C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3E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17A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-страницы</w:t>
            </w:r>
          </w:p>
        </w:tc>
        <w:tc>
          <w:tcPr>
            <w:tcW w:w="3685" w:type="dxa"/>
          </w:tcPr>
          <w:p w:rsidR="009D5DD5" w:rsidRPr="005640A5" w:rsidRDefault="00192B2A" w:rsidP="000B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Добавление графических элементов.</w:t>
            </w:r>
          </w:p>
        </w:tc>
        <w:tc>
          <w:tcPr>
            <w:tcW w:w="6804" w:type="dxa"/>
          </w:tcPr>
          <w:p w:rsidR="009D5DD5" w:rsidRPr="00AB662D" w:rsidRDefault="009D5DD5" w:rsidP="009D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-страницы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текстового содержания страницы.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Добавление графических элементов.</w:t>
            </w:r>
          </w:p>
        </w:tc>
        <w:tc>
          <w:tcPr>
            <w:tcW w:w="6804" w:type="dxa"/>
          </w:tcPr>
          <w:p w:rsidR="009D5DD5" w:rsidRPr="005640A5" w:rsidRDefault="003C0AC7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Разработка </w:t>
            </w:r>
            <w:proofErr w:type="spellStart"/>
            <w:r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>-страницы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>9_079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-страницы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гиперссылок.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созданных страниц в </w:t>
            </w:r>
            <w:proofErr w:type="spellStart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-формате и проверка их работы</w:t>
            </w:r>
          </w:p>
        </w:tc>
        <w:tc>
          <w:tcPr>
            <w:tcW w:w="6804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Тренировочный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к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1 «Передача информации в компьютерных сетях»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Итоговая практическая работа по теме «Интернет»</w:t>
            </w:r>
          </w:p>
        </w:tc>
        <w:tc>
          <w:tcPr>
            <w:tcW w:w="3685" w:type="dxa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9D5DD5" w:rsidRPr="00AB662D" w:rsidRDefault="009D5DD5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 6</w:t>
            </w:r>
            <w:r w:rsidR="003C0A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C0AC7"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Интернете</w:t>
            </w:r>
            <w:r w:rsidR="003C0AC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C0AC7" w:rsidRPr="003C0AC7">
              <w:rPr>
                <w:rFonts w:ascii="Times New Roman" w:hAnsi="Times New Roman" w:cs="Times New Roman"/>
                <w:b/>
                <w:sz w:val="20"/>
                <w:szCs w:val="20"/>
              </w:rPr>
              <w:t>9_080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A90A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9D5DD5" w:rsidRPr="005640A5" w:rsidRDefault="0040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«Передача информации в компьютерных сетях»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9D5DD5" w:rsidRPr="005640A5" w:rsidRDefault="009D5DD5" w:rsidP="003C0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r w:rsidR="003C0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ст </w:t>
            </w:r>
            <w:r w:rsidR="003C0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1 «Передача информации в компьютерных сетях»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712DB7">
        <w:trPr>
          <w:trHeight w:val="844"/>
        </w:trPr>
        <w:tc>
          <w:tcPr>
            <w:tcW w:w="16160" w:type="dxa"/>
            <w:gridSpan w:val="6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моделирование – 5 час.(4+1)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Модель – упрощённое подобие реального объекта.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Натурные и информационные модели.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Понятие моделирования и формализации.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Карта как информационная модель.</w:t>
            </w:r>
          </w:p>
          <w:p w:rsidR="009D5DD5" w:rsidRPr="005640A5" w:rsidRDefault="00192B2A" w:rsidP="00C7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Чертежи, схемы и графики  – примеры информационных моделей.</w:t>
            </w:r>
          </w:p>
        </w:tc>
        <w:tc>
          <w:tcPr>
            <w:tcW w:w="6804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 «Информационное  моделирование»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Моделирование натурное и информационное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Классификация   моделей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Типы  информационных  моделей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Примеры графических  моделей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«Графические  модели»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0D41" w:rsidRDefault="001F0D41" w:rsidP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D41">
              <w:rPr>
                <w:rFonts w:ascii="Times New Roman" w:hAnsi="Times New Roman" w:cs="Times New Roman"/>
                <w:sz w:val="20"/>
                <w:szCs w:val="20"/>
              </w:rPr>
              <w:t>§ § 6, 7</w:t>
            </w:r>
          </w:p>
          <w:p w:rsidR="009D5DD5" w:rsidRPr="005640A5" w:rsidRDefault="001F0D41" w:rsidP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A00">
              <w:rPr>
                <w:rFonts w:ascii="Times New Roman" w:hAnsi="Times New Roman" w:cs="Times New Roman"/>
                <w:sz w:val="16"/>
                <w:szCs w:val="20"/>
              </w:rPr>
              <w:t xml:space="preserve">«Графические информационные модели» </w:t>
            </w:r>
            <w:r w:rsidRPr="001F0D41">
              <w:rPr>
                <w:rFonts w:ascii="Times New Roman" w:hAnsi="Times New Roman" w:cs="Times New Roman"/>
                <w:sz w:val="20"/>
                <w:szCs w:val="20"/>
              </w:rPr>
              <w:t>9_086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Табличные модели.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Таблицы типа «объект-свойство».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Таблица типа «объект-объект».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Двоичные матрицы.</w:t>
            </w:r>
          </w:p>
        </w:tc>
        <w:tc>
          <w:tcPr>
            <w:tcW w:w="6804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 «Информационное  моделирование»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Примеры табличных  моделей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«Табличные  модели»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AB662D" w:rsidP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F0D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  <w:r w:rsidR="001F0D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F0D41" w:rsidRPr="001F0D41">
              <w:rPr>
                <w:rFonts w:ascii="Times New Roman" w:hAnsi="Times New Roman" w:cs="Times New Roman"/>
                <w:sz w:val="20"/>
                <w:szCs w:val="20"/>
              </w:rPr>
              <w:t>Табличные модели</w:t>
            </w:r>
            <w:r w:rsidR="001F0D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F0D41" w:rsidRPr="001F0D41">
              <w:rPr>
                <w:rFonts w:ascii="Times New Roman" w:hAnsi="Times New Roman" w:cs="Times New Roman"/>
                <w:sz w:val="20"/>
                <w:szCs w:val="20"/>
              </w:rPr>
              <w:t>9_089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Информационное моделирование на компьютере.</w:t>
            </w:r>
          </w:p>
        </w:tc>
        <w:tc>
          <w:tcPr>
            <w:tcW w:w="3685" w:type="dxa"/>
          </w:tcPr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Разновидности компьютерных моделей.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Компьютерная математическая модель и вычислительный эксперимент.</w:t>
            </w:r>
          </w:p>
          <w:p w:rsidR="009D5DD5" w:rsidRPr="005640A5" w:rsidRDefault="00192B2A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D5DD5" w:rsidRPr="005640A5">
              <w:rPr>
                <w:rFonts w:ascii="Times New Roman" w:hAnsi="Times New Roman" w:cs="Times New Roman"/>
                <w:sz w:val="20"/>
                <w:szCs w:val="20"/>
              </w:rPr>
              <w:t>Имитационное моделирование.</w:t>
            </w:r>
          </w:p>
        </w:tc>
        <w:tc>
          <w:tcPr>
            <w:tcW w:w="6804" w:type="dxa"/>
          </w:tcPr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 «Информационное  моделирование»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Типы компьютерных моделей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Полет снаряда, выпущенного из пушки</w:t>
            </w:r>
          </w:p>
          <w:p w:rsidR="009D5DD5" w:rsidRPr="005640A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Имитационная модель: очередь с одним продавцом</w:t>
            </w:r>
          </w:p>
          <w:p w:rsidR="009D5DD5" w:rsidRDefault="009D5DD5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Кроссворд  по  теме:  «Информационное  моделирование»</w:t>
            </w:r>
          </w:p>
          <w:p w:rsidR="00AB662D" w:rsidRPr="005640A5" w:rsidRDefault="00AB662D" w:rsidP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62D" w:rsidRPr="005640A5" w:rsidRDefault="001F0D41" w:rsidP="00AB6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 w:rsidR="00C7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017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956" w:rsidRPr="00017956">
              <w:rPr>
                <w:rFonts w:ascii="Times New Roman" w:hAnsi="Times New Roman" w:cs="Times New Roman"/>
                <w:sz w:val="18"/>
                <w:szCs w:val="20"/>
              </w:rPr>
              <w:t>«Информационное моделирование на компьютере» 9_093</w:t>
            </w:r>
          </w:p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40766C" w:rsidRDefault="00921C12" w:rsidP="0071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Проведение компьютерных экспериментов с  математической и имитационной моделью.</w:t>
            </w:r>
          </w:p>
          <w:p w:rsidR="00712DB7" w:rsidRPr="005640A5" w:rsidRDefault="00712DB7" w:rsidP="00712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921C12" w:rsidRPr="00AB662D" w:rsidRDefault="00921C12" w:rsidP="0092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2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 7</w:t>
            </w:r>
            <w:r w:rsidR="0001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017956" w:rsidRPr="00017956">
              <w:rPr>
                <w:rFonts w:ascii="Times New Roman" w:hAnsi="Times New Roman" w:cs="Times New Roman"/>
                <w:b/>
                <w:sz w:val="20"/>
                <w:szCs w:val="20"/>
              </w:rPr>
              <w:t>Численные эксперименты с демоверсиями моделей</w:t>
            </w:r>
            <w:r w:rsidR="000179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81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129F" w:rsidRPr="00D8129F">
              <w:rPr>
                <w:rFonts w:ascii="Times New Roman" w:hAnsi="Times New Roman" w:cs="Times New Roman"/>
                <w:b/>
                <w:sz w:val="20"/>
                <w:szCs w:val="20"/>
              </w:rPr>
              <w:t>9_094</w:t>
            </w:r>
          </w:p>
          <w:p w:rsidR="009D5DD5" w:rsidRPr="005640A5" w:rsidRDefault="00921C12" w:rsidP="0071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Тренировочный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71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2 «Информационное моделирование»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A90A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40766C" w:rsidRDefault="0040766C" w:rsidP="00B05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по теме  «Информационное моделирование».</w:t>
            </w:r>
          </w:p>
          <w:p w:rsidR="00C75A00" w:rsidRPr="005640A5" w:rsidRDefault="00C75A00" w:rsidP="00B05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9D5DD5" w:rsidRPr="005640A5" w:rsidRDefault="00921C12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 к 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2 «Информационное моделирование»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C75A00">
        <w:trPr>
          <w:trHeight w:val="835"/>
        </w:trPr>
        <w:tc>
          <w:tcPr>
            <w:tcW w:w="16160" w:type="dxa"/>
            <w:gridSpan w:val="6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 и обработка информации в базах данных – 12 час.(6+6)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Понятие базы данных и информационной системы. Реляционные базы данных.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Понятие базы данных 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Реляционные базы данных, понятие поля и записи.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Первичный ключ базы данных.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Понятие типа поля (</w:t>
            </w:r>
            <w:proofErr w:type="gramStart"/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  <w:proofErr w:type="gramEnd"/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, символьный, логический, дата).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«СУБД  и  базы  данных»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Базы  данных  и  информационные  системы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Реляционные  базы  данных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Первичный  ключ  БД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Типы  полей  в  реляционных  БД</w:t>
            </w:r>
          </w:p>
          <w:p w:rsidR="009D5DD5" w:rsidRPr="005640A5" w:rsidRDefault="00921C12" w:rsidP="00AB6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«Реляционные структуры данных»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 w:rsidR="00AB662D" w:rsidRPr="005640A5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="00D812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8129F" w:rsidRPr="00D8129F">
              <w:rPr>
                <w:rFonts w:ascii="Times New Roman" w:hAnsi="Times New Roman" w:cs="Times New Roman"/>
                <w:sz w:val="20"/>
                <w:szCs w:val="20"/>
              </w:rPr>
              <w:t>Основные понятия баз данных</w:t>
            </w:r>
            <w:r w:rsidR="00D8129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8129F" w:rsidRPr="00D8129F">
              <w:rPr>
                <w:rFonts w:ascii="Times New Roman" w:hAnsi="Times New Roman" w:cs="Times New Roman"/>
                <w:sz w:val="20"/>
                <w:szCs w:val="20"/>
              </w:rPr>
              <w:t>9_100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СУБД.</w:t>
            </w:r>
          </w:p>
          <w:p w:rsidR="00921C12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СУБД.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Открытие базы данных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Открытие готовой базы данных.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Просмотр данных в режиме таблицы.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Редактирование записей.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Добавление и удаление записей.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СУБД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Режимы работы СУБД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Интерфейс и система команд гипотетической СУБД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объекты базы данных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Окно базы данных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D5DD5" w:rsidRPr="000B6825" w:rsidRDefault="00921C12" w:rsidP="000B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данных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</w:tc>
        <w:tc>
          <w:tcPr>
            <w:tcW w:w="1276" w:type="dxa"/>
          </w:tcPr>
          <w:p w:rsidR="009D5DD5" w:rsidRPr="000B6825" w:rsidRDefault="000B6825" w:rsidP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="001F0D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1F0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25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Проектирование однотабличной базы данных. Форматы полей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Форматы полей. 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новой базы данных.</w:t>
            </w:r>
          </w:p>
          <w:p w:rsidR="009D5DD5" w:rsidRPr="005640A5" w:rsidRDefault="00192B2A" w:rsidP="000B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структуры базы данных 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«СУБД  и  базы  данных»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Типы  и  форматы  полей в СУБД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Порядок создания и заполнения БД</w:t>
            </w:r>
          </w:p>
          <w:p w:rsidR="009D5DD5" w:rsidRPr="005640A5" w:rsidRDefault="009D5DD5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0B6825" w:rsidRPr="005640A5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  <w:r w:rsidR="00A44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442A" w:rsidRPr="00A4442A">
              <w:rPr>
                <w:rFonts w:ascii="Times New Roman" w:hAnsi="Times New Roman" w:cs="Times New Roman"/>
                <w:sz w:val="18"/>
                <w:szCs w:val="20"/>
              </w:rPr>
              <w:t>«Создание и заполнение БД»</w:t>
            </w:r>
            <w:r w:rsidR="00A444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4442A" w:rsidRPr="00A4442A">
              <w:rPr>
                <w:rFonts w:ascii="Times New Roman" w:hAnsi="Times New Roman" w:cs="Times New Roman"/>
                <w:sz w:val="18"/>
                <w:szCs w:val="20"/>
              </w:rPr>
              <w:t>9_115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Проектирование однотабличной базы данных и создание БД на компьютере.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Проектирование структуры однотабличной базы данных.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Определение первичного ключа таблицы.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новой базы данных.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первичного ключа. 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 структуры таблицы 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формы Мастера форм.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Просмотр данных с помощью формы.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Редактирование, удаление и добавление данных с помощью форм.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таблиц в режиме конструктора таблиц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связей между таблицами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Ввод и просмотр данных в режиме таблицы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Ввод и редактирование данных через формы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D5DD5" w:rsidRPr="000B6825" w:rsidRDefault="00921C12" w:rsidP="0092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2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9</w:t>
            </w:r>
            <w:r w:rsidR="00A44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A4442A" w:rsidRPr="00A4442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и заполнение БД</w:t>
            </w:r>
            <w:r w:rsidR="00A444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A4442A" w:rsidRPr="00A4442A">
              <w:rPr>
                <w:rFonts w:ascii="Times New Roman" w:hAnsi="Times New Roman" w:cs="Times New Roman"/>
                <w:b/>
                <w:sz w:val="20"/>
                <w:szCs w:val="20"/>
              </w:rPr>
              <w:t>9_114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Условия поиска информации, простые логические выражения.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Понятие логического выражения.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Операции отношения.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Запросы на выборку с использованием простых логических выражений.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«СУБД  и  базы  данных»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команды выбора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Простое логическое выражение – условие выбора</w:t>
            </w:r>
          </w:p>
          <w:p w:rsidR="009D5DD5" w:rsidRPr="005640A5" w:rsidRDefault="00921C12" w:rsidP="000B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«Поиск данных в БД»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7E">
              <w:rPr>
                <w:rFonts w:ascii="Times New Roman" w:hAnsi="Times New Roman" w:cs="Times New Roman"/>
                <w:sz w:val="14"/>
                <w:szCs w:val="20"/>
              </w:rPr>
              <w:t xml:space="preserve">ДЗ </w:t>
            </w:r>
            <w:r w:rsidR="000B6825" w:rsidRPr="00E92E7E">
              <w:rPr>
                <w:rFonts w:ascii="Times New Roman" w:hAnsi="Times New Roman" w:cs="Times New Roman"/>
                <w:sz w:val="14"/>
                <w:szCs w:val="20"/>
              </w:rPr>
              <w:t>№ 9</w:t>
            </w:r>
            <w:r w:rsidR="00E92E7E" w:rsidRPr="00E92E7E">
              <w:rPr>
                <w:rFonts w:ascii="Times New Roman" w:hAnsi="Times New Roman" w:cs="Times New Roman"/>
                <w:sz w:val="14"/>
                <w:szCs w:val="20"/>
              </w:rPr>
              <w:t xml:space="preserve"> «Условия выбора и простые логические выражения» 9_121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простых запросов к готовой базе данных.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простых запросов на выборку к готовой базе данных.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Просмотр результатов выполнения запроса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простых запросов на удаление и их выполнение.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простых запросов на обновление и их выполнение.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Типы запросов к базе данных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запроса на выборку в режиме конструктора запросов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D5DD5" w:rsidRPr="000B6825" w:rsidRDefault="00921C12" w:rsidP="0092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2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10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Логические операции. Сложные условия поиска.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Логические операции: логическое умножение, сложение, отрицание.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Приоритеты логических операций.</w:t>
            </w:r>
          </w:p>
          <w:p w:rsidR="009D5DD5" w:rsidRPr="005640A5" w:rsidRDefault="00192B2A" w:rsidP="00712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условий поиска.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«СУБД  и  базы  данных»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Условия  выбора  и  сложные  логические  выражения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«Логические выражения в запросах»</w:t>
            </w:r>
          </w:p>
          <w:p w:rsidR="009D5DD5" w:rsidRPr="005640A5" w:rsidRDefault="009D5DD5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7E">
              <w:rPr>
                <w:rFonts w:ascii="Times New Roman" w:hAnsi="Times New Roman" w:cs="Times New Roman"/>
                <w:sz w:val="12"/>
                <w:szCs w:val="20"/>
              </w:rPr>
              <w:t xml:space="preserve">ДЗ </w:t>
            </w:r>
            <w:r w:rsidR="000B6825" w:rsidRPr="00E92E7E">
              <w:rPr>
                <w:rFonts w:ascii="Times New Roman" w:hAnsi="Times New Roman" w:cs="Times New Roman"/>
                <w:sz w:val="12"/>
                <w:szCs w:val="20"/>
              </w:rPr>
              <w:t>№ 10</w:t>
            </w:r>
            <w:r w:rsidR="00E92E7E" w:rsidRPr="00E92E7E">
              <w:rPr>
                <w:rFonts w:ascii="Times New Roman" w:hAnsi="Times New Roman" w:cs="Times New Roman"/>
                <w:sz w:val="12"/>
                <w:szCs w:val="20"/>
              </w:rPr>
              <w:t xml:space="preserve"> «Условия выбора и сложные логические выражения»</w:t>
            </w:r>
            <w:r w:rsidR="00E92E7E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="00E92E7E" w:rsidRPr="00E92E7E">
              <w:rPr>
                <w:rFonts w:ascii="Times New Roman" w:hAnsi="Times New Roman" w:cs="Times New Roman"/>
                <w:sz w:val="12"/>
                <w:szCs w:val="20"/>
              </w:rPr>
              <w:t>9_125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сложных запросов к готовой базе данных.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Формирование запросов с использованием логических операций.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вычисляемых полей.</w:t>
            </w:r>
          </w:p>
        </w:tc>
        <w:tc>
          <w:tcPr>
            <w:tcW w:w="6804" w:type="dxa"/>
          </w:tcPr>
          <w:p w:rsidR="009D5DD5" w:rsidRPr="000B6825" w:rsidRDefault="00921C12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2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11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Сортировка записей, простые и составные ключи сортировки.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Понятие ключа сортировки.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Составной ключ сортировки.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Запросы на добавление и удаление записей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«СУБД  и  базы  данных»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Сортировка записей в базе данных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запросов на добавление, удаление, обновление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отчетов в СУБД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Тренировочный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 к 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3   «Хранение  и  обработка  информации  в  базах  данных»</w:t>
            </w:r>
          </w:p>
          <w:p w:rsidR="009D5DD5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Кроссворд  по  теме:  «СУБД  и  базы  данных»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0B6825" w:rsidRPr="005640A5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E7E" w:rsidRPr="00E92E7E">
              <w:rPr>
                <w:rFonts w:ascii="Times New Roman" w:hAnsi="Times New Roman" w:cs="Times New Roman"/>
                <w:sz w:val="18"/>
                <w:szCs w:val="20"/>
              </w:rPr>
              <w:t xml:space="preserve">«Сортировка, удаление и добавление записей» 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сортировки, создание запросов на удаление и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Сортировка данных таблицы по возрастанию и убыванию.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сортировки в запросах.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Создание запросов на удаление и изменение.</w:t>
            </w:r>
          </w:p>
        </w:tc>
        <w:tc>
          <w:tcPr>
            <w:tcW w:w="6804" w:type="dxa"/>
          </w:tcPr>
          <w:p w:rsidR="009D5DD5" w:rsidRPr="000B6825" w:rsidRDefault="00921C12" w:rsidP="000C0C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Практическое  задание  № 12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Итоговая работа по базам данных.</w:t>
            </w:r>
          </w:p>
        </w:tc>
        <w:tc>
          <w:tcPr>
            <w:tcW w:w="3685" w:type="dxa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921C12" w:rsidRPr="000B6825" w:rsidRDefault="00921C12" w:rsidP="0092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82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13</w:t>
            </w:r>
            <w:r w:rsidR="00E92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92E7E" w:rsidRPr="00E92E7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практическая работа по БД</w:t>
            </w:r>
            <w:r w:rsidR="00E92E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Тренировочный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 к 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3   «Хранение  и  обработка  информации  в  базах  данных»</w:t>
            </w:r>
          </w:p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A90A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9D5DD5" w:rsidRPr="005640A5" w:rsidRDefault="0040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«Хранение и обработка информации в базах данных».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9D5DD5" w:rsidRPr="005640A5" w:rsidRDefault="00921C12" w:rsidP="000B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0B6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6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3</w:t>
            </w:r>
            <w:r w:rsidR="000B6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«Хранение  и  обработка  информации  в  базах  данных»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712DB7">
        <w:trPr>
          <w:trHeight w:val="612"/>
        </w:trPr>
        <w:tc>
          <w:tcPr>
            <w:tcW w:w="16160" w:type="dxa"/>
            <w:gridSpan w:val="6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Табличные вычисления на компьютере – 10 час.(5+5)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Двоичная система счисления. Представление чисел в памяти компьютера.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Десятичная и двоичная системы счисления.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Перевод двоичных чисел в десятичную систему счисления.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Перевод десятичных чисел в двоичную систему.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Двоичная арифметика.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Развернутая  форма  записи  числа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Перевод  десятичных  чисел  в  другие  системы  счисления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Перевод недесятичных  чисел  в  десятичную  систему  счисления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Арифметические  операции  в  позиционных  системах  счисления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Сложение  и  вычитание  одноразрядных двоичных  чисел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Сложение  и  вычитание  многоразрядных  двоичных чисел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Умножение  и  деление  двоичных  чисел</w:t>
            </w:r>
          </w:p>
          <w:p w:rsidR="009D5DD5" w:rsidRPr="005640A5" w:rsidRDefault="00921C12" w:rsidP="00E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 задачник, раздел  «Системы  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счислениях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E07F84" w:rsidRPr="005640A5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92E7E" w:rsidRPr="00E92E7E">
              <w:rPr>
                <w:rFonts w:ascii="Times New Roman" w:hAnsi="Times New Roman" w:cs="Times New Roman"/>
                <w:sz w:val="20"/>
                <w:szCs w:val="20"/>
              </w:rPr>
              <w:t>Двоичная система счисления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чисел в памяти компьютера.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в памяти компьютера.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отрицательных чисел в памяти компьютера.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Размер ячейки и диапазон значений чисел.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Особенности работы компьютера с целыми числами.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вещественных чисел.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Особенности работы компьютера с вещественными числами.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Числа  в  памяти  компьютера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Представление  целых  чисел  в  памяти  компьютера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«Представление  чисел»</w:t>
            </w:r>
          </w:p>
          <w:p w:rsidR="009D5DD5" w:rsidRPr="00E07F84" w:rsidRDefault="00921C12" w:rsidP="0092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F84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Тренировочный  тест  №3</w:t>
            </w:r>
          </w:p>
        </w:tc>
        <w:tc>
          <w:tcPr>
            <w:tcW w:w="1276" w:type="dxa"/>
          </w:tcPr>
          <w:p w:rsidR="00E07F84" w:rsidRPr="005640A5" w:rsidRDefault="001F0D41" w:rsidP="00E0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E07F84" w:rsidRPr="005640A5"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E7E" w:rsidRPr="00E92E7E">
              <w:rPr>
                <w:rFonts w:ascii="Times New Roman" w:hAnsi="Times New Roman" w:cs="Times New Roman"/>
                <w:sz w:val="18"/>
                <w:szCs w:val="20"/>
              </w:rPr>
              <w:t>«Числа в памяти компьютера»</w:t>
            </w:r>
          </w:p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 w:rsidP="00B05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электронной таблицы. Данные в электронной таблице: числа, тексты, формулы. Правила заполнения таблиц.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Сравнение эл</w:t>
            </w:r>
            <w:r w:rsidR="00B05B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B90">
              <w:rPr>
                <w:rFonts w:ascii="Times New Roman" w:hAnsi="Times New Roman" w:cs="Times New Roman"/>
                <w:sz w:val="20"/>
                <w:szCs w:val="20"/>
              </w:rPr>
              <w:t>таб.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и базы данных.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электронной таблицы.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Режимы отображения формул и отображения значений.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Правила записи чисел</w:t>
            </w:r>
            <w:r w:rsidR="00B05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5B9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 w:rsidR="00B05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5B9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записи.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Подготовка таблицы к расчётам.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«Электронные  таблицы»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Назначение и возможности электронных таблиц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Структура  электронной  таблицы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Демонстрационная  электронная  таблица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Ввод  информации  в  электронную  таблицу</w:t>
            </w:r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Подготовка  электронной  таблицы  к  расчетам</w:t>
            </w:r>
          </w:p>
          <w:p w:rsidR="009D5DD5" w:rsidRPr="005640A5" w:rsidRDefault="00921C12" w:rsidP="00482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«Электронные  таблицы.  Запись формул»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482E0C" w:rsidRPr="005640A5"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92E7E" w:rsidRPr="00E92E7E">
              <w:rPr>
                <w:rFonts w:ascii="Times New Roman" w:hAnsi="Times New Roman" w:cs="Times New Roman"/>
                <w:sz w:val="20"/>
                <w:szCs w:val="20"/>
              </w:rPr>
              <w:t>Правила заполнения таблиц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3685" w:type="dxa"/>
          </w:tcPr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Добавление строк в электронную таблицу.</w:t>
            </w:r>
          </w:p>
          <w:p w:rsidR="00921C12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Удаление строк и столбцов.</w:t>
            </w:r>
          </w:p>
          <w:p w:rsidR="009D5DD5" w:rsidRPr="005640A5" w:rsidRDefault="00192B2A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921C12" w:rsidRPr="005640A5">
              <w:rPr>
                <w:rFonts w:ascii="Times New Roman" w:hAnsi="Times New Roman" w:cs="Times New Roman"/>
                <w:sz w:val="20"/>
                <w:szCs w:val="20"/>
              </w:rPr>
              <w:t>Копирование и редактирование формул.</w:t>
            </w:r>
          </w:p>
        </w:tc>
        <w:tc>
          <w:tcPr>
            <w:tcW w:w="6804" w:type="dxa"/>
          </w:tcPr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Перемещение по таблице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Ввод и редактирование данных в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Манипулирование фрагментами таблицы (добавление строк и столбцов, перемещение, копирование,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автозаполнение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)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Формулы в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функции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21C12" w:rsidRPr="005640A5" w:rsidRDefault="00921C12" w:rsidP="0092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Форматирование таблицы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D5DD5" w:rsidRPr="00482E0C" w:rsidRDefault="00921C12" w:rsidP="0092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482E0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14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Абсолютная и относительная адресация. Понятие диапазона. Встроенные функции. Сортировка таблицы.</w:t>
            </w:r>
          </w:p>
        </w:tc>
        <w:tc>
          <w:tcPr>
            <w:tcW w:w="3685" w:type="dxa"/>
          </w:tcPr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Понятие диапазона.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Математические и статистические функции.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Принцип относительной адресации.</w:t>
            </w:r>
          </w:p>
          <w:p w:rsidR="009D5DD5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Сортировка таблицы.</w:t>
            </w:r>
          </w:p>
        </w:tc>
        <w:tc>
          <w:tcPr>
            <w:tcW w:w="6804" w:type="dxa"/>
          </w:tcPr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«Электронные  таблицы»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Диапазон (блок)  электронной  таблицы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Функции  обработки  диапазонов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Операции  манипулирования  с  диапазонами  ЭТ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Сортировка  таблица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данных в таблице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D5DD5" w:rsidRPr="005640A5" w:rsidRDefault="00051A50" w:rsidP="00482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Интерактивный  задачник, раздел  «Статистические функции в электронных  таблицах»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482E0C" w:rsidRPr="005640A5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E7E" w:rsidRPr="00E92E7E">
              <w:rPr>
                <w:rFonts w:ascii="Times New Roman" w:hAnsi="Times New Roman" w:cs="Times New Roman"/>
                <w:sz w:val="16"/>
                <w:szCs w:val="20"/>
              </w:rPr>
              <w:t>«Работа с диапазонами. Относительная адресация»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встроенных математических и статистических функций.  Сортировка таблиц.</w:t>
            </w:r>
          </w:p>
        </w:tc>
        <w:tc>
          <w:tcPr>
            <w:tcW w:w="3685" w:type="dxa"/>
          </w:tcPr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функций СУММ, СРЗНАЧ, МИН, МАКС при построении таблицы.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Сортировка данных таблицы по возрастанию и убыванию.</w:t>
            </w:r>
          </w:p>
          <w:p w:rsidR="009D5DD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режима отображения формул.</w:t>
            </w:r>
          </w:p>
          <w:p w:rsidR="00B05B90" w:rsidRPr="005640A5" w:rsidRDefault="00B05B9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51A50" w:rsidRPr="00482E0C" w:rsidRDefault="00051A50" w:rsidP="00051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E0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15</w:t>
            </w:r>
            <w:r w:rsidR="00E92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92E7E" w:rsidRPr="00E92E7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диапазонами. Относительная адресация</w:t>
            </w:r>
            <w:r w:rsidR="00E92E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D5DD5" w:rsidRPr="00482E0C" w:rsidRDefault="00051A50" w:rsidP="00051A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Тренировочный  тест №4  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3685" w:type="dxa"/>
          </w:tcPr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Типы диаграмм.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Условная функция.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Логические функции.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Абсолютная адресация.</w:t>
            </w:r>
          </w:p>
          <w:p w:rsidR="009D5DD5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Функция  времени.</w:t>
            </w:r>
          </w:p>
        </w:tc>
        <w:tc>
          <w:tcPr>
            <w:tcW w:w="6804" w:type="dxa"/>
          </w:tcPr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Логическая  схема  понятий  по  теме:  «Электронные  таблицы»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Деловая  графика. Типы диаграмм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Демонстрационная  таблица  с  диаграммами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Условная  функция</w:t>
            </w:r>
          </w:p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Логические  функции в электронных таблицах</w:t>
            </w:r>
          </w:p>
          <w:p w:rsidR="009D5DD5" w:rsidRDefault="00051A50" w:rsidP="00482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Интерактивный  задачник, раздел  «Логические формулы в электронных  таблицах»</w:t>
            </w:r>
          </w:p>
          <w:p w:rsidR="00B05B90" w:rsidRPr="005640A5" w:rsidRDefault="00B05B90" w:rsidP="00482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482E0C" w:rsidRPr="005640A5"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92E7E" w:rsidRPr="00E92E7E">
              <w:rPr>
                <w:rFonts w:ascii="Times New Roman" w:hAnsi="Times New Roman" w:cs="Times New Roman"/>
                <w:sz w:val="20"/>
                <w:szCs w:val="20"/>
              </w:rPr>
              <w:t>Логические функции</w:t>
            </w:r>
            <w:r w:rsidR="00E92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3685" w:type="dxa"/>
          </w:tcPr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функций.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Использование условной функции.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абсолютн</w:t>
            </w:r>
            <w:r w:rsidR="00482E0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адресаци</w:t>
            </w:r>
            <w:r w:rsidR="00482E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DD5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и диаграмм.</w:t>
            </w:r>
          </w:p>
        </w:tc>
        <w:tc>
          <w:tcPr>
            <w:tcW w:w="6804" w:type="dxa"/>
          </w:tcPr>
          <w:p w:rsidR="00051A50" w:rsidRPr="005640A5" w:rsidRDefault="00051A50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диаграмм MS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  <w:p w:rsidR="009D5DD5" w:rsidRDefault="00051A50" w:rsidP="00482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E0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задание  № 16</w:t>
            </w:r>
            <w:r w:rsidR="00E92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92E7E" w:rsidRPr="00E92E7E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функции</w:t>
            </w:r>
            <w:r w:rsidR="00E92E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964A4" w:rsidRPr="00482E0C" w:rsidRDefault="00D964A4" w:rsidP="00D96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4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Практическое задание №18 Имитационные модели в электронной таблице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????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 использованием электронных таблиц. Имитационные модели.</w:t>
            </w:r>
          </w:p>
        </w:tc>
        <w:tc>
          <w:tcPr>
            <w:tcW w:w="3685" w:type="dxa"/>
          </w:tcPr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Понятие математической модели.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Этапы математического моделирования на компьютере.</w:t>
            </w:r>
          </w:p>
          <w:p w:rsidR="00051A50" w:rsidRPr="005640A5" w:rsidRDefault="00192B2A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>Примеры математического моделирования.</w:t>
            </w:r>
          </w:p>
          <w:p w:rsidR="009D5DD5" w:rsidRPr="005640A5" w:rsidRDefault="009D5DD5" w:rsidP="0005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51A50" w:rsidRPr="00E92E7E" w:rsidRDefault="00051A50" w:rsidP="00051A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2E7E">
              <w:rPr>
                <w:rFonts w:ascii="Times New Roman" w:hAnsi="Times New Roman" w:cs="Times New Roman"/>
                <w:sz w:val="18"/>
                <w:szCs w:val="20"/>
              </w:rPr>
              <w:t>Логическая  схема  понятий  по  теме:  «Электронные  таблицы»</w:t>
            </w:r>
          </w:p>
          <w:p w:rsidR="00051A50" w:rsidRPr="00E92E7E" w:rsidRDefault="00051A50" w:rsidP="00051A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2E7E">
              <w:rPr>
                <w:rFonts w:ascii="Times New Roman" w:hAnsi="Times New Roman" w:cs="Times New Roman"/>
                <w:sz w:val="18"/>
                <w:szCs w:val="20"/>
              </w:rPr>
              <w:t>Этапы  математического  моделирования  на  компьютере</w:t>
            </w:r>
          </w:p>
          <w:p w:rsidR="00051A50" w:rsidRPr="00E92E7E" w:rsidRDefault="00051A50" w:rsidP="00051A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2E7E">
              <w:rPr>
                <w:rFonts w:ascii="Times New Roman" w:hAnsi="Times New Roman" w:cs="Times New Roman"/>
                <w:sz w:val="18"/>
                <w:szCs w:val="20"/>
              </w:rPr>
              <w:t xml:space="preserve">Демонстрационная  версия  математической  модели  на  ЭТ  </w:t>
            </w:r>
          </w:p>
          <w:p w:rsidR="00051A50" w:rsidRPr="00E92E7E" w:rsidRDefault="00051A50" w:rsidP="00051A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2E7E">
              <w:rPr>
                <w:rFonts w:ascii="Times New Roman" w:hAnsi="Times New Roman" w:cs="Times New Roman"/>
                <w:sz w:val="18"/>
                <w:szCs w:val="20"/>
              </w:rPr>
              <w:t>Кроссворд  по  теме:  «Электронные  таблицы»</w:t>
            </w:r>
          </w:p>
          <w:p w:rsidR="009D5DD5" w:rsidRPr="00E92E7E" w:rsidRDefault="00051A50" w:rsidP="00482E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2E7E">
              <w:rPr>
                <w:rFonts w:ascii="Times New Roman" w:hAnsi="Times New Roman" w:cs="Times New Roman"/>
                <w:sz w:val="18"/>
                <w:szCs w:val="20"/>
              </w:rPr>
              <w:t>Тренировочный  те</w:t>
            </w:r>
            <w:proofErr w:type="gramStart"/>
            <w:r w:rsidRPr="00E92E7E">
              <w:rPr>
                <w:rFonts w:ascii="Times New Roman" w:hAnsi="Times New Roman" w:cs="Times New Roman"/>
                <w:sz w:val="18"/>
                <w:szCs w:val="20"/>
              </w:rPr>
              <w:t>ст   к  гл</w:t>
            </w:r>
            <w:proofErr w:type="gramEnd"/>
            <w:r w:rsidRPr="00E92E7E">
              <w:rPr>
                <w:rFonts w:ascii="Times New Roman" w:hAnsi="Times New Roman" w:cs="Times New Roman"/>
                <w:sz w:val="18"/>
                <w:szCs w:val="20"/>
              </w:rPr>
              <w:t>аве 4 «Табличные вычисления на компьютере».</w:t>
            </w:r>
          </w:p>
          <w:p w:rsidR="00B05B90" w:rsidRPr="00E92E7E" w:rsidRDefault="00E92E7E" w:rsidP="00E92E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E7E">
              <w:rPr>
                <w:rFonts w:ascii="Times New Roman" w:hAnsi="Times New Roman" w:cs="Times New Roman"/>
                <w:b/>
                <w:sz w:val="18"/>
                <w:szCs w:val="20"/>
              </w:rPr>
              <w:t>Практическое задание №17 «Электронные таблицы и математическое моделирование»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482E0C" w:rsidRPr="005640A5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  <w:r w:rsidR="00D964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964A4" w:rsidRPr="00D964A4">
              <w:rPr>
                <w:rFonts w:ascii="Times New Roman" w:hAnsi="Times New Roman" w:cs="Times New Roman"/>
                <w:sz w:val="20"/>
                <w:szCs w:val="20"/>
              </w:rPr>
              <w:t>Имитационные модели в электронной таблице</w:t>
            </w:r>
            <w:r w:rsidR="00D964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5DD5" w:rsidRPr="005640A5" w:rsidTr="00A90A0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9D5DD5" w:rsidRPr="005640A5" w:rsidRDefault="0040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="00051A50"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«Табличные вычисления на компьютере».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482E0C" w:rsidRDefault="00051A50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к 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4  «Табличные вычисления на компьютере».</w:t>
            </w:r>
          </w:p>
          <w:p w:rsidR="00482E0C" w:rsidRDefault="00482E0C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E0C" w:rsidRPr="005640A5" w:rsidRDefault="00482E0C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c>
          <w:tcPr>
            <w:tcW w:w="16160" w:type="dxa"/>
            <w:gridSpan w:val="6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технологии и общество 4 час.(4+0)</w:t>
            </w:r>
          </w:p>
        </w:tc>
      </w:tr>
      <w:tr w:rsidR="009D5DD5" w:rsidRPr="005640A5" w:rsidTr="005640A5">
        <w:trPr>
          <w:trHeight w:val="207"/>
        </w:trPr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Предыстория информационных технологий. История чисел и систем счисления</w:t>
            </w:r>
          </w:p>
        </w:tc>
        <w:tc>
          <w:tcPr>
            <w:tcW w:w="3685" w:type="dxa"/>
          </w:tcPr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История сре</w:t>
            </w:r>
            <w:proofErr w:type="gramStart"/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дств хр</w:t>
            </w:r>
            <w:proofErr w:type="gramEnd"/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анения информации.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История средств передачи информации.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История средств обработки информации.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Машина Бэббиджа.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Непозиционные системы счисления древности.</w:t>
            </w:r>
          </w:p>
          <w:p w:rsidR="009D5DD5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Позиционные системы.</w:t>
            </w:r>
          </w:p>
        </w:tc>
        <w:tc>
          <w:tcPr>
            <w:tcW w:w="6804" w:type="dxa"/>
          </w:tcPr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Предыстория  информатики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История  сре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дств  хр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анения  информации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История  средств  передачи  информации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История  средств  обработки  информации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Аналитическая  машина  Бэббиджа</w:t>
            </w:r>
          </w:p>
          <w:p w:rsidR="009D5DD5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История  систем счисления</w:t>
            </w:r>
          </w:p>
        </w:tc>
        <w:tc>
          <w:tcPr>
            <w:tcW w:w="1276" w:type="dxa"/>
          </w:tcPr>
          <w:p w:rsidR="00482E0C" w:rsidRPr="005640A5" w:rsidRDefault="001F0D41" w:rsidP="00482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482E0C" w:rsidRPr="005640A5">
              <w:rPr>
                <w:rFonts w:ascii="Times New Roman" w:hAnsi="Times New Roman" w:cs="Times New Roman"/>
                <w:sz w:val="20"/>
                <w:szCs w:val="20"/>
              </w:rPr>
              <w:t>№  29</w:t>
            </w:r>
          </w:p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rPr>
          <w:trHeight w:val="207"/>
        </w:trPr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История ЭВМ и ИКТ.</w:t>
            </w:r>
          </w:p>
        </w:tc>
        <w:tc>
          <w:tcPr>
            <w:tcW w:w="3685" w:type="dxa"/>
          </w:tcPr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Счетно-перфорационные и релейные машины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Четыре поколения ЭВМ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Перспективы пятого поколения ЭВМ</w:t>
            </w:r>
          </w:p>
          <w:p w:rsidR="009D5DD5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История программного обеспечения и ИКТ</w:t>
            </w:r>
          </w:p>
        </w:tc>
        <w:tc>
          <w:tcPr>
            <w:tcW w:w="6804" w:type="dxa"/>
          </w:tcPr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История  ЭВМ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Счетно</w:t>
            </w:r>
            <w:proofErr w:type="spell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 – перфорационные  и  релейные  машины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Начало  эпохи  ЭВМ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Поколения  ЭВМ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Первое  поколение  ЭВМ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Второе  поколение  ЭВМ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Третье  поколение  ЭВМ</w:t>
            </w:r>
          </w:p>
          <w:p w:rsidR="009D5DD5" w:rsidRPr="005640A5" w:rsidRDefault="00482E0C" w:rsidP="00482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Четвертое  поколение  ЭВМ</w:t>
            </w: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rPr>
          <w:trHeight w:val="207"/>
        </w:trPr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Основы социальной информатики</w:t>
            </w:r>
          </w:p>
        </w:tc>
        <w:tc>
          <w:tcPr>
            <w:tcW w:w="3685" w:type="dxa"/>
          </w:tcPr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Информационные ресурсы современного общества.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Понятие об информационном обществе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Информационные преступления</w:t>
            </w:r>
          </w:p>
          <w:p w:rsidR="009D5DD5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6804" w:type="dxa"/>
          </w:tcPr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Информационное  общество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Информационные  ресурсы  современного  общества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Информатизация  общества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Информационные  преступления  и  информационная  безопасность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Меры  обеспечения  информационной  безопасности</w:t>
            </w:r>
          </w:p>
          <w:p w:rsidR="009D5DD5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Кроссворд  по  теме:  «Социальная  информатика»</w:t>
            </w:r>
          </w:p>
        </w:tc>
        <w:tc>
          <w:tcPr>
            <w:tcW w:w="1276" w:type="dxa"/>
          </w:tcPr>
          <w:p w:rsidR="009D5DD5" w:rsidRPr="005640A5" w:rsidRDefault="001F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r w:rsidR="00482E0C" w:rsidRPr="005640A5">
              <w:rPr>
                <w:rFonts w:ascii="Times New Roman" w:hAnsi="Times New Roman" w:cs="Times New Roman"/>
                <w:sz w:val="20"/>
                <w:szCs w:val="20"/>
              </w:rPr>
              <w:t>№  30</w:t>
            </w:r>
          </w:p>
        </w:tc>
      </w:tr>
      <w:tr w:rsidR="009D5DD5" w:rsidRPr="005640A5" w:rsidTr="00A90A06">
        <w:trPr>
          <w:trHeight w:val="2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</w:tcPr>
          <w:p w:rsidR="009D5DD5" w:rsidRPr="005640A5" w:rsidRDefault="00241EAC" w:rsidP="00B05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Тест по теме «Информационные технологии и общество».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Итоговый  те</w:t>
            </w:r>
            <w:proofErr w:type="gram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ст  к  гл</w:t>
            </w:r>
            <w:proofErr w:type="gramEnd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аве 7</w:t>
            </w:r>
          </w:p>
          <w:p w:rsidR="009D5DD5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и общество».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DD5" w:rsidRPr="005640A5" w:rsidTr="005640A5">
        <w:trPr>
          <w:trHeight w:val="207"/>
        </w:trPr>
        <w:tc>
          <w:tcPr>
            <w:tcW w:w="567" w:type="dxa"/>
            <w:vAlign w:val="center"/>
          </w:tcPr>
          <w:p w:rsidR="009D5DD5" w:rsidRPr="005640A5" w:rsidRDefault="009D5DD5" w:rsidP="0069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7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</w:tcPr>
          <w:p w:rsidR="009D5DD5" w:rsidRPr="005640A5" w:rsidRDefault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по техническим каналам связи. Архивирование и разархивирование файлов.</w:t>
            </w:r>
          </w:p>
        </w:tc>
        <w:tc>
          <w:tcPr>
            <w:tcW w:w="3685" w:type="dxa"/>
          </w:tcPr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Схема Шеннона.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Кодирование и декодирование информации.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Шум и защита от шума.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Проблема сжатия данных.</w:t>
            </w:r>
          </w:p>
          <w:p w:rsidR="00241EAC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Алгоритмы сжатия.</w:t>
            </w:r>
          </w:p>
          <w:p w:rsidR="009D5DD5" w:rsidRPr="005640A5" w:rsidRDefault="00192B2A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241EAC" w:rsidRPr="005640A5">
              <w:rPr>
                <w:rFonts w:ascii="Times New Roman" w:hAnsi="Times New Roman" w:cs="Times New Roman"/>
                <w:sz w:val="20"/>
                <w:szCs w:val="20"/>
              </w:rPr>
              <w:t>Программы-архиваторы.</w:t>
            </w:r>
          </w:p>
        </w:tc>
        <w:tc>
          <w:tcPr>
            <w:tcW w:w="6804" w:type="dxa"/>
          </w:tcPr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Схема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К.Шеннона</w:t>
            </w:r>
            <w:proofErr w:type="spellEnd"/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Архивирование  файлов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Программы - архиваторы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Алгоритмы  работы  архиваторов</w:t>
            </w:r>
          </w:p>
          <w:p w:rsidR="00241EAC" w:rsidRPr="005640A5" w:rsidRDefault="00241EAC" w:rsidP="0024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0A5">
              <w:rPr>
                <w:rFonts w:ascii="Times New Roman" w:hAnsi="Times New Roman" w:cs="Times New Roman"/>
                <w:sz w:val="20"/>
                <w:szCs w:val="20"/>
              </w:rPr>
              <w:t xml:space="preserve">Архиватор </w:t>
            </w:r>
            <w:proofErr w:type="spellStart"/>
            <w:r w:rsidRPr="005640A5">
              <w:rPr>
                <w:rFonts w:ascii="Times New Roman" w:hAnsi="Times New Roman" w:cs="Times New Roman"/>
                <w:sz w:val="20"/>
                <w:szCs w:val="20"/>
              </w:rPr>
              <w:t>WinRAR</w:t>
            </w:r>
            <w:proofErr w:type="spellEnd"/>
          </w:p>
          <w:p w:rsidR="009D5DD5" w:rsidRPr="005640A5" w:rsidRDefault="009D5DD5" w:rsidP="000C0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5DD5" w:rsidRPr="005640A5" w:rsidRDefault="009D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9DE" w:rsidRDefault="00C279DE">
      <w:pPr>
        <w:rPr>
          <w:rFonts w:ascii="Times New Roman" w:hAnsi="Times New Roman" w:cs="Times New Roman"/>
          <w:sz w:val="24"/>
          <w:szCs w:val="24"/>
        </w:rPr>
      </w:pPr>
    </w:p>
    <w:p w:rsidR="0040766C" w:rsidRDefault="0040766C" w:rsidP="00A9169C">
      <w:pPr>
        <w:pStyle w:val="a4"/>
        <w:rPr>
          <w:rFonts w:ascii="Times New Roman" w:hAnsi="Times New Roman" w:cs="Times New Roman"/>
          <w:b/>
        </w:rPr>
      </w:pPr>
    </w:p>
    <w:p w:rsidR="00A9169C" w:rsidRPr="00A90A06" w:rsidRDefault="00A9169C" w:rsidP="00A9169C">
      <w:pPr>
        <w:pStyle w:val="a4"/>
        <w:rPr>
          <w:rFonts w:ascii="Times New Roman" w:hAnsi="Times New Roman" w:cs="Times New Roman"/>
          <w:b/>
        </w:rPr>
      </w:pPr>
      <w:r w:rsidRPr="00A90A06">
        <w:rPr>
          <w:rFonts w:ascii="Times New Roman" w:hAnsi="Times New Roman" w:cs="Times New Roman"/>
          <w:b/>
        </w:rPr>
        <w:t xml:space="preserve">Тестовых – </w:t>
      </w:r>
      <w:r w:rsidR="00A90A06" w:rsidRPr="00A90A06">
        <w:rPr>
          <w:rFonts w:ascii="Times New Roman" w:hAnsi="Times New Roman" w:cs="Times New Roman"/>
          <w:b/>
        </w:rPr>
        <w:t>6</w:t>
      </w:r>
      <w:r w:rsidRPr="00A90A06">
        <w:rPr>
          <w:rFonts w:ascii="Times New Roman" w:hAnsi="Times New Roman" w:cs="Times New Roman"/>
          <w:b/>
        </w:rPr>
        <w:t xml:space="preserve"> заданий</w:t>
      </w:r>
    </w:p>
    <w:p w:rsidR="00A9169C" w:rsidRPr="00A90A06" w:rsidRDefault="00A9169C" w:rsidP="00A9169C">
      <w:pPr>
        <w:pStyle w:val="a4"/>
        <w:rPr>
          <w:rFonts w:ascii="Times New Roman" w:hAnsi="Times New Roman" w:cs="Times New Roman"/>
          <w:b/>
        </w:rPr>
      </w:pPr>
      <w:r w:rsidRPr="00A90A06">
        <w:rPr>
          <w:rFonts w:ascii="Times New Roman" w:hAnsi="Times New Roman" w:cs="Times New Roman"/>
          <w:b/>
        </w:rPr>
        <w:t xml:space="preserve">Практических – </w:t>
      </w:r>
      <w:r w:rsidR="000C6824" w:rsidRPr="00A90A06">
        <w:rPr>
          <w:rFonts w:ascii="Times New Roman" w:hAnsi="Times New Roman" w:cs="Times New Roman"/>
          <w:b/>
        </w:rPr>
        <w:t>2</w:t>
      </w:r>
      <w:r w:rsidR="00A90A06" w:rsidRPr="00A90A06">
        <w:rPr>
          <w:rFonts w:ascii="Times New Roman" w:hAnsi="Times New Roman" w:cs="Times New Roman"/>
          <w:b/>
        </w:rPr>
        <w:t>7</w:t>
      </w:r>
      <w:r w:rsidRPr="00A90A06">
        <w:rPr>
          <w:rFonts w:ascii="Times New Roman" w:hAnsi="Times New Roman" w:cs="Times New Roman"/>
          <w:b/>
        </w:rPr>
        <w:t xml:space="preserve"> заданий</w:t>
      </w:r>
    </w:p>
    <w:p w:rsidR="00A9169C" w:rsidRPr="00A9169C" w:rsidRDefault="00A9169C" w:rsidP="00A9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9C">
        <w:rPr>
          <w:rFonts w:ascii="Times New Roman" w:hAnsi="Times New Roman" w:cs="Times New Roman"/>
          <w:sz w:val="24"/>
          <w:szCs w:val="24"/>
        </w:rPr>
        <w:t xml:space="preserve">Домашних – </w:t>
      </w:r>
      <w:r w:rsidR="000C6824">
        <w:rPr>
          <w:rFonts w:ascii="Times New Roman" w:hAnsi="Times New Roman" w:cs="Times New Roman"/>
          <w:sz w:val="24"/>
          <w:szCs w:val="24"/>
        </w:rPr>
        <w:t xml:space="preserve">30 </w:t>
      </w:r>
      <w:r w:rsidR="000C6824" w:rsidRPr="00A9169C">
        <w:rPr>
          <w:rFonts w:ascii="Times New Roman" w:hAnsi="Times New Roman" w:cs="Times New Roman"/>
        </w:rPr>
        <w:t>заданий</w:t>
      </w:r>
    </w:p>
    <w:p w:rsidR="00A9169C" w:rsidRPr="00A9169C" w:rsidRDefault="00A9169C" w:rsidP="00A9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9C">
        <w:rPr>
          <w:rFonts w:ascii="Times New Roman" w:hAnsi="Times New Roman" w:cs="Times New Roman"/>
          <w:sz w:val="24"/>
          <w:szCs w:val="24"/>
        </w:rPr>
        <w:t>Кроссвордов – 11</w:t>
      </w:r>
      <w:r w:rsidR="000C6824">
        <w:rPr>
          <w:rFonts w:ascii="Times New Roman" w:hAnsi="Times New Roman" w:cs="Times New Roman"/>
          <w:sz w:val="24"/>
          <w:szCs w:val="24"/>
        </w:rPr>
        <w:t xml:space="preserve"> </w:t>
      </w:r>
      <w:r w:rsidR="000C6824" w:rsidRPr="00A9169C">
        <w:rPr>
          <w:rFonts w:ascii="Times New Roman" w:hAnsi="Times New Roman" w:cs="Times New Roman"/>
        </w:rPr>
        <w:t>заданий</w:t>
      </w:r>
    </w:p>
    <w:p w:rsidR="00C279DE" w:rsidRPr="00A9169C" w:rsidRDefault="00C279DE" w:rsidP="00A9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79DE" w:rsidRPr="00A9169C" w:rsidRDefault="00C279DE" w:rsidP="00A9169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279DE" w:rsidRPr="00A9169C" w:rsidSect="000C0CA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DE"/>
    <w:rsid w:val="00017956"/>
    <w:rsid w:val="00051A50"/>
    <w:rsid w:val="00071332"/>
    <w:rsid w:val="00090CAF"/>
    <w:rsid w:val="000B6825"/>
    <w:rsid w:val="000C0CA0"/>
    <w:rsid w:val="000C6824"/>
    <w:rsid w:val="00192B2A"/>
    <w:rsid w:val="001E6A67"/>
    <w:rsid w:val="001F0D41"/>
    <w:rsid w:val="00241EAC"/>
    <w:rsid w:val="00264584"/>
    <w:rsid w:val="003032CA"/>
    <w:rsid w:val="003224C5"/>
    <w:rsid w:val="00374C05"/>
    <w:rsid w:val="003A3CBC"/>
    <w:rsid w:val="003C0AC7"/>
    <w:rsid w:val="003E717A"/>
    <w:rsid w:val="0040766C"/>
    <w:rsid w:val="00482E0C"/>
    <w:rsid w:val="005640A5"/>
    <w:rsid w:val="00697410"/>
    <w:rsid w:val="00697CFF"/>
    <w:rsid w:val="00712DB7"/>
    <w:rsid w:val="008011AB"/>
    <w:rsid w:val="00847553"/>
    <w:rsid w:val="00883CDE"/>
    <w:rsid w:val="008E5139"/>
    <w:rsid w:val="00921C12"/>
    <w:rsid w:val="00945D83"/>
    <w:rsid w:val="009D5DD5"/>
    <w:rsid w:val="00A26A82"/>
    <w:rsid w:val="00A4442A"/>
    <w:rsid w:val="00A90A06"/>
    <w:rsid w:val="00A9169C"/>
    <w:rsid w:val="00AB662D"/>
    <w:rsid w:val="00B05B90"/>
    <w:rsid w:val="00B64055"/>
    <w:rsid w:val="00C042D0"/>
    <w:rsid w:val="00C279DE"/>
    <w:rsid w:val="00C75A00"/>
    <w:rsid w:val="00CC1D39"/>
    <w:rsid w:val="00CF035F"/>
    <w:rsid w:val="00CF2C14"/>
    <w:rsid w:val="00D327AD"/>
    <w:rsid w:val="00D46996"/>
    <w:rsid w:val="00D8129F"/>
    <w:rsid w:val="00D964A4"/>
    <w:rsid w:val="00E07F84"/>
    <w:rsid w:val="00E92E7E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7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91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7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91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dcterms:created xsi:type="dcterms:W3CDTF">2013-08-31T06:02:00Z</dcterms:created>
  <dcterms:modified xsi:type="dcterms:W3CDTF">2013-09-01T18:54:00Z</dcterms:modified>
</cp:coreProperties>
</file>