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D4" w:rsidRDefault="00942F01" w:rsidP="00AA37D4">
      <w:pPr>
        <w:ind w:firstLine="142"/>
        <w:jc w:val="both"/>
        <w:rPr>
          <w:sz w:val="28"/>
          <w:szCs w:val="28"/>
        </w:rPr>
      </w:pPr>
      <w:r w:rsidRPr="00942F01">
        <w:rPr>
          <w:rFonts w:ascii="Monotype Corsiva" w:hAnsi="Monotype Corsiva"/>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2.35pt;height:227.5pt" adj=",10800" fillcolor="#090" strokecolor="#6f6" strokeweight="1.5pt">
            <v:shadow on="t" color="#900"/>
            <v:textpath style="font-family:&quot;Monotype Corsiva&quot;;v-text-kern:t" trim="t" fitpath="t" string="План-конспект&#10;воспитательного мероприятия&#10;по информатике и ИКТ&#10;для обучающихся 9-11 классов&#10;&quot;Путешествие на планету INTEL&quot;"/>
          </v:shape>
        </w:pict>
      </w:r>
    </w:p>
    <w:p w:rsidR="00AA37D4" w:rsidRPr="009D53B3" w:rsidRDefault="00AA37D4" w:rsidP="009D53B3">
      <w:pPr>
        <w:ind w:left="284"/>
        <w:jc w:val="both"/>
        <w:rPr>
          <w:rFonts w:ascii="Times New Roman" w:hAnsi="Times New Roman" w:cs="Times New Roman"/>
          <w:sz w:val="28"/>
          <w:szCs w:val="28"/>
        </w:rPr>
      </w:pPr>
      <w:r>
        <w:rPr>
          <w:sz w:val="28"/>
          <w:szCs w:val="28"/>
        </w:rPr>
        <w:t xml:space="preserve">    </w:t>
      </w:r>
      <w:r w:rsidRPr="009D53B3">
        <w:rPr>
          <w:rFonts w:ascii="Times New Roman" w:hAnsi="Times New Roman" w:cs="Times New Roman"/>
          <w:b/>
          <w:i/>
          <w:sz w:val="28"/>
          <w:szCs w:val="28"/>
        </w:rPr>
        <w:t>Основной целью</w:t>
      </w:r>
      <w:r w:rsidRPr="009D53B3">
        <w:rPr>
          <w:rFonts w:ascii="Times New Roman" w:hAnsi="Times New Roman" w:cs="Times New Roman"/>
          <w:sz w:val="28"/>
          <w:szCs w:val="28"/>
        </w:rPr>
        <w:t xml:space="preserve"> проведения данного мероприятия является развитие информационной культуры обучающихся и повышение их уровня  коммуникабельности.</w:t>
      </w:r>
    </w:p>
    <w:p w:rsidR="00AA37D4" w:rsidRPr="009D53B3" w:rsidRDefault="00AA37D4" w:rsidP="009D53B3">
      <w:pPr>
        <w:spacing w:after="0"/>
        <w:ind w:left="284"/>
        <w:rPr>
          <w:rFonts w:ascii="Times New Roman" w:hAnsi="Times New Roman" w:cs="Times New Roman"/>
          <w:b/>
          <w:i/>
          <w:sz w:val="28"/>
          <w:szCs w:val="28"/>
        </w:rPr>
      </w:pPr>
      <w:r w:rsidRPr="009D53B3">
        <w:rPr>
          <w:rFonts w:ascii="Times New Roman" w:hAnsi="Times New Roman" w:cs="Times New Roman"/>
          <w:b/>
          <w:i/>
          <w:sz w:val="28"/>
          <w:szCs w:val="28"/>
        </w:rPr>
        <w:t xml:space="preserve">Задачи мероприятия: </w:t>
      </w:r>
    </w:p>
    <w:p w:rsidR="00AA37D4" w:rsidRPr="009D53B3" w:rsidRDefault="00AA37D4" w:rsidP="009D53B3">
      <w:pPr>
        <w:widowControl w:val="0"/>
        <w:numPr>
          <w:ilvl w:val="2"/>
          <w:numId w:val="13"/>
        </w:numPr>
        <w:autoSpaceDE w:val="0"/>
        <w:autoSpaceDN w:val="0"/>
        <w:adjustRightInd w:val="0"/>
        <w:spacing w:after="0" w:line="240" w:lineRule="auto"/>
        <w:ind w:left="284" w:firstLine="283"/>
        <w:rPr>
          <w:rFonts w:ascii="Times New Roman" w:hAnsi="Times New Roman" w:cs="Times New Roman"/>
          <w:sz w:val="28"/>
          <w:szCs w:val="28"/>
        </w:rPr>
      </w:pPr>
      <w:r w:rsidRPr="009D53B3">
        <w:rPr>
          <w:rFonts w:ascii="Times New Roman" w:hAnsi="Times New Roman" w:cs="Times New Roman"/>
          <w:sz w:val="28"/>
          <w:szCs w:val="28"/>
        </w:rPr>
        <w:t>Создание условий, способствующих:</w:t>
      </w:r>
    </w:p>
    <w:p w:rsidR="00AA37D4" w:rsidRPr="009D53B3" w:rsidRDefault="00AA37D4" w:rsidP="009D53B3">
      <w:pPr>
        <w:widowControl w:val="0"/>
        <w:numPr>
          <w:ilvl w:val="1"/>
          <w:numId w:val="12"/>
        </w:numPr>
        <w:autoSpaceDE w:val="0"/>
        <w:autoSpaceDN w:val="0"/>
        <w:adjustRightInd w:val="0"/>
        <w:spacing w:after="0" w:line="240" w:lineRule="auto"/>
        <w:ind w:left="284" w:firstLine="709"/>
        <w:rPr>
          <w:rFonts w:ascii="Times New Roman" w:hAnsi="Times New Roman" w:cs="Times New Roman"/>
          <w:sz w:val="28"/>
          <w:szCs w:val="28"/>
        </w:rPr>
      </w:pPr>
      <w:r w:rsidRPr="009D53B3">
        <w:rPr>
          <w:rFonts w:ascii="Times New Roman" w:hAnsi="Times New Roman" w:cs="Times New Roman"/>
          <w:sz w:val="28"/>
          <w:szCs w:val="28"/>
        </w:rPr>
        <w:t>повышению интереса обучающихся к предмету информатика и ИКТ,</w:t>
      </w:r>
    </w:p>
    <w:p w:rsidR="00AA37D4" w:rsidRPr="009D53B3" w:rsidRDefault="00AA37D4" w:rsidP="009D53B3">
      <w:pPr>
        <w:widowControl w:val="0"/>
        <w:numPr>
          <w:ilvl w:val="1"/>
          <w:numId w:val="12"/>
        </w:numPr>
        <w:autoSpaceDE w:val="0"/>
        <w:autoSpaceDN w:val="0"/>
        <w:adjustRightInd w:val="0"/>
        <w:spacing w:after="0" w:line="240" w:lineRule="auto"/>
        <w:ind w:left="284" w:firstLine="709"/>
        <w:rPr>
          <w:rFonts w:ascii="Times New Roman" w:hAnsi="Times New Roman" w:cs="Times New Roman"/>
          <w:sz w:val="28"/>
          <w:szCs w:val="28"/>
        </w:rPr>
      </w:pPr>
      <w:r w:rsidRPr="009D53B3">
        <w:rPr>
          <w:rFonts w:ascii="Times New Roman" w:hAnsi="Times New Roman" w:cs="Times New Roman"/>
          <w:sz w:val="28"/>
          <w:szCs w:val="28"/>
        </w:rPr>
        <w:t>развитию креативных способностей обучающихся,</w:t>
      </w:r>
    </w:p>
    <w:p w:rsidR="00AA37D4" w:rsidRPr="009D53B3" w:rsidRDefault="00AA37D4" w:rsidP="009D53B3">
      <w:pPr>
        <w:widowControl w:val="0"/>
        <w:numPr>
          <w:ilvl w:val="1"/>
          <w:numId w:val="12"/>
        </w:numPr>
        <w:autoSpaceDE w:val="0"/>
        <w:autoSpaceDN w:val="0"/>
        <w:adjustRightInd w:val="0"/>
        <w:spacing w:after="0" w:line="240" w:lineRule="auto"/>
        <w:ind w:left="284" w:firstLine="709"/>
        <w:rPr>
          <w:rFonts w:ascii="Times New Roman" w:hAnsi="Times New Roman" w:cs="Times New Roman"/>
          <w:sz w:val="28"/>
          <w:szCs w:val="28"/>
        </w:rPr>
      </w:pPr>
      <w:r w:rsidRPr="009D53B3">
        <w:rPr>
          <w:rFonts w:ascii="Times New Roman" w:hAnsi="Times New Roman" w:cs="Times New Roman"/>
          <w:sz w:val="28"/>
          <w:szCs w:val="28"/>
        </w:rPr>
        <w:t>профессиональной ориентации обучающихся,</w:t>
      </w:r>
    </w:p>
    <w:p w:rsidR="00AA37D4" w:rsidRPr="009D53B3" w:rsidRDefault="00AA37D4" w:rsidP="009D53B3">
      <w:pPr>
        <w:widowControl w:val="0"/>
        <w:numPr>
          <w:ilvl w:val="1"/>
          <w:numId w:val="12"/>
        </w:numPr>
        <w:autoSpaceDE w:val="0"/>
        <w:autoSpaceDN w:val="0"/>
        <w:adjustRightInd w:val="0"/>
        <w:spacing w:after="0" w:line="240" w:lineRule="auto"/>
        <w:ind w:left="284" w:firstLine="709"/>
        <w:rPr>
          <w:rFonts w:ascii="Times New Roman" w:hAnsi="Times New Roman" w:cs="Times New Roman"/>
          <w:sz w:val="28"/>
          <w:szCs w:val="28"/>
        </w:rPr>
      </w:pPr>
      <w:r w:rsidRPr="009D53B3">
        <w:rPr>
          <w:rFonts w:ascii="Times New Roman" w:hAnsi="Times New Roman" w:cs="Times New Roman"/>
          <w:sz w:val="28"/>
          <w:szCs w:val="28"/>
        </w:rPr>
        <w:t>повышению уровня навыков коллективной работы.</w:t>
      </w:r>
    </w:p>
    <w:p w:rsidR="00AA37D4" w:rsidRPr="009D53B3" w:rsidRDefault="00AA37D4" w:rsidP="009D53B3">
      <w:pPr>
        <w:widowControl w:val="0"/>
        <w:numPr>
          <w:ilvl w:val="0"/>
          <w:numId w:val="12"/>
        </w:numPr>
        <w:autoSpaceDE w:val="0"/>
        <w:autoSpaceDN w:val="0"/>
        <w:adjustRightInd w:val="0"/>
        <w:spacing w:after="0" w:line="240" w:lineRule="auto"/>
        <w:ind w:left="284" w:firstLine="283"/>
        <w:rPr>
          <w:rFonts w:ascii="Times New Roman" w:hAnsi="Times New Roman" w:cs="Times New Roman"/>
          <w:sz w:val="28"/>
          <w:szCs w:val="28"/>
        </w:rPr>
      </w:pPr>
      <w:r w:rsidRPr="009D53B3">
        <w:rPr>
          <w:rFonts w:ascii="Times New Roman" w:hAnsi="Times New Roman" w:cs="Times New Roman"/>
          <w:sz w:val="28"/>
          <w:szCs w:val="28"/>
        </w:rPr>
        <w:t>Воспитание товарищеской взаимопомощи, инициативности и ответственности за общее дело.</w:t>
      </w:r>
    </w:p>
    <w:p w:rsidR="009D53B3" w:rsidRPr="009D53B3" w:rsidRDefault="009D53B3" w:rsidP="009D53B3">
      <w:pPr>
        <w:widowControl w:val="0"/>
        <w:autoSpaceDE w:val="0"/>
        <w:autoSpaceDN w:val="0"/>
        <w:adjustRightInd w:val="0"/>
        <w:spacing w:after="0" w:line="240" w:lineRule="auto"/>
        <w:ind w:left="284"/>
        <w:rPr>
          <w:rFonts w:ascii="Times New Roman" w:hAnsi="Times New Roman" w:cs="Times New Roman"/>
          <w:sz w:val="28"/>
          <w:szCs w:val="28"/>
        </w:rPr>
      </w:pPr>
    </w:p>
    <w:p w:rsidR="009D53B3" w:rsidRDefault="009D53B3" w:rsidP="009D53B3">
      <w:pPr>
        <w:widowControl w:val="0"/>
        <w:autoSpaceDE w:val="0"/>
        <w:autoSpaceDN w:val="0"/>
        <w:adjustRightInd w:val="0"/>
        <w:spacing w:after="0" w:line="240" w:lineRule="auto"/>
        <w:ind w:left="284"/>
        <w:rPr>
          <w:rFonts w:ascii="Times New Roman" w:hAnsi="Times New Roman" w:cs="Times New Roman"/>
          <w:sz w:val="28"/>
          <w:szCs w:val="28"/>
        </w:rPr>
      </w:pPr>
      <w:r w:rsidRPr="009D53B3">
        <w:rPr>
          <w:rFonts w:ascii="Times New Roman" w:hAnsi="Times New Roman" w:cs="Times New Roman"/>
          <w:b/>
          <w:i/>
          <w:sz w:val="28"/>
          <w:szCs w:val="28"/>
        </w:rPr>
        <w:t>Предварительная подготовка</w:t>
      </w:r>
      <w:r w:rsidR="00693B39">
        <w:rPr>
          <w:rFonts w:ascii="Times New Roman" w:hAnsi="Times New Roman" w:cs="Times New Roman"/>
          <w:b/>
          <w:i/>
          <w:sz w:val="28"/>
          <w:szCs w:val="28"/>
        </w:rPr>
        <w:t xml:space="preserve"> помещения</w:t>
      </w:r>
      <w:r w:rsidRPr="009D53B3">
        <w:rPr>
          <w:rFonts w:ascii="Times New Roman" w:hAnsi="Times New Roman" w:cs="Times New Roman"/>
          <w:b/>
          <w:i/>
          <w:sz w:val="28"/>
          <w:szCs w:val="28"/>
        </w:rPr>
        <w:t>:</w:t>
      </w:r>
    </w:p>
    <w:p w:rsidR="009D53B3" w:rsidRPr="00EA54B4" w:rsidRDefault="00693B39" w:rsidP="009D53B3">
      <w:pPr>
        <w:pStyle w:val="a7"/>
        <w:widowControl w:val="0"/>
        <w:numPr>
          <w:ilvl w:val="0"/>
          <w:numId w:val="1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зал </w:t>
      </w:r>
      <w:r w:rsidR="00EA54B4">
        <w:rPr>
          <w:rFonts w:ascii="Times New Roman" w:hAnsi="Times New Roman" w:cs="Times New Roman"/>
          <w:sz w:val="28"/>
          <w:szCs w:val="28"/>
        </w:rPr>
        <w:t>украшен шарами и высказываниями</w:t>
      </w:r>
      <w:r w:rsidR="00EA54B4" w:rsidRPr="00EA54B4">
        <w:rPr>
          <w:rFonts w:ascii="Times New Roman" w:hAnsi="Times New Roman" w:cs="Times New Roman"/>
          <w:sz w:val="28"/>
          <w:szCs w:val="28"/>
        </w:rPr>
        <w:t xml:space="preserve">:“Знание дороже денег, острее сабли, сильнее пули”, </w:t>
      </w:r>
      <w:r w:rsidR="00EA54B4">
        <w:rPr>
          <w:rFonts w:ascii="Times New Roman" w:hAnsi="Times New Roman" w:cs="Times New Roman"/>
          <w:sz w:val="28"/>
          <w:szCs w:val="28"/>
        </w:rPr>
        <w:t>«</w:t>
      </w:r>
      <w:r w:rsidR="00EA54B4" w:rsidRPr="00EA54B4">
        <w:rPr>
          <w:rFonts w:ascii="Times New Roman" w:hAnsi="Times New Roman" w:cs="Times New Roman"/>
          <w:sz w:val="28"/>
          <w:szCs w:val="28"/>
        </w:rPr>
        <w:t>Чтобы удивиться, достаточно одной минуты, чтобы сделать удивительное, нужны многие</w:t>
      </w:r>
      <w:r w:rsidR="00EA54B4">
        <w:rPr>
          <w:rFonts w:ascii="Times New Roman" w:hAnsi="Times New Roman" w:cs="Times New Roman"/>
          <w:sz w:val="28"/>
          <w:szCs w:val="28"/>
        </w:rPr>
        <w:t xml:space="preserve"> годы»</w:t>
      </w:r>
      <w:r w:rsidR="00EA54B4" w:rsidRPr="00EA54B4">
        <w:rPr>
          <w:rFonts w:ascii="Times New Roman" w:hAnsi="Times New Roman" w:cs="Times New Roman"/>
          <w:sz w:val="28"/>
          <w:szCs w:val="28"/>
        </w:rPr>
        <w:t xml:space="preserve"> </w:t>
      </w:r>
      <w:r w:rsidR="00EA54B4" w:rsidRPr="00EA54B4">
        <w:rPr>
          <w:rFonts w:ascii="Times New Roman" w:hAnsi="Times New Roman" w:cs="Times New Roman"/>
          <w:i/>
          <w:iCs/>
          <w:sz w:val="28"/>
          <w:szCs w:val="28"/>
        </w:rPr>
        <w:t>(К. Гельвеций)</w:t>
      </w:r>
      <w:r w:rsidR="00EA54B4">
        <w:rPr>
          <w:rFonts w:ascii="Times New Roman" w:hAnsi="Times New Roman" w:cs="Times New Roman"/>
          <w:i/>
          <w:iCs/>
          <w:sz w:val="28"/>
          <w:szCs w:val="28"/>
        </w:rPr>
        <w:t xml:space="preserve"> </w:t>
      </w:r>
      <w:r w:rsidR="00EA54B4" w:rsidRPr="00EA54B4">
        <w:rPr>
          <w:rFonts w:ascii="Times New Roman" w:hAnsi="Times New Roman" w:cs="Times New Roman"/>
          <w:iCs/>
          <w:sz w:val="28"/>
          <w:szCs w:val="28"/>
        </w:rPr>
        <w:t>и др</w:t>
      </w:r>
      <w:r w:rsidR="00EA54B4">
        <w:rPr>
          <w:rFonts w:ascii="Times New Roman" w:hAnsi="Times New Roman" w:cs="Times New Roman"/>
          <w:i/>
          <w:iCs/>
          <w:sz w:val="28"/>
          <w:szCs w:val="28"/>
        </w:rPr>
        <w:t>.</w:t>
      </w:r>
    </w:p>
    <w:p w:rsidR="009D53B3" w:rsidRDefault="00693B39" w:rsidP="009D53B3">
      <w:pPr>
        <w:pStyle w:val="a7"/>
        <w:widowControl w:val="0"/>
        <w:numPr>
          <w:ilvl w:val="0"/>
          <w:numId w:val="1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для каждой команды приготовлен стол с компьютером и название команды,</w:t>
      </w:r>
    </w:p>
    <w:p w:rsidR="009D53B3" w:rsidRDefault="00693B39" w:rsidP="009D53B3">
      <w:pPr>
        <w:pStyle w:val="a7"/>
        <w:widowControl w:val="0"/>
        <w:numPr>
          <w:ilvl w:val="0"/>
          <w:numId w:val="1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стол для жюри с надписью «центр управления полётами»,</w:t>
      </w:r>
    </w:p>
    <w:p w:rsidR="009D53B3" w:rsidRDefault="00693B39" w:rsidP="00693B39">
      <w:pPr>
        <w:pStyle w:val="a7"/>
        <w:widowControl w:val="0"/>
        <w:numPr>
          <w:ilvl w:val="0"/>
          <w:numId w:val="14"/>
        </w:numPr>
        <w:autoSpaceDE w:val="0"/>
        <w:autoSpaceDN w:val="0"/>
        <w:adjustRightInd w:val="0"/>
        <w:spacing w:after="120" w:line="240" w:lineRule="auto"/>
        <w:ind w:left="1003" w:hanging="357"/>
        <w:rPr>
          <w:rFonts w:ascii="Times New Roman" w:hAnsi="Times New Roman" w:cs="Times New Roman"/>
          <w:sz w:val="28"/>
          <w:szCs w:val="28"/>
        </w:rPr>
      </w:pPr>
      <w:r>
        <w:rPr>
          <w:rFonts w:ascii="Times New Roman" w:hAnsi="Times New Roman" w:cs="Times New Roman"/>
          <w:sz w:val="28"/>
          <w:szCs w:val="28"/>
        </w:rPr>
        <w:t xml:space="preserve">для ведущей компьютер, к которому подключены проектор и колонки. </w:t>
      </w:r>
    </w:p>
    <w:p w:rsidR="00BA63B5" w:rsidRPr="009D53B3" w:rsidRDefault="00BA63B5" w:rsidP="00693B39">
      <w:pPr>
        <w:pStyle w:val="a7"/>
        <w:widowControl w:val="0"/>
        <w:numPr>
          <w:ilvl w:val="0"/>
          <w:numId w:val="14"/>
        </w:numPr>
        <w:autoSpaceDE w:val="0"/>
        <w:autoSpaceDN w:val="0"/>
        <w:adjustRightInd w:val="0"/>
        <w:spacing w:after="120" w:line="240" w:lineRule="auto"/>
        <w:ind w:left="1003" w:hanging="357"/>
        <w:rPr>
          <w:rFonts w:ascii="Times New Roman" w:hAnsi="Times New Roman" w:cs="Times New Roman"/>
          <w:sz w:val="28"/>
          <w:szCs w:val="28"/>
        </w:rPr>
      </w:pPr>
      <w:r>
        <w:rPr>
          <w:rFonts w:ascii="Times New Roman" w:hAnsi="Times New Roman" w:cs="Times New Roman"/>
          <w:sz w:val="28"/>
          <w:szCs w:val="28"/>
        </w:rPr>
        <w:t>презентации с названиями конкурсов.</w:t>
      </w:r>
    </w:p>
    <w:p w:rsidR="00693B39" w:rsidRDefault="00693B39" w:rsidP="00693B39">
      <w:pPr>
        <w:widowControl w:val="0"/>
        <w:autoSpaceDE w:val="0"/>
        <w:autoSpaceDN w:val="0"/>
        <w:adjustRightInd w:val="0"/>
        <w:spacing w:after="0" w:line="240" w:lineRule="auto"/>
        <w:ind w:left="284"/>
        <w:rPr>
          <w:rFonts w:ascii="Times New Roman" w:hAnsi="Times New Roman" w:cs="Times New Roman"/>
          <w:sz w:val="28"/>
          <w:szCs w:val="28"/>
        </w:rPr>
      </w:pPr>
      <w:r w:rsidRPr="009D53B3">
        <w:rPr>
          <w:rFonts w:ascii="Times New Roman" w:hAnsi="Times New Roman" w:cs="Times New Roman"/>
          <w:b/>
          <w:i/>
          <w:sz w:val="28"/>
          <w:szCs w:val="28"/>
        </w:rPr>
        <w:t>Предварительная подготовка</w:t>
      </w:r>
      <w:r>
        <w:rPr>
          <w:rFonts w:ascii="Times New Roman" w:hAnsi="Times New Roman" w:cs="Times New Roman"/>
          <w:b/>
          <w:i/>
          <w:sz w:val="28"/>
          <w:szCs w:val="28"/>
        </w:rPr>
        <w:t xml:space="preserve"> участников</w:t>
      </w:r>
      <w:r w:rsidRPr="009D53B3">
        <w:rPr>
          <w:rFonts w:ascii="Times New Roman" w:hAnsi="Times New Roman" w:cs="Times New Roman"/>
          <w:b/>
          <w:i/>
          <w:sz w:val="28"/>
          <w:szCs w:val="28"/>
        </w:rPr>
        <w:t>:</w:t>
      </w:r>
    </w:p>
    <w:p w:rsidR="00693B39" w:rsidRDefault="00693B39" w:rsidP="00693B39">
      <w:pPr>
        <w:pStyle w:val="a7"/>
        <w:widowControl w:val="0"/>
        <w:numPr>
          <w:ilvl w:val="0"/>
          <w:numId w:val="1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состав каждой команды входит по 2 человека из 9, 10, 11 классов, </w:t>
      </w:r>
    </w:p>
    <w:p w:rsidR="00693B39" w:rsidRPr="00693B39" w:rsidRDefault="00693B39" w:rsidP="00693B39">
      <w:pPr>
        <w:pStyle w:val="a7"/>
        <w:widowControl w:val="0"/>
        <w:numPr>
          <w:ilvl w:val="0"/>
          <w:numId w:val="1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помощью </w:t>
      </w:r>
      <w:r w:rsidRPr="00693B39">
        <w:rPr>
          <w:rFonts w:ascii="Times New Roman" w:hAnsi="Times New Roman" w:cs="Times New Roman"/>
          <w:sz w:val="28"/>
          <w:szCs w:val="28"/>
        </w:rPr>
        <w:t xml:space="preserve">программы </w:t>
      </w:r>
      <w:r w:rsidRPr="00693B39">
        <w:rPr>
          <w:rFonts w:ascii="Times New Roman" w:hAnsi="Times New Roman" w:cs="Times New Roman"/>
          <w:sz w:val="28"/>
          <w:szCs w:val="28"/>
          <w:lang w:val="en-US"/>
        </w:rPr>
        <w:t>Microsoft</w:t>
      </w:r>
      <w:r w:rsidRPr="00693B39">
        <w:rPr>
          <w:rFonts w:ascii="Times New Roman" w:hAnsi="Times New Roman" w:cs="Times New Roman"/>
          <w:sz w:val="28"/>
          <w:szCs w:val="28"/>
        </w:rPr>
        <w:t xml:space="preserve"> </w:t>
      </w:r>
      <w:r w:rsidRPr="00693B39">
        <w:rPr>
          <w:rFonts w:ascii="Times New Roman" w:hAnsi="Times New Roman" w:cs="Times New Roman"/>
          <w:sz w:val="28"/>
          <w:szCs w:val="28"/>
          <w:lang w:val="en-US"/>
        </w:rPr>
        <w:t>Office</w:t>
      </w:r>
      <w:r w:rsidRPr="00693B39">
        <w:rPr>
          <w:rFonts w:ascii="Times New Roman" w:hAnsi="Times New Roman" w:cs="Times New Roman"/>
          <w:sz w:val="28"/>
          <w:szCs w:val="28"/>
        </w:rPr>
        <w:t xml:space="preserve"> </w:t>
      </w:r>
      <w:r w:rsidRPr="00693B39">
        <w:rPr>
          <w:rFonts w:ascii="Times New Roman" w:hAnsi="Times New Roman" w:cs="Times New Roman"/>
          <w:sz w:val="28"/>
          <w:szCs w:val="28"/>
          <w:lang w:val="en-US"/>
        </w:rPr>
        <w:t>Power</w:t>
      </w:r>
      <w:r w:rsidRPr="00693B39">
        <w:rPr>
          <w:rFonts w:ascii="Times New Roman" w:hAnsi="Times New Roman" w:cs="Times New Roman"/>
          <w:sz w:val="28"/>
          <w:szCs w:val="28"/>
        </w:rPr>
        <w:t xml:space="preserve"> </w:t>
      </w:r>
      <w:r w:rsidRPr="00693B39">
        <w:rPr>
          <w:rFonts w:ascii="Times New Roman" w:hAnsi="Times New Roman" w:cs="Times New Roman"/>
          <w:sz w:val="28"/>
          <w:szCs w:val="28"/>
          <w:lang w:val="en-US"/>
        </w:rPr>
        <w:t>Point</w:t>
      </w:r>
      <w:r w:rsidRPr="00693B39">
        <w:rPr>
          <w:rFonts w:ascii="Times New Roman" w:hAnsi="Times New Roman" w:cs="Times New Roman"/>
          <w:sz w:val="28"/>
          <w:szCs w:val="28"/>
        </w:rPr>
        <w:t xml:space="preserve"> команда создаёт свою визитную карточку в виде презентации,</w:t>
      </w:r>
    </w:p>
    <w:p w:rsidR="00693B39" w:rsidRPr="00693B39" w:rsidRDefault="00693B39" w:rsidP="00693B39">
      <w:pPr>
        <w:pStyle w:val="a7"/>
        <w:widowControl w:val="0"/>
        <w:numPr>
          <w:ilvl w:val="0"/>
          <w:numId w:val="14"/>
        </w:numPr>
        <w:autoSpaceDE w:val="0"/>
        <w:autoSpaceDN w:val="0"/>
        <w:adjustRightInd w:val="0"/>
        <w:spacing w:before="240" w:after="0" w:line="240" w:lineRule="auto"/>
        <w:rPr>
          <w:rFonts w:ascii="Times New Roman" w:hAnsi="Times New Roman" w:cs="Times New Roman"/>
          <w:sz w:val="28"/>
          <w:szCs w:val="28"/>
        </w:rPr>
      </w:pPr>
      <w:r w:rsidRPr="00693B39">
        <w:rPr>
          <w:rFonts w:ascii="Times New Roman" w:hAnsi="Times New Roman" w:cs="Times New Roman"/>
          <w:sz w:val="28"/>
          <w:szCs w:val="28"/>
        </w:rPr>
        <w:t xml:space="preserve">для конкурса «Домашнее задание» необходимо представить свой вариант озвучивания отрезка видео (желательно использовать возможности программы </w:t>
      </w:r>
      <w:r w:rsidRPr="00693B39">
        <w:rPr>
          <w:rFonts w:ascii="Times New Roman" w:hAnsi="Times New Roman" w:cs="Times New Roman"/>
          <w:sz w:val="28"/>
          <w:szCs w:val="28"/>
          <w:lang w:val="en-US"/>
        </w:rPr>
        <w:t>Windows</w:t>
      </w:r>
      <w:r w:rsidRPr="00693B39">
        <w:rPr>
          <w:rFonts w:ascii="Times New Roman" w:hAnsi="Times New Roman" w:cs="Times New Roman"/>
          <w:sz w:val="28"/>
          <w:szCs w:val="28"/>
        </w:rPr>
        <w:t xml:space="preserve"> </w:t>
      </w:r>
      <w:r w:rsidRPr="00693B39">
        <w:rPr>
          <w:rFonts w:ascii="Times New Roman" w:hAnsi="Times New Roman" w:cs="Times New Roman"/>
          <w:sz w:val="28"/>
          <w:szCs w:val="28"/>
          <w:lang w:val="en-US"/>
        </w:rPr>
        <w:t>Movie</w:t>
      </w:r>
      <w:r w:rsidRPr="00693B39">
        <w:rPr>
          <w:rFonts w:ascii="Times New Roman" w:hAnsi="Times New Roman" w:cs="Times New Roman"/>
          <w:sz w:val="28"/>
          <w:szCs w:val="28"/>
        </w:rPr>
        <w:t xml:space="preserve"> </w:t>
      </w:r>
      <w:r w:rsidRPr="00693B39">
        <w:rPr>
          <w:rFonts w:ascii="Times New Roman" w:hAnsi="Times New Roman" w:cs="Times New Roman"/>
          <w:sz w:val="28"/>
          <w:szCs w:val="28"/>
          <w:lang w:val="en-US"/>
        </w:rPr>
        <w:t>Maker</w:t>
      </w:r>
      <w:r>
        <w:rPr>
          <w:rFonts w:ascii="Times New Roman" w:hAnsi="Times New Roman" w:cs="Times New Roman"/>
          <w:sz w:val="28"/>
          <w:szCs w:val="28"/>
        </w:rPr>
        <w:t>).</w:t>
      </w:r>
    </w:p>
    <w:p w:rsidR="00BA63B5" w:rsidRDefault="00BA63B5" w:rsidP="009D53B3">
      <w:pPr>
        <w:ind w:left="284"/>
        <w:jc w:val="both"/>
        <w:rPr>
          <w:rFonts w:ascii="Times New Roman" w:hAnsi="Times New Roman" w:cs="Times New Roman"/>
          <w:sz w:val="28"/>
          <w:szCs w:val="28"/>
        </w:rPr>
      </w:pPr>
    </w:p>
    <w:p w:rsidR="00BA63B5" w:rsidRPr="00BA63B5" w:rsidRDefault="00BA63B5" w:rsidP="009D53B3">
      <w:pPr>
        <w:ind w:left="284"/>
        <w:jc w:val="both"/>
        <w:rPr>
          <w:rFonts w:ascii="Times New Roman" w:hAnsi="Times New Roman" w:cs="Times New Roman"/>
          <w:b/>
          <w:i/>
          <w:sz w:val="28"/>
          <w:szCs w:val="28"/>
        </w:rPr>
      </w:pPr>
      <w:r w:rsidRPr="00BA63B5">
        <w:rPr>
          <w:rFonts w:ascii="Times New Roman" w:hAnsi="Times New Roman" w:cs="Times New Roman"/>
          <w:b/>
          <w:i/>
          <w:sz w:val="28"/>
          <w:szCs w:val="28"/>
        </w:rPr>
        <w:lastRenderedPageBreak/>
        <w:t>Ход мероприятия:</w:t>
      </w:r>
    </w:p>
    <w:p w:rsidR="00063ADC" w:rsidRPr="009D53B3" w:rsidRDefault="004A111A"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 xml:space="preserve">     </w:t>
      </w:r>
      <w:r w:rsidR="00063ADC" w:rsidRPr="009D53B3">
        <w:rPr>
          <w:rFonts w:ascii="Times New Roman" w:hAnsi="Times New Roman" w:cs="Times New Roman"/>
          <w:sz w:val="28"/>
          <w:szCs w:val="28"/>
        </w:rPr>
        <w:t xml:space="preserve">Добрый день, уважаемые гости! Мы рады приветствовать всех, кто к нам  пришёл. Сегодня человек живёт в мире, где информация имеет огромное значение. Внедрение компьютерной техники во все сферы человеческой деятельности послужило толчком к зарождению новой научной и прикладной дисциплины - </w:t>
      </w:r>
      <w:r w:rsidR="00063ADC" w:rsidRPr="009D53B3">
        <w:rPr>
          <w:rFonts w:ascii="Times New Roman" w:hAnsi="Times New Roman" w:cs="Times New Roman"/>
          <w:bCs/>
          <w:sz w:val="28"/>
          <w:szCs w:val="28"/>
        </w:rPr>
        <w:t>информатики</w:t>
      </w:r>
      <w:r w:rsidR="00063ADC" w:rsidRPr="009D53B3">
        <w:rPr>
          <w:rFonts w:ascii="Times New Roman" w:hAnsi="Times New Roman" w:cs="Times New Roman"/>
          <w:sz w:val="28"/>
          <w:szCs w:val="28"/>
        </w:rPr>
        <w:t>. Но информатика – это не только процессы хранения, преобразования и передачи информации, но и огромный увлекательный мир информационной культуры, в который мы  соверши</w:t>
      </w:r>
      <w:r w:rsidR="000A784E" w:rsidRPr="009D53B3">
        <w:rPr>
          <w:rFonts w:ascii="Times New Roman" w:hAnsi="Times New Roman" w:cs="Times New Roman"/>
          <w:sz w:val="28"/>
          <w:szCs w:val="28"/>
        </w:rPr>
        <w:t xml:space="preserve">м наше </w:t>
      </w:r>
      <w:r w:rsidR="00063ADC" w:rsidRPr="009D53B3">
        <w:rPr>
          <w:rFonts w:ascii="Times New Roman" w:hAnsi="Times New Roman" w:cs="Times New Roman"/>
          <w:sz w:val="28"/>
          <w:szCs w:val="28"/>
        </w:rPr>
        <w:t xml:space="preserve"> путешествие.</w:t>
      </w:r>
    </w:p>
    <w:p w:rsidR="009F0C82" w:rsidRPr="009D53B3" w:rsidRDefault="00EA5EC7" w:rsidP="009D53B3">
      <w:pPr>
        <w:ind w:left="284" w:hanging="142"/>
        <w:jc w:val="both"/>
        <w:rPr>
          <w:rFonts w:ascii="Times New Roman" w:hAnsi="Times New Roman" w:cs="Times New Roman"/>
          <w:sz w:val="28"/>
          <w:szCs w:val="28"/>
        </w:rPr>
      </w:pPr>
      <w:r w:rsidRPr="009D53B3">
        <w:rPr>
          <w:rFonts w:ascii="Times New Roman" w:hAnsi="Times New Roman" w:cs="Times New Roman"/>
          <w:sz w:val="28"/>
          <w:szCs w:val="28"/>
        </w:rPr>
        <w:t xml:space="preserve">         </w:t>
      </w:r>
      <w:r w:rsidR="000A784E" w:rsidRPr="009D53B3">
        <w:rPr>
          <w:rFonts w:ascii="Times New Roman" w:hAnsi="Times New Roman" w:cs="Times New Roman"/>
          <w:sz w:val="28"/>
          <w:szCs w:val="28"/>
        </w:rPr>
        <w:t xml:space="preserve">Начинаем </w:t>
      </w:r>
      <w:r w:rsidR="009F0C82" w:rsidRPr="009D53B3">
        <w:rPr>
          <w:rFonts w:ascii="Times New Roman" w:hAnsi="Times New Roman" w:cs="Times New Roman"/>
          <w:sz w:val="28"/>
          <w:szCs w:val="28"/>
        </w:rPr>
        <w:t xml:space="preserve"> КВНП</w:t>
      </w:r>
      <w:r w:rsidR="009F0C82" w:rsidRPr="00BA63B5">
        <w:rPr>
          <w:rFonts w:ascii="Times New Roman" w:hAnsi="Times New Roman" w:cs="Times New Roman"/>
          <w:i/>
          <w:sz w:val="28"/>
          <w:szCs w:val="28"/>
        </w:rPr>
        <w:t>.</w:t>
      </w:r>
      <w:r w:rsidR="00BA63B5" w:rsidRPr="00BA63B5">
        <w:rPr>
          <w:rFonts w:ascii="Times New Roman" w:hAnsi="Times New Roman" w:cs="Times New Roman"/>
          <w:i/>
          <w:sz w:val="28"/>
          <w:szCs w:val="28"/>
        </w:rPr>
        <w:t>(Слайд 1)</w:t>
      </w:r>
      <w:r w:rsidR="009F0C82" w:rsidRPr="009D53B3">
        <w:rPr>
          <w:rFonts w:ascii="Times New Roman" w:hAnsi="Times New Roman" w:cs="Times New Roman"/>
          <w:sz w:val="28"/>
          <w:szCs w:val="28"/>
        </w:rPr>
        <w:t xml:space="preserve"> Как расшифровать сочетание букв КВНП? Что такое КВН, знает любой первоклассник. А что означает загадочная буква П? Люди, которые работают на компьютере, делятся на две группы – программисты (те, которые создают программы) и пользователи (те, которые пользуются готовыми программами). Вы пока пользователи и у вас сегодня КВН пользователей – КВНП. Пройдет немного времени, и кто-то из вас будет создавать свои программы для других людей, станет программистом. Поэтому давайте не будем расшифровывать букву П, а просто будем знать, что она означает людей, которые любят информатику и изучают ее с большим интересом.</w:t>
      </w:r>
    </w:p>
    <w:p w:rsidR="009F0C82" w:rsidRPr="009D53B3" w:rsidRDefault="00EA5EC7"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 xml:space="preserve">       </w:t>
      </w:r>
      <w:r w:rsidR="009F0C82" w:rsidRPr="009D53B3">
        <w:rPr>
          <w:rFonts w:ascii="Times New Roman" w:hAnsi="Times New Roman" w:cs="Times New Roman"/>
          <w:sz w:val="28"/>
          <w:szCs w:val="28"/>
        </w:rPr>
        <w:t>Тема сегодняшнего КВНП «Космическое  путешествие к планете ИНТЕЛ»</w:t>
      </w:r>
    </w:p>
    <w:p w:rsidR="008C1685" w:rsidRPr="009D53B3" w:rsidRDefault="00EA5EC7" w:rsidP="009D53B3">
      <w:pPr>
        <w:tabs>
          <w:tab w:val="left" w:pos="426"/>
        </w:tabs>
        <w:ind w:left="284"/>
        <w:jc w:val="both"/>
        <w:rPr>
          <w:rFonts w:ascii="Times New Roman" w:hAnsi="Times New Roman" w:cs="Times New Roman"/>
          <w:sz w:val="28"/>
          <w:szCs w:val="28"/>
        </w:rPr>
      </w:pPr>
      <w:r w:rsidRPr="009D53B3">
        <w:rPr>
          <w:rFonts w:ascii="Times New Roman" w:hAnsi="Times New Roman" w:cs="Times New Roman"/>
          <w:sz w:val="28"/>
          <w:szCs w:val="28"/>
        </w:rPr>
        <w:t xml:space="preserve">      </w:t>
      </w:r>
      <w:r w:rsidR="00BA63B5">
        <w:rPr>
          <w:rFonts w:ascii="Times New Roman" w:hAnsi="Times New Roman" w:cs="Times New Roman"/>
          <w:sz w:val="28"/>
          <w:szCs w:val="28"/>
        </w:rPr>
        <w:t xml:space="preserve"> </w:t>
      </w:r>
      <w:r w:rsidR="008C1685" w:rsidRPr="009D53B3">
        <w:rPr>
          <w:rFonts w:ascii="Times New Roman" w:hAnsi="Times New Roman" w:cs="Times New Roman"/>
          <w:sz w:val="28"/>
          <w:szCs w:val="28"/>
        </w:rPr>
        <w:t xml:space="preserve">Представляю центр наблюдения за полётом…    Они </w:t>
      </w:r>
      <w:r w:rsidR="001A16F9" w:rsidRPr="009D53B3">
        <w:rPr>
          <w:rFonts w:ascii="Times New Roman" w:hAnsi="Times New Roman" w:cs="Times New Roman"/>
          <w:sz w:val="28"/>
          <w:szCs w:val="28"/>
        </w:rPr>
        <w:t>внимательно</w:t>
      </w:r>
      <w:r w:rsidR="008C1685" w:rsidRPr="009D53B3">
        <w:rPr>
          <w:rFonts w:ascii="Times New Roman" w:hAnsi="Times New Roman" w:cs="Times New Roman"/>
          <w:sz w:val="28"/>
          <w:szCs w:val="28"/>
        </w:rPr>
        <w:t xml:space="preserve"> будут следить за маршрутами передвижения команд, определят чей путь точнее, глаз зорче, а ум острее. Итак,  оценивать каждый шаг наших команд будет жюри в составе:</w:t>
      </w:r>
    </w:p>
    <w:p w:rsidR="008C1685" w:rsidRPr="009D53B3" w:rsidRDefault="008C1685"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1.</w:t>
      </w:r>
      <w:r w:rsidR="00BA63B5">
        <w:rPr>
          <w:rFonts w:ascii="Times New Roman" w:hAnsi="Times New Roman" w:cs="Times New Roman"/>
          <w:sz w:val="28"/>
          <w:szCs w:val="28"/>
        </w:rPr>
        <w:t xml:space="preserve"> Чеснокова Елена Александровна.</w:t>
      </w:r>
    </w:p>
    <w:p w:rsidR="008C1685" w:rsidRPr="009D53B3" w:rsidRDefault="008C1685"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2.</w:t>
      </w:r>
      <w:r w:rsidR="00BA63B5">
        <w:rPr>
          <w:rFonts w:ascii="Times New Roman" w:hAnsi="Times New Roman" w:cs="Times New Roman"/>
          <w:sz w:val="28"/>
          <w:szCs w:val="28"/>
        </w:rPr>
        <w:t xml:space="preserve"> Ковтун Татьяна Тимофеевна.</w:t>
      </w:r>
    </w:p>
    <w:p w:rsidR="008C1685" w:rsidRPr="009D53B3" w:rsidRDefault="008C1685"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3.</w:t>
      </w:r>
      <w:r w:rsidR="00BA63B5">
        <w:rPr>
          <w:rFonts w:ascii="Times New Roman" w:hAnsi="Times New Roman" w:cs="Times New Roman"/>
          <w:sz w:val="28"/>
          <w:szCs w:val="28"/>
        </w:rPr>
        <w:t xml:space="preserve"> Петросова Елена Васильевна.</w:t>
      </w:r>
    </w:p>
    <w:p w:rsidR="008C1685" w:rsidRPr="009D53B3" w:rsidRDefault="00BA63B5" w:rsidP="009D53B3">
      <w:pPr>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8E0ABF" w:rsidRPr="009D53B3">
        <w:rPr>
          <w:rFonts w:ascii="Times New Roman" w:hAnsi="Times New Roman" w:cs="Times New Roman"/>
          <w:sz w:val="28"/>
          <w:szCs w:val="28"/>
        </w:rPr>
        <w:t>Вы все знаете, что прежде чем отправиться в космос космонавты проходят тщательнейшую проверку…</w:t>
      </w:r>
      <w:r w:rsidR="001A16F9" w:rsidRPr="009D53B3">
        <w:rPr>
          <w:rFonts w:ascii="Times New Roman" w:hAnsi="Times New Roman" w:cs="Times New Roman"/>
          <w:sz w:val="28"/>
          <w:szCs w:val="28"/>
        </w:rPr>
        <w:t xml:space="preserve"> В результате которой у нас сформировалось 3 экипажа. Давайте познакомимся с ними.</w:t>
      </w:r>
      <w:r>
        <w:rPr>
          <w:rFonts w:ascii="Times New Roman" w:hAnsi="Times New Roman" w:cs="Times New Roman"/>
          <w:sz w:val="28"/>
          <w:szCs w:val="28"/>
        </w:rPr>
        <w:t xml:space="preserve"> </w:t>
      </w:r>
      <w:r w:rsidRPr="00BA63B5">
        <w:rPr>
          <w:rFonts w:ascii="Times New Roman" w:hAnsi="Times New Roman" w:cs="Times New Roman"/>
          <w:i/>
          <w:sz w:val="28"/>
          <w:szCs w:val="28"/>
        </w:rPr>
        <w:t>(Слайд 2)</w:t>
      </w:r>
      <w:r w:rsidR="008C1685" w:rsidRPr="009D53B3">
        <w:rPr>
          <w:rFonts w:ascii="Times New Roman" w:hAnsi="Times New Roman" w:cs="Times New Roman"/>
          <w:sz w:val="28"/>
          <w:szCs w:val="28"/>
        </w:rPr>
        <w:t xml:space="preserve"> </w:t>
      </w:r>
    </w:p>
    <w:p w:rsidR="008E0ABF" w:rsidRPr="009D53B3" w:rsidRDefault="00EA5EC7" w:rsidP="009D53B3">
      <w:pPr>
        <w:pStyle w:val="a3"/>
        <w:spacing w:line="276" w:lineRule="auto"/>
        <w:ind w:left="284"/>
        <w:rPr>
          <w:color w:val="000000"/>
          <w:sz w:val="28"/>
          <w:szCs w:val="28"/>
        </w:rPr>
      </w:pPr>
      <w:r w:rsidRPr="009D53B3">
        <w:rPr>
          <w:b/>
          <w:sz w:val="28"/>
          <w:szCs w:val="28"/>
        </w:rPr>
        <w:t>1</w:t>
      </w:r>
      <w:r w:rsidRPr="009D53B3">
        <w:rPr>
          <w:b/>
          <w:sz w:val="32"/>
          <w:szCs w:val="28"/>
        </w:rPr>
        <w:t>.</w:t>
      </w:r>
      <w:r w:rsidR="008E0ABF" w:rsidRPr="009D53B3">
        <w:rPr>
          <w:b/>
          <w:sz w:val="32"/>
          <w:szCs w:val="28"/>
        </w:rPr>
        <w:t>Первый конкурс «Презентация своей команды».</w:t>
      </w:r>
      <w:r w:rsidR="008E0ABF" w:rsidRPr="009D53B3">
        <w:rPr>
          <w:sz w:val="32"/>
          <w:szCs w:val="28"/>
        </w:rPr>
        <w:t xml:space="preserve"> </w:t>
      </w:r>
      <w:r w:rsidR="008E0ABF" w:rsidRPr="009D53B3">
        <w:rPr>
          <w:sz w:val="28"/>
          <w:szCs w:val="28"/>
        </w:rPr>
        <w:t xml:space="preserve">С помощью программы  </w:t>
      </w:r>
      <w:r w:rsidR="008E0ABF" w:rsidRPr="009D53B3">
        <w:rPr>
          <w:sz w:val="28"/>
          <w:szCs w:val="28"/>
          <w:lang w:val="en-US"/>
        </w:rPr>
        <w:t>Microsoft</w:t>
      </w:r>
      <w:r w:rsidR="008E0ABF" w:rsidRPr="009D53B3">
        <w:rPr>
          <w:sz w:val="28"/>
          <w:szCs w:val="28"/>
        </w:rPr>
        <w:t xml:space="preserve"> </w:t>
      </w:r>
      <w:r w:rsidR="008E0ABF" w:rsidRPr="009D53B3">
        <w:rPr>
          <w:sz w:val="28"/>
          <w:szCs w:val="28"/>
          <w:lang w:val="en-US"/>
        </w:rPr>
        <w:t>Office</w:t>
      </w:r>
      <w:r w:rsidR="008E0ABF" w:rsidRPr="009D53B3">
        <w:rPr>
          <w:sz w:val="28"/>
          <w:szCs w:val="28"/>
        </w:rPr>
        <w:t xml:space="preserve"> </w:t>
      </w:r>
      <w:r w:rsidR="008E0ABF" w:rsidRPr="009D53B3">
        <w:rPr>
          <w:sz w:val="28"/>
          <w:szCs w:val="28"/>
          <w:lang w:val="en-US"/>
        </w:rPr>
        <w:t>Power</w:t>
      </w:r>
      <w:r w:rsidR="008E0ABF" w:rsidRPr="009D53B3">
        <w:rPr>
          <w:sz w:val="28"/>
          <w:szCs w:val="28"/>
        </w:rPr>
        <w:t xml:space="preserve"> </w:t>
      </w:r>
      <w:r w:rsidR="008E0ABF" w:rsidRPr="009D53B3">
        <w:rPr>
          <w:sz w:val="28"/>
          <w:szCs w:val="28"/>
          <w:lang w:val="en-US"/>
        </w:rPr>
        <w:t>Point</w:t>
      </w:r>
      <w:r w:rsidR="008E0ABF" w:rsidRPr="009D53B3">
        <w:rPr>
          <w:sz w:val="28"/>
          <w:szCs w:val="28"/>
        </w:rPr>
        <w:t xml:space="preserve"> участники должны представить свою команду. </w:t>
      </w:r>
      <w:r w:rsidR="008E0ABF" w:rsidRPr="009D53B3">
        <w:rPr>
          <w:color w:val="000000"/>
          <w:sz w:val="28"/>
          <w:szCs w:val="28"/>
        </w:rPr>
        <w:t xml:space="preserve">Жюри оценивает этот конкурс по 5-бальной системе. </w:t>
      </w:r>
    </w:p>
    <w:p w:rsidR="001A16F9" w:rsidRPr="009D53B3" w:rsidRDefault="00BA63B5" w:rsidP="009D53B3">
      <w:pPr>
        <w:pStyle w:val="a3"/>
        <w:spacing w:line="276" w:lineRule="auto"/>
        <w:ind w:left="284"/>
        <w:rPr>
          <w:sz w:val="28"/>
          <w:szCs w:val="28"/>
        </w:rPr>
      </w:pPr>
      <w:r>
        <w:rPr>
          <w:sz w:val="28"/>
          <w:szCs w:val="28"/>
        </w:rPr>
        <w:t xml:space="preserve">      </w:t>
      </w:r>
      <w:r w:rsidR="001A16F9" w:rsidRPr="009D53B3">
        <w:rPr>
          <w:sz w:val="28"/>
          <w:szCs w:val="28"/>
        </w:rPr>
        <w:t>Экипажи готовы к полёту?</w:t>
      </w:r>
    </w:p>
    <w:p w:rsidR="001A16F9" w:rsidRPr="009D53B3" w:rsidRDefault="00BA63B5" w:rsidP="009D53B3">
      <w:pPr>
        <w:pStyle w:val="a3"/>
        <w:spacing w:line="276" w:lineRule="auto"/>
        <w:ind w:left="284"/>
        <w:rPr>
          <w:sz w:val="28"/>
          <w:szCs w:val="28"/>
        </w:rPr>
      </w:pPr>
      <w:r>
        <w:rPr>
          <w:sz w:val="28"/>
          <w:szCs w:val="28"/>
        </w:rPr>
        <w:t xml:space="preserve">      </w:t>
      </w:r>
      <w:r w:rsidR="001A16F9" w:rsidRPr="009D53B3">
        <w:rPr>
          <w:sz w:val="28"/>
          <w:szCs w:val="28"/>
        </w:rPr>
        <w:t>Запрашиваем центр управления полётам</w:t>
      </w:r>
      <w:r w:rsidR="007E7A44" w:rsidRPr="009D53B3">
        <w:rPr>
          <w:sz w:val="28"/>
          <w:szCs w:val="28"/>
        </w:rPr>
        <w:t>и (</w:t>
      </w:r>
      <w:r w:rsidR="001A16F9" w:rsidRPr="009D53B3">
        <w:rPr>
          <w:sz w:val="28"/>
          <w:szCs w:val="28"/>
        </w:rPr>
        <w:t>Полёт разрешаю)</w:t>
      </w:r>
    </w:p>
    <w:p w:rsidR="001A16F9" w:rsidRPr="009D53B3" w:rsidRDefault="00BA63B5" w:rsidP="009D53B3">
      <w:pPr>
        <w:pStyle w:val="a3"/>
        <w:spacing w:line="276" w:lineRule="auto"/>
        <w:ind w:left="284"/>
        <w:rPr>
          <w:color w:val="000000"/>
          <w:sz w:val="28"/>
          <w:szCs w:val="28"/>
        </w:rPr>
      </w:pPr>
      <w:r>
        <w:rPr>
          <w:sz w:val="28"/>
          <w:szCs w:val="28"/>
        </w:rPr>
        <w:lastRenderedPageBreak/>
        <w:t xml:space="preserve">      </w:t>
      </w:r>
      <w:r w:rsidR="001A16F9" w:rsidRPr="009D53B3">
        <w:rPr>
          <w:sz w:val="28"/>
          <w:szCs w:val="28"/>
        </w:rPr>
        <w:t>ПОЕХАЛИ</w:t>
      </w:r>
      <w:r w:rsidR="007E7A44" w:rsidRPr="009D53B3">
        <w:rPr>
          <w:sz w:val="28"/>
          <w:szCs w:val="28"/>
        </w:rPr>
        <w:t>! (</w:t>
      </w:r>
      <w:r w:rsidR="001A16F9" w:rsidRPr="009D53B3">
        <w:rPr>
          <w:sz w:val="28"/>
          <w:szCs w:val="28"/>
        </w:rPr>
        <w:t>все)</w:t>
      </w:r>
    </w:p>
    <w:p w:rsidR="008E0ABF" w:rsidRPr="009D53B3" w:rsidRDefault="008E0ABF" w:rsidP="009D53B3">
      <w:pPr>
        <w:pStyle w:val="a3"/>
        <w:spacing w:line="276" w:lineRule="auto"/>
        <w:ind w:left="284"/>
        <w:rPr>
          <w:color w:val="000000"/>
          <w:sz w:val="28"/>
          <w:szCs w:val="28"/>
        </w:rPr>
      </w:pPr>
      <w:r w:rsidRPr="009D53B3">
        <w:rPr>
          <w:b/>
          <w:bCs/>
          <w:color w:val="000000"/>
          <w:sz w:val="28"/>
          <w:szCs w:val="28"/>
        </w:rPr>
        <w:t>II. Приступим к следующему конкурсу.</w:t>
      </w:r>
      <w:r w:rsidRPr="009D53B3">
        <w:rPr>
          <w:color w:val="000000"/>
          <w:sz w:val="28"/>
          <w:szCs w:val="28"/>
        </w:rPr>
        <w:t xml:space="preserve"> </w:t>
      </w:r>
      <w:r w:rsidR="001A16F9" w:rsidRPr="009D53B3">
        <w:rPr>
          <w:color w:val="000000"/>
          <w:sz w:val="28"/>
          <w:szCs w:val="28"/>
        </w:rPr>
        <w:t xml:space="preserve">Чтобы не сбиться с пути, мы должны поддерживать связь с Землёй. </w:t>
      </w:r>
      <w:r w:rsidR="00BA63B5" w:rsidRPr="00BA63B5">
        <w:rPr>
          <w:i/>
          <w:color w:val="000000"/>
          <w:sz w:val="28"/>
          <w:szCs w:val="28"/>
        </w:rPr>
        <w:t>(Слайд 3)</w:t>
      </w:r>
    </w:p>
    <w:p w:rsidR="008E0ABF" w:rsidRPr="009D53B3" w:rsidRDefault="00BA63B5" w:rsidP="009D53B3">
      <w:pPr>
        <w:pStyle w:val="a3"/>
        <w:spacing w:line="276" w:lineRule="auto"/>
        <w:ind w:left="284"/>
        <w:rPr>
          <w:color w:val="000000"/>
          <w:sz w:val="28"/>
          <w:szCs w:val="28"/>
        </w:rPr>
      </w:pPr>
      <w:r>
        <w:rPr>
          <w:color w:val="000000"/>
          <w:sz w:val="28"/>
          <w:szCs w:val="28"/>
        </w:rPr>
        <w:t xml:space="preserve">      </w:t>
      </w:r>
      <w:r w:rsidR="008E0ABF" w:rsidRPr="009D53B3">
        <w:rPr>
          <w:color w:val="000000"/>
          <w:sz w:val="28"/>
          <w:szCs w:val="28"/>
        </w:rPr>
        <w:t xml:space="preserve">Помните анекдот: «Встретились двое глухих. Один держит в руке удочку. Другой спрашивает: </w:t>
      </w:r>
    </w:p>
    <w:p w:rsidR="008E0ABF" w:rsidRPr="009D53B3" w:rsidRDefault="008E0ABF" w:rsidP="009D53B3">
      <w:pPr>
        <w:pStyle w:val="a3"/>
        <w:spacing w:line="276" w:lineRule="auto"/>
        <w:ind w:left="284"/>
        <w:rPr>
          <w:color w:val="000000"/>
          <w:sz w:val="28"/>
          <w:szCs w:val="28"/>
        </w:rPr>
      </w:pPr>
      <w:r w:rsidRPr="009D53B3">
        <w:rPr>
          <w:color w:val="000000"/>
          <w:sz w:val="28"/>
          <w:szCs w:val="28"/>
        </w:rPr>
        <w:t xml:space="preserve">         «Ты что на рыбалку собрался?» </w:t>
      </w:r>
      <w:r w:rsidRPr="009D53B3">
        <w:rPr>
          <w:color w:val="000000"/>
          <w:sz w:val="28"/>
          <w:szCs w:val="28"/>
        </w:rPr>
        <w:br/>
        <w:t xml:space="preserve">         «Да нет, я на рыбалку» </w:t>
      </w:r>
      <w:r w:rsidRPr="009D53B3">
        <w:rPr>
          <w:color w:val="000000"/>
          <w:sz w:val="28"/>
          <w:szCs w:val="28"/>
        </w:rPr>
        <w:br/>
        <w:t xml:space="preserve">         «А я думал ты на рыбалку ...» </w:t>
      </w:r>
    </w:p>
    <w:p w:rsidR="008E0ABF" w:rsidRPr="009D53B3" w:rsidRDefault="00BA63B5" w:rsidP="009D53B3">
      <w:pPr>
        <w:pStyle w:val="a3"/>
        <w:spacing w:line="276" w:lineRule="auto"/>
        <w:ind w:left="284"/>
        <w:rPr>
          <w:color w:val="000000"/>
          <w:sz w:val="28"/>
          <w:szCs w:val="28"/>
        </w:rPr>
      </w:pPr>
      <w:r>
        <w:rPr>
          <w:color w:val="000000"/>
          <w:sz w:val="28"/>
          <w:szCs w:val="28"/>
        </w:rPr>
        <w:t xml:space="preserve">      </w:t>
      </w:r>
      <w:r w:rsidR="008E0ABF" w:rsidRPr="009D53B3">
        <w:rPr>
          <w:color w:val="000000"/>
          <w:sz w:val="28"/>
          <w:szCs w:val="28"/>
        </w:rPr>
        <w:t xml:space="preserve">Информация была передана, но до адресата не дошла. При любом обмене информации должны существовать приемник и источник, иначе этот обмен не будет иметь никакого смысла. </w:t>
      </w:r>
    </w:p>
    <w:p w:rsidR="008E0ABF" w:rsidRPr="009D53B3" w:rsidRDefault="00BA63B5" w:rsidP="009D53B3">
      <w:pPr>
        <w:pStyle w:val="a3"/>
        <w:spacing w:line="276" w:lineRule="auto"/>
        <w:ind w:left="284"/>
        <w:rPr>
          <w:color w:val="000000"/>
          <w:sz w:val="28"/>
          <w:szCs w:val="28"/>
        </w:rPr>
      </w:pPr>
      <w:r>
        <w:rPr>
          <w:color w:val="000000"/>
          <w:sz w:val="28"/>
          <w:szCs w:val="28"/>
        </w:rPr>
        <w:t xml:space="preserve">      </w:t>
      </w:r>
      <w:r w:rsidR="00EA5EC7" w:rsidRPr="009D53B3">
        <w:rPr>
          <w:color w:val="000000"/>
          <w:sz w:val="28"/>
          <w:szCs w:val="28"/>
        </w:rPr>
        <w:t>Сейчас участники</w:t>
      </w:r>
      <w:r w:rsidR="008E0ABF" w:rsidRPr="009D53B3">
        <w:rPr>
          <w:color w:val="000000"/>
          <w:sz w:val="28"/>
          <w:szCs w:val="28"/>
        </w:rPr>
        <w:t xml:space="preserve"> команды по очереди будут выступать в роли приемника и источника информации. А передавать информацию они будут невербальным способом, т.е. с помощью мимики и жестов. </w:t>
      </w:r>
    </w:p>
    <w:p w:rsidR="00EA5EC7" w:rsidRPr="009D53B3" w:rsidRDefault="00BA63B5" w:rsidP="009D53B3">
      <w:pPr>
        <w:pStyle w:val="a3"/>
        <w:spacing w:line="276" w:lineRule="auto"/>
        <w:ind w:left="284"/>
        <w:rPr>
          <w:color w:val="000000"/>
          <w:sz w:val="28"/>
          <w:szCs w:val="28"/>
        </w:rPr>
      </w:pPr>
      <w:r>
        <w:rPr>
          <w:color w:val="000000"/>
          <w:sz w:val="28"/>
          <w:szCs w:val="28"/>
        </w:rPr>
        <w:t xml:space="preserve">      </w:t>
      </w:r>
      <w:r w:rsidR="008E0ABF" w:rsidRPr="009D53B3">
        <w:rPr>
          <w:color w:val="000000"/>
          <w:sz w:val="28"/>
          <w:szCs w:val="28"/>
        </w:rPr>
        <w:t xml:space="preserve">Жюри оценивает конкурс по 5-бальной системе. </w:t>
      </w:r>
    </w:p>
    <w:p w:rsidR="008E0ABF" w:rsidRPr="009D53B3" w:rsidRDefault="00BA63B5" w:rsidP="009D53B3">
      <w:pPr>
        <w:pStyle w:val="a3"/>
        <w:spacing w:line="276" w:lineRule="auto"/>
        <w:ind w:left="284"/>
        <w:rPr>
          <w:color w:val="000000"/>
          <w:sz w:val="28"/>
          <w:szCs w:val="28"/>
        </w:rPr>
      </w:pPr>
      <w:r>
        <w:rPr>
          <w:color w:val="000000"/>
          <w:sz w:val="28"/>
          <w:szCs w:val="28"/>
        </w:rPr>
        <w:t xml:space="preserve">      </w:t>
      </w:r>
      <w:r w:rsidR="00EA5EC7" w:rsidRPr="009D53B3">
        <w:rPr>
          <w:color w:val="000000"/>
          <w:sz w:val="28"/>
          <w:szCs w:val="28"/>
        </w:rPr>
        <w:t>Выходят по одному участнику из команд</w:t>
      </w:r>
      <w:r w:rsidR="007E7A44" w:rsidRPr="009D53B3">
        <w:rPr>
          <w:color w:val="000000"/>
          <w:sz w:val="28"/>
          <w:szCs w:val="28"/>
        </w:rPr>
        <w:t>ы (</w:t>
      </w:r>
      <w:r w:rsidR="00EA5EC7" w:rsidRPr="009D53B3">
        <w:rPr>
          <w:color w:val="000000"/>
          <w:sz w:val="28"/>
          <w:szCs w:val="28"/>
        </w:rPr>
        <w:t>источники информации) и получают карточки с заданиями. Приёмником информации являются остальные участники команды.</w:t>
      </w:r>
      <w:r w:rsidR="008E0ABF" w:rsidRPr="009D53B3">
        <w:rPr>
          <w:color w:val="000000"/>
          <w:sz w:val="28"/>
          <w:szCs w:val="28"/>
        </w:rPr>
        <w:t xml:space="preserve"> </w:t>
      </w:r>
    </w:p>
    <w:p w:rsidR="008E0ABF" w:rsidRPr="009D53B3" w:rsidRDefault="008E0ABF" w:rsidP="009D53B3">
      <w:pPr>
        <w:pStyle w:val="a3"/>
        <w:spacing w:line="276" w:lineRule="auto"/>
        <w:ind w:left="284"/>
        <w:rPr>
          <w:color w:val="000000"/>
          <w:sz w:val="28"/>
          <w:szCs w:val="28"/>
        </w:rPr>
      </w:pPr>
      <w:r w:rsidRPr="009D53B3">
        <w:rPr>
          <w:b/>
          <w:bCs/>
          <w:color w:val="000000"/>
          <w:sz w:val="28"/>
          <w:szCs w:val="28"/>
          <w:u w:val="single"/>
        </w:rPr>
        <w:t>Задания</w:t>
      </w:r>
      <w:r w:rsidRPr="009D53B3">
        <w:rPr>
          <w:b/>
          <w:bCs/>
          <w:color w:val="000000"/>
          <w:sz w:val="28"/>
          <w:szCs w:val="28"/>
        </w:rPr>
        <w:t>:</w:t>
      </w:r>
      <w:r w:rsidRPr="009D53B3">
        <w:rPr>
          <w:color w:val="000000"/>
          <w:sz w:val="28"/>
          <w:szCs w:val="28"/>
        </w:rPr>
        <w:t xml:space="preserve"> Изобразить мимикой и жестами: </w:t>
      </w:r>
    </w:p>
    <w:p w:rsidR="008E0ABF" w:rsidRPr="009D53B3" w:rsidRDefault="008E0ABF" w:rsidP="009D53B3">
      <w:pPr>
        <w:pStyle w:val="a3"/>
        <w:spacing w:line="276" w:lineRule="auto"/>
        <w:ind w:left="284"/>
        <w:rPr>
          <w:color w:val="000000"/>
          <w:sz w:val="28"/>
          <w:szCs w:val="28"/>
        </w:rPr>
      </w:pPr>
      <w:r w:rsidRPr="009D53B3">
        <w:rPr>
          <w:color w:val="000000"/>
          <w:sz w:val="28"/>
          <w:szCs w:val="28"/>
          <w:lang w:val="en-US"/>
        </w:rPr>
        <w:t xml:space="preserve">I </w:t>
      </w:r>
      <w:r w:rsidRPr="009D53B3">
        <w:rPr>
          <w:color w:val="000000"/>
          <w:sz w:val="28"/>
          <w:szCs w:val="28"/>
        </w:rPr>
        <w:t xml:space="preserve">команде: </w:t>
      </w:r>
    </w:p>
    <w:p w:rsidR="008E0ABF" w:rsidRPr="009D53B3" w:rsidRDefault="008E0ABF" w:rsidP="009D53B3">
      <w:pPr>
        <w:numPr>
          <w:ilvl w:val="0"/>
          <w:numId w:val="2"/>
        </w:numPr>
        <w:spacing w:before="100" w:beforeAutospacing="1" w:after="100" w:afterAutospacing="1"/>
        <w:ind w:left="284" w:firstLine="0"/>
        <w:rPr>
          <w:rFonts w:ascii="Times New Roman" w:eastAsia="Times New Roman" w:hAnsi="Times New Roman" w:cs="Times New Roman"/>
          <w:color w:val="000000"/>
          <w:sz w:val="28"/>
          <w:szCs w:val="28"/>
        </w:rPr>
      </w:pPr>
      <w:r w:rsidRPr="009D53B3">
        <w:rPr>
          <w:rFonts w:ascii="Times New Roman" w:eastAsia="Times New Roman" w:hAnsi="Times New Roman" w:cs="Times New Roman"/>
          <w:color w:val="000000"/>
          <w:sz w:val="28"/>
          <w:szCs w:val="28"/>
        </w:rPr>
        <w:t>Принтер</w:t>
      </w:r>
      <w:r w:rsidR="00EA5EC7" w:rsidRPr="009D53B3">
        <w:rPr>
          <w:rFonts w:ascii="Times New Roman" w:eastAsia="Times New Roman" w:hAnsi="Times New Roman" w:cs="Times New Roman"/>
          <w:color w:val="000000"/>
          <w:sz w:val="28"/>
          <w:szCs w:val="28"/>
        </w:rPr>
        <w:t>.</w:t>
      </w:r>
      <w:r w:rsidRPr="009D53B3">
        <w:rPr>
          <w:rFonts w:ascii="Times New Roman" w:eastAsia="Times New Roman" w:hAnsi="Times New Roman" w:cs="Times New Roman"/>
          <w:color w:val="000000"/>
          <w:sz w:val="28"/>
          <w:szCs w:val="28"/>
        </w:rPr>
        <w:t xml:space="preserve"> </w:t>
      </w:r>
    </w:p>
    <w:p w:rsidR="008E0ABF" w:rsidRPr="009D53B3" w:rsidRDefault="008E0ABF" w:rsidP="009D53B3">
      <w:pPr>
        <w:numPr>
          <w:ilvl w:val="0"/>
          <w:numId w:val="2"/>
        </w:numPr>
        <w:spacing w:before="100" w:beforeAutospacing="1" w:after="100" w:afterAutospacing="1"/>
        <w:ind w:left="284" w:firstLine="0"/>
        <w:rPr>
          <w:rFonts w:ascii="Times New Roman" w:eastAsia="Times New Roman" w:hAnsi="Times New Roman" w:cs="Times New Roman"/>
          <w:color w:val="000000"/>
          <w:sz w:val="28"/>
          <w:szCs w:val="28"/>
        </w:rPr>
      </w:pPr>
      <w:r w:rsidRPr="009D53B3">
        <w:rPr>
          <w:rFonts w:ascii="Times New Roman" w:eastAsia="Times New Roman" w:hAnsi="Times New Roman" w:cs="Times New Roman"/>
          <w:color w:val="000000"/>
          <w:sz w:val="28"/>
          <w:szCs w:val="28"/>
        </w:rPr>
        <w:t>Компьютер завис</w:t>
      </w:r>
      <w:r w:rsidR="00EA5EC7" w:rsidRPr="009D53B3">
        <w:rPr>
          <w:rFonts w:ascii="Times New Roman" w:eastAsia="Times New Roman" w:hAnsi="Times New Roman" w:cs="Times New Roman"/>
          <w:color w:val="000000"/>
          <w:sz w:val="28"/>
          <w:szCs w:val="28"/>
        </w:rPr>
        <w:t>.</w:t>
      </w:r>
      <w:r w:rsidRPr="009D53B3">
        <w:rPr>
          <w:rFonts w:ascii="Times New Roman" w:eastAsia="Times New Roman" w:hAnsi="Times New Roman" w:cs="Times New Roman"/>
          <w:color w:val="000000"/>
          <w:sz w:val="28"/>
          <w:szCs w:val="28"/>
        </w:rPr>
        <w:t xml:space="preserve"> </w:t>
      </w:r>
    </w:p>
    <w:p w:rsidR="008E0ABF" w:rsidRPr="009D53B3" w:rsidRDefault="008E0ABF" w:rsidP="009D53B3">
      <w:pPr>
        <w:pStyle w:val="a3"/>
        <w:spacing w:line="276" w:lineRule="auto"/>
        <w:ind w:left="284"/>
        <w:rPr>
          <w:color w:val="000000"/>
          <w:sz w:val="28"/>
          <w:szCs w:val="28"/>
        </w:rPr>
      </w:pPr>
      <w:r w:rsidRPr="009D53B3">
        <w:rPr>
          <w:color w:val="000000"/>
          <w:sz w:val="28"/>
          <w:szCs w:val="28"/>
          <w:lang w:val="en-US"/>
        </w:rPr>
        <w:t>II</w:t>
      </w:r>
      <w:r w:rsidRPr="009D53B3">
        <w:rPr>
          <w:color w:val="000000"/>
          <w:sz w:val="28"/>
          <w:szCs w:val="28"/>
        </w:rPr>
        <w:t xml:space="preserve"> команде: </w:t>
      </w:r>
    </w:p>
    <w:p w:rsidR="008E0ABF" w:rsidRPr="009D53B3" w:rsidRDefault="008E0ABF" w:rsidP="009D53B3">
      <w:pPr>
        <w:numPr>
          <w:ilvl w:val="0"/>
          <w:numId w:val="3"/>
        </w:numPr>
        <w:spacing w:before="100" w:beforeAutospacing="1" w:after="100" w:afterAutospacing="1"/>
        <w:ind w:left="284" w:firstLine="0"/>
        <w:rPr>
          <w:rFonts w:ascii="Times New Roman" w:eastAsia="Times New Roman" w:hAnsi="Times New Roman" w:cs="Times New Roman"/>
          <w:color w:val="000000"/>
          <w:sz w:val="28"/>
          <w:szCs w:val="28"/>
        </w:rPr>
      </w:pPr>
      <w:r w:rsidRPr="009D53B3">
        <w:rPr>
          <w:rFonts w:ascii="Times New Roman" w:eastAsia="Times New Roman" w:hAnsi="Times New Roman" w:cs="Times New Roman"/>
          <w:color w:val="000000"/>
          <w:sz w:val="28"/>
          <w:szCs w:val="28"/>
        </w:rPr>
        <w:t xml:space="preserve">Мышь. </w:t>
      </w:r>
    </w:p>
    <w:p w:rsidR="008E0ABF" w:rsidRPr="009D53B3" w:rsidRDefault="008E0ABF" w:rsidP="009D53B3">
      <w:pPr>
        <w:numPr>
          <w:ilvl w:val="0"/>
          <w:numId w:val="3"/>
        </w:numPr>
        <w:spacing w:before="100" w:beforeAutospacing="1" w:after="100" w:afterAutospacing="1"/>
        <w:ind w:left="284" w:firstLine="0"/>
        <w:rPr>
          <w:rFonts w:ascii="Times New Roman" w:eastAsia="Times New Roman" w:hAnsi="Times New Roman" w:cs="Times New Roman"/>
          <w:color w:val="000000"/>
          <w:sz w:val="28"/>
          <w:szCs w:val="28"/>
        </w:rPr>
      </w:pPr>
      <w:r w:rsidRPr="009D53B3">
        <w:rPr>
          <w:rFonts w:ascii="Times New Roman" w:eastAsia="Times New Roman" w:hAnsi="Times New Roman" w:cs="Times New Roman"/>
          <w:color w:val="000000"/>
          <w:sz w:val="28"/>
          <w:szCs w:val="28"/>
        </w:rPr>
        <w:t>Мальчика, играющего в компьютерную игру</w:t>
      </w:r>
      <w:r w:rsidR="00EA5EC7" w:rsidRPr="009D53B3">
        <w:rPr>
          <w:rFonts w:ascii="Times New Roman" w:eastAsia="Times New Roman" w:hAnsi="Times New Roman" w:cs="Times New Roman"/>
          <w:color w:val="000000"/>
          <w:sz w:val="28"/>
          <w:szCs w:val="28"/>
        </w:rPr>
        <w:t>.</w:t>
      </w:r>
      <w:r w:rsidRPr="009D53B3">
        <w:rPr>
          <w:rFonts w:ascii="Times New Roman" w:eastAsia="Times New Roman" w:hAnsi="Times New Roman" w:cs="Times New Roman"/>
          <w:color w:val="000000"/>
          <w:sz w:val="28"/>
          <w:szCs w:val="28"/>
        </w:rPr>
        <w:t xml:space="preserve"> </w:t>
      </w:r>
    </w:p>
    <w:p w:rsidR="008E0ABF" w:rsidRPr="009D53B3" w:rsidRDefault="008E0ABF" w:rsidP="009D53B3">
      <w:pPr>
        <w:pStyle w:val="a3"/>
        <w:spacing w:line="276" w:lineRule="auto"/>
        <w:ind w:left="284"/>
        <w:rPr>
          <w:color w:val="000000"/>
          <w:sz w:val="28"/>
          <w:szCs w:val="28"/>
        </w:rPr>
      </w:pPr>
      <w:r w:rsidRPr="009D53B3">
        <w:rPr>
          <w:color w:val="000000"/>
          <w:sz w:val="28"/>
          <w:szCs w:val="28"/>
          <w:lang w:val="en-US"/>
        </w:rPr>
        <w:t>III</w:t>
      </w:r>
      <w:r w:rsidRPr="009D53B3">
        <w:rPr>
          <w:color w:val="000000"/>
          <w:sz w:val="28"/>
          <w:szCs w:val="28"/>
        </w:rPr>
        <w:t xml:space="preserve"> команде: </w:t>
      </w:r>
    </w:p>
    <w:p w:rsidR="008E0ABF" w:rsidRPr="009D53B3" w:rsidRDefault="008E0ABF" w:rsidP="009D53B3">
      <w:pPr>
        <w:numPr>
          <w:ilvl w:val="0"/>
          <w:numId w:val="4"/>
        </w:numPr>
        <w:spacing w:before="100" w:beforeAutospacing="1" w:after="100" w:afterAutospacing="1"/>
        <w:ind w:left="284" w:firstLine="0"/>
        <w:rPr>
          <w:rFonts w:ascii="Times New Roman" w:eastAsia="Times New Roman" w:hAnsi="Times New Roman" w:cs="Times New Roman"/>
          <w:color w:val="000000"/>
          <w:sz w:val="28"/>
          <w:szCs w:val="28"/>
        </w:rPr>
      </w:pPr>
      <w:r w:rsidRPr="009D53B3">
        <w:rPr>
          <w:rFonts w:ascii="Times New Roman" w:eastAsia="Times New Roman" w:hAnsi="Times New Roman" w:cs="Times New Roman"/>
          <w:color w:val="000000"/>
          <w:sz w:val="28"/>
          <w:szCs w:val="28"/>
        </w:rPr>
        <w:t>Защитный экран</w:t>
      </w:r>
      <w:r w:rsidR="00EA5EC7" w:rsidRPr="009D53B3">
        <w:rPr>
          <w:rFonts w:ascii="Times New Roman" w:eastAsia="Times New Roman" w:hAnsi="Times New Roman" w:cs="Times New Roman"/>
          <w:color w:val="000000"/>
          <w:sz w:val="28"/>
          <w:szCs w:val="28"/>
        </w:rPr>
        <w:t>.</w:t>
      </w:r>
      <w:r w:rsidRPr="009D53B3">
        <w:rPr>
          <w:rFonts w:ascii="Times New Roman" w:eastAsia="Times New Roman" w:hAnsi="Times New Roman" w:cs="Times New Roman"/>
          <w:color w:val="000000"/>
          <w:sz w:val="28"/>
          <w:szCs w:val="28"/>
        </w:rPr>
        <w:t xml:space="preserve"> </w:t>
      </w:r>
    </w:p>
    <w:p w:rsidR="008E0ABF" w:rsidRPr="009D53B3" w:rsidRDefault="008E0ABF" w:rsidP="009D53B3">
      <w:pPr>
        <w:numPr>
          <w:ilvl w:val="0"/>
          <w:numId w:val="4"/>
        </w:numPr>
        <w:spacing w:before="100" w:beforeAutospacing="1" w:after="100" w:afterAutospacing="1"/>
        <w:ind w:left="284" w:firstLine="0"/>
        <w:rPr>
          <w:rFonts w:ascii="Times New Roman" w:eastAsia="Times New Roman" w:hAnsi="Times New Roman" w:cs="Times New Roman"/>
          <w:color w:val="000000"/>
          <w:sz w:val="28"/>
          <w:szCs w:val="28"/>
        </w:rPr>
      </w:pPr>
      <w:r w:rsidRPr="009D53B3">
        <w:rPr>
          <w:rFonts w:ascii="Times New Roman" w:eastAsia="Times New Roman" w:hAnsi="Times New Roman" w:cs="Times New Roman"/>
          <w:color w:val="000000"/>
          <w:sz w:val="28"/>
          <w:szCs w:val="28"/>
        </w:rPr>
        <w:t>Неисправный дисковод</w:t>
      </w:r>
      <w:r w:rsidR="00EA5EC7" w:rsidRPr="009D53B3">
        <w:rPr>
          <w:rFonts w:ascii="Times New Roman" w:eastAsia="Times New Roman" w:hAnsi="Times New Roman" w:cs="Times New Roman"/>
          <w:color w:val="000000"/>
          <w:sz w:val="28"/>
          <w:szCs w:val="28"/>
        </w:rPr>
        <w:t>.</w:t>
      </w:r>
      <w:r w:rsidRPr="009D53B3">
        <w:rPr>
          <w:rFonts w:ascii="Times New Roman" w:eastAsia="Times New Roman" w:hAnsi="Times New Roman" w:cs="Times New Roman"/>
          <w:color w:val="000000"/>
          <w:sz w:val="28"/>
          <w:szCs w:val="28"/>
        </w:rPr>
        <w:t xml:space="preserve"> </w:t>
      </w:r>
    </w:p>
    <w:p w:rsidR="00EA5EC7" w:rsidRPr="009D53B3" w:rsidRDefault="00EA5EC7" w:rsidP="009D53B3">
      <w:pPr>
        <w:spacing w:before="100" w:beforeAutospacing="1" w:after="100" w:afterAutospacing="1"/>
        <w:ind w:left="284"/>
        <w:rPr>
          <w:rFonts w:ascii="Times New Roman" w:eastAsia="Times New Roman" w:hAnsi="Times New Roman" w:cs="Times New Roman"/>
          <w:b/>
          <w:color w:val="000000"/>
          <w:sz w:val="32"/>
          <w:szCs w:val="28"/>
        </w:rPr>
      </w:pPr>
      <w:r w:rsidRPr="009D53B3">
        <w:rPr>
          <w:rFonts w:ascii="Times New Roman" w:eastAsia="Times New Roman" w:hAnsi="Times New Roman" w:cs="Times New Roman"/>
          <w:b/>
          <w:color w:val="000000"/>
          <w:sz w:val="32"/>
          <w:szCs w:val="28"/>
          <w:lang w:val="en-US"/>
        </w:rPr>
        <w:lastRenderedPageBreak/>
        <w:t>III</w:t>
      </w:r>
      <w:r w:rsidRPr="009D53B3">
        <w:rPr>
          <w:rFonts w:ascii="Times New Roman" w:eastAsia="Times New Roman" w:hAnsi="Times New Roman" w:cs="Times New Roman"/>
          <w:b/>
          <w:color w:val="000000"/>
          <w:sz w:val="32"/>
          <w:szCs w:val="28"/>
        </w:rPr>
        <w:t xml:space="preserve">.Конкурс «Продавец в </w:t>
      </w:r>
      <w:r w:rsidR="007E7A44" w:rsidRPr="009D53B3">
        <w:rPr>
          <w:rFonts w:ascii="Times New Roman" w:eastAsia="Times New Roman" w:hAnsi="Times New Roman" w:cs="Times New Roman"/>
          <w:b/>
          <w:color w:val="000000"/>
          <w:sz w:val="32"/>
          <w:szCs w:val="28"/>
        </w:rPr>
        <w:t>компьютерном магазине</w:t>
      </w:r>
      <w:r w:rsidRPr="009D53B3">
        <w:rPr>
          <w:rFonts w:ascii="Times New Roman" w:eastAsia="Times New Roman" w:hAnsi="Times New Roman" w:cs="Times New Roman"/>
          <w:b/>
          <w:color w:val="000000"/>
          <w:sz w:val="32"/>
          <w:szCs w:val="28"/>
        </w:rPr>
        <w:t>»</w:t>
      </w:r>
      <w:r w:rsidR="00BA63B5">
        <w:rPr>
          <w:rFonts w:ascii="Times New Roman" w:eastAsia="Times New Roman" w:hAnsi="Times New Roman" w:cs="Times New Roman"/>
          <w:b/>
          <w:color w:val="000000"/>
          <w:sz w:val="32"/>
          <w:szCs w:val="28"/>
        </w:rPr>
        <w:t xml:space="preserve"> </w:t>
      </w:r>
      <w:r w:rsidR="00BA63B5" w:rsidRPr="00BA63B5">
        <w:rPr>
          <w:rFonts w:ascii="Times New Roman" w:eastAsia="Times New Roman" w:hAnsi="Times New Roman" w:cs="Times New Roman"/>
          <w:i/>
          <w:color w:val="000000"/>
          <w:sz w:val="32"/>
          <w:szCs w:val="28"/>
        </w:rPr>
        <w:t>(Слайд 4)</w:t>
      </w:r>
    </w:p>
    <w:p w:rsidR="00AE4174" w:rsidRPr="009D53B3" w:rsidRDefault="00BA63B5" w:rsidP="009D53B3">
      <w:pPr>
        <w:ind w:left="284"/>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1A16F9" w:rsidRPr="009D53B3">
        <w:rPr>
          <w:rFonts w:ascii="Times New Roman" w:eastAsia="Times New Roman" w:hAnsi="Times New Roman" w:cs="Times New Roman"/>
          <w:color w:val="000000"/>
          <w:sz w:val="28"/>
          <w:szCs w:val="28"/>
        </w:rPr>
        <w:t xml:space="preserve">Вы </w:t>
      </w:r>
      <w:r w:rsidR="007E7A44" w:rsidRPr="009D53B3">
        <w:rPr>
          <w:rFonts w:ascii="Times New Roman" w:eastAsia="Times New Roman" w:hAnsi="Times New Roman" w:cs="Times New Roman"/>
          <w:color w:val="000000"/>
          <w:sz w:val="28"/>
          <w:szCs w:val="28"/>
        </w:rPr>
        <w:t>помните,</w:t>
      </w:r>
      <w:r w:rsidR="001A16F9" w:rsidRPr="009D53B3">
        <w:rPr>
          <w:rFonts w:ascii="Times New Roman" w:eastAsia="Times New Roman" w:hAnsi="Times New Roman" w:cs="Times New Roman"/>
          <w:color w:val="000000"/>
          <w:sz w:val="28"/>
          <w:szCs w:val="28"/>
        </w:rPr>
        <w:t xml:space="preserve"> на какую планету мы летим? Интел – это компания, производящая компьютеры. Представьте, что вы сотрудник этой компании – продавец-консультант.</w:t>
      </w:r>
      <w:r w:rsidR="00AE4174" w:rsidRPr="009D53B3">
        <w:rPr>
          <w:rFonts w:ascii="Times New Roman" w:eastAsia="Times New Roman" w:hAnsi="Times New Roman" w:cs="Times New Roman"/>
          <w:color w:val="000000"/>
          <w:sz w:val="28"/>
          <w:szCs w:val="28"/>
        </w:rPr>
        <w:t xml:space="preserve"> </w:t>
      </w:r>
      <w:r w:rsidR="00AE4174" w:rsidRPr="009D53B3">
        <w:rPr>
          <w:rFonts w:ascii="Times New Roman" w:hAnsi="Times New Roman" w:cs="Times New Roman"/>
          <w:sz w:val="28"/>
          <w:szCs w:val="28"/>
        </w:rPr>
        <w:t xml:space="preserve">К вам в магазин пришёл человек, который хочет купить компьютер, но точно не знает, какой конфигурации должен он быть и какое дополнительное оборудование к компьютеру ему понадобится. Надо ему в этом помочь. Ваша задача помочь заказчику в определении конфигурации компьютера, т.е. помочь определить мощность компьютера, объем жесткого диска, оперативной памяти, видеокарты, тип и размер монитора, тип </w:t>
      </w:r>
      <w:r w:rsidR="00AE4174" w:rsidRPr="009D53B3">
        <w:rPr>
          <w:rFonts w:ascii="Times New Roman" w:hAnsi="Times New Roman" w:cs="Times New Roman"/>
          <w:sz w:val="28"/>
          <w:szCs w:val="28"/>
          <w:lang w:val="en-US"/>
        </w:rPr>
        <w:t>CD</w:t>
      </w:r>
      <w:r w:rsidR="00AE4174" w:rsidRPr="009D53B3">
        <w:rPr>
          <w:rFonts w:ascii="Times New Roman" w:hAnsi="Times New Roman" w:cs="Times New Roman"/>
          <w:sz w:val="28"/>
          <w:szCs w:val="28"/>
        </w:rPr>
        <w:t xml:space="preserve"> дисковода, вид мыши и клавиатуры, тип принтера, сканера, наличие колонок, цифровой камеры и т.п.</w:t>
      </w:r>
    </w:p>
    <w:p w:rsidR="00AE4174" w:rsidRPr="009D53B3" w:rsidRDefault="00BA63B5" w:rsidP="009D53B3">
      <w:pPr>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AE4174" w:rsidRPr="009D53B3">
        <w:rPr>
          <w:rFonts w:ascii="Times New Roman" w:hAnsi="Times New Roman" w:cs="Times New Roman"/>
          <w:sz w:val="28"/>
          <w:szCs w:val="28"/>
        </w:rPr>
        <w:t>Условия выполнения заказа следующие: с одной стороны, заказчик не должен приобрести ненужную вещь, т.е. если работник фирмы считает, что сам заказчик выбрал какой то предмет, который ему на самом деле не пригодится, то работник должен толково и убедительно это доказать; с другой стороны, надо столь же толково и убедительно доказать, что ему понадобится именно этот предмет.</w:t>
      </w:r>
    </w:p>
    <w:p w:rsidR="00AE4174" w:rsidRPr="009D53B3" w:rsidRDefault="00AE4174"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 xml:space="preserve">   Каждая команда получает прайс-лист и карточки с основными характеристиками комплектующих к компьютерам, а так же карточку, на которой указано для какой цели будет куплен компьютер.</w:t>
      </w:r>
    </w:p>
    <w:tbl>
      <w:tblPr>
        <w:tblStyle w:val="a6"/>
        <w:tblW w:w="0" w:type="auto"/>
        <w:tblInd w:w="392" w:type="dxa"/>
        <w:tblLook w:val="04A0"/>
      </w:tblPr>
      <w:tblGrid>
        <w:gridCol w:w="7938"/>
        <w:gridCol w:w="2199"/>
      </w:tblGrid>
      <w:tr w:rsidR="004A111A" w:rsidRPr="009D53B3" w:rsidTr="009749C2">
        <w:tc>
          <w:tcPr>
            <w:tcW w:w="7938" w:type="dxa"/>
          </w:tcPr>
          <w:p w:rsidR="004A111A" w:rsidRPr="009D53B3" w:rsidRDefault="004A111A"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Наименование товара</w:t>
            </w:r>
          </w:p>
        </w:tc>
        <w:tc>
          <w:tcPr>
            <w:tcW w:w="2199" w:type="dxa"/>
          </w:tcPr>
          <w:p w:rsidR="004A111A" w:rsidRPr="009D53B3" w:rsidRDefault="004A111A"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Цена</w:t>
            </w:r>
          </w:p>
        </w:tc>
      </w:tr>
      <w:tr w:rsidR="004A111A" w:rsidRPr="009D53B3" w:rsidTr="00BA63B5">
        <w:tc>
          <w:tcPr>
            <w:tcW w:w="10137" w:type="dxa"/>
            <w:gridSpan w:val="2"/>
          </w:tcPr>
          <w:p w:rsidR="004A111A" w:rsidRPr="009D53B3" w:rsidRDefault="004A111A" w:rsidP="009D53B3">
            <w:pPr>
              <w:ind w:left="284"/>
              <w:jc w:val="center"/>
              <w:rPr>
                <w:rFonts w:ascii="Times New Roman" w:hAnsi="Times New Roman" w:cs="Times New Roman"/>
                <w:b/>
                <w:sz w:val="28"/>
                <w:szCs w:val="28"/>
              </w:rPr>
            </w:pPr>
            <w:r w:rsidRPr="009D53B3">
              <w:rPr>
                <w:rFonts w:ascii="Times New Roman" w:hAnsi="Times New Roman" w:cs="Times New Roman"/>
                <w:b/>
                <w:sz w:val="28"/>
                <w:szCs w:val="28"/>
              </w:rPr>
              <w:t>Мониторы</w:t>
            </w:r>
          </w:p>
        </w:tc>
      </w:tr>
      <w:tr w:rsidR="004A111A" w:rsidRPr="009D53B3" w:rsidTr="009749C2">
        <w:tc>
          <w:tcPr>
            <w:tcW w:w="7938" w:type="dxa"/>
          </w:tcPr>
          <w:p w:rsidR="004A111A" w:rsidRPr="009D53B3" w:rsidRDefault="004A111A"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BenQ G900WA 19</w:t>
            </w:r>
            <w:r w:rsidRPr="009D53B3">
              <w:rPr>
                <w:rFonts w:ascii="Times New Roman" w:hAnsi="Times New Roman" w:cs="Times New Roman"/>
                <w:sz w:val="28"/>
                <w:szCs w:val="28"/>
                <w:vertAlign w:val="superscript"/>
                <w:lang w:val="en-US"/>
              </w:rPr>
              <w:t>”</w:t>
            </w:r>
            <w:r w:rsidRPr="009D53B3">
              <w:rPr>
                <w:rFonts w:ascii="Times New Roman" w:hAnsi="Times New Roman" w:cs="Times New Roman"/>
                <w:sz w:val="28"/>
                <w:szCs w:val="28"/>
                <w:lang w:val="en-US"/>
              </w:rPr>
              <w:t xml:space="preserve"> LCD</w:t>
            </w:r>
            <w:r w:rsidR="00C3012A" w:rsidRPr="009D53B3">
              <w:rPr>
                <w:rFonts w:ascii="Times New Roman" w:hAnsi="Times New Roman" w:cs="Times New Roman"/>
                <w:sz w:val="28"/>
                <w:szCs w:val="28"/>
                <w:lang w:val="en-US"/>
              </w:rPr>
              <w:t xml:space="preserve"> Black</w:t>
            </w:r>
          </w:p>
        </w:tc>
        <w:tc>
          <w:tcPr>
            <w:tcW w:w="2199" w:type="dxa"/>
          </w:tcPr>
          <w:p w:rsidR="004A111A" w:rsidRPr="009D53B3" w:rsidRDefault="004A111A"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5790</w:t>
            </w:r>
          </w:p>
        </w:tc>
      </w:tr>
      <w:tr w:rsidR="004A111A" w:rsidRPr="009D53B3" w:rsidTr="009749C2">
        <w:tc>
          <w:tcPr>
            <w:tcW w:w="7938" w:type="dxa"/>
          </w:tcPr>
          <w:p w:rsidR="004A111A" w:rsidRPr="009D53B3" w:rsidRDefault="004A111A"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Samsung 226CW 22”</w:t>
            </w:r>
            <w:r w:rsidR="00C3012A" w:rsidRPr="009D53B3">
              <w:rPr>
                <w:rFonts w:ascii="Times New Roman" w:hAnsi="Times New Roman" w:cs="Times New Roman"/>
                <w:sz w:val="28"/>
                <w:szCs w:val="28"/>
                <w:lang w:val="en-US"/>
              </w:rPr>
              <w:t xml:space="preserve"> Black</w:t>
            </w:r>
          </w:p>
        </w:tc>
        <w:tc>
          <w:tcPr>
            <w:tcW w:w="2199" w:type="dxa"/>
          </w:tcPr>
          <w:p w:rsidR="004A111A" w:rsidRPr="009D53B3" w:rsidRDefault="004A111A"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13690</w:t>
            </w:r>
          </w:p>
        </w:tc>
      </w:tr>
      <w:tr w:rsidR="004A111A" w:rsidRPr="009D53B3" w:rsidTr="009749C2">
        <w:tc>
          <w:tcPr>
            <w:tcW w:w="7938" w:type="dxa"/>
          </w:tcPr>
          <w:p w:rsidR="004A111A" w:rsidRPr="009D53B3" w:rsidRDefault="00C641E3"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ACER AL1917Csd 19” Silver</w:t>
            </w:r>
          </w:p>
        </w:tc>
        <w:tc>
          <w:tcPr>
            <w:tcW w:w="2199" w:type="dxa"/>
          </w:tcPr>
          <w:p w:rsidR="004A111A" w:rsidRPr="009D53B3" w:rsidRDefault="00C641E3"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7450</w:t>
            </w:r>
          </w:p>
        </w:tc>
      </w:tr>
      <w:tr w:rsidR="004A111A" w:rsidRPr="009D53B3" w:rsidTr="009749C2">
        <w:tc>
          <w:tcPr>
            <w:tcW w:w="7938" w:type="dxa"/>
          </w:tcPr>
          <w:p w:rsidR="004A111A" w:rsidRPr="009D53B3" w:rsidRDefault="00C641E3" w:rsidP="009D53B3">
            <w:pPr>
              <w:ind w:left="284"/>
              <w:jc w:val="both"/>
              <w:rPr>
                <w:rFonts w:ascii="Times New Roman" w:hAnsi="Times New Roman" w:cs="Times New Roman"/>
                <w:sz w:val="28"/>
                <w:szCs w:val="28"/>
              </w:rPr>
            </w:pPr>
            <w:r w:rsidRPr="009D53B3">
              <w:rPr>
                <w:rFonts w:ascii="Times New Roman" w:hAnsi="Times New Roman" w:cs="Times New Roman"/>
                <w:sz w:val="28"/>
                <w:szCs w:val="28"/>
                <w:lang w:val="en-US"/>
              </w:rPr>
              <w:t>ACER AL1917Csd 19” Black</w:t>
            </w:r>
          </w:p>
        </w:tc>
        <w:tc>
          <w:tcPr>
            <w:tcW w:w="2199" w:type="dxa"/>
          </w:tcPr>
          <w:p w:rsidR="004A111A" w:rsidRPr="009D53B3" w:rsidRDefault="00C641E3"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7450</w:t>
            </w:r>
          </w:p>
        </w:tc>
      </w:tr>
      <w:tr w:rsidR="004A111A" w:rsidRPr="009D53B3" w:rsidTr="009749C2">
        <w:tc>
          <w:tcPr>
            <w:tcW w:w="7938" w:type="dxa"/>
          </w:tcPr>
          <w:p w:rsidR="004A111A" w:rsidRPr="009D53B3" w:rsidRDefault="00C641E3"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HP Pavilion TFT w1907v 19”</w:t>
            </w:r>
            <w:r w:rsidR="00C3012A" w:rsidRPr="009D53B3">
              <w:rPr>
                <w:rFonts w:ascii="Times New Roman" w:hAnsi="Times New Roman" w:cs="Times New Roman"/>
                <w:sz w:val="28"/>
                <w:szCs w:val="28"/>
                <w:lang w:val="en-US"/>
              </w:rPr>
              <w:t xml:space="preserve"> Black</w:t>
            </w:r>
          </w:p>
        </w:tc>
        <w:tc>
          <w:tcPr>
            <w:tcW w:w="2199" w:type="dxa"/>
          </w:tcPr>
          <w:p w:rsidR="004A111A" w:rsidRPr="009D53B3" w:rsidRDefault="00C641E3"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9200</w:t>
            </w:r>
          </w:p>
        </w:tc>
      </w:tr>
      <w:tr w:rsidR="004A111A" w:rsidRPr="009D53B3" w:rsidTr="009749C2">
        <w:tc>
          <w:tcPr>
            <w:tcW w:w="7938" w:type="dxa"/>
          </w:tcPr>
          <w:p w:rsidR="004A111A" w:rsidRPr="009D53B3" w:rsidRDefault="00C641E3"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LG L192WS-SN LCD 19”</w:t>
            </w:r>
            <w:r w:rsidR="00C3012A" w:rsidRPr="009D53B3">
              <w:rPr>
                <w:rFonts w:ascii="Times New Roman" w:hAnsi="Times New Roman" w:cs="Times New Roman"/>
                <w:sz w:val="28"/>
                <w:szCs w:val="28"/>
                <w:lang w:val="en-US"/>
              </w:rPr>
              <w:t xml:space="preserve"> Silver</w:t>
            </w:r>
          </w:p>
        </w:tc>
        <w:tc>
          <w:tcPr>
            <w:tcW w:w="2199" w:type="dxa"/>
          </w:tcPr>
          <w:p w:rsidR="004A111A" w:rsidRPr="009D53B3" w:rsidRDefault="00C641E3"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6200</w:t>
            </w:r>
          </w:p>
        </w:tc>
      </w:tr>
      <w:tr w:rsidR="00C641E3" w:rsidRPr="009D53B3" w:rsidTr="009749C2">
        <w:tc>
          <w:tcPr>
            <w:tcW w:w="7938" w:type="dxa"/>
          </w:tcPr>
          <w:p w:rsidR="00C641E3" w:rsidRPr="009D53B3" w:rsidRDefault="00C3012A"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Samsung 940NW LSD</w:t>
            </w:r>
            <w:r w:rsidR="009D0CDD" w:rsidRPr="009D53B3">
              <w:rPr>
                <w:rFonts w:ascii="Times New Roman" w:hAnsi="Times New Roman" w:cs="Times New Roman"/>
                <w:sz w:val="28"/>
                <w:szCs w:val="28"/>
                <w:lang w:val="en-US"/>
              </w:rPr>
              <w:t xml:space="preserve"> 19” Silver</w:t>
            </w:r>
          </w:p>
        </w:tc>
        <w:tc>
          <w:tcPr>
            <w:tcW w:w="2199" w:type="dxa"/>
          </w:tcPr>
          <w:p w:rsidR="00C641E3" w:rsidRPr="009D53B3" w:rsidRDefault="009D0CDD"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9600</w:t>
            </w:r>
          </w:p>
        </w:tc>
      </w:tr>
      <w:tr w:rsidR="00C641E3" w:rsidRPr="009D53B3" w:rsidTr="009749C2">
        <w:tc>
          <w:tcPr>
            <w:tcW w:w="7938" w:type="dxa"/>
          </w:tcPr>
          <w:p w:rsidR="00C641E3" w:rsidRPr="009D53B3" w:rsidRDefault="009D0CDD"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Samsung 940NW LSD 19” Black</w:t>
            </w:r>
          </w:p>
        </w:tc>
        <w:tc>
          <w:tcPr>
            <w:tcW w:w="2199" w:type="dxa"/>
          </w:tcPr>
          <w:p w:rsidR="00C641E3" w:rsidRPr="009D53B3" w:rsidRDefault="009D0CDD"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9600</w:t>
            </w:r>
          </w:p>
        </w:tc>
      </w:tr>
      <w:tr w:rsidR="009D0CDD" w:rsidRPr="009D53B3" w:rsidTr="00BA63B5">
        <w:tc>
          <w:tcPr>
            <w:tcW w:w="10137" w:type="dxa"/>
            <w:gridSpan w:val="2"/>
          </w:tcPr>
          <w:p w:rsidR="009D0CDD" w:rsidRPr="009D53B3" w:rsidRDefault="009D0CDD" w:rsidP="009D53B3">
            <w:pPr>
              <w:ind w:left="284"/>
              <w:jc w:val="center"/>
              <w:rPr>
                <w:rFonts w:ascii="Times New Roman" w:hAnsi="Times New Roman" w:cs="Times New Roman"/>
                <w:sz w:val="28"/>
                <w:szCs w:val="28"/>
              </w:rPr>
            </w:pPr>
            <w:r w:rsidRPr="009D53B3">
              <w:rPr>
                <w:rFonts w:ascii="Times New Roman" w:hAnsi="Times New Roman" w:cs="Times New Roman"/>
                <w:sz w:val="28"/>
                <w:szCs w:val="28"/>
              </w:rPr>
              <w:t>Процессоры</w:t>
            </w:r>
          </w:p>
        </w:tc>
      </w:tr>
      <w:tr w:rsidR="00C641E3" w:rsidRPr="009D53B3" w:rsidTr="009749C2">
        <w:tc>
          <w:tcPr>
            <w:tcW w:w="7938" w:type="dxa"/>
          </w:tcPr>
          <w:p w:rsidR="00C641E3" w:rsidRPr="009D53B3" w:rsidRDefault="00890498"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IMANGO  Flex 420</w:t>
            </w:r>
          </w:p>
        </w:tc>
        <w:tc>
          <w:tcPr>
            <w:tcW w:w="2199" w:type="dxa"/>
          </w:tcPr>
          <w:p w:rsidR="00C641E3" w:rsidRPr="009D53B3" w:rsidRDefault="00890498" w:rsidP="009D53B3">
            <w:pPr>
              <w:ind w:left="284"/>
              <w:jc w:val="both"/>
              <w:rPr>
                <w:rFonts w:ascii="Times New Roman" w:hAnsi="Times New Roman" w:cs="Times New Roman"/>
                <w:sz w:val="28"/>
                <w:szCs w:val="28"/>
              </w:rPr>
            </w:pPr>
            <w:r w:rsidRPr="009D53B3">
              <w:rPr>
                <w:rFonts w:ascii="Times New Roman" w:hAnsi="Times New Roman" w:cs="Times New Roman"/>
                <w:sz w:val="28"/>
                <w:szCs w:val="28"/>
                <w:lang w:val="en-US"/>
              </w:rPr>
              <w:t>5780</w:t>
            </w:r>
          </w:p>
        </w:tc>
      </w:tr>
      <w:tr w:rsidR="00C641E3" w:rsidRPr="009D53B3" w:rsidTr="009749C2">
        <w:tc>
          <w:tcPr>
            <w:tcW w:w="7938" w:type="dxa"/>
          </w:tcPr>
          <w:p w:rsidR="00C641E3" w:rsidRPr="009D53B3" w:rsidRDefault="00890498"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IMANGO  Flex 345</w:t>
            </w:r>
          </w:p>
        </w:tc>
        <w:tc>
          <w:tcPr>
            <w:tcW w:w="2199" w:type="dxa"/>
          </w:tcPr>
          <w:p w:rsidR="00C641E3" w:rsidRPr="009D53B3" w:rsidRDefault="00890498"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7890</w:t>
            </w:r>
          </w:p>
        </w:tc>
      </w:tr>
      <w:tr w:rsidR="00C641E3" w:rsidRPr="009D53B3" w:rsidTr="009749C2">
        <w:trPr>
          <w:trHeight w:val="62"/>
        </w:trPr>
        <w:tc>
          <w:tcPr>
            <w:tcW w:w="7938" w:type="dxa"/>
          </w:tcPr>
          <w:p w:rsidR="00C641E3" w:rsidRPr="009D53B3" w:rsidRDefault="00890498"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IMANGO  Flex540 Silient</w:t>
            </w:r>
          </w:p>
        </w:tc>
        <w:tc>
          <w:tcPr>
            <w:tcW w:w="2199" w:type="dxa"/>
          </w:tcPr>
          <w:p w:rsidR="00C641E3" w:rsidRPr="009D53B3" w:rsidRDefault="00890498"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13890</w:t>
            </w:r>
          </w:p>
        </w:tc>
      </w:tr>
      <w:tr w:rsidR="00890498" w:rsidRPr="009D53B3" w:rsidTr="009749C2">
        <w:trPr>
          <w:trHeight w:val="62"/>
        </w:trPr>
        <w:tc>
          <w:tcPr>
            <w:tcW w:w="7938" w:type="dxa"/>
          </w:tcPr>
          <w:p w:rsidR="00890498" w:rsidRPr="009D53B3" w:rsidRDefault="00890498"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IMANGO  Flex550</w:t>
            </w:r>
          </w:p>
        </w:tc>
        <w:tc>
          <w:tcPr>
            <w:tcW w:w="2199" w:type="dxa"/>
          </w:tcPr>
          <w:p w:rsidR="00890498" w:rsidRPr="009D53B3" w:rsidRDefault="00890498"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13990</w:t>
            </w:r>
          </w:p>
        </w:tc>
      </w:tr>
      <w:tr w:rsidR="00890498" w:rsidRPr="009D53B3" w:rsidTr="009749C2">
        <w:trPr>
          <w:trHeight w:val="62"/>
        </w:trPr>
        <w:tc>
          <w:tcPr>
            <w:tcW w:w="7938" w:type="dxa"/>
          </w:tcPr>
          <w:p w:rsidR="00890498" w:rsidRPr="009D53B3" w:rsidRDefault="00890498"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IMANGO  Flex760</w:t>
            </w:r>
          </w:p>
        </w:tc>
        <w:tc>
          <w:tcPr>
            <w:tcW w:w="2199" w:type="dxa"/>
          </w:tcPr>
          <w:p w:rsidR="00890498" w:rsidRPr="009D53B3" w:rsidRDefault="00890498"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21480</w:t>
            </w:r>
          </w:p>
        </w:tc>
      </w:tr>
      <w:tr w:rsidR="00AA57A1" w:rsidRPr="009D53B3" w:rsidTr="00BA63B5">
        <w:trPr>
          <w:trHeight w:val="62"/>
        </w:trPr>
        <w:tc>
          <w:tcPr>
            <w:tcW w:w="10137" w:type="dxa"/>
            <w:gridSpan w:val="2"/>
          </w:tcPr>
          <w:p w:rsidR="00AA57A1" w:rsidRPr="009D53B3" w:rsidRDefault="00236276"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 xml:space="preserve">                 </w:t>
            </w:r>
            <w:r w:rsidRPr="009D53B3">
              <w:rPr>
                <w:rFonts w:ascii="Times New Roman" w:hAnsi="Times New Roman" w:cs="Times New Roman"/>
                <w:sz w:val="28"/>
                <w:szCs w:val="28"/>
                <w:lang w:val="en-US"/>
              </w:rPr>
              <w:t xml:space="preserve">                               </w:t>
            </w:r>
            <w:r w:rsidRPr="009D53B3">
              <w:rPr>
                <w:rFonts w:ascii="Times New Roman" w:hAnsi="Times New Roman" w:cs="Times New Roman"/>
                <w:sz w:val="28"/>
                <w:szCs w:val="28"/>
              </w:rPr>
              <w:t xml:space="preserve">  Клавиатуры</w:t>
            </w:r>
            <w:r w:rsidR="00DA3488" w:rsidRPr="009D53B3">
              <w:rPr>
                <w:rFonts w:ascii="Times New Roman" w:hAnsi="Times New Roman" w:cs="Times New Roman"/>
                <w:sz w:val="28"/>
                <w:szCs w:val="28"/>
              </w:rPr>
              <w:t>, мыши, планшеты, колонки.</w:t>
            </w:r>
          </w:p>
        </w:tc>
      </w:tr>
      <w:tr w:rsidR="00890498" w:rsidRPr="009D53B3" w:rsidTr="009749C2">
        <w:trPr>
          <w:trHeight w:val="62"/>
        </w:trPr>
        <w:tc>
          <w:tcPr>
            <w:tcW w:w="7938" w:type="dxa"/>
          </w:tcPr>
          <w:p w:rsidR="00890498" w:rsidRPr="009D53B3" w:rsidRDefault="00236276"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Genius  Keyboard KB06 X2 White</w:t>
            </w:r>
          </w:p>
        </w:tc>
        <w:tc>
          <w:tcPr>
            <w:tcW w:w="2199" w:type="dxa"/>
          </w:tcPr>
          <w:p w:rsidR="00890498" w:rsidRPr="009D53B3" w:rsidRDefault="00236276"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144</w:t>
            </w:r>
          </w:p>
        </w:tc>
      </w:tr>
      <w:tr w:rsidR="00890498" w:rsidRPr="009D53B3" w:rsidTr="009749C2">
        <w:trPr>
          <w:trHeight w:val="62"/>
        </w:trPr>
        <w:tc>
          <w:tcPr>
            <w:tcW w:w="7938" w:type="dxa"/>
          </w:tcPr>
          <w:p w:rsidR="00890498" w:rsidRPr="009D53B3" w:rsidRDefault="00236276"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Genius  Keyboard KB06X2 Silver</w:t>
            </w:r>
          </w:p>
        </w:tc>
        <w:tc>
          <w:tcPr>
            <w:tcW w:w="2199" w:type="dxa"/>
          </w:tcPr>
          <w:p w:rsidR="00890498" w:rsidRPr="009D53B3" w:rsidRDefault="00236276"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161</w:t>
            </w:r>
          </w:p>
        </w:tc>
      </w:tr>
      <w:tr w:rsidR="00890498" w:rsidRPr="009D53B3" w:rsidTr="009749C2">
        <w:trPr>
          <w:trHeight w:val="62"/>
        </w:trPr>
        <w:tc>
          <w:tcPr>
            <w:tcW w:w="7938" w:type="dxa"/>
          </w:tcPr>
          <w:p w:rsidR="00890498" w:rsidRPr="009D53B3" w:rsidRDefault="00236276"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 xml:space="preserve">Genius  Keyboard KB-06 X PS/2 (C </w:t>
            </w:r>
            <w:r w:rsidRPr="009D53B3">
              <w:rPr>
                <w:rFonts w:ascii="Times New Roman" w:hAnsi="Times New Roman" w:cs="Times New Roman"/>
                <w:sz w:val="28"/>
                <w:szCs w:val="28"/>
              </w:rPr>
              <w:t>подставкой</w:t>
            </w:r>
            <w:r w:rsidRPr="009D53B3">
              <w:rPr>
                <w:rFonts w:ascii="Times New Roman" w:hAnsi="Times New Roman" w:cs="Times New Roman"/>
                <w:sz w:val="28"/>
                <w:szCs w:val="28"/>
                <w:lang w:val="en-US"/>
              </w:rPr>
              <w:t>)</w:t>
            </w:r>
          </w:p>
        </w:tc>
        <w:tc>
          <w:tcPr>
            <w:tcW w:w="2199" w:type="dxa"/>
          </w:tcPr>
          <w:p w:rsidR="00890498" w:rsidRPr="009D53B3" w:rsidRDefault="00236276"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196</w:t>
            </w:r>
          </w:p>
        </w:tc>
      </w:tr>
      <w:tr w:rsidR="00890498" w:rsidRPr="009D53B3" w:rsidTr="009749C2">
        <w:trPr>
          <w:trHeight w:val="62"/>
        </w:trPr>
        <w:tc>
          <w:tcPr>
            <w:tcW w:w="7938" w:type="dxa"/>
          </w:tcPr>
          <w:p w:rsidR="00890498" w:rsidRPr="009D53B3" w:rsidRDefault="00236276"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Genius Keyboard</w:t>
            </w:r>
            <w:r w:rsidR="000D4A4B" w:rsidRPr="009D53B3">
              <w:rPr>
                <w:rFonts w:ascii="Times New Roman" w:hAnsi="Times New Roman" w:cs="Times New Roman"/>
                <w:sz w:val="28"/>
                <w:szCs w:val="28"/>
                <w:lang w:val="en-US"/>
              </w:rPr>
              <w:t xml:space="preserve"> KB-29e (Multi Media, </w:t>
            </w:r>
            <w:r w:rsidR="000D4A4B" w:rsidRPr="009D53B3">
              <w:rPr>
                <w:rFonts w:ascii="Times New Roman" w:hAnsi="Times New Roman" w:cs="Times New Roman"/>
                <w:sz w:val="28"/>
                <w:szCs w:val="28"/>
              </w:rPr>
              <w:t>красная</w:t>
            </w:r>
            <w:r w:rsidR="000D4A4B" w:rsidRPr="009D53B3">
              <w:rPr>
                <w:rFonts w:ascii="Times New Roman" w:hAnsi="Times New Roman" w:cs="Times New Roman"/>
                <w:sz w:val="28"/>
                <w:szCs w:val="28"/>
                <w:lang w:val="en-US"/>
              </w:rPr>
              <w:t>)</w:t>
            </w:r>
          </w:p>
        </w:tc>
        <w:tc>
          <w:tcPr>
            <w:tcW w:w="2199" w:type="dxa"/>
          </w:tcPr>
          <w:p w:rsidR="00890498" w:rsidRPr="009D53B3" w:rsidRDefault="000D4A4B"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490</w:t>
            </w:r>
          </w:p>
        </w:tc>
      </w:tr>
      <w:tr w:rsidR="00890498" w:rsidRPr="009D53B3" w:rsidTr="009749C2">
        <w:trPr>
          <w:trHeight w:val="220"/>
        </w:trPr>
        <w:tc>
          <w:tcPr>
            <w:tcW w:w="7938" w:type="dxa"/>
          </w:tcPr>
          <w:p w:rsidR="00890498" w:rsidRPr="009D53B3" w:rsidRDefault="000D4A4B"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lastRenderedPageBreak/>
              <w:t>Genius  Keyboard  KB-29e (Multi Media, c</w:t>
            </w:r>
            <w:r w:rsidRPr="009D53B3">
              <w:rPr>
                <w:rFonts w:ascii="Times New Roman" w:hAnsi="Times New Roman" w:cs="Times New Roman"/>
                <w:sz w:val="28"/>
                <w:szCs w:val="28"/>
              </w:rPr>
              <w:t>иняя</w:t>
            </w:r>
            <w:r w:rsidRPr="009D53B3">
              <w:rPr>
                <w:rFonts w:ascii="Times New Roman" w:hAnsi="Times New Roman" w:cs="Times New Roman"/>
                <w:sz w:val="28"/>
                <w:szCs w:val="28"/>
                <w:lang w:val="en-US"/>
              </w:rPr>
              <w:t>)</w:t>
            </w:r>
          </w:p>
        </w:tc>
        <w:tc>
          <w:tcPr>
            <w:tcW w:w="2199" w:type="dxa"/>
          </w:tcPr>
          <w:p w:rsidR="00890498" w:rsidRPr="009D53B3" w:rsidRDefault="000D4A4B"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517</w:t>
            </w:r>
          </w:p>
        </w:tc>
      </w:tr>
      <w:tr w:rsidR="00890498" w:rsidRPr="009D53B3" w:rsidTr="009749C2">
        <w:trPr>
          <w:trHeight w:val="62"/>
        </w:trPr>
        <w:tc>
          <w:tcPr>
            <w:tcW w:w="7938" w:type="dxa"/>
          </w:tcPr>
          <w:p w:rsidR="00890498" w:rsidRPr="009D53B3" w:rsidRDefault="000D4A4B" w:rsidP="009D53B3">
            <w:pPr>
              <w:ind w:left="284"/>
              <w:jc w:val="both"/>
              <w:rPr>
                <w:rFonts w:ascii="Times New Roman" w:hAnsi="Times New Roman" w:cs="Times New Roman"/>
                <w:sz w:val="28"/>
                <w:szCs w:val="28"/>
              </w:rPr>
            </w:pPr>
            <w:r w:rsidRPr="009D53B3">
              <w:rPr>
                <w:rFonts w:ascii="Times New Roman" w:hAnsi="Times New Roman" w:cs="Times New Roman"/>
                <w:sz w:val="28"/>
                <w:szCs w:val="28"/>
                <w:lang w:val="en-US"/>
              </w:rPr>
              <w:t>Genius</w:t>
            </w:r>
            <w:r w:rsidRPr="009D53B3">
              <w:rPr>
                <w:rFonts w:ascii="Times New Roman" w:hAnsi="Times New Roman" w:cs="Times New Roman"/>
                <w:sz w:val="28"/>
                <w:szCs w:val="28"/>
              </w:rPr>
              <w:t xml:space="preserve"> </w:t>
            </w:r>
            <w:r w:rsidRPr="009D53B3">
              <w:rPr>
                <w:rFonts w:ascii="Times New Roman" w:hAnsi="Times New Roman" w:cs="Times New Roman"/>
                <w:sz w:val="28"/>
                <w:szCs w:val="28"/>
                <w:lang w:val="en-US"/>
              </w:rPr>
              <w:t>Keyboard</w:t>
            </w:r>
            <w:r w:rsidRPr="009D53B3">
              <w:rPr>
                <w:rFonts w:ascii="Times New Roman" w:hAnsi="Times New Roman" w:cs="Times New Roman"/>
                <w:sz w:val="28"/>
                <w:szCs w:val="28"/>
              </w:rPr>
              <w:t xml:space="preserve">  </w:t>
            </w:r>
            <w:r w:rsidRPr="009D53B3">
              <w:rPr>
                <w:rFonts w:ascii="Times New Roman" w:hAnsi="Times New Roman" w:cs="Times New Roman"/>
                <w:sz w:val="28"/>
                <w:szCs w:val="28"/>
                <w:lang w:val="en-US"/>
              </w:rPr>
              <w:t>G</w:t>
            </w:r>
            <w:r w:rsidRPr="009D53B3">
              <w:rPr>
                <w:rFonts w:ascii="Times New Roman" w:hAnsi="Times New Roman" w:cs="Times New Roman"/>
                <w:sz w:val="28"/>
                <w:szCs w:val="28"/>
              </w:rPr>
              <w:t>-</w:t>
            </w:r>
            <w:r w:rsidRPr="009D53B3">
              <w:rPr>
                <w:rFonts w:ascii="Times New Roman" w:hAnsi="Times New Roman" w:cs="Times New Roman"/>
                <w:sz w:val="28"/>
                <w:szCs w:val="28"/>
                <w:lang w:val="en-US"/>
              </w:rPr>
              <w:t>KB</w:t>
            </w:r>
            <w:r w:rsidRPr="009D53B3">
              <w:rPr>
                <w:rFonts w:ascii="Times New Roman" w:hAnsi="Times New Roman" w:cs="Times New Roman"/>
                <w:sz w:val="28"/>
                <w:szCs w:val="28"/>
              </w:rPr>
              <w:t xml:space="preserve"> </w:t>
            </w:r>
            <w:r w:rsidRPr="009D53B3">
              <w:rPr>
                <w:rFonts w:ascii="Times New Roman" w:hAnsi="Times New Roman" w:cs="Times New Roman"/>
                <w:sz w:val="28"/>
                <w:szCs w:val="28"/>
                <w:lang w:val="en-US"/>
              </w:rPr>
              <w:t>Slim</w:t>
            </w:r>
            <w:r w:rsidRPr="009D53B3">
              <w:rPr>
                <w:rFonts w:ascii="Times New Roman" w:hAnsi="Times New Roman" w:cs="Times New Roman"/>
                <w:sz w:val="28"/>
                <w:szCs w:val="28"/>
              </w:rPr>
              <w:t xml:space="preserve"> </w:t>
            </w:r>
            <w:r w:rsidRPr="009D53B3">
              <w:rPr>
                <w:rFonts w:ascii="Times New Roman" w:hAnsi="Times New Roman" w:cs="Times New Roman"/>
                <w:sz w:val="28"/>
                <w:szCs w:val="28"/>
                <w:lang w:val="en-US"/>
              </w:rPr>
              <w:t>Star</w:t>
            </w:r>
            <w:r w:rsidRPr="009D53B3">
              <w:rPr>
                <w:rFonts w:ascii="Times New Roman" w:hAnsi="Times New Roman" w:cs="Times New Roman"/>
                <w:sz w:val="28"/>
                <w:szCs w:val="28"/>
              </w:rPr>
              <w:t xml:space="preserve"> 311 </w:t>
            </w:r>
            <w:r w:rsidRPr="009D53B3">
              <w:rPr>
                <w:rFonts w:ascii="Times New Roman" w:hAnsi="Times New Roman" w:cs="Times New Roman"/>
                <w:sz w:val="28"/>
                <w:szCs w:val="28"/>
                <w:lang w:val="en-US"/>
              </w:rPr>
              <w:t>Black</w:t>
            </w:r>
            <w:r w:rsidRPr="009D53B3">
              <w:rPr>
                <w:rFonts w:ascii="Times New Roman" w:hAnsi="Times New Roman" w:cs="Times New Roman"/>
                <w:sz w:val="28"/>
                <w:szCs w:val="28"/>
              </w:rPr>
              <w:t>, тонкая, влагоустойчивая</w:t>
            </w:r>
          </w:p>
        </w:tc>
        <w:tc>
          <w:tcPr>
            <w:tcW w:w="2199" w:type="dxa"/>
          </w:tcPr>
          <w:p w:rsidR="00890498" w:rsidRPr="009D53B3" w:rsidRDefault="000D4A4B"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656</w:t>
            </w:r>
          </w:p>
        </w:tc>
      </w:tr>
      <w:tr w:rsidR="000D4A4B" w:rsidRPr="009D53B3" w:rsidTr="009749C2">
        <w:trPr>
          <w:trHeight w:val="62"/>
        </w:trPr>
        <w:tc>
          <w:tcPr>
            <w:tcW w:w="7938" w:type="dxa"/>
            <w:tcBorders>
              <w:top w:val="single" w:sz="4" w:space="0" w:color="auto"/>
              <w:right w:val="single" w:sz="4" w:space="0" w:color="auto"/>
            </w:tcBorders>
          </w:tcPr>
          <w:p w:rsidR="000D4A4B" w:rsidRPr="009D53B3" w:rsidRDefault="00B44061"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rPr>
              <w:t>Мышь</w:t>
            </w:r>
            <w:r w:rsidRPr="009D53B3">
              <w:rPr>
                <w:rFonts w:ascii="Times New Roman" w:hAnsi="Times New Roman" w:cs="Times New Roman"/>
                <w:sz w:val="28"/>
                <w:szCs w:val="28"/>
                <w:lang w:val="en-US"/>
              </w:rPr>
              <w:t xml:space="preserve"> </w:t>
            </w:r>
            <w:r w:rsidRPr="009D53B3">
              <w:rPr>
                <w:rFonts w:ascii="Times New Roman" w:hAnsi="Times New Roman" w:cs="Times New Roman"/>
                <w:sz w:val="28"/>
                <w:szCs w:val="28"/>
              </w:rPr>
              <w:t>А</w:t>
            </w:r>
            <w:r w:rsidRPr="009D53B3">
              <w:rPr>
                <w:rFonts w:ascii="Times New Roman" w:hAnsi="Times New Roman" w:cs="Times New Roman"/>
                <w:sz w:val="28"/>
                <w:szCs w:val="28"/>
                <w:lang w:val="en-US"/>
              </w:rPr>
              <w:t>4 Red, Mini optical</w:t>
            </w:r>
          </w:p>
        </w:tc>
        <w:tc>
          <w:tcPr>
            <w:tcW w:w="2199" w:type="dxa"/>
            <w:tcBorders>
              <w:left w:val="single" w:sz="4" w:space="0" w:color="auto"/>
            </w:tcBorders>
          </w:tcPr>
          <w:p w:rsidR="000D4A4B" w:rsidRPr="009D53B3" w:rsidRDefault="00B44061"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155</w:t>
            </w:r>
          </w:p>
        </w:tc>
      </w:tr>
      <w:tr w:rsidR="00236276" w:rsidRPr="009D53B3" w:rsidTr="009749C2">
        <w:trPr>
          <w:trHeight w:val="62"/>
        </w:trPr>
        <w:tc>
          <w:tcPr>
            <w:tcW w:w="7938" w:type="dxa"/>
          </w:tcPr>
          <w:p w:rsidR="00236276" w:rsidRPr="009D53B3" w:rsidRDefault="00B44061"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rPr>
              <w:t>Мышь</w:t>
            </w:r>
            <w:r w:rsidRPr="009D53B3">
              <w:rPr>
                <w:rFonts w:ascii="Times New Roman" w:hAnsi="Times New Roman" w:cs="Times New Roman"/>
                <w:sz w:val="28"/>
                <w:szCs w:val="28"/>
                <w:lang w:val="en-US"/>
              </w:rPr>
              <w:t xml:space="preserve"> </w:t>
            </w:r>
            <w:r w:rsidRPr="009D53B3">
              <w:rPr>
                <w:rFonts w:ascii="Times New Roman" w:hAnsi="Times New Roman" w:cs="Times New Roman"/>
                <w:sz w:val="28"/>
                <w:szCs w:val="28"/>
              </w:rPr>
              <w:t>А</w:t>
            </w:r>
            <w:r w:rsidRPr="009D53B3">
              <w:rPr>
                <w:rFonts w:ascii="Times New Roman" w:hAnsi="Times New Roman" w:cs="Times New Roman"/>
                <w:sz w:val="28"/>
                <w:szCs w:val="28"/>
                <w:lang w:val="en-US"/>
              </w:rPr>
              <w:t>4 Blue, Mini optical</w:t>
            </w:r>
          </w:p>
        </w:tc>
        <w:tc>
          <w:tcPr>
            <w:tcW w:w="2199" w:type="dxa"/>
          </w:tcPr>
          <w:p w:rsidR="00236276" w:rsidRPr="009D53B3" w:rsidRDefault="00B44061"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155</w:t>
            </w:r>
          </w:p>
        </w:tc>
      </w:tr>
      <w:tr w:rsidR="00B44061" w:rsidRPr="009D53B3" w:rsidTr="009749C2">
        <w:trPr>
          <w:trHeight w:val="62"/>
        </w:trPr>
        <w:tc>
          <w:tcPr>
            <w:tcW w:w="7938" w:type="dxa"/>
          </w:tcPr>
          <w:p w:rsidR="00B44061" w:rsidRPr="009D53B3" w:rsidRDefault="00DA3488"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rPr>
              <w:t xml:space="preserve">Мышь </w:t>
            </w:r>
            <w:r w:rsidR="00B44061" w:rsidRPr="009D53B3">
              <w:rPr>
                <w:rFonts w:ascii="Times New Roman" w:hAnsi="Times New Roman" w:cs="Times New Roman"/>
                <w:sz w:val="28"/>
                <w:szCs w:val="28"/>
                <w:lang w:val="en-US"/>
              </w:rPr>
              <w:t>Genius 100 optical, silver</w:t>
            </w:r>
          </w:p>
        </w:tc>
        <w:tc>
          <w:tcPr>
            <w:tcW w:w="2199" w:type="dxa"/>
          </w:tcPr>
          <w:p w:rsidR="00B44061" w:rsidRPr="009D53B3" w:rsidRDefault="00B44061"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98</w:t>
            </w:r>
          </w:p>
        </w:tc>
      </w:tr>
      <w:tr w:rsidR="00B44061" w:rsidRPr="009D53B3" w:rsidTr="009749C2">
        <w:trPr>
          <w:trHeight w:val="62"/>
        </w:trPr>
        <w:tc>
          <w:tcPr>
            <w:tcW w:w="7938" w:type="dxa"/>
          </w:tcPr>
          <w:p w:rsidR="00B44061" w:rsidRPr="009D53B3" w:rsidRDefault="00DA3488"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 xml:space="preserve">Мышь </w:t>
            </w:r>
            <w:r w:rsidR="00B44061" w:rsidRPr="009D53B3">
              <w:rPr>
                <w:rFonts w:ascii="Times New Roman" w:hAnsi="Times New Roman" w:cs="Times New Roman"/>
                <w:sz w:val="28"/>
                <w:szCs w:val="28"/>
                <w:lang w:val="en-US"/>
              </w:rPr>
              <w:t>Genius</w:t>
            </w:r>
            <w:r w:rsidR="00B44061" w:rsidRPr="009D53B3">
              <w:rPr>
                <w:rFonts w:ascii="Times New Roman" w:hAnsi="Times New Roman" w:cs="Times New Roman"/>
                <w:sz w:val="28"/>
                <w:szCs w:val="28"/>
              </w:rPr>
              <w:t xml:space="preserve"> </w:t>
            </w:r>
            <w:r w:rsidR="00B44061" w:rsidRPr="009D53B3">
              <w:rPr>
                <w:rFonts w:ascii="Times New Roman" w:hAnsi="Times New Roman" w:cs="Times New Roman"/>
                <w:sz w:val="28"/>
                <w:szCs w:val="28"/>
                <w:lang w:val="en-US"/>
              </w:rPr>
              <w:t>Navigator</w:t>
            </w:r>
            <w:r w:rsidR="00B44061" w:rsidRPr="009D53B3">
              <w:rPr>
                <w:rFonts w:ascii="Times New Roman" w:hAnsi="Times New Roman" w:cs="Times New Roman"/>
                <w:sz w:val="28"/>
                <w:szCs w:val="28"/>
              </w:rPr>
              <w:t xml:space="preserve"> </w:t>
            </w:r>
            <w:r w:rsidR="00B44061" w:rsidRPr="009D53B3">
              <w:rPr>
                <w:rFonts w:ascii="Times New Roman" w:hAnsi="Times New Roman" w:cs="Times New Roman"/>
                <w:sz w:val="28"/>
                <w:szCs w:val="28"/>
                <w:lang w:val="en-US"/>
              </w:rPr>
              <w:t>P</w:t>
            </w:r>
            <w:r w:rsidR="00B44061" w:rsidRPr="009D53B3">
              <w:rPr>
                <w:rFonts w:ascii="Times New Roman" w:hAnsi="Times New Roman" w:cs="Times New Roman"/>
                <w:sz w:val="28"/>
                <w:szCs w:val="28"/>
              </w:rPr>
              <w:t xml:space="preserve">300 </w:t>
            </w:r>
            <w:r w:rsidR="00B44061" w:rsidRPr="009D53B3">
              <w:rPr>
                <w:rFonts w:ascii="Times New Roman" w:hAnsi="Times New Roman" w:cs="Times New Roman"/>
                <w:sz w:val="28"/>
                <w:szCs w:val="28"/>
                <w:lang w:val="en-US"/>
              </w:rPr>
              <w:t>silver</w:t>
            </w:r>
            <w:r w:rsidR="00B44061" w:rsidRPr="009D53B3">
              <w:rPr>
                <w:rFonts w:ascii="Times New Roman" w:hAnsi="Times New Roman" w:cs="Times New Roman"/>
                <w:sz w:val="28"/>
                <w:szCs w:val="28"/>
              </w:rPr>
              <w:t>, сменная панель</w:t>
            </w:r>
          </w:p>
        </w:tc>
        <w:tc>
          <w:tcPr>
            <w:tcW w:w="2199" w:type="dxa"/>
          </w:tcPr>
          <w:p w:rsidR="00B44061" w:rsidRPr="009D53B3" w:rsidRDefault="00B44061"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408</w:t>
            </w:r>
          </w:p>
        </w:tc>
      </w:tr>
      <w:tr w:rsidR="00B44061" w:rsidRPr="009D53B3" w:rsidTr="009749C2">
        <w:trPr>
          <w:trHeight w:val="62"/>
        </w:trPr>
        <w:tc>
          <w:tcPr>
            <w:tcW w:w="7938" w:type="dxa"/>
          </w:tcPr>
          <w:p w:rsidR="00B44061" w:rsidRPr="009D53B3" w:rsidRDefault="00B44061"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 xml:space="preserve">Руль с педалями </w:t>
            </w:r>
            <w:r w:rsidRPr="009D53B3">
              <w:rPr>
                <w:rFonts w:ascii="Times New Roman" w:hAnsi="Times New Roman" w:cs="Times New Roman"/>
                <w:sz w:val="28"/>
                <w:szCs w:val="28"/>
                <w:lang w:val="en-US"/>
              </w:rPr>
              <w:t>Dialog</w:t>
            </w:r>
            <w:r w:rsidRPr="009D53B3">
              <w:rPr>
                <w:rFonts w:ascii="Times New Roman" w:hAnsi="Times New Roman" w:cs="Times New Roman"/>
                <w:sz w:val="28"/>
                <w:szCs w:val="28"/>
              </w:rPr>
              <w:t xml:space="preserve"> </w:t>
            </w:r>
            <w:r w:rsidRPr="009D53B3">
              <w:rPr>
                <w:rFonts w:ascii="Times New Roman" w:hAnsi="Times New Roman" w:cs="Times New Roman"/>
                <w:sz w:val="28"/>
                <w:szCs w:val="28"/>
                <w:lang w:val="en-US"/>
              </w:rPr>
              <w:t>GW</w:t>
            </w:r>
            <w:r w:rsidRPr="009D53B3">
              <w:rPr>
                <w:rFonts w:ascii="Times New Roman" w:hAnsi="Times New Roman" w:cs="Times New Roman"/>
                <w:sz w:val="28"/>
                <w:szCs w:val="28"/>
              </w:rPr>
              <w:t xml:space="preserve"> Форсаж</w:t>
            </w:r>
          </w:p>
        </w:tc>
        <w:tc>
          <w:tcPr>
            <w:tcW w:w="2199" w:type="dxa"/>
          </w:tcPr>
          <w:p w:rsidR="00B44061" w:rsidRPr="009D53B3" w:rsidRDefault="00B44061"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1998</w:t>
            </w:r>
          </w:p>
        </w:tc>
      </w:tr>
      <w:tr w:rsidR="00B44061" w:rsidRPr="009D53B3" w:rsidTr="009749C2">
        <w:trPr>
          <w:trHeight w:val="62"/>
        </w:trPr>
        <w:tc>
          <w:tcPr>
            <w:tcW w:w="7938" w:type="dxa"/>
          </w:tcPr>
          <w:p w:rsidR="00B44061" w:rsidRPr="009D53B3" w:rsidRDefault="00B44061"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 xml:space="preserve">Графический планшет </w:t>
            </w:r>
            <w:r w:rsidRPr="009D53B3">
              <w:rPr>
                <w:rFonts w:ascii="Times New Roman" w:hAnsi="Times New Roman" w:cs="Times New Roman"/>
                <w:sz w:val="28"/>
                <w:szCs w:val="28"/>
                <w:lang w:val="en-US"/>
              </w:rPr>
              <w:t>Genius</w:t>
            </w:r>
          </w:p>
        </w:tc>
        <w:tc>
          <w:tcPr>
            <w:tcW w:w="2199" w:type="dxa"/>
          </w:tcPr>
          <w:p w:rsidR="00B44061" w:rsidRPr="009D53B3" w:rsidRDefault="00B44061"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1116</w:t>
            </w:r>
          </w:p>
        </w:tc>
      </w:tr>
      <w:tr w:rsidR="00B44061" w:rsidRPr="009D53B3" w:rsidTr="009749C2">
        <w:trPr>
          <w:trHeight w:val="62"/>
        </w:trPr>
        <w:tc>
          <w:tcPr>
            <w:tcW w:w="7938" w:type="dxa"/>
          </w:tcPr>
          <w:p w:rsidR="00B44061" w:rsidRPr="009D53B3" w:rsidRDefault="00DA3488"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rPr>
              <w:t xml:space="preserve">Колонки </w:t>
            </w:r>
            <w:r w:rsidRPr="009D53B3">
              <w:rPr>
                <w:rFonts w:ascii="Times New Roman" w:hAnsi="Times New Roman" w:cs="Times New Roman"/>
                <w:sz w:val="28"/>
                <w:szCs w:val="28"/>
                <w:lang w:val="en-US"/>
              </w:rPr>
              <w:t>Creative A300</w:t>
            </w:r>
          </w:p>
        </w:tc>
        <w:tc>
          <w:tcPr>
            <w:tcW w:w="2199" w:type="dxa"/>
          </w:tcPr>
          <w:p w:rsidR="00B44061" w:rsidRPr="009D53B3" w:rsidRDefault="00DA3488" w:rsidP="009D53B3">
            <w:pPr>
              <w:ind w:left="284"/>
              <w:jc w:val="both"/>
              <w:rPr>
                <w:rFonts w:ascii="Times New Roman" w:hAnsi="Times New Roman" w:cs="Times New Roman"/>
                <w:sz w:val="28"/>
                <w:szCs w:val="28"/>
                <w:lang w:val="en-US"/>
              </w:rPr>
            </w:pPr>
            <w:r w:rsidRPr="009D53B3">
              <w:rPr>
                <w:rFonts w:ascii="Times New Roman" w:hAnsi="Times New Roman" w:cs="Times New Roman"/>
                <w:sz w:val="28"/>
                <w:szCs w:val="28"/>
                <w:lang w:val="en-US"/>
              </w:rPr>
              <w:t>1197</w:t>
            </w:r>
          </w:p>
        </w:tc>
      </w:tr>
      <w:tr w:rsidR="00B44061" w:rsidRPr="009D53B3" w:rsidTr="009749C2">
        <w:trPr>
          <w:trHeight w:val="62"/>
        </w:trPr>
        <w:tc>
          <w:tcPr>
            <w:tcW w:w="7938" w:type="dxa"/>
          </w:tcPr>
          <w:p w:rsidR="00B44061" w:rsidRPr="009D53B3" w:rsidRDefault="00DA3488"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 xml:space="preserve">Наушники с микрофоном  </w:t>
            </w:r>
            <w:r w:rsidRPr="009D53B3">
              <w:rPr>
                <w:rFonts w:ascii="Times New Roman" w:hAnsi="Times New Roman" w:cs="Times New Roman"/>
                <w:sz w:val="28"/>
                <w:szCs w:val="28"/>
                <w:lang w:val="en-US"/>
              </w:rPr>
              <w:t>Dialog</w:t>
            </w:r>
            <w:r w:rsidRPr="009D53B3">
              <w:rPr>
                <w:rFonts w:ascii="Times New Roman" w:hAnsi="Times New Roman" w:cs="Times New Roman"/>
                <w:sz w:val="28"/>
                <w:szCs w:val="28"/>
              </w:rPr>
              <w:t xml:space="preserve"> </w:t>
            </w:r>
            <w:r w:rsidRPr="009D53B3">
              <w:rPr>
                <w:rFonts w:ascii="Times New Roman" w:hAnsi="Times New Roman" w:cs="Times New Roman"/>
                <w:sz w:val="28"/>
                <w:szCs w:val="28"/>
                <w:lang w:val="en-US"/>
              </w:rPr>
              <w:t>AP</w:t>
            </w:r>
            <w:r w:rsidRPr="009D53B3">
              <w:rPr>
                <w:rFonts w:ascii="Times New Roman" w:hAnsi="Times New Roman" w:cs="Times New Roman"/>
                <w:sz w:val="28"/>
                <w:szCs w:val="28"/>
              </w:rPr>
              <w:t>-870</w:t>
            </w:r>
          </w:p>
        </w:tc>
        <w:tc>
          <w:tcPr>
            <w:tcW w:w="2199" w:type="dxa"/>
          </w:tcPr>
          <w:p w:rsidR="00B44061" w:rsidRPr="009D53B3" w:rsidRDefault="00DA3488"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247</w:t>
            </w:r>
          </w:p>
        </w:tc>
      </w:tr>
    </w:tbl>
    <w:p w:rsidR="00592B31" w:rsidRPr="009D53B3" w:rsidRDefault="00E31057" w:rsidP="00E31057">
      <w:pPr>
        <w:ind w:left="284"/>
        <w:jc w:val="both"/>
        <w:rPr>
          <w:rFonts w:ascii="Times New Roman" w:eastAsia="Times New Roman" w:hAnsi="Times New Roman" w:cs="Times New Roman"/>
          <w:color w:val="000000"/>
          <w:sz w:val="28"/>
          <w:szCs w:val="28"/>
        </w:rPr>
      </w:pPr>
      <w:r>
        <w:rPr>
          <w:rFonts w:ascii="Times New Roman" w:hAnsi="Times New Roman" w:cs="Times New Roman"/>
          <w:sz w:val="28"/>
          <w:szCs w:val="28"/>
        </w:rPr>
        <w:t>…</w:t>
      </w:r>
    </w:p>
    <w:p w:rsidR="001A16F9" w:rsidRPr="009D53B3" w:rsidRDefault="001A16F9" w:rsidP="009D53B3">
      <w:pPr>
        <w:spacing w:before="100" w:beforeAutospacing="1" w:after="100" w:afterAutospacing="1"/>
        <w:ind w:left="284"/>
        <w:rPr>
          <w:rFonts w:ascii="Times New Roman" w:eastAsia="Times New Roman" w:hAnsi="Times New Roman" w:cs="Times New Roman"/>
          <w:color w:val="000000"/>
          <w:sz w:val="28"/>
          <w:szCs w:val="28"/>
        </w:rPr>
      </w:pPr>
      <w:r w:rsidRPr="009D53B3">
        <w:rPr>
          <w:rFonts w:ascii="Times New Roman" w:eastAsia="Times New Roman" w:hAnsi="Times New Roman" w:cs="Times New Roman"/>
          <w:color w:val="000000"/>
          <w:sz w:val="28"/>
          <w:szCs w:val="28"/>
        </w:rPr>
        <w:t>Пока команды выбирают нужную конфигурацию компьютера, зрители могут помочь команде, за которую они болеют.</w:t>
      </w:r>
      <w:r w:rsidR="00337AA1" w:rsidRPr="009D53B3">
        <w:rPr>
          <w:rFonts w:ascii="Times New Roman" w:eastAsia="Times New Roman" w:hAnsi="Times New Roman" w:cs="Times New Roman"/>
          <w:color w:val="000000"/>
          <w:sz w:val="28"/>
          <w:szCs w:val="28"/>
        </w:rPr>
        <w:t xml:space="preserve"> За каждый правильный ответ один балл</w:t>
      </w:r>
      <w:r w:rsidR="00337AA1" w:rsidRPr="00CC046E">
        <w:rPr>
          <w:rFonts w:ascii="Times New Roman" w:eastAsia="Times New Roman" w:hAnsi="Times New Roman" w:cs="Times New Roman"/>
          <w:i/>
          <w:color w:val="000000"/>
          <w:sz w:val="28"/>
          <w:szCs w:val="28"/>
        </w:rPr>
        <w:t>.</w:t>
      </w:r>
      <w:r w:rsidR="00CC046E" w:rsidRPr="00CC046E">
        <w:rPr>
          <w:rFonts w:ascii="Times New Roman" w:eastAsia="Times New Roman" w:hAnsi="Times New Roman" w:cs="Times New Roman"/>
          <w:i/>
          <w:color w:val="000000"/>
          <w:sz w:val="28"/>
          <w:szCs w:val="28"/>
        </w:rPr>
        <w:t>(Слайды 5-8)</w:t>
      </w:r>
      <w:r w:rsidR="00592B31" w:rsidRPr="00592B31">
        <w:rPr>
          <w:rFonts w:ascii="Times New Roman" w:eastAsia="Times New Roman" w:hAnsi="Times New Roman" w:cs="Times New Roman"/>
          <w:noProof/>
          <w:color w:val="000000"/>
          <w:sz w:val="28"/>
          <w:szCs w:val="28"/>
        </w:rPr>
        <w:t xml:space="preserve"> </w:t>
      </w:r>
    </w:p>
    <w:p w:rsidR="00AE4174" w:rsidRPr="009D53B3" w:rsidRDefault="00AE4174" w:rsidP="009D53B3">
      <w:pPr>
        <w:spacing w:before="100" w:beforeAutospacing="1" w:after="100" w:afterAutospacing="1"/>
        <w:ind w:left="284"/>
        <w:rPr>
          <w:rFonts w:ascii="Times New Roman" w:eastAsia="Times New Roman" w:hAnsi="Times New Roman" w:cs="Times New Roman"/>
          <w:color w:val="000000"/>
          <w:sz w:val="28"/>
          <w:szCs w:val="28"/>
        </w:rPr>
      </w:pPr>
      <w:r w:rsidRPr="009D53B3">
        <w:rPr>
          <w:rFonts w:ascii="Times New Roman" w:eastAsia="Times New Roman" w:hAnsi="Times New Roman" w:cs="Times New Roman"/>
          <w:color w:val="000000"/>
          <w:sz w:val="28"/>
          <w:szCs w:val="28"/>
        </w:rPr>
        <w:t>Ребусы:</w:t>
      </w:r>
    </w:p>
    <w:p w:rsidR="00337AA1" w:rsidRPr="009D53B3" w:rsidRDefault="00337AA1" w:rsidP="009D53B3">
      <w:pPr>
        <w:pStyle w:val="a3"/>
        <w:spacing w:line="276" w:lineRule="auto"/>
        <w:ind w:left="284"/>
        <w:jc w:val="center"/>
        <w:rPr>
          <w:sz w:val="28"/>
          <w:szCs w:val="28"/>
        </w:rPr>
      </w:pPr>
      <w:r w:rsidRPr="009D53B3">
        <w:rPr>
          <w:b/>
          <w:bCs/>
          <w:sz w:val="28"/>
          <w:szCs w:val="28"/>
        </w:rPr>
        <w:t>Рисунок 1</w:t>
      </w:r>
    </w:p>
    <w:p w:rsidR="00337AA1" w:rsidRPr="009D53B3" w:rsidRDefault="00337AA1" w:rsidP="009D53B3">
      <w:pPr>
        <w:pStyle w:val="a3"/>
        <w:spacing w:line="276" w:lineRule="auto"/>
        <w:ind w:left="284"/>
        <w:jc w:val="center"/>
        <w:rPr>
          <w:sz w:val="28"/>
          <w:szCs w:val="28"/>
        </w:rPr>
      </w:pPr>
      <w:r w:rsidRPr="009D53B3">
        <w:rPr>
          <w:noProof/>
          <w:sz w:val="28"/>
          <w:szCs w:val="28"/>
        </w:rPr>
        <w:drawing>
          <wp:inline distT="0" distB="0" distL="0" distR="0">
            <wp:extent cx="2743200" cy="1117600"/>
            <wp:effectExtent l="19050" t="0" r="0" b="0"/>
            <wp:docPr id="5"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5"/>
                    <a:srcRect/>
                    <a:stretch>
                      <a:fillRect/>
                    </a:stretch>
                  </pic:blipFill>
                  <pic:spPr bwMode="auto">
                    <a:xfrm>
                      <a:off x="0" y="0"/>
                      <a:ext cx="2743200" cy="1117600"/>
                    </a:xfrm>
                    <a:prstGeom prst="rect">
                      <a:avLst/>
                    </a:prstGeom>
                    <a:noFill/>
                    <a:ln w="9525">
                      <a:noFill/>
                      <a:miter lim="800000"/>
                      <a:headEnd/>
                      <a:tailEnd/>
                    </a:ln>
                  </pic:spPr>
                </pic:pic>
              </a:graphicData>
            </a:graphic>
          </wp:inline>
        </w:drawing>
      </w:r>
    </w:p>
    <w:p w:rsidR="00337AA1" w:rsidRPr="009D53B3" w:rsidRDefault="00337AA1" w:rsidP="009D53B3">
      <w:pPr>
        <w:pStyle w:val="a3"/>
        <w:spacing w:line="276" w:lineRule="auto"/>
        <w:ind w:left="284"/>
        <w:jc w:val="center"/>
        <w:rPr>
          <w:sz w:val="28"/>
          <w:szCs w:val="28"/>
        </w:rPr>
      </w:pPr>
      <w:r w:rsidRPr="009D53B3">
        <w:rPr>
          <w:b/>
          <w:bCs/>
          <w:sz w:val="28"/>
          <w:szCs w:val="28"/>
        </w:rPr>
        <w:t>Рисунок 2</w:t>
      </w:r>
    </w:p>
    <w:p w:rsidR="00337AA1" w:rsidRPr="009D53B3" w:rsidRDefault="00337AA1" w:rsidP="009D53B3">
      <w:pPr>
        <w:pStyle w:val="a3"/>
        <w:spacing w:line="276" w:lineRule="auto"/>
        <w:ind w:left="284"/>
        <w:jc w:val="center"/>
        <w:rPr>
          <w:sz w:val="28"/>
          <w:szCs w:val="28"/>
        </w:rPr>
      </w:pPr>
      <w:r w:rsidRPr="009D53B3">
        <w:rPr>
          <w:noProof/>
          <w:sz w:val="28"/>
          <w:szCs w:val="28"/>
        </w:rPr>
        <w:drawing>
          <wp:inline distT="0" distB="0" distL="0" distR="0">
            <wp:extent cx="3746500" cy="1270000"/>
            <wp:effectExtent l="19050" t="0" r="6350" b="0"/>
            <wp:docPr id="6" name="Рисунок 2"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
                    <pic:cNvPicPr>
                      <a:picLocks noChangeAspect="1" noChangeArrowheads="1"/>
                    </pic:cNvPicPr>
                  </pic:nvPicPr>
                  <pic:blipFill>
                    <a:blip r:embed="rId6"/>
                    <a:srcRect/>
                    <a:stretch>
                      <a:fillRect/>
                    </a:stretch>
                  </pic:blipFill>
                  <pic:spPr bwMode="auto">
                    <a:xfrm>
                      <a:off x="0" y="0"/>
                      <a:ext cx="3746500" cy="1270000"/>
                    </a:xfrm>
                    <a:prstGeom prst="rect">
                      <a:avLst/>
                    </a:prstGeom>
                    <a:noFill/>
                    <a:ln w="9525">
                      <a:noFill/>
                      <a:miter lim="800000"/>
                      <a:headEnd/>
                      <a:tailEnd/>
                    </a:ln>
                  </pic:spPr>
                </pic:pic>
              </a:graphicData>
            </a:graphic>
          </wp:inline>
        </w:drawing>
      </w:r>
    </w:p>
    <w:p w:rsidR="00337AA1" w:rsidRPr="009D53B3" w:rsidRDefault="00337AA1" w:rsidP="009D53B3">
      <w:pPr>
        <w:pStyle w:val="a3"/>
        <w:spacing w:line="276" w:lineRule="auto"/>
        <w:ind w:left="284"/>
        <w:jc w:val="center"/>
        <w:rPr>
          <w:sz w:val="28"/>
          <w:szCs w:val="28"/>
        </w:rPr>
      </w:pPr>
      <w:r w:rsidRPr="009D53B3">
        <w:rPr>
          <w:b/>
          <w:bCs/>
          <w:sz w:val="28"/>
          <w:szCs w:val="28"/>
        </w:rPr>
        <w:t>Рисунок 3</w:t>
      </w:r>
    </w:p>
    <w:p w:rsidR="00337AA1" w:rsidRPr="009D53B3" w:rsidRDefault="00337AA1" w:rsidP="009D53B3">
      <w:pPr>
        <w:pStyle w:val="a3"/>
        <w:spacing w:line="276" w:lineRule="auto"/>
        <w:ind w:left="284"/>
        <w:jc w:val="center"/>
        <w:rPr>
          <w:sz w:val="28"/>
          <w:szCs w:val="28"/>
        </w:rPr>
      </w:pPr>
      <w:r w:rsidRPr="009D53B3">
        <w:rPr>
          <w:noProof/>
          <w:sz w:val="28"/>
          <w:szCs w:val="28"/>
        </w:rPr>
        <w:drawing>
          <wp:inline distT="0" distB="0" distL="0" distR="0">
            <wp:extent cx="3429000" cy="1079500"/>
            <wp:effectExtent l="19050" t="0" r="0" b="0"/>
            <wp:docPr id="7" name="Рисунок 3"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3"/>
                    <pic:cNvPicPr>
                      <a:picLocks noChangeAspect="1" noChangeArrowheads="1"/>
                    </pic:cNvPicPr>
                  </pic:nvPicPr>
                  <pic:blipFill>
                    <a:blip r:embed="rId7"/>
                    <a:srcRect/>
                    <a:stretch>
                      <a:fillRect/>
                    </a:stretch>
                  </pic:blipFill>
                  <pic:spPr bwMode="auto">
                    <a:xfrm>
                      <a:off x="0" y="0"/>
                      <a:ext cx="3429000" cy="1079500"/>
                    </a:xfrm>
                    <a:prstGeom prst="rect">
                      <a:avLst/>
                    </a:prstGeom>
                    <a:noFill/>
                    <a:ln w="9525">
                      <a:noFill/>
                      <a:miter lim="800000"/>
                      <a:headEnd/>
                      <a:tailEnd/>
                    </a:ln>
                  </pic:spPr>
                </pic:pic>
              </a:graphicData>
            </a:graphic>
          </wp:inline>
        </w:drawing>
      </w:r>
    </w:p>
    <w:p w:rsidR="00337AA1" w:rsidRPr="009D53B3" w:rsidRDefault="00337AA1" w:rsidP="009D53B3">
      <w:pPr>
        <w:pStyle w:val="a3"/>
        <w:spacing w:line="276" w:lineRule="auto"/>
        <w:ind w:left="284"/>
        <w:jc w:val="center"/>
        <w:rPr>
          <w:sz w:val="28"/>
          <w:szCs w:val="28"/>
        </w:rPr>
      </w:pPr>
      <w:r w:rsidRPr="009D53B3">
        <w:rPr>
          <w:b/>
          <w:bCs/>
          <w:sz w:val="28"/>
          <w:szCs w:val="28"/>
        </w:rPr>
        <w:lastRenderedPageBreak/>
        <w:t>Рисунок 4</w:t>
      </w:r>
    </w:p>
    <w:p w:rsidR="00337AA1" w:rsidRPr="009D53B3" w:rsidRDefault="00337AA1" w:rsidP="009D53B3">
      <w:pPr>
        <w:pStyle w:val="a3"/>
        <w:spacing w:line="276" w:lineRule="auto"/>
        <w:ind w:left="284"/>
        <w:jc w:val="center"/>
        <w:rPr>
          <w:sz w:val="28"/>
          <w:szCs w:val="28"/>
        </w:rPr>
      </w:pPr>
      <w:r w:rsidRPr="009D53B3">
        <w:rPr>
          <w:noProof/>
          <w:sz w:val="28"/>
          <w:szCs w:val="28"/>
        </w:rPr>
        <w:drawing>
          <wp:inline distT="0" distB="0" distL="0" distR="0">
            <wp:extent cx="3124200" cy="1270000"/>
            <wp:effectExtent l="19050" t="0" r="0" b="0"/>
            <wp:docPr id="8" name="Рисунок 4"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4"/>
                    <pic:cNvPicPr>
                      <a:picLocks noChangeAspect="1" noChangeArrowheads="1"/>
                    </pic:cNvPicPr>
                  </pic:nvPicPr>
                  <pic:blipFill>
                    <a:blip r:embed="rId8"/>
                    <a:srcRect/>
                    <a:stretch>
                      <a:fillRect/>
                    </a:stretch>
                  </pic:blipFill>
                  <pic:spPr bwMode="auto">
                    <a:xfrm>
                      <a:off x="0" y="0"/>
                      <a:ext cx="3124200" cy="1270000"/>
                    </a:xfrm>
                    <a:prstGeom prst="rect">
                      <a:avLst/>
                    </a:prstGeom>
                    <a:noFill/>
                    <a:ln w="9525">
                      <a:noFill/>
                      <a:miter lim="800000"/>
                      <a:headEnd/>
                      <a:tailEnd/>
                    </a:ln>
                  </pic:spPr>
                </pic:pic>
              </a:graphicData>
            </a:graphic>
          </wp:inline>
        </w:drawing>
      </w:r>
    </w:p>
    <w:p w:rsidR="00337AA1" w:rsidRPr="009D53B3" w:rsidRDefault="00337AA1" w:rsidP="009D53B3">
      <w:pPr>
        <w:pStyle w:val="a3"/>
        <w:ind w:left="284"/>
        <w:rPr>
          <w:color w:val="000000"/>
          <w:sz w:val="28"/>
          <w:szCs w:val="28"/>
        </w:rPr>
      </w:pPr>
      <w:r w:rsidRPr="009D53B3">
        <w:rPr>
          <w:color w:val="000000"/>
          <w:sz w:val="28"/>
          <w:szCs w:val="28"/>
        </w:rPr>
        <w:t xml:space="preserve">5. </w:t>
      </w:r>
      <w:r w:rsidR="00CC046E">
        <w:rPr>
          <w:color w:val="000000"/>
          <w:sz w:val="28"/>
          <w:szCs w:val="28"/>
        </w:rPr>
        <w:t xml:space="preserve"> </w:t>
      </w:r>
      <w:r w:rsidR="00CC046E" w:rsidRPr="00CC046E">
        <w:rPr>
          <w:i/>
          <w:color w:val="000000"/>
          <w:sz w:val="28"/>
          <w:szCs w:val="28"/>
        </w:rPr>
        <w:t>(Слайд 9)</w:t>
      </w:r>
      <w:r w:rsidR="00CC046E">
        <w:rPr>
          <w:color w:val="000000"/>
          <w:sz w:val="28"/>
          <w:szCs w:val="28"/>
        </w:rPr>
        <w:t xml:space="preserve"> </w:t>
      </w:r>
      <w:r w:rsidRPr="009D53B3">
        <w:rPr>
          <w:color w:val="000000"/>
          <w:sz w:val="28"/>
          <w:szCs w:val="28"/>
        </w:rPr>
        <w:t xml:space="preserve">Пассажир ехал на такси в село. По дороге он встретил 5 грузовиков и 3 автомашины, 2 трактора с прицепом и одну сеялку. Сколько всего машин приехало в село? </w:t>
      </w:r>
    </w:p>
    <w:p w:rsidR="00337AA1" w:rsidRPr="009D53B3" w:rsidRDefault="00337AA1" w:rsidP="00CC046E">
      <w:pPr>
        <w:pStyle w:val="a3"/>
        <w:spacing w:after="0" w:afterAutospacing="0"/>
        <w:ind w:left="284"/>
        <w:rPr>
          <w:color w:val="000000"/>
          <w:sz w:val="28"/>
          <w:szCs w:val="28"/>
        </w:rPr>
      </w:pPr>
      <w:r w:rsidRPr="009D53B3">
        <w:rPr>
          <w:color w:val="000000"/>
          <w:sz w:val="28"/>
          <w:szCs w:val="28"/>
        </w:rPr>
        <w:t xml:space="preserve">6. У меня в коробках лежали гвозди, винты и гайки. На каждой коробке было написано, что в ней лежит. Однажды мой младший брат пересыпал содержимое коробок так, что подпись на каждой коробке перестала соответствовать ее содержимому. Хорошо еще, что он не мешал их. </w:t>
      </w:r>
    </w:p>
    <w:p w:rsidR="00337AA1" w:rsidRPr="009D53B3" w:rsidRDefault="00337AA1" w:rsidP="00CC046E">
      <w:pPr>
        <w:pStyle w:val="a3"/>
        <w:spacing w:before="0" w:beforeAutospacing="0"/>
        <w:ind w:left="284"/>
        <w:rPr>
          <w:color w:val="000000"/>
          <w:sz w:val="28"/>
          <w:szCs w:val="28"/>
        </w:rPr>
      </w:pPr>
      <w:r w:rsidRPr="009D53B3">
        <w:rPr>
          <w:color w:val="000000"/>
          <w:sz w:val="28"/>
          <w:szCs w:val="28"/>
        </w:rPr>
        <w:t xml:space="preserve">Гвозди остались лежать отдельно от винтов и гаек. Можно ли, открыв одну из коробок, определить, что лежит в каждой коробке? </w:t>
      </w:r>
    </w:p>
    <w:p w:rsidR="0003400A" w:rsidRPr="009D53B3" w:rsidRDefault="0003400A" w:rsidP="009D53B3">
      <w:pPr>
        <w:pStyle w:val="a3"/>
        <w:ind w:left="284"/>
        <w:rPr>
          <w:color w:val="000000"/>
          <w:sz w:val="28"/>
          <w:szCs w:val="28"/>
        </w:rPr>
      </w:pPr>
      <w:r w:rsidRPr="009D53B3">
        <w:rPr>
          <w:color w:val="000000"/>
          <w:sz w:val="28"/>
          <w:szCs w:val="28"/>
        </w:rPr>
        <w:t>7. Этот вопрос обращён к тем. Кто знает что-нибудь о католицизме. Может ли католик жениться на сестре своей вдовы?</w:t>
      </w:r>
    </w:p>
    <w:p w:rsidR="0003400A" w:rsidRPr="009D53B3" w:rsidRDefault="0003400A" w:rsidP="009D53B3">
      <w:pPr>
        <w:pStyle w:val="a3"/>
        <w:ind w:left="284"/>
        <w:rPr>
          <w:color w:val="000000"/>
          <w:sz w:val="28"/>
          <w:szCs w:val="28"/>
        </w:rPr>
      </w:pPr>
      <w:r w:rsidRPr="009D53B3">
        <w:rPr>
          <w:color w:val="000000"/>
          <w:sz w:val="28"/>
          <w:szCs w:val="28"/>
        </w:rPr>
        <w:t xml:space="preserve">8. Если вы любите грамматику, то наверняка ответите на этот вопрос. Как правильно сказать: </w:t>
      </w:r>
      <w:r w:rsidR="007E7A44" w:rsidRPr="009D53B3">
        <w:rPr>
          <w:color w:val="000000"/>
          <w:sz w:val="28"/>
          <w:szCs w:val="28"/>
        </w:rPr>
        <w:t>«Не вижу белый желток» или «Не вижу белого желтка»?</w:t>
      </w:r>
    </w:p>
    <w:p w:rsidR="0003400A" w:rsidRPr="009D53B3" w:rsidRDefault="0003400A" w:rsidP="009D53B3">
      <w:pPr>
        <w:pStyle w:val="a3"/>
        <w:ind w:left="284"/>
        <w:rPr>
          <w:color w:val="000000"/>
          <w:sz w:val="28"/>
          <w:szCs w:val="28"/>
        </w:rPr>
      </w:pPr>
      <w:r w:rsidRPr="009D53B3">
        <w:rPr>
          <w:color w:val="000000"/>
          <w:sz w:val="28"/>
          <w:szCs w:val="28"/>
        </w:rPr>
        <w:t xml:space="preserve">9. Поезд отправляется из Бостона в </w:t>
      </w:r>
      <w:r w:rsidR="007E7A44" w:rsidRPr="009D53B3">
        <w:rPr>
          <w:color w:val="000000"/>
          <w:sz w:val="28"/>
          <w:szCs w:val="28"/>
        </w:rPr>
        <w:t>Нью-Йорк</w:t>
      </w:r>
      <w:r w:rsidRPr="009D53B3">
        <w:rPr>
          <w:color w:val="000000"/>
          <w:sz w:val="28"/>
          <w:szCs w:val="28"/>
        </w:rPr>
        <w:t xml:space="preserve">. </w:t>
      </w:r>
      <w:r w:rsidR="007E7A44" w:rsidRPr="009D53B3">
        <w:rPr>
          <w:color w:val="000000"/>
          <w:sz w:val="28"/>
          <w:szCs w:val="28"/>
        </w:rPr>
        <w:t xml:space="preserve">Через час другой поезд отправляется из Нью-Йорка в Бостон. </w:t>
      </w:r>
      <w:r w:rsidRPr="009D53B3">
        <w:rPr>
          <w:color w:val="000000"/>
          <w:sz w:val="28"/>
          <w:szCs w:val="28"/>
        </w:rPr>
        <w:t xml:space="preserve">Оба поезда идут с одной и той же скоростью. Какой из них в момент встречи будет находиться на меньшем расстоянии от </w:t>
      </w:r>
      <w:r w:rsidR="007E7A44" w:rsidRPr="009D53B3">
        <w:rPr>
          <w:color w:val="000000"/>
          <w:sz w:val="28"/>
          <w:szCs w:val="28"/>
        </w:rPr>
        <w:t>Бостона</w:t>
      </w:r>
      <w:r w:rsidRPr="009D53B3">
        <w:rPr>
          <w:color w:val="000000"/>
          <w:sz w:val="28"/>
          <w:szCs w:val="28"/>
        </w:rPr>
        <w:t>?</w:t>
      </w:r>
    </w:p>
    <w:p w:rsidR="0003400A" w:rsidRPr="009D53B3" w:rsidRDefault="0003400A" w:rsidP="009D53B3">
      <w:pPr>
        <w:pStyle w:val="a3"/>
        <w:ind w:left="284"/>
        <w:rPr>
          <w:color w:val="000000"/>
          <w:sz w:val="28"/>
          <w:szCs w:val="28"/>
        </w:rPr>
      </w:pPr>
      <w:r w:rsidRPr="009D53B3">
        <w:rPr>
          <w:color w:val="000000"/>
          <w:sz w:val="28"/>
          <w:szCs w:val="28"/>
        </w:rPr>
        <w:t xml:space="preserve">10. </w:t>
      </w:r>
      <w:r w:rsidR="00E3436E" w:rsidRPr="009D53B3">
        <w:rPr>
          <w:color w:val="000000"/>
          <w:sz w:val="28"/>
          <w:szCs w:val="28"/>
        </w:rPr>
        <w:t>Отца некоего гражданина зовут Николай Петрович, а сына этого гражданина – Алексей Владимирович. Как зовут этого гражданина?</w:t>
      </w:r>
    </w:p>
    <w:p w:rsidR="00E3436E" w:rsidRPr="009D53B3" w:rsidRDefault="00E3436E" w:rsidP="009D53B3">
      <w:pPr>
        <w:pStyle w:val="a3"/>
        <w:ind w:left="284"/>
        <w:rPr>
          <w:color w:val="000000"/>
          <w:sz w:val="28"/>
          <w:szCs w:val="28"/>
        </w:rPr>
      </w:pPr>
      <w:r w:rsidRPr="009D53B3">
        <w:rPr>
          <w:color w:val="000000"/>
          <w:sz w:val="28"/>
          <w:szCs w:val="28"/>
        </w:rPr>
        <w:t xml:space="preserve">11. </w:t>
      </w:r>
      <w:r w:rsidR="007E7A44" w:rsidRPr="009D53B3">
        <w:rPr>
          <w:color w:val="000000"/>
          <w:sz w:val="28"/>
          <w:szCs w:val="28"/>
        </w:rPr>
        <w:t>«Позавчера мне было двадцать лет,- сказал Андрей,- а в будущем году мне исполнится 23 года» Может ли такое быть на самом деле?</w:t>
      </w:r>
    </w:p>
    <w:p w:rsidR="00E3436E" w:rsidRPr="009D53B3" w:rsidRDefault="00E3436E" w:rsidP="009D53B3">
      <w:pPr>
        <w:pStyle w:val="a3"/>
        <w:ind w:left="284"/>
        <w:rPr>
          <w:color w:val="000000"/>
          <w:sz w:val="28"/>
          <w:szCs w:val="28"/>
        </w:rPr>
      </w:pPr>
      <w:r w:rsidRPr="009D53B3">
        <w:rPr>
          <w:color w:val="000000"/>
          <w:sz w:val="28"/>
          <w:szCs w:val="28"/>
        </w:rPr>
        <w:t xml:space="preserve">12. Иванова спросили, кто изображен на портрете, который висит на стене в его комнате. Иванов ответил: </w:t>
      </w:r>
      <w:r w:rsidR="007E7A44" w:rsidRPr="009D53B3">
        <w:rPr>
          <w:color w:val="000000"/>
          <w:sz w:val="28"/>
          <w:szCs w:val="28"/>
        </w:rPr>
        <w:t>«Отец изображённого на портрете лица приходится единственным сыном того, кто это говорит» Чей это портрет?</w:t>
      </w:r>
    </w:p>
    <w:p w:rsidR="00E3436E" w:rsidRPr="009D53B3" w:rsidRDefault="00E3436E" w:rsidP="009D53B3">
      <w:pPr>
        <w:pStyle w:val="a3"/>
        <w:ind w:left="284"/>
        <w:rPr>
          <w:color w:val="000000"/>
          <w:sz w:val="28"/>
          <w:szCs w:val="28"/>
        </w:rPr>
      </w:pPr>
      <w:r w:rsidRPr="009D53B3">
        <w:rPr>
          <w:color w:val="000000"/>
          <w:sz w:val="28"/>
          <w:szCs w:val="28"/>
        </w:rPr>
        <w:t xml:space="preserve">   Команды готовы представить свои варианты конфигурации компьютеров. Этот конкурс оценивается по 10 балльной системе.</w:t>
      </w:r>
      <w:r w:rsidR="00CC046E">
        <w:rPr>
          <w:color w:val="000000"/>
          <w:sz w:val="28"/>
          <w:szCs w:val="28"/>
        </w:rPr>
        <w:t xml:space="preserve"> </w:t>
      </w:r>
      <w:r w:rsidR="00CC046E" w:rsidRPr="00CC046E">
        <w:rPr>
          <w:i/>
          <w:color w:val="000000"/>
          <w:sz w:val="28"/>
          <w:szCs w:val="28"/>
        </w:rPr>
        <w:t>(Слайд 10)</w:t>
      </w:r>
    </w:p>
    <w:p w:rsidR="00E3436E" w:rsidRPr="009D53B3" w:rsidRDefault="00E3436E" w:rsidP="001421D7">
      <w:pPr>
        <w:spacing w:after="0"/>
        <w:ind w:left="284"/>
        <w:jc w:val="both"/>
        <w:rPr>
          <w:rFonts w:ascii="Times New Roman" w:hAnsi="Times New Roman" w:cs="Times New Roman"/>
          <w:sz w:val="28"/>
          <w:szCs w:val="28"/>
        </w:rPr>
      </w:pPr>
      <w:r w:rsidRPr="009D53B3">
        <w:rPr>
          <w:rFonts w:ascii="Times New Roman" w:hAnsi="Times New Roman" w:cs="Times New Roman"/>
          <w:sz w:val="28"/>
          <w:szCs w:val="28"/>
        </w:rPr>
        <w:t>Правильность выполнения заданий оценивается по следующим критериям:</w:t>
      </w:r>
    </w:p>
    <w:p w:rsidR="00E3436E" w:rsidRPr="009D53B3" w:rsidRDefault="00E3436E" w:rsidP="001421D7">
      <w:pPr>
        <w:numPr>
          <w:ilvl w:val="0"/>
          <w:numId w:val="6"/>
        </w:numPr>
        <w:spacing w:after="0"/>
        <w:ind w:left="284" w:firstLine="0"/>
        <w:jc w:val="both"/>
        <w:rPr>
          <w:rFonts w:ascii="Times New Roman" w:hAnsi="Times New Roman" w:cs="Times New Roman"/>
          <w:sz w:val="28"/>
          <w:szCs w:val="28"/>
        </w:rPr>
      </w:pPr>
      <w:r w:rsidRPr="009D53B3">
        <w:rPr>
          <w:rFonts w:ascii="Times New Roman" w:hAnsi="Times New Roman" w:cs="Times New Roman"/>
          <w:sz w:val="28"/>
          <w:szCs w:val="28"/>
        </w:rPr>
        <w:t>Ориентация в материале</w:t>
      </w:r>
      <w:r w:rsidR="008227F4" w:rsidRPr="009D53B3">
        <w:rPr>
          <w:rFonts w:ascii="Times New Roman" w:hAnsi="Times New Roman" w:cs="Times New Roman"/>
          <w:sz w:val="28"/>
          <w:szCs w:val="28"/>
        </w:rPr>
        <w:t>.</w:t>
      </w:r>
    </w:p>
    <w:p w:rsidR="00E3436E" w:rsidRPr="009D53B3" w:rsidRDefault="00E3436E" w:rsidP="009D53B3">
      <w:pPr>
        <w:numPr>
          <w:ilvl w:val="0"/>
          <w:numId w:val="6"/>
        </w:numPr>
        <w:spacing w:after="0"/>
        <w:ind w:left="284" w:firstLine="0"/>
        <w:jc w:val="both"/>
        <w:rPr>
          <w:rFonts w:ascii="Times New Roman" w:hAnsi="Times New Roman" w:cs="Times New Roman"/>
          <w:sz w:val="28"/>
          <w:szCs w:val="28"/>
        </w:rPr>
      </w:pPr>
      <w:r w:rsidRPr="009D53B3">
        <w:rPr>
          <w:rFonts w:ascii="Times New Roman" w:hAnsi="Times New Roman" w:cs="Times New Roman"/>
          <w:sz w:val="28"/>
          <w:szCs w:val="28"/>
        </w:rPr>
        <w:lastRenderedPageBreak/>
        <w:t>Культура речи</w:t>
      </w:r>
      <w:r w:rsidR="008227F4" w:rsidRPr="009D53B3">
        <w:rPr>
          <w:rFonts w:ascii="Times New Roman" w:hAnsi="Times New Roman" w:cs="Times New Roman"/>
          <w:sz w:val="28"/>
          <w:szCs w:val="28"/>
        </w:rPr>
        <w:t>.</w:t>
      </w:r>
    </w:p>
    <w:p w:rsidR="00E3436E" w:rsidRPr="009D53B3" w:rsidRDefault="00E3436E" w:rsidP="009D53B3">
      <w:pPr>
        <w:numPr>
          <w:ilvl w:val="0"/>
          <w:numId w:val="6"/>
        </w:numPr>
        <w:spacing w:after="0"/>
        <w:ind w:left="284" w:firstLine="0"/>
        <w:jc w:val="both"/>
        <w:rPr>
          <w:rFonts w:ascii="Times New Roman" w:hAnsi="Times New Roman" w:cs="Times New Roman"/>
          <w:sz w:val="28"/>
          <w:szCs w:val="28"/>
        </w:rPr>
      </w:pPr>
      <w:r w:rsidRPr="009D53B3">
        <w:rPr>
          <w:rFonts w:ascii="Times New Roman" w:hAnsi="Times New Roman" w:cs="Times New Roman"/>
          <w:sz w:val="28"/>
          <w:szCs w:val="28"/>
        </w:rPr>
        <w:t>Краткость</w:t>
      </w:r>
      <w:r w:rsidR="008227F4" w:rsidRPr="009D53B3">
        <w:rPr>
          <w:rFonts w:ascii="Times New Roman" w:hAnsi="Times New Roman" w:cs="Times New Roman"/>
          <w:sz w:val="28"/>
          <w:szCs w:val="28"/>
        </w:rPr>
        <w:t>.</w:t>
      </w:r>
    </w:p>
    <w:p w:rsidR="00E3436E" w:rsidRPr="009D53B3" w:rsidRDefault="00E3436E" w:rsidP="009D53B3">
      <w:pPr>
        <w:numPr>
          <w:ilvl w:val="0"/>
          <w:numId w:val="6"/>
        </w:numPr>
        <w:spacing w:after="0"/>
        <w:ind w:left="284" w:firstLine="0"/>
        <w:jc w:val="both"/>
        <w:rPr>
          <w:rFonts w:ascii="Times New Roman" w:hAnsi="Times New Roman" w:cs="Times New Roman"/>
          <w:sz w:val="28"/>
          <w:szCs w:val="28"/>
        </w:rPr>
      </w:pPr>
      <w:r w:rsidRPr="009D53B3">
        <w:rPr>
          <w:rFonts w:ascii="Times New Roman" w:hAnsi="Times New Roman" w:cs="Times New Roman"/>
          <w:sz w:val="28"/>
          <w:szCs w:val="28"/>
        </w:rPr>
        <w:t>Логичность и убедительность</w:t>
      </w:r>
      <w:r w:rsidR="008227F4" w:rsidRPr="009D53B3">
        <w:rPr>
          <w:rFonts w:ascii="Times New Roman" w:hAnsi="Times New Roman" w:cs="Times New Roman"/>
          <w:sz w:val="28"/>
          <w:szCs w:val="28"/>
        </w:rPr>
        <w:t>.</w:t>
      </w:r>
    </w:p>
    <w:p w:rsidR="00E3436E" w:rsidRPr="009D53B3" w:rsidRDefault="00E3436E" w:rsidP="009D53B3">
      <w:pPr>
        <w:numPr>
          <w:ilvl w:val="0"/>
          <w:numId w:val="6"/>
        </w:numPr>
        <w:spacing w:after="0"/>
        <w:ind w:left="284" w:firstLine="0"/>
        <w:jc w:val="both"/>
        <w:rPr>
          <w:rFonts w:ascii="Times New Roman" w:hAnsi="Times New Roman" w:cs="Times New Roman"/>
          <w:sz w:val="28"/>
          <w:szCs w:val="28"/>
        </w:rPr>
      </w:pPr>
      <w:r w:rsidRPr="009D53B3">
        <w:rPr>
          <w:rFonts w:ascii="Times New Roman" w:hAnsi="Times New Roman" w:cs="Times New Roman"/>
          <w:sz w:val="28"/>
          <w:szCs w:val="28"/>
        </w:rPr>
        <w:t>Выделение существенного</w:t>
      </w:r>
      <w:r w:rsidR="008227F4" w:rsidRPr="009D53B3">
        <w:rPr>
          <w:rFonts w:ascii="Times New Roman" w:hAnsi="Times New Roman" w:cs="Times New Roman"/>
          <w:sz w:val="28"/>
          <w:szCs w:val="28"/>
        </w:rPr>
        <w:t>.</w:t>
      </w:r>
    </w:p>
    <w:p w:rsidR="008E0ABF" w:rsidRPr="009D53B3" w:rsidRDefault="008E0ABF" w:rsidP="009D53B3">
      <w:pPr>
        <w:ind w:left="284"/>
        <w:jc w:val="both"/>
        <w:rPr>
          <w:rFonts w:ascii="Times New Roman" w:hAnsi="Times New Roman" w:cs="Times New Roman"/>
          <w:sz w:val="28"/>
          <w:szCs w:val="28"/>
        </w:rPr>
      </w:pPr>
    </w:p>
    <w:p w:rsidR="008227F4" w:rsidRPr="009D53B3" w:rsidRDefault="008227F4" w:rsidP="009D53B3">
      <w:pPr>
        <w:pStyle w:val="2"/>
        <w:spacing w:line="276" w:lineRule="auto"/>
        <w:ind w:left="284" w:firstLine="0"/>
        <w:rPr>
          <w:szCs w:val="28"/>
        </w:rPr>
      </w:pPr>
      <w:r w:rsidRPr="009D53B3">
        <w:rPr>
          <w:szCs w:val="28"/>
          <w:lang w:val="en-US"/>
        </w:rPr>
        <w:t>IV</w:t>
      </w:r>
      <w:r w:rsidRPr="009D53B3">
        <w:rPr>
          <w:szCs w:val="28"/>
        </w:rPr>
        <w:t>. Конкурс капитанов.</w:t>
      </w:r>
      <w:r w:rsidR="00CC046E">
        <w:rPr>
          <w:szCs w:val="28"/>
        </w:rPr>
        <w:t xml:space="preserve"> </w:t>
      </w:r>
      <w:r w:rsidR="00CC046E" w:rsidRPr="00CC046E">
        <w:rPr>
          <w:b w:val="0"/>
          <w:i/>
          <w:szCs w:val="28"/>
        </w:rPr>
        <w:t>(Слайд 11)</w:t>
      </w:r>
    </w:p>
    <w:p w:rsidR="00427E15" w:rsidRPr="009D53B3" w:rsidRDefault="00CC046E" w:rsidP="009D53B3">
      <w:pPr>
        <w:pStyle w:val="2"/>
        <w:spacing w:line="276" w:lineRule="auto"/>
        <w:ind w:left="284" w:firstLine="0"/>
        <w:rPr>
          <w:b w:val="0"/>
          <w:szCs w:val="28"/>
        </w:rPr>
      </w:pPr>
      <w:r>
        <w:rPr>
          <w:b w:val="0"/>
          <w:szCs w:val="28"/>
        </w:rPr>
        <w:t xml:space="preserve">      </w:t>
      </w:r>
      <w:r w:rsidR="001A16F9" w:rsidRPr="009D53B3">
        <w:rPr>
          <w:b w:val="0"/>
          <w:szCs w:val="28"/>
        </w:rPr>
        <w:t>Наши бортовые системы обнаружили неопознанный объект. Это физическая туманность</w:t>
      </w:r>
      <w:r w:rsidR="007E7A44" w:rsidRPr="009D53B3">
        <w:rPr>
          <w:b w:val="0"/>
          <w:szCs w:val="28"/>
        </w:rPr>
        <w:t>,</w:t>
      </w:r>
      <w:r w:rsidR="001A16F9" w:rsidRPr="009D53B3">
        <w:rPr>
          <w:b w:val="0"/>
          <w:szCs w:val="28"/>
        </w:rPr>
        <w:t xml:space="preserve"> которая названа в честь великих учёных. </w:t>
      </w:r>
      <w:r w:rsidR="007E7A44" w:rsidRPr="009D53B3">
        <w:rPr>
          <w:b w:val="0"/>
          <w:szCs w:val="28"/>
        </w:rPr>
        <w:t>Как она выглядит, нам помогут узнать наши капитаны.</w:t>
      </w:r>
    </w:p>
    <w:p w:rsidR="00427E15" w:rsidRPr="009D53B3" w:rsidRDefault="00CC046E" w:rsidP="009D53B3">
      <w:pPr>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427E15" w:rsidRPr="009D53B3">
        <w:rPr>
          <w:rFonts w:ascii="Times New Roman" w:hAnsi="Times New Roman" w:cs="Times New Roman"/>
          <w:sz w:val="28"/>
          <w:szCs w:val="28"/>
        </w:rPr>
        <w:t xml:space="preserve">Загрузить программу </w:t>
      </w:r>
      <w:r w:rsidR="00427E15" w:rsidRPr="009D53B3">
        <w:rPr>
          <w:rFonts w:ascii="Times New Roman" w:hAnsi="Times New Roman" w:cs="Times New Roman"/>
          <w:sz w:val="28"/>
          <w:szCs w:val="28"/>
          <w:lang w:val="en-US"/>
        </w:rPr>
        <w:t>Paint</w:t>
      </w:r>
      <w:r w:rsidR="00427E15" w:rsidRPr="009D53B3">
        <w:rPr>
          <w:rFonts w:ascii="Times New Roman" w:hAnsi="Times New Roman" w:cs="Times New Roman"/>
          <w:sz w:val="28"/>
          <w:szCs w:val="28"/>
        </w:rPr>
        <w:t xml:space="preserve">. Построить  и раскрасить геометрические фигуры определенным цветом. </w:t>
      </w:r>
      <w:r w:rsidR="00592B31" w:rsidRPr="009D53B3">
        <w:rPr>
          <w:rFonts w:ascii="Times New Roman" w:hAnsi="Times New Roman" w:cs="Times New Roman"/>
          <w:sz w:val="28"/>
          <w:szCs w:val="28"/>
        </w:rPr>
        <w:t>Прежде чем узнать каким цветом раскрасить фигуру, вы должны перевести числа из двоичной системы счисле</w:t>
      </w:r>
      <w:r w:rsidR="00592B31">
        <w:rPr>
          <w:rFonts w:ascii="Times New Roman" w:hAnsi="Times New Roman" w:cs="Times New Roman"/>
          <w:sz w:val="28"/>
          <w:szCs w:val="28"/>
        </w:rPr>
        <w:t xml:space="preserve">ния в десятичную и посмотреть </w:t>
      </w:r>
      <w:r w:rsidR="00592B31" w:rsidRPr="009D53B3">
        <w:rPr>
          <w:rFonts w:ascii="Times New Roman" w:hAnsi="Times New Roman" w:cs="Times New Roman"/>
          <w:sz w:val="28"/>
          <w:szCs w:val="28"/>
        </w:rPr>
        <w:t xml:space="preserve">какой это цвет. </w:t>
      </w:r>
    </w:p>
    <w:p w:rsidR="00427E15" w:rsidRPr="009D53B3" w:rsidRDefault="00427E15" w:rsidP="009D53B3">
      <w:pPr>
        <w:ind w:left="284"/>
        <w:jc w:val="both"/>
        <w:rPr>
          <w:rFonts w:ascii="Times New Roman" w:hAnsi="Times New Roman" w:cs="Times New Roman"/>
          <w:sz w:val="28"/>
          <w:szCs w:val="28"/>
        </w:rPr>
      </w:pPr>
      <w:r w:rsidRPr="009D53B3">
        <w:rPr>
          <w:rFonts w:ascii="Times New Roman" w:hAnsi="Times New Roman" w:cs="Times New Roman"/>
          <w:sz w:val="28"/>
          <w:szCs w:val="28"/>
        </w:rPr>
        <w:t>Построить квадрат, треугольник, пятиугольник.</w:t>
      </w:r>
    </w:p>
    <w:p w:rsidR="00427E15" w:rsidRPr="009D53B3" w:rsidRDefault="00427E15" w:rsidP="009D53B3">
      <w:pPr>
        <w:tabs>
          <w:tab w:val="center" w:pos="5031"/>
        </w:tabs>
        <w:ind w:left="284"/>
        <w:jc w:val="both"/>
        <w:rPr>
          <w:rFonts w:ascii="Times New Roman" w:hAnsi="Times New Roman" w:cs="Times New Roman"/>
          <w:sz w:val="28"/>
          <w:szCs w:val="28"/>
        </w:rPr>
      </w:pPr>
      <w:r w:rsidRPr="009D53B3">
        <w:rPr>
          <w:rFonts w:ascii="Times New Roman" w:hAnsi="Times New Roman" w:cs="Times New Roman"/>
          <w:sz w:val="28"/>
          <w:szCs w:val="28"/>
        </w:rPr>
        <w:t>Квадрат 1100</w:t>
      </w:r>
      <w:r w:rsidRPr="009D53B3">
        <w:rPr>
          <w:rFonts w:ascii="Times New Roman" w:hAnsi="Times New Roman" w:cs="Times New Roman"/>
          <w:sz w:val="28"/>
          <w:szCs w:val="28"/>
        </w:rPr>
        <w:tab/>
      </w:r>
      <w:r w:rsidR="00CC046E">
        <w:rPr>
          <w:rFonts w:ascii="Times New Roman" w:hAnsi="Times New Roman" w:cs="Times New Roman"/>
          <w:sz w:val="28"/>
          <w:szCs w:val="28"/>
        </w:rPr>
        <w:t xml:space="preserve">      </w:t>
      </w:r>
      <w:r w:rsidRPr="009D53B3">
        <w:rPr>
          <w:rFonts w:ascii="Times New Roman" w:hAnsi="Times New Roman" w:cs="Times New Roman"/>
          <w:sz w:val="28"/>
          <w:szCs w:val="28"/>
        </w:rPr>
        <w:t>красный 19</w:t>
      </w:r>
    </w:p>
    <w:p w:rsidR="00427E15" w:rsidRPr="009D53B3" w:rsidRDefault="00427E15" w:rsidP="009D53B3">
      <w:pPr>
        <w:tabs>
          <w:tab w:val="center" w:pos="5031"/>
        </w:tabs>
        <w:ind w:left="284"/>
        <w:jc w:val="both"/>
        <w:rPr>
          <w:rFonts w:ascii="Times New Roman" w:hAnsi="Times New Roman" w:cs="Times New Roman"/>
          <w:sz w:val="28"/>
          <w:szCs w:val="28"/>
        </w:rPr>
      </w:pPr>
      <w:r w:rsidRPr="009D53B3">
        <w:rPr>
          <w:rFonts w:ascii="Times New Roman" w:hAnsi="Times New Roman" w:cs="Times New Roman"/>
          <w:sz w:val="28"/>
          <w:szCs w:val="28"/>
        </w:rPr>
        <w:t>Треугольник 1011</w:t>
      </w:r>
      <w:r w:rsidRPr="009D53B3">
        <w:rPr>
          <w:rFonts w:ascii="Times New Roman" w:hAnsi="Times New Roman" w:cs="Times New Roman"/>
          <w:sz w:val="28"/>
          <w:szCs w:val="28"/>
        </w:rPr>
        <w:tab/>
      </w:r>
      <w:r w:rsidR="00CC046E">
        <w:rPr>
          <w:rFonts w:ascii="Times New Roman" w:hAnsi="Times New Roman" w:cs="Times New Roman"/>
          <w:sz w:val="28"/>
          <w:szCs w:val="28"/>
        </w:rPr>
        <w:t xml:space="preserve">   </w:t>
      </w:r>
      <w:r w:rsidRPr="009D53B3">
        <w:rPr>
          <w:rFonts w:ascii="Times New Roman" w:hAnsi="Times New Roman" w:cs="Times New Roman"/>
          <w:sz w:val="28"/>
          <w:szCs w:val="28"/>
        </w:rPr>
        <w:t>синий  12</w:t>
      </w:r>
    </w:p>
    <w:p w:rsidR="00427E15" w:rsidRPr="009D53B3" w:rsidRDefault="00427E15" w:rsidP="009D53B3">
      <w:pPr>
        <w:tabs>
          <w:tab w:val="center" w:pos="5031"/>
        </w:tabs>
        <w:ind w:left="284"/>
        <w:jc w:val="both"/>
        <w:rPr>
          <w:rFonts w:ascii="Times New Roman" w:hAnsi="Times New Roman" w:cs="Times New Roman"/>
          <w:sz w:val="28"/>
          <w:szCs w:val="28"/>
        </w:rPr>
      </w:pPr>
      <w:r w:rsidRPr="009D53B3">
        <w:rPr>
          <w:rFonts w:ascii="Times New Roman" w:hAnsi="Times New Roman" w:cs="Times New Roman"/>
          <w:sz w:val="28"/>
          <w:szCs w:val="28"/>
        </w:rPr>
        <w:t>Пятиугольник 10011</w:t>
      </w:r>
      <w:r w:rsidRPr="009D53B3">
        <w:rPr>
          <w:rFonts w:ascii="Times New Roman" w:hAnsi="Times New Roman" w:cs="Times New Roman"/>
          <w:sz w:val="28"/>
          <w:szCs w:val="28"/>
        </w:rPr>
        <w:tab/>
      </w:r>
      <w:r w:rsidR="00CC046E">
        <w:rPr>
          <w:rFonts w:ascii="Times New Roman" w:hAnsi="Times New Roman" w:cs="Times New Roman"/>
          <w:sz w:val="28"/>
          <w:szCs w:val="28"/>
        </w:rPr>
        <w:t xml:space="preserve">      </w:t>
      </w:r>
      <w:r w:rsidRPr="009D53B3">
        <w:rPr>
          <w:rFonts w:ascii="Times New Roman" w:hAnsi="Times New Roman" w:cs="Times New Roman"/>
          <w:sz w:val="28"/>
          <w:szCs w:val="28"/>
        </w:rPr>
        <w:t>желтый  13</w:t>
      </w:r>
    </w:p>
    <w:p w:rsidR="00427E15" w:rsidRPr="009D53B3" w:rsidRDefault="00427E15" w:rsidP="009D53B3">
      <w:pPr>
        <w:tabs>
          <w:tab w:val="center" w:pos="5031"/>
        </w:tabs>
        <w:ind w:left="284"/>
        <w:rPr>
          <w:rFonts w:ascii="Times New Roman" w:hAnsi="Times New Roman" w:cs="Times New Roman"/>
          <w:sz w:val="28"/>
          <w:szCs w:val="28"/>
        </w:rPr>
      </w:pPr>
      <w:r w:rsidRPr="009D53B3">
        <w:rPr>
          <w:rFonts w:ascii="Times New Roman" w:hAnsi="Times New Roman" w:cs="Times New Roman"/>
          <w:sz w:val="28"/>
          <w:szCs w:val="28"/>
        </w:rPr>
        <w:t>Эллипс  10000</w:t>
      </w:r>
      <w:r w:rsidRPr="009D53B3">
        <w:rPr>
          <w:rFonts w:ascii="Times New Roman" w:hAnsi="Times New Roman" w:cs="Times New Roman"/>
          <w:sz w:val="28"/>
          <w:szCs w:val="28"/>
        </w:rPr>
        <w:tab/>
      </w:r>
      <w:r w:rsidR="00CC046E">
        <w:rPr>
          <w:rFonts w:ascii="Times New Roman" w:hAnsi="Times New Roman" w:cs="Times New Roman"/>
          <w:sz w:val="28"/>
          <w:szCs w:val="28"/>
        </w:rPr>
        <w:t xml:space="preserve">      </w:t>
      </w:r>
      <w:r w:rsidR="00CC046E" w:rsidRPr="009D53B3">
        <w:rPr>
          <w:rFonts w:ascii="Times New Roman" w:hAnsi="Times New Roman" w:cs="Times New Roman"/>
          <w:sz w:val="28"/>
          <w:szCs w:val="28"/>
        </w:rPr>
        <w:t>з</w:t>
      </w:r>
      <w:r w:rsidRPr="009D53B3">
        <w:rPr>
          <w:rFonts w:ascii="Times New Roman" w:hAnsi="Times New Roman" w:cs="Times New Roman"/>
          <w:sz w:val="28"/>
          <w:szCs w:val="28"/>
        </w:rPr>
        <w:t>еленый 11</w:t>
      </w:r>
    </w:p>
    <w:p w:rsidR="00427E15" w:rsidRPr="009D53B3" w:rsidRDefault="00427E15" w:rsidP="009D53B3">
      <w:pPr>
        <w:tabs>
          <w:tab w:val="center" w:pos="5031"/>
        </w:tabs>
        <w:ind w:left="284"/>
        <w:rPr>
          <w:rFonts w:ascii="Times New Roman" w:hAnsi="Times New Roman" w:cs="Times New Roman"/>
          <w:sz w:val="28"/>
          <w:szCs w:val="28"/>
        </w:rPr>
      </w:pPr>
      <w:r w:rsidRPr="009D53B3">
        <w:rPr>
          <w:rFonts w:ascii="Times New Roman" w:hAnsi="Times New Roman" w:cs="Times New Roman"/>
          <w:sz w:val="28"/>
          <w:szCs w:val="28"/>
        </w:rPr>
        <w:t>Круг  1111</w:t>
      </w:r>
      <w:r w:rsidRPr="009D53B3">
        <w:rPr>
          <w:rFonts w:ascii="Times New Roman" w:hAnsi="Times New Roman" w:cs="Times New Roman"/>
          <w:sz w:val="28"/>
          <w:szCs w:val="28"/>
        </w:rPr>
        <w:tab/>
      </w:r>
      <w:r w:rsidR="00CC046E">
        <w:rPr>
          <w:rFonts w:ascii="Times New Roman" w:hAnsi="Times New Roman" w:cs="Times New Roman"/>
          <w:sz w:val="28"/>
          <w:szCs w:val="28"/>
        </w:rPr>
        <w:t xml:space="preserve">     </w:t>
      </w:r>
      <w:r w:rsidR="00CC046E" w:rsidRPr="009D53B3">
        <w:rPr>
          <w:rFonts w:ascii="Times New Roman" w:hAnsi="Times New Roman" w:cs="Times New Roman"/>
          <w:sz w:val="28"/>
          <w:szCs w:val="28"/>
        </w:rPr>
        <w:t>черный  15</w:t>
      </w:r>
    </w:p>
    <w:p w:rsidR="00427E15" w:rsidRPr="009D53B3" w:rsidRDefault="00CC046E" w:rsidP="00CC046E">
      <w:pPr>
        <w:ind w:left="284"/>
        <w:rPr>
          <w:rFonts w:ascii="Times New Roman" w:hAnsi="Times New Roman" w:cs="Times New Roman"/>
          <w:sz w:val="28"/>
          <w:szCs w:val="28"/>
        </w:rPr>
      </w:pPr>
      <w:r>
        <w:rPr>
          <w:rFonts w:ascii="Times New Roman" w:hAnsi="Times New Roman" w:cs="Times New Roman"/>
          <w:sz w:val="28"/>
          <w:szCs w:val="28"/>
        </w:rPr>
        <w:t xml:space="preserve">                                                            </w:t>
      </w:r>
      <w:r w:rsidRPr="009D53B3">
        <w:rPr>
          <w:rFonts w:ascii="Times New Roman" w:hAnsi="Times New Roman" w:cs="Times New Roman"/>
          <w:sz w:val="28"/>
          <w:szCs w:val="28"/>
        </w:rPr>
        <w:t xml:space="preserve">серый  </w:t>
      </w:r>
      <w:r w:rsidR="00427E15" w:rsidRPr="009D53B3">
        <w:rPr>
          <w:rFonts w:ascii="Times New Roman" w:hAnsi="Times New Roman" w:cs="Times New Roman"/>
          <w:sz w:val="28"/>
          <w:szCs w:val="28"/>
        </w:rPr>
        <w:t>16</w:t>
      </w:r>
    </w:p>
    <w:p w:rsidR="001A16F9" w:rsidRPr="009D53B3" w:rsidRDefault="00CC046E" w:rsidP="009D53B3">
      <w:pPr>
        <w:ind w:left="284"/>
        <w:rPr>
          <w:rFonts w:ascii="Times New Roman" w:hAnsi="Times New Roman" w:cs="Times New Roman"/>
          <w:sz w:val="28"/>
          <w:szCs w:val="28"/>
        </w:rPr>
      </w:pPr>
      <w:r>
        <w:rPr>
          <w:rFonts w:ascii="Times New Roman" w:hAnsi="Times New Roman" w:cs="Times New Roman"/>
          <w:sz w:val="28"/>
          <w:szCs w:val="28"/>
        </w:rPr>
        <w:t xml:space="preserve">      </w:t>
      </w:r>
      <w:r w:rsidR="00592B31" w:rsidRPr="009D53B3">
        <w:rPr>
          <w:rFonts w:ascii="Times New Roman" w:hAnsi="Times New Roman" w:cs="Times New Roman"/>
          <w:sz w:val="28"/>
          <w:szCs w:val="28"/>
        </w:rPr>
        <w:t>А команды в это время отгадают</w:t>
      </w:r>
      <w:r w:rsidR="00592B31">
        <w:rPr>
          <w:rFonts w:ascii="Times New Roman" w:hAnsi="Times New Roman" w:cs="Times New Roman"/>
          <w:sz w:val="28"/>
          <w:szCs w:val="28"/>
        </w:rPr>
        <w:t>,</w:t>
      </w:r>
      <w:r w:rsidR="00592B31" w:rsidRPr="009D53B3">
        <w:rPr>
          <w:rFonts w:ascii="Times New Roman" w:hAnsi="Times New Roman" w:cs="Times New Roman"/>
          <w:sz w:val="28"/>
          <w:szCs w:val="28"/>
        </w:rPr>
        <w:t xml:space="preserve"> в честь каких именно учёных названа эта туманность.</w:t>
      </w:r>
      <w:r w:rsidR="00592B31">
        <w:rPr>
          <w:rFonts w:ascii="Times New Roman" w:hAnsi="Times New Roman" w:cs="Times New Roman"/>
          <w:sz w:val="28"/>
          <w:szCs w:val="28"/>
        </w:rPr>
        <w:t xml:space="preserve"> </w:t>
      </w:r>
      <w:r w:rsidRPr="00CC046E">
        <w:rPr>
          <w:rFonts w:ascii="Times New Roman" w:hAnsi="Times New Roman" w:cs="Times New Roman"/>
          <w:i/>
          <w:sz w:val="28"/>
          <w:szCs w:val="28"/>
        </w:rPr>
        <w:t>(Слайды 11-22)</w:t>
      </w:r>
    </w:p>
    <w:p w:rsidR="008227F4" w:rsidRPr="009D53B3" w:rsidRDefault="00CC046E" w:rsidP="009D53B3">
      <w:pPr>
        <w:pStyle w:val="a3"/>
        <w:ind w:left="284"/>
        <w:rPr>
          <w:sz w:val="28"/>
          <w:szCs w:val="28"/>
        </w:rPr>
      </w:pPr>
      <w:r>
        <w:rPr>
          <w:sz w:val="28"/>
          <w:szCs w:val="28"/>
        </w:rPr>
        <w:t xml:space="preserve">      </w:t>
      </w:r>
      <w:r w:rsidR="008227F4" w:rsidRPr="009D53B3">
        <w:rPr>
          <w:sz w:val="28"/>
          <w:szCs w:val="28"/>
        </w:rPr>
        <w:t xml:space="preserve">Наши корабли подлетают к планете ИНТЕЛ. </w:t>
      </w:r>
    </w:p>
    <w:p w:rsidR="008227F4" w:rsidRPr="009D53B3" w:rsidRDefault="008227F4" w:rsidP="00CC046E">
      <w:pPr>
        <w:pStyle w:val="a3"/>
        <w:ind w:left="2127"/>
        <w:rPr>
          <w:sz w:val="28"/>
          <w:szCs w:val="28"/>
        </w:rPr>
      </w:pPr>
      <w:r w:rsidRPr="009D53B3">
        <w:rPr>
          <w:sz w:val="28"/>
          <w:szCs w:val="28"/>
        </w:rPr>
        <w:t>Среди холода и звезд</w:t>
      </w:r>
      <w:r w:rsidRPr="009D53B3">
        <w:rPr>
          <w:sz w:val="28"/>
          <w:szCs w:val="28"/>
        </w:rPr>
        <w:br/>
        <w:t>Город Техники возрос.</w:t>
      </w:r>
      <w:r w:rsidRPr="009D53B3">
        <w:rPr>
          <w:sz w:val="28"/>
          <w:szCs w:val="28"/>
        </w:rPr>
        <w:br/>
        <w:t>И с недавних времен</w:t>
      </w:r>
      <w:r w:rsidRPr="009D53B3">
        <w:rPr>
          <w:sz w:val="28"/>
          <w:szCs w:val="28"/>
        </w:rPr>
        <w:br/>
        <w:t>ИНТЕЛ назывался он.</w:t>
      </w:r>
    </w:p>
    <w:p w:rsidR="008227F4" w:rsidRPr="009D53B3" w:rsidRDefault="008227F4" w:rsidP="00CC046E">
      <w:pPr>
        <w:pStyle w:val="a3"/>
        <w:ind w:left="2127"/>
        <w:rPr>
          <w:sz w:val="28"/>
          <w:szCs w:val="28"/>
        </w:rPr>
      </w:pPr>
      <w:r w:rsidRPr="009D53B3">
        <w:rPr>
          <w:sz w:val="28"/>
          <w:szCs w:val="28"/>
        </w:rPr>
        <w:t>Там, не ведая невзгод,</w:t>
      </w:r>
      <w:r w:rsidRPr="009D53B3">
        <w:rPr>
          <w:sz w:val="28"/>
          <w:szCs w:val="28"/>
        </w:rPr>
        <w:br/>
        <w:t>Очень славный жил народ –</w:t>
      </w:r>
      <w:r w:rsidRPr="009D53B3">
        <w:rPr>
          <w:sz w:val="28"/>
          <w:szCs w:val="28"/>
        </w:rPr>
        <w:br/>
        <w:t xml:space="preserve">Электронный, </w:t>
      </w:r>
      <w:r w:rsidR="007E7A44" w:rsidRPr="009D53B3">
        <w:rPr>
          <w:sz w:val="28"/>
          <w:szCs w:val="28"/>
        </w:rPr>
        <w:t>незлобивый</w:t>
      </w:r>
      <w:r w:rsidRPr="009D53B3">
        <w:rPr>
          <w:sz w:val="28"/>
          <w:szCs w:val="28"/>
        </w:rPr>
        <w:t>,</w:t>
      </w:r>
      <w:r w:rsidRPr="009D53B3">
        <w:rPr>
          <w:sz w:val="28"/>
          <w:szCs w:val="28"/>
        </w:rPr>
        <w:br/>
        <w:t>Дружный и трудолюбивый.</w:t>
      </w:r>
    </w:p>
    <w:p w:rsidR="001A16F9" w:rsidRPr="009D53B3" w:rsidRDefault="007E7A44" w:rsidP="009D53B3">
      <w:pPr>
        <w:ind w:left="284"/>
        <w:rPr>
          <w:rFonts w:ascii="Times New Roman" w:hAnsi="Times New Roman" w:cs="Times New Roman"/>
          <w:sz w:val="28"/>
          <w:szCs w:val="28"/>
        </w:rPr>
      </w:pPr>
      <w:r w:rsidRPr="009D53B3">
        <w:rPr>
          <w:rFonts w:ascii="Times New Roman" w:hAnsi="Times New Roman" w:cs="Times New Roman"/>
          <w:sz w:val="28"/>
          <w:szCs w:val="28"/>
        </w:rPr>
        <w:lastRenderedPageBreak/>
        <w:t xml:space="preserve">    </w:t>
      </w:r>
      <w:r w:rsidR="001A16F9" w:rsidRPr="009D53B3">
        <w:rPr>
          <w:rFonts w:ascii="Times New Roman" w:hAnsi="Times New Roman" w:cs="Times New Roman"/>
          <w:sz w:val="28"/>
          <w:szCs w:val="28"/>
        </w:rPr>
        <w:t>Чтобы наладить контакт с этим народом, давайте покажем им наши мультфильмы</w:t>
      </w:r>
      <w:r w:rsidR="001A16F9" w:rsidRPr="00CC046E">
        <w:rPr>
          <w:rFonts w:ascii="Times New Roman" w:hAnsi="Times New Roman" w:cs="Times New Roman"/>
          <w:i/>
          <w:sz w:val="28"/>
          <w:szCs w:val="28"/>
        </w:rPr>
        <w:t>.</w:t>
      </w:r>
      <w:r w:rsidR="00CC046E" w:rsidRPr="00CC046E">
        <w:rPr>
          <w:rFonts w:ascii="Times New Roman" w:hAnsi="Times New Roman" w:cs="Times New Roman"/>
          <w:i/>
          <w:sz w:val="28"/>
          <w:szCs w:val="28"/>
        </w:rPr>
        <w:t>(Слайд 23)</w:t>
      </w:r>
      <w:r w:rsidR="008227F4" w:rsidRPr="009D53B3">
        <w:rPr>
          <w:rFonts w:ascii="Times New Roman" w:hAnsi="Times New Roman" w:cs="Times New Roman"/>
          <w:sz w:val="28"/>
          <w:szCs w:val="28"/>
        </w:rPr>
        <w:t xml:space="preserve"> Информация для центра управления полётами: максимальная оценка за конкурс «Домашнее задание» 5 баллов.</w:t>
      </w:r>
    </w:p>
    <w:p w:rsidR="007E7A44" w:rsidRPr="009D53B3" w:rsidRDefault="007E7A44" w:rsidP="001927B7">
      <w:pPr>
        <w:ind w:left="2835"/>
        <w:rPr>
          <w:rFonts w:ascii="Times New Roman" w:hAnsi="Times New Roman" w:cs="Times New Roman"/>
          <w:sz w:val="28"/>
          <w:szCs w:val="28"/>
        </w:rPr>
      </w:pPr>
      <w:r w:rsidRPr="009D53B3">
        <w:rPr>
          <w:rFonts w:ascii="Times New Roman" w:hAnsi="Times New Roman" w:cs="Times New Roman"/>
          <w:sz w:val="28"/>
          <w:szCs w:val="28"/>
        </w:rPr>
        <w:t xml:space="preserve">   </w:t>
      </w:r>
      <w:r w:rsidR="001927B7">
        <w:rPr>
          <w:rFonts w:ascii="Times New Roman" w:hAnsi="Times New Roman" w:cs="Times New Roman"/>
          <w:sz w:val="28"/>
          <w:szCs w:val="28"/>
        </w:rPr>
        <w:t>Если остаётся время, то: «</w:t>
      </w:r>
      <w:r w:rsidRPr="009D53B3">
        <w:rPr>
          <w:rFonts w:ascii="Times New Roman" w:hAnsi="Times New Roman" w:cs="Times New Roman"/>
          <w:sz w:val="28"/>
          <w:szCs w:val="28"/>
        </w:rPr>
        <w:t xml:space="preserve">Удивительная планета Интел населена одними автоматами, </w:t>
      </w:r>
      <w:r w:rsidR="00BD3687" w:rsidRPr="009D53B3">
        <w:rPr>
          <w:rFonts w:ascii="Times New Roman" w:hAnsi="Times New Roman" w:cs="Times New Roman"/>
          <w:sz w:val="28"/>
          <w:szCs w:val="28"/>
        </w:rPr>
        <w:t>они очень гостеприимны и встречают гостей подарками -</w:t>
      </w:r>
      <w:r w:rsidRPr="009D53B3">
        <w:rPr>
          <w:rFonts w:ascii="Times New Roman" w:hAnsi="Times New Roman" w:cs="Times New Roman"/>
          <w:sz w:val="28"/>
          <w:szCs w:val="28"/>
        </w:rPr>
        <w:t xml:space="preserve"> компьютерны</w:t>
      </w:r>
      <w:r w:rsidR="00BD3687" w:rsidRPr="009D53B3">
        <w:rPr>
          <w:rFonts w:ascii="Times New Roman" w:hAnsi="Times New Roman" w:cs="Times New Roman"/>
          <w:sz w:val="28"/>
          <w:szCs w:val="28"/>
        </w:rPr>
        <w:t>ми</w:t>
      </w:r>
      <w:r w:rsidRPr="009D53B3">
        <w:rPr>
          <w:rFonts w:ascii="Times New Roman" w:hAnsi="Times New Roman" w:cs="Times New Roman"/>
          <w:sz w:val="28"/>
          <w:szCs w:val="28"/>
        </w:rPr>
        <w:t xml:space="preserve"> иллюзи</w:t>
      </w:r>
      <w:r w:rsidR="00BD3687" w:rsidRPr="009D53B3">
        <w:rPr>
          <w:rFonts w:ascii="Times New Roman" w:hAnsi="Times New Roman" w:cs="Times New Roman"/>
          <w:sz w:val="28"/>
          <w:szCs w:val="28"/>
        </w:rPr>
        <w:t>ями</w:t>
      </w:r>
      <w:r w:rsidRPr="009D53B3">
        <w:rPr>
          <w:rFonts w:ascii="Times New Roman" w:hAnsi="Times New Roman" w:cs="Times New Roman"/>
          <w:sz w:val="28"/>
          <w:szCs w:val="28"/>
        </w:rPr>
        <w:t>.</w:t>
      </w:r>
      <w:r w:rsidR="00CC046E" w:rsidRPr="00CC046E">
        <w:rPr>
          <w:rFonts w:ascii="Times New Roman" w:hAnsi="Times New Roman" w:cs="Times New Roman"/>
          <w:i/>
          <w:sz w:val="28"/>
          <w:szCs w:val="28"/>
        </w:rPr>
        <w:t>(Слайды 24-33)</w:t>
      </w:r>
      <w:r w:rsidR="001927B7">
        <w:rPr>
          <w:rFonts w:ascii="Times New Roman" w:hAnsi="Times New Roman" w:cs="Times New Roman"/>
          <w:i/>
          <w:sz w:val="28"/>
          <w:szCs w:val="28"/>
        </w:rPr>
        <w:t>»</w:t>
      </w:r>
    </w:p>
    <w:p w:rsidR="001A16F9" w:rsidRPr="009D53B3" w:rsidRDefault="007E7A44" w:rsidP="009D53B3">
      <w:pPr>
        <w:ind w:left="284"/>
        <w:rPr>
          <w:rFonts w:ascii="Times New Roman" w:hAnsi="Times New Roman" w:cs="Times New Roman"/>
          <w:sz w:val="28"/>
          <w:szCs w:val="28"/>
        </w:rPr>
      </w:pPr>
      <w:r w:rsidRPr="009D53B3">
        <w:rPr>
          <w:rFonts w:ascii="Times New Roman" w:hAnsi="Times New Roman" w:cs="Times New Roman"/>
          <w:sz w:val="28"/>
          <w:szCs w:val="28"/>
        </w:rPr>
        <w:t xml:space="preserve">   </w:t>
      </w:r>
      <w:r w:rsidR="001927B7">
        <w:rPr>
          <w:rFonts w:ascii="Times New Roman" w:hAnsi="Times New Roman" w:cs="Times New Roman"/>
          <w:sz w:val="28"/>
          <w:szCs w:val="28"/>
        </w:rPr>
        <w:t xml:space="preserve">    </w:t>
      </w:r>
      <w:r w:rsidR="001A16F9" w:rsidRPr="009D53B3">
        <w:rPr>
          <w:rFonts w:ascii="Times New Roman" w:hAnsi="Times New Roman" w:cs="Times New Roman"/>
          <w:sz w:val="28"/>
          <w:szCs w:val="28"/>
        </w:rPr>
        <w:t xml:space="preserve">Мы </w:t>
      </w:r>
      <w:r w:rsidR="001927B7">
        <w:rPr>
          <w:rFonts w:ascii="Times New Roman" w:hAnsi="Times New Roman" w:cs="Times New Roman"/>
          <w:sz w:val="28"/>
          <w:szCs w:val="28"/>
        </w:rPr>
        <w:t>представили</w:t>
      </w:r>
      <w:r w:rsidR="001A16F9" w:rsidRPr="009D53B3">
        <w:rPr>
          <w:rFonts w:ascii="Times New Roman" w:hAnsi="Times New Roman" w:cs="Times New Roman"/>
          <w:sz w:val="28"/>
          <w:szCs w:val="28"/>
        </w:rPr>
        <w:t xml:space="preserve"> весёл</w:t>
      </w:r>
      <w:r w:rsidR="001927B7">
        <w:rPr>
          <w:rFonts w:ascii="Times New Roman" w:hAnsi="Times New Roman" w:cs="Times New Roman"/>
          <w:sz w:val="28"/>
          <w:szCs w:val="28"/>
        </w:rPr>
        <w:t xml:space="preserve">ую </w:t>
      </w:r>
      <w:r w:rsidR="001A16F9" w:rsidRPr="009D53B3">
        <w:rPr>
          <w:rFonts w:ascii="Times New Roman" w:hAnsi="Times New Roman" w:cs="Times New Roman"/>
          <w:sz w:val="28"/>
          <w:szCs w:val="28"/>
        </w:rPr>
        <w:t xml:space="preserve"> информаци</w:t>
      </w:r>
      <w:r w:rsidR="001927B7">
        <w:rPr>
          <w:rFonts w:ascii="Times New Roman" w:hAnsi="Times New Roman" w:cs="Times New Roman"/>
          <w:sz w:val="28"/>
          <w:szCs w:val="28"/>
        </w:rPr>
        <w:t>ю</w:t>
      </w:r>
      <w:r w:rsidR="001A16F9" w:rsidRPr="009D53B3">
        <w:rPr>
          <w:rFonts w:ascii="Times New Roman" w:hAnsi="Times New Roman" w:cs="Times New Roman"/>
          <w:sz w:val="28"/>
          <w:szCs w:val="28"/>
        </w:rPr>
        <w:t xml:space="preserve"> жителям планеты Интел, но</w:t>
      </w:r>
      <w:r w:rsidRPr="009D53B3">
        <w:rPr>
          <w:rFonts w:ascii="Times New Roman" w:hAnsi="Times New Roman" w:cs="Times New Roman"/>
          <w:sz w:val="28"/>
          <w:szCs w:val="28"/>
        </w:rPr>
        <w:t>,</w:t>
      </w:r>
      <w:r w:rsidR="001A16F9" w:rsidRPr="009D53B3">
        <w:rPr>
          <w:rFonts w:ascii="Times New Roman" w:hAnsi="Times New Roman" w:cs="Times New Roman"/>
          <w:sz w:val="28"/>
          <w:szCs w:val="28"/>
        </w:rPr>
        <w:t xml:space="preserve"> как говорится «В гостях хорошо, а дома лучше». Пока наши экипажи возвращаются домой, а жюри подводит </w:t>
      </w:r>
      <w:r w:rsidRPr="009D53B3">
        <w:rPr>
          <w:rFonts w:ascii="Times New Roman" w:hAnsi="Times New Roman" w:cs="Times New Roman"/>
          <w:sz w:val="28"/>
          <w:szCs w:val="28"/>
        </w:rPr>
        <w:t>итоги,</w:t>
      </w:r>
      <w:r w:rsidR="001A16F9" w:rsidRPr="009D53B3">
        <w:rPr>
          <w:rFonts w:ascii="Times New Roman" w:hAnsi="Times New Roman" w:cs="Times New Roman"/>
          <w:sz w:val="28"/>
          <w:szCs w:val="28"/>
        </w:rPr>
        <w:t xml:space="preserve"> мы посмотрим вид</w:t>
      </w:r>
      <w:r w:rsidRPr="009D53B3">
        <w:rPr>
          <w:rFonts w:ascii="Times New Roman" w:hAnsi="Times New Roman" w:cs="Times New Roman"/>
          <w:sz w:val="28"/>
          <w:szCs w:val="28"/>
        </w:rPr>
        <w:t>еоотчёт о проектной работе учеников 9-11 классов, над</w:t>
      </w:r>
      <w:r w:rsidR="001A16F9" w:rsidRPr="009D53B3">
        <w:rPr>
          <w:rFonts w:ascii="Times New Roman" w:hAnsi="Times New Roman" w:cs="Times New Roman"/>
          <w:sz w:val="28"/>
          <w:szCs w:val="28"/>
        </w:rPr>
        <w:t xml:space="preserve"> которой мы работали в течение 2 четверти.</w:t>
      </w:r>
    </w:p>
    <w:p w:rsidR="000A784E" w:rsidRPr="009D53B3" w:rsidRDefault="001927B7" w:rsidP="009D53B3">
      <w:pPr>
        <w:ind w:left="284"/>
        <w:rPr>
          <w:rFonts w:ascii="Times New Roman" w:hAnsi="Times New Roman" w:cs="Times New Roman"/>
          <w:sz w:val="28"/>
          <w:szCs w:val="28"/>
        </w:rPr>
      </w:pPr>
      <w:r>
        <w:rPr>
          <w:rFonts w:ascii="Times New Roman" w:hAnsi="Times New Roman" w:cs="Times New Roman"/>
          <w:sz w:val="28"/>
          <w:szCs w:val="28"/>
        </w:rPr>
        <w:t xml:space="preserve">      </w:t>
      </w:r>
      <w:r w:rsidR="000A784E" w:rsidRPr="009D53B3">
        <w:rPr>
          <w:rFonts w:ascii="Times New Roman" w:hAnsi="Times New Roman" w:cs="Times New Roman"/>
          <w:sz w:val="28"/>
          <w:szCs w:val="28"/>
        </w:rPr>
        <w:t>А теперь слово предоставляется сотрудникам  центра управления полётами.</w:t>
      </w:r>
    </w:p>
    <w:p w:rsidR="000A784E" w:rsidRPr="008227F4" w:rsidRDefault="001927B7" w:rsidP="009D53B3">
      <w:pPr>
        <w:ind w:left="284"/>
        <w:rPr>
          <w:rFonts w:ascii="Times New Roman" w:hAnsi="Times New Roman" w:cs="Times New Roman"/>
          <w:sz w:val="28"/>
          <w:szCs w:val="28"/>
        </w:rPr>
      </w:pPr>
      <w:r>
        <w:rPr>
          <w:rFonts w:ascii="Times New Roman" w:hAnsi="Times New Roman" w:cs="Times New Roman"/>
          <w:sz w:val="28"/>
          <w:szCs w:val="28"/>
        </w:rPr>
        <w:t xml:space="preserve">    Спасибо участникам за у</w:t>
      </w:r>
      <w:r w:rsidR="000A784E" w:rsidRPr="009D53B3">
        <w:rPr>
          <w:rFonts w:ascii="Times New Roman" w:hAnsi="Times New Roman" w:cs="Times New Roman"/>
          <w:sz w:val="28"/>
          <w:szCs w:val="28"/>
        </w:rPr>
        <w:t>влекательные проекты, интере</w:t>
      </w:r>
      <w:r>
        <w:rPr>
          <w:rFonts w:ascii="Times New Roman" w:hAnsi="Times New Roman" w:cs="Times New Roman"/>
          <w:sz w:val="28"/>
          <w:szCs w:val="28"/>
        </w:rPr>
        <w:t xml:space="preserve">сную игру, остроумные ответы и </w:t>
      </w:r>
      <w:r w:rsidR="000A784E" w:rsidRPr="009D53B3">
        <w:rPr>
          <w:rFonts w:ascii="Times New Roman" w:hAnsi="Times New Roman" w:cs="Times New Roman"/>
          <w:sz w:val="28"/>
          <w:szCs w:val="28"/>
        </w:rPr>
        <w:t>творчество в подготовке домашних заданий. Я желаю вам  успехов и в даль</w:t>
      </w:r>
      <w:r w:rsidR="000A784E">
        <w:rPr>
          <w:rFonts w:ascii="Times New Roman" w:hAnsi="Times New Roman" w:cs="Times New Roman"/>
          <w:sz w:val="28"/>
          <w:szCs w:val="28"/>
        </w:rPr>
        <w:t>нейшем освоении КТ</w:t>
      </w:r>
      <w:r>
        <w:rPr>
          <w:rFonts w:ascii="Times New Roman" w:hAnsi="Times New Roman" w:cs="Times New Roman"/>
          <w:sz w:val="28"/>
          <w:szCs w:val="28"/>
        </w:rPr>
        <w:t xml:space="preserve">. </w:t>
      </w:r>
      <w:r w:rsidRPr="001927B7">
        <w:rPr>
          <w:rFonts w:ascii="Times New Roman" w:hAnsi="Times New Roman" w:cs="Times New Roman"/>
          <w:i/>
          <w:sz w:val="28"/>
          <w:szCs w:val="28"/>
        </w:rPr>
        <w:t>(Слайд34)</w:t>
      </w:r>
      <w:r w:rsidR="000A784E">
        <w:rPr>
          <w:rFonts w:ascii="Times New Roman" w:hAnsi="Times New Roman" w:cs="Times New Roman"/>
          <w:sz w:val="28"/>
          <w:szCs w:val="28"/>
        </w:rPr>
        <w:t xml:space="preserve"> </w:t>
      </w:r>
    </w:p>
    <w:sectPr w:rsidR="000A784E" w:rsidRPr="008227F4" w:rsidSect="009D53B3">
      <w:pgSz w:w="11906" w:h="16838"/>
      <w:pgMar w:top="851" w:right="851" w:bottom="1134" w:left="709" w:header="709" w:footer="709" w:gutter="0"/>
      <w:pgBorders w:offsetFrom="page">
        <w:top w:val="triangles" w:sz="31" w:space="24" w:color="auto"/>
        <w:left w:val="triangles" w:sz="31" w:space="24" w:color="auto"/>
        <w:bottom w:val="triangles" w:sz="31" w:space="24" w:color="auto"/>
        <w:right w:val="triangl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42F"/>
    <w:multiLevelType w:val="hybridMultilevel"/>
    <w:tmpl w:val="510A7DCC"/>
    <w:lvl w:ilvl="0" w:tplc="EB166A5E">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3656115"/>
    <w:multiLevelType w:val="hybridMultilevel"/>
    <w:tmpl w:val="47BC5B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ACF4C1A"/>
    <w:multiLevelType w:val="hybridMultilevel"/>
    <w:tmpl w:val="5A4C8C40"/>
    <w:lvl w:ilvl="0" w:tplc="8CBC7440">
      <w:start w:val="1"/>
      <w:numFmt w:val="upperRoman"/>
      <w:lvlText w:val="%1."/>
      <w:lvlJc w:val="left"/>
      <w:pPr>
        <w:ind w:left="1080" w:hanging="720"/>
      </w:pPr>
      <w:rPr>
        <w:rFonts w:ascii="Times New Roman" w:hAnsi="Times New Roman"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5A211F"/>
    <w:multiLevelType w:val="multilevel"/>
    <w:tmpl w:val="CB6A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A76269"/>
    <w:multiLevelType w:val="hybridMultilevel"/>
    <w:tmpl w:val="4D2CEB6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1378E4"/>
    <w:multiLevelType w:val="multilevel"/>
    <w:tmpl w:val="47F0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800B9C"/>
    <w:multiLevelType w:val="multilevel"/>
    <w:tmpl w:val="2E2EF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62626A"/>
    <w:multiLevelType w:val="hybridMultilevel"/>
    <w:tmpl w:val="EFDED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523AAD"/>
    <w:multiLevelType w:val="multilevel"/>
    <w:tmpl w:val="6A465B3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5E0C39D8"/>
    <w:multiLevelType w:val="hybridMultilevel"/>
    <w:tmpl w:val="CA36F960"/>
    <w:lvl w:ilvl="0" w:tplc="3B6E77DE">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66482B76"/>
    <w:multiLevelType w:val="multilevel"/>
    <w:tmpl w:val="2F182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D5384F"/>
    <w:multiLevelType w:val="hybridMultilevel"/>
    <w:tmpl w:val="ED3C9EF8"/>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2">
    <w:nsid w:val="74121C68"/>
    <w:multiLevelType w:val="multilevel"/>
    <w:tmpl w:val="EC20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E21313"/>
    <w:multiLevelType w:val="hybridMultilevel"/>
    <w:tmpl w:val="0DA4A1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E1C51F2"/>
    <w:multiLevelType w:val="hybridMultilevel"/>
    <w:tmpl w:val="4D8453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0"/>
  </w:num>
  <w:num w:numId="4">
    <w:abstractNumId w:val="5"/>
  </w:num>
  <w:num w:numId="5">
    <w:abstractNumId w:val="1"/>
  </w:num>
  <w:num w:numId="6">
    <w:abstractNumId w:val="7"/>
  </w:num>
  <w:num w:numId="7">
    <w:abstractNumId w:val="13"/>
  </w:num>
  <w:num w:numId="8">
    <w:abstractNumId w:val="4"/>
  </w:num>
  <w:num w:numId="9">
    <w:abstractNumId w:val="14"/>
  </w:num>
  <w:num w:numId="10">
    <w:abstractNumId w:val="11"/>
  </w:num>
  <w:num w:numId="11">
    <w:abstractNumId w:val="2"/>
  </w:num>
  <w:num w:numId="12">
    <w:abstractNumId w:val="0"/>
  </w:num>
  <w:num w:numId="13">
    <w:abstractNumId w:val="8"/>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08"/>
  <w:characterSpacingControl w:val="doNotCompress"/>
  <w:compat>
    <w:useFELayout/>
  </w:compat>
  <w:rsids>
    <w:rsidRoot w:val="009F0C82"/>
    <w:rsid w:val="0003400A"/>
    <w:rsid w:val="00063ADC"/>
    <w:rsid w:val="000A784E"/>
    <w:rsid w:val="000D4A4B"/>
    <w:rsid w:val="001314FE"/>
    <w:rsid w:val="00133335"/>
    <w:rsid w:val="001421D7"/>
    <w:rsid w:val="001927B7"/>
    <w:rsid w:val="001A16F9"/>
    <w:rsid w:val="001B0260"/>
    <w:rsid w:val="0021792E"/>
    <w:rsid w:val="00236276"/>
    <w:rsid w:val="00337AA1"/>
    <w:rsid w:val="0034440B"/>
    <w:rsid w:val="003C1EF1"/>
    <w:rsid w:val="00427E15"/>
    <w:rsid w:val="004A111A"/>
    <w:rsid w:val="00592B31"/>
    <w:rsid w:val="0063596C"/>
    <w:rsid w:val="00693B39"/>
    <w:rsid w:val="007E7A44"/>
    <w:rsid w:val="008227F4"/>
    <w:rsid w:val="00890498"/>
    <w:rsid w:val="008A4C72"/>
    <w:rsid w:val="008C1685"/>
    <w:rsid w:val="008E0ABF"/>
    <w:rsid w:val="00942F01"/>
    <w:rsid w:val="009749C2"/>
    <w:rsid w:val="009D0CDD"/>
    <w:rsid w:val="009D53B3"/>
    <w:rsid w:val="009D7B0D"/>
    <w:rsid w:val="009F0C82"/>
    <w:rsid w:val="00AA37D4"/>
    <w:rsid w:val="00AA57A1"/>
    <w:rsid w:val="00AE4174"/>
    <w:rsid w:val="00B44061"/>
    <w:rsid w:val="00BA63B5"/>
    <w:rsid w:val="00BD3687"/>
    <w:rsid w:val="00C06333"/>
    <w:rsid w:val="00C3012A"/>
    <w:rsid w:val="00C641E3"/>
    <w:rsid w:val="00CC046E"/>
    <w:rsid w:val="00CC6B1D"/>
    <w:rsid w:val="00D074F5"/>
    <w:rsid w:val="00D21FD5"/>
    <w:rsid w:val="00D352C0"/>
    <w:rsid w:val="00DA3488"/>
    <w:rsid w:val="00E31057"/>
    <w:rsid w:val="00E3436E"/>
    <w:rsid w:val="00EA0DA9"/>
    <w:rsid w:val="00EA54B4"/>
    <w:rsid w:val="00EA5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B0D"/>
  </w:style>
  <w:style w:type="paragraph" w:styleId="2">
    <w:name w:val="heading 2"/>
    <w:basedOn w:val="a"/>
    <w:next w:val="a"/>
    <w:link w:val="20"/>
    <w:qFormat/>
    <w:rsid w:val="00427E15"/>
    <w:pPr>
      <w:keepNext/>
      <w:spacing w:after="0" w:line="240" w:lineRule="auto"/>
      <w:ind w:firstLine="708"/>
      <w:outlineLvl w:val="1"/>
    </w:pPr>
    <w:rPr>
      <w:rFonts w:ascii="Times New Roman" w:eastAsia="Times New Roman" w:hAnsi="Times New Roman" w:cs="Times New Roman"/>
      <w:b/>
      <w:bCs/>
      <w:sz w:val="28"/>
      <w:szCs w:val="24"/>
    </w:rPr>
  </w:style>
  <w:style w:type="paragraph" w:styleId="3">
    <w:name w:val="heading 3"/>
    <w:basedOn w:val="a"/>
    <w:next w:val="a"/>
    <w:link w:val="30"/>
    <w:uiPriority w:val="9"/>
    <w:semiHidden/>
    <w:unhideWhenUsed/>
    <w:qFormat/>
    <w:rsid w:val="00427E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27E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F0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427E15"/>
    <w:rPr>
      <w:rFonts w:ascii="Times New Roman" w:eastAsia="Times New Roman" w:hAnsi="Times New Roman" w:cs="Times New Roman"/>
      <w:b/>
      <w:bCs/>
      <w:sz w:val="28"/>
      <w:szCs w:val="24"/>
    </w:rPr>
  </w:style>
  <w:style w:type="character" w:customStyle="1" w:styleId="30">
    <w:name w:val="Заголовок 3 Знак"/>
    <w:basedOn w:val="a0"/>
    <w:link w:val="3"/>
    <w:uiPriority w:val="9"/>
    <w:semiHidden/>
    <w:rsid w:val="00427E1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27E15"/>
    <w:rPr>
      <w:rFonts w:asciiTheme="majorHAnsi" w:eastAsiaTheme="majorEastAsia" w:hAnsiTheme="majorHAnsi" w:cstheme="majorBidi"/>
      <w:b/>
      <w:bCs/>
      <w:i/>
      <w:iCs/>
      <w:color w:val="4F81BD" w:themeColor="accent1"/>
    </w:rPr>
  </w:style>
  <w:style w:type="paragraph" w:styleId="21">
    <w:name w:val="Body Text Indent 2"/>
    <w:basedOn w:val="a"/>
    <w:link w:val="22"/>
    <w:rsid w:val="00427E15"/>
    <w:pPr>
      <w:spacing w:after="0" w:line="240" w:lineRule="auto"/>
      <w:ind w:firstLine="54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427E15"/>
    <w:rPr>
      <w:rFonts w:ascii="Times New Roman" w:eastAsia="Times New Roman" w:hAnsi="Times New Roman" w:cs="Times New Roman"/>
      <w:sz w:val="24"/>
      <w:szCs w:val="24"/>
    </w:rPr>
  </w:style>
  <w:style w:type="paragraph" w:styleId="31">
    <w:name w:val="Body Text Indent 3"/>
    <w:basedOn w:val="a"/>
    <w:link w:val="32"/>
    <w:rsid w:val="00427E15"/>
    <w:pPr>
      <w:spacing w:after="0" w:line="240" w:lineRule="auto"/>
      <w:ind w:firstLine="126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427E15"/>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C6B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6B1D"/>
    <w:rPr>
      <w:rFonts w:ascii="Tahoma" w:hAnsi="Tahoma" w:cs="Tahoma"/>
      <w:sz w:val="16"/>
      <w:szCs w:val="16"/>
    </w:rPr>
  </w:style>
  <w:style w:type="table" w:styleId="a6">
    <w:name w:val="Table Grid"/>
    <w:basedOn w:val="a1"/>
    <w:uiPriority w:val="59"/>
    <w:rsid w:val="004A11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9D53B3"/>
    <w:pPr>
      <w:ind w:left="720"/>
      <w:contextualSpacing/>
    </w:pPr>
  </w:style>
</w:styles>
</file>

<file path=word/webSettings.xml><?xml version="1.0" encoding="utf-8"?>
<w:webSettings xmlns:r="http://schemas.openxmlformats.org/officeDocument/2006/relationships" xmlns:w="http://schemas.openxmlformats.org/wordprocessingml/2006/main">
  <w:divs>
    <w:div w:id="51939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1627</Words>
  <Characters>9278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админ</cp:lastModifiedBy>
  <cp:revision>2</cp:revision>
  <dcterms:created xsi:type="dcterms:W3CDTF">2013-08-27T08:18:00Z</dcterms:created>
  <dcterms:modified xsi:type="dcterms:W3CDTF">2013-08-27T08:18:00Z</dcterms:modified>
</cp:coreProperties>
</file>