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00" w:rsidRPr="007E5073" w:rsidRDefault="00F6398D" w:rsidP="007E5073">
      <w:pPr>
        <w:jc w:val="center"/>
        <w:rPr>
          <w:b/>
          <w:sz w:val="28"/>
          <w:szCs w:val="28"/>
        </w:rPr>
      </w:pPr>
      <w:r w:rsidRPr="007E5073">
        <w:rPr>
          <w:b/>
          <w:sz w:val="28"/>
          <w:szCs w:val="28"/>
        </w:rPr>
        <w:t>Тест по теме «Внутренние воды России»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1.Большинство рек России имеют питание: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ождевое; Б)ледниковое; В)смешанное; Г)грунтовое.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2.Наибольшее количество ледников расположено: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Алтае; Б)на Кавказе; В)в горах Восточной Сибири; Г)в Хибинах.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3.Самая длинная река России: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олга; Б)Енисей ;В)Лена ;Г)Амур.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4.Самое большое по площади пресноводное озеро России: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адожское; Б)Байкал; В)Каспийское ; Г)Таймыр.</w:t>
      </w:r>
    </w:p>
    <w:p w:rsidR="00F6398D" w:rsidRDefault="006403E8">
      <w:pPr>
        <w:rPr>
          <w:sz w:val="28"/>
          <w:szCs w:val="28"/>
        </w:rPr>
      </w:pPr>
      <w:r>
        <w:rPr>
          <w:sz w:val="28"/>
          <w:szCs w:val="28"/>
        </w:rPr>
        <w:t>5.К</w:t>
      </w:r>
      <w:r w:rsidR="00F6398D">
        <w:rPr>
          <w:sz w:val="28"/>
          <w:szCs w:val="28"/>
        </w:rPr>
        <w:t>акую часть территории России занимают болота?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А)0,1%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Б)6% ;В)10% ; Г)60%.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6.Самое глубокое море у берегов России: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хотское ;Б)Японское ; В)Черное ; Г)Берингово.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7.Амур, Бурея, Зея относятся к рекам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есенним половодьем ;Б)летним половодьем; </w:t>
      </w:r>
    </w:p>
    <w:p w:rsidR="00F6398D" w:rsidRDefault="00F6398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паводочным</w:t>
      </w:r>
      <w:proofErr w:type="spellEnd"/>
      <w:r>
        <w:rPr>
          <w:sz w:val="28"/>
          <w:szCs w:val="28"/>
        </w:rPr>
        <w:t xml:space="preserve"> режимом ; Г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авномерным стоком в течение года.</w:t>
      </w:r>
    </w:p>
    <w:p w:rsidR="00541FB9" w:rsidRDefault="00541FB9">
      <w:pPr>
        <w:rPr>
          <w:sz w:val="28"/>
          <w:szCs w:val="28"/>
        </w:rPr>
      </w:pPr>
      <w:r>
        <w:rPr>
          <w:sz w:val="28"/>
          <w:szCs w:val="28"/>
        </w:rPr>
        <w:t>8.Большинство рек России относятся к бассейну:</w:t>
      </w:r>
    </w:p>
    <w:p w:rsidR="00541FB9" w:rsidRDefault="00541FB9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тлантического океана; Б)Тихого океана;</w:t>
      </w:r>
    </w:p>
    <w:p w:rsidR="00541FB9" w:rsidRDefault="00541FB9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еверного Ледовитого океана; Г)внутреннего стока.</w:t>
      </w:r>
    </w:p>
    <w:p w:rsidR="007E5073" w:rsidRDefault="007E5073">
      <w:pPr>
        <w:rPr>
          <w:sz w:val="28"/>
          <w:szCs w:val="28"/>
        </w:rPr>
      </w:pPr>
      <w:r>
        <w:rPr>
          <w:sz w:val="28"/>
          <w:szCs w:val="28"/>
        </w:rPr>
        <w:t xml:space="preserve">9.Ежегодно повторяющийся регулярный подъем уровня воды в реке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то:</w:t>
      </w:r>
    </w:p>
    <w:p w:rsidR="007E5073" w:rsidRDefault="007E507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аводок; Б)половодье ;В)межень;  Г)режим.</w:t>
      </w:r>
    </w:p>
    <w:p w:rsidR="007E5073" w:rsidRDefault="007E5073">
      <w:pPr>
        <w:rPr>
          <w:sz w:val="28"/>
          <w:szCs w:val="28"/>
        </w:rPr>
      </w:pPr>
      <w:r>
        <w:rPr>
          <w:sz w:val="28"/>
          <w:szCs w:val="28"/>
        </w:rPr>
        <w:t>10.Азовское, Балтийское и Черное моря относятся к бассейну:</w:t>
      </w:r>
    </w:p>
    <w:p w:rsidR="007E5073" w:rsidRDefault="007E507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тлантического океана; Б)Тихого океана; В) Индийского океана;</w:t>
      </w:r>
    </w:p>
    <w:p w:rsidR="007E5073" w:rsidRPr="00F6398D" w:rsidRDefault="007E5073">
      <w:pPr>
        <w:rPr>
          <w:sz w:val="28"/>
          <w:szCs w:val="28"/>
        </w:rPr>
      </w:pPr>
      <w:r>
        <w:rPr>
          <w:sz w:val="28"/>
          <w:szCs w:val="28"/>
        </w:rPr>
        <w:t>Г)Северного Ледовитого океана.</w:t>
      </w:r>
    </w:p>
    <w:sectPr w:rsidR="007E5073" w:rsidRPr="00F6398D" w:rsidSect="00C0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8D"/>
    <w:rsid w:val="00541FB9"/>
    <w:rsid w:val="006403E8"/>
    <w:rsid w:val="00784A6D"/>
    <w:rsid w:val="007E5073"/>
    <w:rsid w:val="00C03800"/>
    <w:rsid w:val="00CA0EE3"/>
    <w:rsid w:val="00F6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Воробьева</dc:creator>
  <cp:keywords/>
  <dc:description/>
  <cp:lastModifiedBy>Татьяна Воробьева</cp:lastModifiedBy>
  <cp:revision>7</cp:revision>
  <dcterms:created xsi:type="dcterms:W3CDTF">2013-11-10T16:32:00Z</dcterms:created>
  <dcterms:modified xsi:type="dcterms:W3CDTF">2013-11-10T16:51:00Z</dcterms:modified>
</cp:coreProperties>
</file>