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96" w:rsidRPr="00066396" w:rsidRDefault="00066396" w:rsidP="00472DDF">
      <w:pPr>
        <w:spacing w:after="0"/>
        <w:jc w:val="center"/>
        <w:rPr>
          <w:b/>
        </w:rPr>
      </w:pPr>
      <w:r w:rsidRPr="00066396">
        <w:rPr>
          <w:b/>
        </w:rPr>
        <w:t>САМОСТОЯТЕЛЬНАЯ РАБОТА ПО ГЕОМЕТРИИ</w:t>
      </w:r>
    </w:p>
    <w:p w:rsidR="003559C6" w:rsidRDefault="00066396" w:rsidP="00472DDF">
      <w:pPr>
        <w:spacing w:after="0"/>
        <w:jc w:val="center"/>
        <w:rPr>
          <w:b/>
        </w:rPr>
      </w:pPr>
      <w:r w:rsidRPr="00066396">
        <w:rPr>
          <w:b/>
        </w:rPr>
        <w:t>ПО ТЕМЕ «СООТНОШЕНИЯ МЕЖДУ СТОРОНАМИ И УГЛАМИ ПРЯМОУГОЛЬНОГО ТРЕУГОЛЬНИКА»</w:t>
      </w:r>
    </w:p>
    <w:p w:rsidR="00472DDF" w:rsidRPr="00066396" w:rsidRDefault="00472DDF" w:rsidP="00472DDF">
      <w:pPr>
        <w:spacing w:after="240"/>
        <w:jc w:val="center"/>
        <w:rPr>
          <w:b/>
        </w:rPr>
      </w:pPr>
      <w:r>
        <w:rPr>
          <w:b/>
        </w:rPr>
        <w:t>(по материалам Открытого банка)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559C6" w:rsidTr="003559C6"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3559C6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m:oMath>
              <m:r>
                <w:rPr>
                  <w:rFonts w:ascii="Cambria Math" w:hAnsi="Cambria Math"/>
                </w:rPr>
                <m:t>8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rPr>
                <w:rFonts w:eastAsiaTheme="minorEastAsia"/>
              </w:rPr>
              <w:t xml:space="preserve">, АС=8.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20, высота АН равна 5.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FF1139" w:rsidP="00FF1139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132F27" w:rsidRDefault="00066396" w:rsidP="00472DDF">
            <w:pPr>
              <w:spacing w:after="120"/>
            </w:pPr>
            <w:r>
              <w:t xml:space="preserve">АВ = 18. </w:t>
            </w:r>
            <w:r w:rsidR="00FF1139">
              <w:rPr>
                <w:rFonts w:eastAsiaTheme="minorEastAsia"/>
              </w:rPr>
              <w:t>Найти АН.</w:t>
            </w:r>
          </w:p>
        </w:tc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m:oMath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>, АС=5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5, высота АН равна 2.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132F27" w:rsidRDefault="00066396" w:rsidP="00132F27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066396" w:rsidRPr="003559C6" w:rsidRDefault="00066396" w:rsidP="00472DDF">
            <w:pPr>
              <w:spacing w:after="120"/>
            </w:pPr>
            <w:r>
              <w:rPr>
                <w:rFonts w:eastAsiaTheme="minorEastAsia"/>
              </w:rPr>
              <w:t>АВ = 49. Найти ВН.</w:t>
            </w:r>
          </w:p>
        </w:tc>
      </w:tr>
    </w:tbl>
    <w:p w:rsidR="00066396" w:rsidRDefault="00066396" w:rsidP="00066396">
      <w:pPr>
        <w:spacing w:after="0"/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559C6" w:rsidTr="003559C6"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61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15, высота АН равна 3.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t xml:space="preserve">АВ = 49. </w:t>
            </w:r>
            <w:r>
              <w:rPr>
                <w:rFonts w:eastAsiaTheme="minorEastAsia"/>
              </w:rPr>
              <w:t>Найти АН.</w:t>
            </w:r>
          </w:p>
        </w:tc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109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15, высота АН равна 12.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rPr>
                <w:rFonts w:eastAsiaTheme="minorEastAsia"/>
              </w:rPr>
              <w:t>АВ = 40. Найти ВН.</w:t>
            </w:r>
          </w:p>
        </w:tc>
      </w:tr>
    </w:tbl>
    <w:p w:rsidR="00066396" w:rsidRDefault="00066396" w:rsidP="00066396">
      <w:pPr>
        <w:spacing w:after="0"/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559C6" w:rsidTr="003559C6"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w: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10, высота АН равна 3.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t xml:space="preserve">АВ = 25. </w:t>
            </w:r>
            <w:r>
              <w:rPr>
                <w:rFonts w:eastAsiaTheme="minorEastAsia"/>
              </w:rPr>
              <w:t>Найти АН.</w:t>
            </w:r>
          </w:p>
        </w:tc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89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20, высота АН равна 2.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rPr>
                <w:rFonts w:eastAsiaTheme="minorEastAsia"/>
              </w:rPr>
              <w:t>АВ = 12. Найти ВН.</w:t>
            </w:r>
          </w:p>
        </w:tc>
      </w:tr>
    </w:tbl>
    <w:p w:rsidR="00066396" w:rsidRDefault="00066396" w:rsidP="00066396">
      <w:pPr>
        <w:spacing w:after="0"/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559C6" w:rsidTr="003559C6"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181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15, высота АН равна 9.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t xml:space="preserve">АВ = 9. </w:t>
            </w:r>
            <w:r>
              <w:rPr>
                <w:rFonts w:eastAsiaTheme="minorEastAsia"/>
              </w:rPr>
              <w:t>Найти АН.</w:t>
            </w:r>
          </w:p>
        </w:tc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w:r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12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20, высота АН равна 8.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rPr>
                <w:rFonts w:eastAsiaTheme="minorEastAsia"/>
              </w:rPr>
              <w:t>АВ = 18. Найти ВН.</w:t>
            </w:r>
          </w:p>
        </w:tc>
      </w:tr>
    </w:tbl>
    <w:p w:rsidR="00066396" w:rsidRDefault="00066396" w:rsidP="00066396">
      <w:pPr>
        <w:spacing w:after="0"/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559C6" w:rsidTr="003559C6"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w: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41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10, высота АН равна 2.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t xml:space="preserve">АВ = 20. </w:t>
            </w:r>
            <w:r>
              <w:rPr>
                <w:rFonts w:eastAsiaTheme="minorEastAsia"/>
              </w:rPr>
              <w:t>Найти АН.</w:t>
            </w:r>
          </w:p>
        </w:tc>
        <w:tc>
          <w:tcPr>
            <w:tcW w:w="5341" w:type="dxa"/>
          </w:tcPr>
          <w:p w:rsidR="00066396" w:rsidRPr="00066396" w:rsidRDefault="00066396" w:rsidP="00066396">
            <w:pPr>
              <w:spacing w:before="120"/>
              <w:jc w:val="center"/>
              <w:rPr>
                <w:b/>
                <w:sz w:val="20"/>
              </w:rPr>
            </w:pPr>
            <w:r w:rsidRPr="00066396">
              <w:rPr>
                <w:b/>
                <w:sz w:val="20"/>
              </w:rPr>
              <w:t>Вариант _____</w:t>
            </w:r>
          </w:p>
          <w:p w:rsidR="003559C6" w:rsidRDefault="003559C6" w:rsidP="00132F27">
            <w:pPr>
              <w:rPr>
                <w:rFonts w:eastAsiaTheme="minorEastAsia"/>
              </w:rPr>
            </w:pPr>
            <w:r>
              <w:t>1.</w:t>
            </w:r>
            <w:r w:rsidR="00FF1139">
              <w:t xml:space="preserve"> </w:t>
            </w:r>
            <w:r>
              <w:t xml:space="preserve">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 w:rsidR="00132F27">
              <w:sym w:font="Symbol" w:char="F0D0"/>
            </w:r>
            <w:proofErr w:type="gramStart"/>
            <w:r>
              <w:t>С</w:t>
            </w:r>
            <w:proofErr w:type="gramEnd"/>
            <w:r>
              <w:t xml:space="preserve"> равен 90</w:t>
            </w:r>
            <w:r>
              <w:sym w:font="Symbol" w:char="F0B0"/>
            </w:r>
            <w:r>
              <w:t>. АВ=</w:t>
            </w:r>
            <w:r>
              <w:t>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rPr>
                <w:rFonts w:eastAsiaTheme="minorEastAsia"/>
              </w:rPr>
              <w:t>, АС=</w:t>
            </w:r>
            <w:r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 xml:space="preserve">. Найти </w:t>
            </w:r>
            <w:proofErr w:type="spellStart"/>
            <w:r>
              <w:rPr>
                <w:rFonts w:eastAsiaTheme="minorEastAsia"/>
                <w:lang w:val="en-US"/>
              </w:rPr>
              <w:t>tg</w:t>
            </w:r>
            <w:proofErr w:type="spellEnd"/>
            <w:proofErr w:type="gramStart"/>
            <w:r>
              <w:rPr>
                <w:rFonts w:eastAsiaTheme="minorEastAsia"/>
              </w:rPr>
              <w:t>А</w:t>
            </w:r>
            <w:proofErr w:type="gramEnd"/>
            <w:r>
              <w:rPr>
                <w:rFonts w:eastAsiaTheme="minorEastAsia"/>
              </w:rPr>
              <w:t>.</w:t>
            </w:r>
          </w:p>
          <w:p w:rsidR="00132F27" w:rsidRDefault="00132F27" w:rsidP="00472DDF">
            <w:pPr>
              <w:spacing w:before="120"/>
            </w:pPr>
            <w:r>
              <w:t xml:space="preserve">2. В </w:t>
            </w:r>
            <w:r>
              <w:rPr>
                <w:rFonts w:cstheme="minorHAnsi"/>
              </w:rPr>
              <w:t>Δ</w:t>
            </w:r>
            <w:r>
              <w:t xml:space="preserve"> АВС АС = </w:t>
            </w:r>
            <w:proofErr w:type="gramStart"/>
            <w:r>
              <w:t>ВС</w:t>
            </w:r>
            <w:proofErr w:type="gramEnd"/>
            <w:r>
              <w:t xml:space="preserve">, АВ = 5, высота АН равна 3. Найти </w:t>
            </w:r>
            <w:r>
              <w:rPr>
                <w:lang w:val="en-US"/>
              </w:rPr>
              <w:t>sin</w:t>
            </w:r>
            <w:proofErr w:type="gramStart"/>
            <w:r>
              <w:t>А</w:t>
            </w:r>
            <w:proofErr w:type="gramEnd"/>
            <w:r>
              <w:t>.</w:t>
            </w:r>
          </w:p>
          <w:p w:rsidR="00066396" w:rsidRDefault="00066396" w:rsidP="00066396">
            <w:pPr>
              <w:rPr>
                <w:rFonts w:eastAsiaTheme="minorEastAsia"/>
              </w:rPr>
            </w:pPr>
            <w:r>
              <w:t xml:space="preserve">3. В </w:t>
            </w:r>
            <w:r>
              <w:rPr>
                <w:rFonts w:cstheme="minorHAnsi"/>
              </w:rPr>
              <w:t>Δ</w:t>
            </w:r>
            <w:r>
              <w:t xml:space="preserve"> АВС </w:t>
            </w:r>
            <w:r>
              <w:sym w:font="Symbol" w:char="F0D0"/>
            </w:r>
            <w:r>
              <w:t>С равен 90</w:t>
            </w:r>
            <w:r>
              <w:sym w:font="Symbol" w:char="F0B0"/>
            </w:r>
            <w:r>
              <w:t xml:space="preserve">, СН – высота,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w:proofErr w:type="gramStart"/>
                </m:fName>
                <m:e>
                  <m:r>
                    <w:rPr>
                      <w:rFonts w:ascii="Cambria Math" w:hAnsi="Cambria Math"/>
                    </w:rPr>
                    <m:t>А</m:t>
                  </m:r>
                  <w:proofErr w:type="gramEnd"/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, </w:t>
            </w:r>
          </w:p>
          <w:p w:rsidR="00132F27" w:rsidRPr="003559C6" w:rsidRDefault="00066396" w:rsidP="00472DDF">
            <w:pPr>
              <w:spacing w:after="120"/>
            </w:pPr>
            <w:r>
              <w:rPr>
                <w:rFonts w:eastAsiaTheme="minorEastAsia"/>
              </w:rPr>
              <w:t>АВ = 16</w:t>
            </w:r>
            <w:proofErr w:type="gramStart"/>
            <w:r>
              <w:rPr>
                <w:rFonts w:eastAsiaTheme="minorEastAsia"/>
              </w:rPr>
              <w:t xml:space="preserve"> Н</w:t>
            </w:r>
            <w:proofErr w:type="gramEnd"/>
            <w:r>
              <w:rPr>
                <w:rFonts w:eastAsiaTheme="minorEastAsia"/>
              </w:rPr>
              <w:t>айти ВН.</w:t>
            </w:r>
          </w:p>
        </w:tc>
      </w:tr>
    </w:tbl>
    <w:p w:rsidR="003559C6" w:rsidRDefault="003559C6"/>
    <w:p w:rsidR="00FB77B0" w:rsidRDefault="00FB77B0"/>
    <w:sectPr w:rsidR="00FB77B0" w:rsidSect="00FB7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7B0"/>
    <w:rsid w:val="00066396"/>
    <w:rsid w:val="00132F27"/>
    <w:rsid w:val="003364B1"/>
    <w:rsid w:val="003559C6"/>
    <w:rsid w:val="00472DDF"/>
    <w:rsid w:val="00840295"/>
    <w:rsid w:val="00A62D07"/>
    <w:rsid w:val="00EF6703"/>
    <w:rsid w:val="00FB77B0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559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6B3F-D520-4378-B63E-DD83A99D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cp:lastPrinted>2011-09-25T19:18:00Z</cp:lastPrinted>
  <dcterms:created xsi:type="dcterms:W3CDTF">2011-09-25T18:11:00Z</dcterms:created>
  <dcterms:modified xsi:type="dcterms:W3CDTF">2011-09-25T19:47:00Z</dcterms:modified>
</cp:coreProperties>
</file>