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D1" w:rsidRPr="00F002AC" w:rsidRDefault="003E20D1" w:rsidP="00F002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2A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60FFE" w:rsidRPr="00182A9B" w:rsidRDefault="00760FFE" w:rsidP="00182A9B">
      <w:pPr>
        <w:pStyle w:val="a3"/>
        <w:rPr>
          <w:rFonts w:ascii="Times New Roman" w:hAnsi="Times New Roman" w:cs="Times New Roman"/>
          <w:sz w:val="24"/>
          <w:szCs w:val="24"/>
        </w:rPr>
      </w:pPr>
      <w:r w:rsidRPr="00182A9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82A9B">
        <w:rPr>
          <w:rFonts w:ascii="Times New Roman" w:eastAsia="Times New Roman" w:hAnsi="Times New Roman" w:cs="Times New Roman"/>
          <w:spacing w:val="-5"/>
          <w:sz w:val="24"/>
          <w:szCs w:val="24"/>
        </w:rPr>
        <w:t>Рабочая программа разработана на основе авторской программы «География мира»   для 10 -11 классов. Автор программы А.П.Кузнецов</w:t>
      </w:r>
      <w:r w:rsidRPr="00182A9B">
        <w:rPr>
          <w:rFonts w:ascii="Times New Roman" w:eastAsia="Times New Roman" w:hAnsi="Times New Roman" w:cs="Times New Roman"/>
          <w:spacing w:val="-8"/>
          <w:sz w:val="24"/>
          <w:szCs w:val="24"/>
        </w:rPr>
        <w:t>, Москва</w:t>
      </w:r>
      <w:proofErr w:type="gramStart"/>
      <w:r w:rsidRPr="00182A9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.</w:t>
      </w:r>
      <w:proofErr w:type="gramEnd"/>
      <w:r w:rsidRPr="00182A9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«Дрофа» 2009 г. Рабочая программа ориентирована на использование учебника: А.П. Кузнецов, Э.В. Ким География (базовый уровень) 10-11 классы.</w:t>
      </w:r>
    </w:p>
    <w:p w:rsidR="00354A90" w:rsidRPr="00182A9B" w:rsidRDefault="00760FFE" w:rsidP="00354A9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A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354A90" w:rsidRPr="00182A9B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 xml:space="preserve">Изучение географии на базовом уровне среднего (полного) общего образования направлено на </w:t>
      </w:r>
      <w:r w:rsidR="00354A90" w:rsidRPr="00182A9B">
        <w:rPr>
          <w:rFonts w:ascii="Times New Roman" w:eastAsia="Times New Roman" w:hAnsi="Times New Roman" w:cs="Times New Roman"/>
          <w:bCs/>
          <w:iCs/>
          <w:sz w:val="24"/>
          <w:szCs w:val="24"/>
        </w:rPr>
        <w:t>дос</w:t>
      </w:r>
      <w:r w:rsidR="00354A90">
        <w:rPr>
          <w:rFonts w:ascii="Times New Roman" w:eastAsia="Times New Roman" w:hAnsi="Times New Roman" w:cs="Times New Roman"/>
          <w:bCs/>
          <w:iCs/>
          <w:sz w:val="24"/>
          <w:szCs w:val="24"/>
        </w:rPr>
        <w:t>тижение следующих целей и задач</w:t>
      </w:r>
      <w:r w:rsidR="00354A90" w:rsidRPr="00182A9B"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</w:p>
    <w:p w:rsidR="00354A90" w:rsidRPr="00182A9B" w:rsidRDefault="00354A90" w:rsidP="00354A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A9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освоение   системы   географических   знаний   о   целостном,   многообразном   и   динамично </w:t>
      </w:r>
      <w:r w:rsidRPr="00182A9B">
        <w:rPr>
          <w:rFonts w:ascii="Times New Roman" w:eastAsia="Times New Roman" w:hAnsi="Times New Roman" w:cs="Times New Roman"/>
          <w:spacing w:val="-9"/>
          <w:sz w:val="24"/>
          <w:szCs w:val="24"/>
        </w:rPr>
        <w:t>изменяющемся мире, взаимосвязи природы, населения и хозяйства на всех территориальных уровнях,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82A9B">
        <w:rPr>
          <w:rFonts w:ascii="Times New Roman" w:eastAsia="Times New Roman" w:hAnsi="Times New Roman" w:cs="Times New Roman"/>
          <w:sz w:val="24"/>
          <w:szCs w:val="24"/>
        </w:rPr>
        <w:t>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354A90" w:rsidRPr="00182A9B" w:rsidRDefault="00354A90" w:rsidP="00354A9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9B">
        <w:rPr>
          <w:rFonts w:ascii="Times New Roman" w:eastAsia="Times New Roman" w:hAnsi="Times New Roman" w:cs="Times New Roman"/>
          <w:bCs/>
          <w:sz w:val="24"/>
          <w:szCs w:val="24"/>
        </w:rPr>
        <w:t xml:space="preserve">овладение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82A9B">
        <w:rPr>
          <w:rFonts w:ascii="Times New Roman" w:eastAsia="Times New Roman" w:hAnsi="Times New Roman" w:cs="Times New Roman"/>
          <w:bCs/>
          <w:sz w:val="24"/>
          <w:szCs w:val="24"/>
        </w:rPr>
        <w:t xml:space="preserve">умениями </w:t>
      </w:r>
      <w:r w:rsidRPr="00182A9B">
        <w:rPr>
          <w:rFonts w:ascii="Times New Roman" w:eastAsia="Times New Roman" w:hAnsi="Times New Roman" w:cs="Times New Roman"/>
          <w:sz w:val="24"/>
          <w:szCs w:val="24"/>
        </w:rPr>
        <w:t xml:space="preserve">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182A9B">
        <w:rPr>
          <w:rFonts w:ascii="Times New Roman" w:eastAsia="Times New Roman" w:hAnsi="Times New Roman" w:cs="Times New Roman"/>
          <w:sz w:val="24"/>
          <w:szCs w:val="24"/>
        </w:rPr>
        <w:t>геоэкологических</w:t>
      </w:r>
      <w:proofErr w:type="spellEnd"/>
      <w:r w:rsidRPr="00182A9B">
        <w:rPr>
          <w:rFonts w:ascii="Times New Roman" w:eastAsia="Times New Roman" w:hAnsi="Times New Roman" w:cs="Times New Roman"/>
          <w:sz w:val="24"/>
          <w:szCs w:val="24"/>
        </w:rPr>
        <w:t xml:space="preserve"> процессов и явлений;</w:t>
      </w:r>
    </w:p>
    <w:p w:rsidR="00354A90" w:rsidRPr="00182A9B" w:rsidRDefault="00354A90" w:rsidP="00354A9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9B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развитие </w:t>
      </w:r>
      <w:r w:rsidRPr="00182A9B">
        <w:rPr>
          <w:rFonts w:ascii="Times New Roman" w:eastAsia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354A90" w:rsidRPr="00182A9B" w:rsidRDefault="00354A90" w:rsidP="00354A9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9B">
        <w:rPr>
          <w:rFonts w:ascii="Times New Roman" w:eastAsia="Times New Roman" w:hAnsi="Times New Roman" w:cs="Times New Roman"/>
          <w:bCs/>
          <w:sz w:val="24"/>
          <w:szCs w:val="24"/>
        </w:rPr>
        <w:t xml:space="preserve">воспитание </w:t>
      </w:r>
      <w:r w:rsidRPr="00182A9B">
        <w:rPr>
          <w:rFonts w:ascii="Times New Roman" w:eastAsia="Times New Roman" w:hAnsi="Times New Roman" w:cs="Times New Roman"/>
          <w:sz w:val="24"/>
          <w:szCs w:val="24"/>
        </w:rPr>
        <w:t>патриотизма, толерантности, уважения к другим народам и культурам; бережного отношения к окружающей среде;</w:t>
      </w:r>
    </w:p>
    <w:p w:rsidR="00354A90" w:rsidRPr="00182A9B" w:rsidRDefault="00354A90" w:rsidP="00354A9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9B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использование </w:t>
      </w:r>
      <w:r w:rsidRPr="00182A9B">
        <w:rPr>
          <w:rFonts w:ascii="Times New Roman" w:eastAsia="Times New Roman" w:hAnsi="Times New Roman" w:cs="Times New Roman"/>
          <w:sz w:val="24"/>
          <w:szCs w:val="24"/>
        </w:rPr>
        <w:t>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354A90" w:rsidRPr="00182A9B" w:rsidRDefault="00354A90" w:rsidP="00354A9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A9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Курс по географии на базовом уровне ориентируется, прежде всего, на формирование общей культуры </w:t>
      </w:r>
      <w:r w:rsidRPr="00182A9B">
        <w:rPr>
          <w:rFonts w:ascii="Times New Roman" w:eastAsia="Times New Roman" w:hAnsi="Times New Roman" w:cs="Times New Roman"/>
          <w:sz w:val="24"/>
          <w:szCs w:val="24"/>
        </w:rPr>
        <w:t>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354A90" w:rsidRPr="00182A9B" w:rsidRDefault="00354A90" w:rsidP="00354A9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содержанию </w:t>
      </w:r>
      <w:r w:rsidRPr="00182A9B">
        <w:rPr>
          <w:rFonts w:ascii="Times New Roman" w:eastAsia="Times New Roman" w:hAnsi="Times New Roman" w:cs="Times New Roman"/>
          <w:sz w:val="24"/>
          <w:szCs w:val="24"/>
        </w:rPr>
        <w:t xml:space="preserve"> базовый курс географии сочетает в </w:t>
      </w:r>
      <w:r>
        <w:rPr>
          <w:rFonts w:ascii="Times New Roman" w:eastAsia="Times New Roman" w:hAnsi="Times New Roman" w:cs="Times New Roman"/>
          <w:sz w:val="24"/>
          <w:szCs w:val="24"/>
        </w:rPr>
        <w:t>себе элементы общей географии,</w:t>
      </w:r>
      <w:r w:rsidRPr="00182A9B">
        <w:rPr>
          <w:rFonts w:ascii="Times New Roman" w:eastAsia="Times New Roman" w:hAnsi="Times New Roman" w:cs="Times New Roman"/>
          <w:sz w:val="24"/>
          <w:szCs w:val="24"/>
        </w:rPr>
        <w:t xml:space="preserve"> комплексного географического страноведения.</w:t>
      </w:r>
    </w:p>
    <w:p w:rsidR="00354A90" w:rsidRPr="00182A9B" w:rsidRDefault="00354A90" w:rsidP="00354A9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A9B">
        <w:rPr>
          <w:rFonts w:ascii="Times New Roman" w:eastAsia="Times New Roman" w:hAnsi="Times New Roman" w:cs="Times New Roman"/>
          <w:sz w:val="24"/>
          <w:szCs w:val="24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354A90" w:rsidRPr="00182A9B" w:rsidRDefault="00354A90" w:rsidP="00354A90">
      <w:pPr>
        <w:pStyle w:val="a3"/>
        <w:ind w:firstLine="567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182A9B">
        <w:rPr>
          <w:rFonts w:ascii="Times New Roman" w:eastAsia="Times New Roman" w:hAnsi="Times New Roman" w:cs="Times New Roman"/>
          <w:sz w:val="24"/>
          <w:szCs w:val="24"/>
        </w:rPr>
        <w:t xml:space="preserve"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</w:t>
      </w:r>
    </w:p>
    <w:p w:rsidR="002D7BB2" w:rsidRPr="00CD0BC6" w:rsidRDefault="002D7BB2" w:rsidP="002D7BB2">
      <w:pPr>
        <w:pStyle w:val="a3"/>
      </w:pPr>
    </w:p>
    <w:p w:rsidR="003E20D1" w:rsidRPr="00B3073D" w:rsidRDefault="003E20D1" w:rsidP="00B307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73D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B3073D" w:rsidRDefault="00B3073D" w:rsidP="002D7B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4A90" w:rsidRPr="003F51FC" w:rsidRDefault="00354A90" w:rsidP="00354A90">
      <w:pPr>
        <w:ind w:firstLine="708"/>
        <w:jc w:val="both"/>
      </w:pPr>
      <w:r w:rsidRPr="003B690F">
        <w:rPr>
          <w:color w:val="000000"/>
        </w:rPr>
        <w:t>В</w:t>
      </w:r>
      <w:r w:rsidRPr="003F51FC">
        <w:rPr>
          <w:color w:val="000000"/>
        </w:rPr>
        <w:t xml:space="preserve">ажнейшей воспитательной задачей </w:t>
      </w:r>
      <w:r w:rsidRPr="003B690F">
        <w:rPr>
          <w:color w:val="000000"/>
        </w:rPr>
        <w:t>курса географии 10</w:t>
      </w:r>
      <w:r>
        <w:rPr>
          <w:color w:val="000000"/>
        </w:rPr>
        <w:t>-11</w:t>
      </w:r>
      <w:r w:rsidRPr="003B690F">
        <w:rPr>
          <w:color w:val="000000"/>
        </w:rPr>
        <w:t xml:space="preserve"> класса</w:t>
      </w:r>
      <w:r w:rsidRPr="003F51FC">
        <w:rPr>
          <w:color w:val="000000"/>
        </w:rPr>
        <w:t xml:space="preserve"> является обучение навыкам и умениям, необходимым для самостоятельного понимания и ан</w:t>
      </w:r>
      <w:r w:rsidRPr="003B690F">
        <w:rPr>
          <w:color w:val="000000"/>
        </w:rPr>
        <w:t>ализа процессов и явлений совре</w:t>
      </w:r>
      <w:r w:rsidRPr="003F51FC">
        <w:rPr>
          <w:color w:val="000000"/>
        </w:rPr>
        <w:t xml:space="preserve">менного мира. В основу </w:t>
      </w:r>
      <w:r w:rsidRPr="003B690F">
        <w:rPr>
          <w:color w:val="000000"/>
        </w:rPr>
        <w:t xml:space="preserve">положен самостоятельный </w:t>
      </w:r>
      <w:proofErr w:type="spellStart"/>
      <w:r w:rsidRPr="003B690F">
        <w:rPr>
          <w:color w:val="000000"/>
        </w:rPr>
        <w:t>де</w:t>
      </w:r>
      <w:r w:rsidRPr="003F51FC">
        <w:rPr>
          <w:color w:val="000000"/>
        </w:rPr>
        <w:t>ятельностный</w:t>
      </w:r>
      <w:proofErr w:type="spellEnd"/>
      <w:r w:rsidRPr="003F51FC">
        <w:rPr>
          <w:color w:val="000000"/>
        </w:rPr>
        <w:t xml:space="preserve"> подход </w:t>
      </w:r>
      <w:proofErr w:type="gramStart"/>
      <w:r w:rsidRPr="003B690F">
        <w:rPr>
          <w:color w:val="000000"/>
        </w:rPr>
        <w:t>об</w:t>
      </w:r>
      <w:r w:rsidRPr="003F51FC">
        <w:rPr>
          <w:color w:val="000000"/>
        </w:rPr>
        <w:t>уча</w:t>
      </w:r>
      <w:r w:rsidRPr="003B690F">
        <w:rPr>
          <w:color w:val="000000"/>
        </w:rPr>
        <w:t>ю</w:t>
      </w:r>
      <w:r w:rsidRPr="003F51FC">
        <w:rPr>
          <w:color w:val="000000"/>
        </w:rPr>
        <w:t>щих</w:t>
      </w:r>
      <w:r w:rsidRPr="003B690F">
        <w:rPr>
          <w:color w:val="000000"/>
        </w:rPr>
        <w:t>ся</w:t>
      </w:r>
      <w:proofErr w:type="gramEnd"/>
      <w:r w:rsidRPr="003B690F">
        <w:rPr>
          <w:color w:val="000000"/>
        </w:rPr>
        <w:t xml:space="preserve"> к формированию собственно</w:t>
      </w:r>
      <w:r w:rsidRPr="003F51FC">
        <w:rPr>
          <w:color w:val="000000"/>
        </w:rPr>
        <w:t>го аналитического взгляда на окружающий мир.</w:t>
      </w:r>
      <w:r w:rsidRPr="003B690F">
        <w:t xml:space="preserve"> </w:t>
      </w:r>
      <w:r w:rsidRPr="003F51FC">
        <w:rPr>
          <w:color w:val="000000"/>
        </w:rPr>
        <w:t>Подобный подход, способствующий становлению творчес</w:t>
      </w:r>
      <w:r w:rsidRPr="003F51FC">
        <w:rPr>
          <w:color w:val="000000"/>
        </w:rPr>
        <w:softHyphen/>
        <w:t xml:space="preserve">кой и инициативной личности, воспитывает умение видеть проблемы и принимать решения. </w:t>
      </w:r>
    </w:p>
    <w:p w:rsidR="00354A90" w:rsidRPr="003B690F" w:rsidRDefault="00354A90" w:rsidP="00354A90">
      <w:pPr>
        <w:ind w:firstLine="720"/>
        <w:jc w:val="both"/>
      </w:pPr>
      <w:r w:rsidRPr="003B690F">
        <w:t xml:space="preserve">Рабочая  программа предусматривает формирование у </w:t>
      </w:r>
      <w:r>
        <w:t>об</w:t>
      </w:r>
      <w:r w:rsidRPr="003B690F">
        <w:t>уча</w:t>
      </w:r>
      <w:r>
        <w:t>ю</w:t>
      </w:r>
      <w:r w:rsidRPr="003B690F">
        <w:t xml:space="preserve">щихся </w:t>
      </w:r>
      <w:proofErr w:type="spellStart"/>
      <w:r w:rsidRPr="003B690F">
        <w:t>общеучебных</w:t>
      </w:r>
      <w:proofErr w:type="spellEnd"/>
      <w:r w:rsidRPr="003B690F">
        <w:t xml:space="preserve"> умений и навыков:</w:t>
      </w:r>
    </w:p>
    <w:p w:rsidR="00354A90" w:rsidRPr="003B690F" w:rsidRDefault="00354A90" w:rsidP="00354A90">
      <w:pPr>
        <w:numPr>
          <w:ilvl w:val="0"/>
          <w:numId w:val="8"/>
        </w:numPr>
        <w:jc w:val="both"/>
      </w:pPr>
      <w:r w:rsidRPr="003B690F">
        <w:t>умения работать с картами различной тематики и разнообразными статистическими материалами;</w:t>
      </w:r>
    </w:p>
    <w:p w:rsidR="00354A90" w:rsidRPr="003B690F" w:rsidRDefault="00354A90" w:rsidP="00354A90">
      <w:pPr>
        <w:numPr>
          <w:ilvl w:val="0"/>
          <w:numId w:val="8"/>
        </w:numPr>
        <w:jc w:val="both"/>
      </w:pPr>
      <w:r w:rsidRPr="003B690F">
        <w:t>определение  сущностных характеристик изучаемого объекта; самостоятельный выбор критериев для сравнения сопоставления, оценки и классификации объектов;</w:t>
      </w:r>
    </w:p>
    <w:p w:rsidR="00354A90" w:rsidRPr="003B690F" w:rsidRDefault="00354A90" w:rsidP="00354A90">
      <w:pPr>
        <w:numPr>
          <w:ilvl w:val="0"/>
          <w:numId w:val="8"/>
        </w:numPr>
        <w:jc w:val="both"/>
      </w:pPr>
      <w:r w:rsidRPr="003B690F">
        <w:lastRenderedPageBreak/>
        <w:t xml:space="preserve">поиск нужной информации по заданной теме в источниках различного типа, в том числе в </w:t>
      </w:r>
      <w:proofErr w:type="spellStart"/>
      <w:r w:rsidRPr="003B690F">
        <w:t>геоинформационных</w:t>
      </w:r>
      <w:proofErr w:type="spellEnd"/>
      <w:r w:rsidRPr="003B690F">
        <w:t xml:space="preserve"> системах;</w:t>
      </w:r>
    </w:p>
    <w:p w:rsidR="00354A90" w:rsidRPr="003B690F" w:rsidRDefault="00354A90" w:rsidP="00354A90">
      <w:pPr>
        <w:numPr>
          <w:ilvl w:val="0"/>
          <w:numId w:val="8"/>
        </w:numPr>
        <w:jc w:val="both"/>
      </w:pPr>
      <w:r w:rsidRPr="003B690F">
        <w:t>обоснование суждений, доказательств; объяснение положений, ситуаций, явлений и процессов;</w:t>
      </w:r>
    </w:p>
    <w:p w:rsidR="00354A90" w:rsidRPr="003B690F" w:rsidRDefault="00354A90" w:rsidP="00354A90">
      <w:pPr>
        <w:numPr>
          <w:ilvl w:val="0"/>
          <w:numId w:val="8"/>
        </w:numPr>
        <w:jc w:val="both"/>
      </w:pPr>
      <w:r w:rsidRPr="003B690F">
        <w:t>владение основными видами публичных выступлений; презентации результатов познавательной и практической деятельности.</w:t>
      </w:r>
    </w:p>
    <w:p w:rsidR="00354A90" w:rsidRPr="00354A90" w:rsidRDefault="00354A90" w:rsidP="00354A90">
      <w:pPr>
        <w:ind w:firstLine="567"/>
        <w:jc w:val="both"/>
      </w:pPr>
      <w:r w:rsidRPr="00354A90">
        <w:t>В результате изучения географии в 10 классе ученик должен</w:t>
      </w:r>
      <w:r w:rsidRPr="00354A90">
        <w:tab/>
      </w:r>
      <w:r w:rsidRPr="00354A90">
        <w:tab/>
      </w:r>
    </w:p>
    <w:p w:rsidR="00354A90" w:rsidRPr="00354A90" w:rsidRDefault="00354A90" w:rsidP="00354A90">
      <w:pPr>
        <w:ind w:firstLine="567"/>
        <w:jc w:val="both"/>
      </w:pPr>
      <w:r w:rsidRPr="00354A90">
        <w:t>знать/понимать</w:t>
      </w:r>
    </w:p>
    <w:p w:rsidR="00354A90" w:rsidRPr="003B690F" w:rsidRDefault="00354A90" w:rsidP="00354A90">
      <w:pPr>
        <w:numPr>
          <w:ilvl w:val="0"/>
          <w:numId w:val="7"/>
        </w:numPr>
        <w:spacing w:before="40"/>
        <w:jc w:val="both"/>
      </w:pPr>
      <w:r w:rsidRPr="003B690F">
        <w:t>основные географические понятия и термины; традиционные и новые методы географических исследований;</w:t>
      </w:r>
    </w:p>
    <w:p w:rsidR="00354A90" w:rsidRPr="003B690F" w:rsidRDefault="00354A90" w:rsidP="00354A90">
      <w:pPr>
        <w:numPr>
          <w:ilvl w:val="0"/>
          <w:numId w:val="7"/>
        </w:numPr>
        <w:spacing w:before="40"/>
        <w:jc w:val="both"/>
      </w:pPr>
      <w:r w:rsidRPr="003B690F"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354A90" w:rsidRDefault="00354A90" w:rsidP="00354A90">
      <w:pPr>
        <w:numPr>
          <w:ilvl w:val="0"/>
          <w:numId w:val="7"/>
        </w:numPr>
        <w:spacing w:before="40"/>
        <w:jc w:val="both"/>
      </w:pPr>
      <w:r w:rsidRPr="003B690F">
        <w:t xml:space="preserve"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</w:t>
      </w:r>
      <w:r w:rsidRPr="003B690F">
        <w:tab/>
      </w:r>
      <w:r w:rsidRPr="003B690F">
        <w:tab/>
      </w:r>
      <w:r w:rsidRPr="003B690F">
        <w:tab/>
      </w:r>
      <w:r w:rsidRPr="003B690F">
        <w:tab/>
      </w:r>
      <w:r w:rsidRPr="003B690F">
        <w:tab/>
      </w:r>
    </w:p>
    <w:p w:rsidR="00354A90" w:rsidRPr="00354A90" w:rsidRDefault="00354A90" w:rsidP="00354A90">
      <w:pPr>
        <w:spacing w:before="40"/>
        <w:ind w:left="567"/>
        <w:jc w:val="both"/>
      </w:pPr>
      <w:r w:rsidRPr="00354A90">
        <w:t>уметь</w:t>
      </w:r>
    </w:p>
    <w:p w:rsidR="00354A90" w:rsidRPr="003B690F" w:rsidRDefault="00354A90" w:rsidP="00354A90">
      <w:pPr>
        <w:numPr>
          <w:ilvl w:val="0"/>
          <w:numId w:val="7"/>
        </w:numPr>
        <w:spacing w:before="40"/>
        <w:jc w:val="both"/>
      </w:pPr>
      <w:r w:rsidRPr="00354A90">
        <w:t>определять и сравнивать</w:t>
      </w:r>
      <w:r w:rsidRPr="003B690F"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 w:rsidRPr="003B690F">
        <w:t>геоэкологических</w:t>
      </w:r>
      <w:proofErr w:type="spellEnd"/>
      <w:r w:rsidRPr="003B690F">
        <w:t xml:space="preserve"> объектов, процессов и явлений;</w:t>
      </w:r>
    </w:p>
    <w:p w:rsidR="00354A90" w:rsidRPr="003B690F" w:rsidRDefault="00354A90" w:rsidP="00354A90">
      <w:pPr>
        <w:numPr>
          <w:ilvl w:val="0"/>
          <w:numId w:val="7"/>
        </w:numPr>
        <w:spacing w:before="40"/>
        <w:jc w:val="both"/>
      </w:pPr>
      <w:r w:rsidRPr="00354A90">
        <w:t>оценивать и объяснять</w:t>
      </w:r>
      <w:r w:rsidRPr="003B690F">
        <w:t xml:space="preserve"> </w:t>
      </w:r>
      <w:proofErr w:type="spellStart"/>
      <w:r w:rsidRPr="003B690F">
        <w:t>ресурсообеспеченность</w:t>
      </w:r>
      <w:proofErr w:type="spellEnd"/>
      <w:r w:rsidRPr="003B690F"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производства;</w:t>
      </w:r>
    </w:p>
    <w:p w:rsidR="00354A90" w:rsidRPr="003B690F" w:rsidRDefault="00354A90" w:rsidP="00354A90">
      <w:pPr>
        <w:numPr>
          <w:ilvl w:val="0"/>
          <w:numId w:val="7"/>
        </w:numPr>
        <w:spacing w:before="40"/>
        <w:jc w:val="both"/>
      </w:pPr>
      <w:r w:rsidRPr="00354A90">
        <w:t>применять</w:t>
      </w:r>
      <w:r w:rsidRPr="003B690F">
        <w:rPr>
          <w:b/>
          <w:i/>
        </w:rPr>
        <w:t xml:space="preserve"> </w:t>
      </w:r>
      <w:r w:rsidRPr="003B690F"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3B690F">
        <w:t>геоэкологическими</w:t>
      </w:r>
      <w:proofErr w:type="spellEnd"/>
      <w:r w:rsidRPr="003B690F">
        <w:t xml:space="preserve"> объектами, процессами и явлениями, их изменениями под влиянием разнообразных факторов;</w:t>
      </w:r>
    </w:p>
    <w:p w:rsidR="00354A90" w:rsidRPr="003B690F" w:rsidRDefault="00354A90" w:rsidP="00354A90">
      <w:pPr>
        <w:numPr>
          <w:ilvl w:val="0"/>
          <w:numId w:val="7"/>
        </w:numPr>
        <w:spacing w:before="40"/>
        <w:jc w:val="both"/>
      </w:pPr>
      <w:r w:rsidRPr="00354A90">
        <w:t>составлять</w:t>
      </w:r>
      <w:r w:rsidRPr="003B690F">
        <w:rPr>
          <w:b/>
          <w:i/>
        </w:rPr>
        <w:t xml:space="preserve"> </w:t>
      </w:r>
      <w:r w:rsidRPr="003B690F"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354A90" w:rsidRDefault="00354A90" w:rsidP="00354A90">
      <w:pPr>
        <w:numPr>
          <w:ilvl w:val="0"/>
          <w:numId w:val="7"/>
        </w:numPr>
        <w:spacing w:before="40"/>
        <w:jc w:val="both"/>
      </w:pPr>
      <w:r w:rsidRPr="00354A90">
        <w:t xml:space="preserve">сопоставлять </w:t>
      </w:r>
      <w:r w:rsidRPr="003B690F">
        <w:t>географические карты различной те</w:t>
      </w:r>
      <w:r>
        <w:t>матики;</w:t>
      </w:r>
      <w:r>
        <w:tab/>
      </w:r>
      <w:r>
        <w:tab/>
      </w:r>
    </w:p>
    <w:p w:rsidR="00354A90" w:rsidRPr="003B690F" w:rsidRDefault="00354A90" w:rsidP="00354A90">
      <w:pPr>
        <w:spacing w:before="40"/>
        <w:ind w:left="567"/>
        <w:jc w:val="both"/>
      </w:pPr>
      <w:r w:rsidRPr="00354A90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B690F">
        <w:t>для</w:t>
      </w:r>
      <w:proofErr w:type="gramEnd"/>
      <w:r w:rsidRPr="003B690F">
        <w:t>:</w:t>
      </w:r>
    </w:p>
    <w:p w:rsidR="00354A90" w:rsidRPr="003B690F" w:rsidRDefault="00354A90" w:rsidP="00354A90">
      <w:pPr>
        <w:numPr>
          <w:ilvl w:val="0"/>
          <w:numId w:val="7"/>
        </w:numPr>
        <w:spacing w:before="40"/>
        <w:jc w:val="both"/>
      </w:pPr>
      <w:r w:rsidRPr="003B690F">
        <w:t>выявления и объяснения географических аспектов различных текущих событий и ситуаций;</w:t>
      </w:r>
    </w:p>
    <w:p w:rsidR="00354A90" w:rsidRPr="003B690F" w:rsidRDefault="00354A90" w:rsidP="00354A90">
      <w:pPr>
        <w:numPr>
          <w:ilvl w:val="0"/>
          <w:numId w:val="7"/>
        </w:numPr>
        <w:spacing w:before="40"/>
        <w:jc w:val="both"/>
      </w:pPr>
      <w:r w:rsidRPr="003B690F">
        <w:t xml:space="preserve">нахождения и применения географической информации, включая карты, статистические материалы, </w:t>
      </w:r>
      <w:proofErr w:type="spellStart"/>
      <w:r w:rsidRPr="003B690F">
        <w:t>геоинформационные</w:t>
      </w:r>
      <w:proofErr w:type="spellEnd"/>
      <w:r w:rsidRPr="003B690F">
        <w:t xml:space="preserve"> системы и ресурсы Интернета.</w:t>
      </w:r>
    </w:p>
    <w:p w:rsidR="00354A90" w:rsidRPr="003F51FC" w:rsidRDefault="00354A90" w:rsidP="00354A90">
      <w:pPr>
        <w:ind w:firstLine="567"/>
        <w:jc w:val="both"/>
      </w:pPr>
      <w:r w:rsidRPr="003F51FC">
        <w:rPr>
          <w:color w:val="000000"/>
        </w:rPr>
        <w:t>Изучение курса предусматривает использов</w:t>
      </w:r>
      <w:r w:rsidRPr="003B690F">
        <w:rPr>
          <w:color w:val="000000"/>
        </w:rPr>
        <w:t>ание несколь</w:t>
      </w:r>
      <w:r w:rsidRPr="003B690F">
        <w:rPr>
          <w:color w:val="000000"/>
        </w:rPr>
        <w:softHyphen/>
        <w:t xml:space="preserve">ких типов уроков - </w:t>
      </w:r>
      <w:r w:rsidRPr="003F51FC">
        <w:rPr>
          <w:color w:val="000000"/>
        </w:rPr>
        <w:t>урока-лекции, урока-семинара, урок</w:t>
      </w:r>
      <w:proofErr w:type="gramStart"/>
      <w:r w:rsidRPr="003F51FC">
        <w:rPr>
          <w:color w:val="000000"/>
        </w:rPr>
        <w:t>а-</w:t>
      </w:r>
      <w:proofErr w:type="gramEnd"/>
      <w:r w:rsidRPr="003F51FC">
        <w:rPr>
          <w:color w:val="000000"/>
        </w:rPr>
        <w:t xml:space="preserve"> практикума, урока-конференц</w:t>
      </w:r>
      <w:r w:rsidRPr="003B690F">
        <w:rPr>
          <w:color w:val="000000"/>
        </w:rPr>
        <w:t>ии (диспута). Цель большинст</w:t>
      </w:r>
      <w:r w:rsidRPr="003F51FC">
        <w:rPr>
          <w:color w:val="000000"/>
        </w:rPr>
        <w:t>ва уроков, посвященных выполнению п</w:t>
      </w:r>
      <w:r w:rsidRPr="003B690F">
        <w:rPr>
          <w:color w:val="000000"/>
        </w:rPr>
        <w:t xml:space="preserve">рактических заданий в классе, - </w:t>
      </w:r>
      <w:r w:rsidRPr="003F51FC">
        <w:rPr>
          <w:color w:val="000000"/>
        </w:rPr>
        <w:t xml:space="preserve">самостоятельное получение </w:t>
      </w:r>
      <w:proofErr w:type="gramStart"/>
      <w:r w:rsidRPr="003B690F">
        <w:rPr>
          <w:color w:val="000000"/>
        </w:rPr>
        <w:t>об</w:t>
      </w:r>
      <w:r w:rsidRPr="003F51FC">
        <w:rPr>
          <w:color w:val="000000"/>
        </w:rPr>
        <w:t>уча</w:t>
      </w:r>
      <w:r w:rsidRPr="003B690F">
        <w:rPr>
          <w:color w:val="000000"/>
        </w:rPr>
        <w:t>ющимися</w:t>
      </w:r>
      <w:proofErr w:type="gramEnd"/>
      <w:r w:rsidRPr="003B690F">
        <w:rPr>
          <w:color w:val="000000"/>
        </w:rPr>
        <w:t xml:space="preserve"> необхо</w:t>
      </w:r>
      <w:r w:rsidRPr="003F51FC">
        <w:rPr>
          <w:color w:val="000000"/>
        </w:rPr>
        <w:t>димого фактического материала.</w:t>
      </w:r>
    </w:p>
    <w:p w:rsidR="00354A90" w:rsidRPr="009831C0" w:rsidRDefault="00354A90" w:rsidP="00354A90">
      <w:pPr>
        <w:ind w:firstLine="360"/>
      </w:pPr>
      <w:r w:rsidRPr="009831C0">
        <w:t>Выбор методики преподавания в новых условиях определяется некоторыми общими принципами:</w:t>
      </w:r>
    </w:p>
    <w:p w:rsidR="00354A90" w:rsidRPr="009831C0" w:rsidRDefault="00354A90" w:rsidP="00354A90">
      <w:pPr>
        <w:numPr>
          <w:ilvl w:val="0"/>
          <w:numId w:val="10"/>
        </w:numPr>
      </w:pPr>
      <w:r w:rsidRPr="009831C0">
        <w:t xml:space="preserve">переходом к </w:t>
      </w:r>
      <w:proofErr w:type="spellStart"/>
      <w:r w:rsidRPr="009831C0">
        <w:t>деятельностному</w:t>
      </w:r>
      <w:proofErr w:type="spellEnd"/>
      <w:r w:rsidRPr="009831C0">
        <w:t xml:space="preserve"> и личностно-ориентированному образованию;</w:t>
      </w:r>
    </w:p>
    <w:p w:rsidR="00354A90" w:rsidRPr="009831C0" w:rsidRDefault="00354A90" w:rsidP="00354A90">
      <w:pPr>
        <w:numPr>
          <w:ilvl w:val="0"/>
          <w:numId w:val="10"/>
        </w:numPr>
      </w:pPr>
      <w:r w:rsidRPr="009831C0">
        <w:lastRenderedPageBreak/>
        <w:t>переходом от освое</w:t>
      </w:r>
      <w:r>
        <w:t xml:space="preserve">ния определенной суммы знаний </w:t>
      </w:r>
      <w:r w:rsidRPr="009831C0">
        <w:t>к умениям их применять, самостоятельно добывать, пополнять и развивать;</w:t>
      </w:r>
    </w:p>
    <w:p w:rsidR="00354A90" w:rsidRPr="009831C0" w:rsidRDefault="00354A90" w:rsidP="00354A90">
      <w:pPr>
        <w:numPr>
          <w:ilvl w:val="0"/>
          <w:numId w:val="10"/>
        </w:numPr>
      </w:pPr>
      <w:r w:rsidRPr="009831C0">
        <w:t>вариативностью образования;</w:t>
      </w:r>
    </w:p>
    <w:p w:rsidR="00354A90" w:rsidRPr="009831C0" w:rsidRDefault="00354A90" w:rsidP="00354A90">
      <w:pPr>
        <w:numPr>
          <w:ilvl w:val="0"/>
          <w:numId w:val="10"/>
        </w:numPr>
      </w:pPr>
      <w:r w:rsidRPr="009831C0">
        <w:t xml:space="preserve">приближением образования к современным потребностям страны, </w:t>
      </w:r>
      <w:proofErr w:type="spellStart"/>
      <w:r w:rsidRPr="009831C0">
        <w:t>востребованностью</w:t>
      </w:r>
      <w:proofErr w:type="spellEnd"/>
      <w:r w:rsidRPr="009831C0">
        <w:t xml:space="preserve"> его результатов к практической деятельности и повседневной жизни.</w:t>
      </w:r>
    </w:p>
    <w:p w:rsidR="00354A90" w:rsidRPr="003B690F" w:rsidRDefault="00354A90" w:rsidP="00354A90">
      <w:pPr>
        <w:ind w:firstLine="567"/>
        <w:jc w:val="both"/>
      </w:pPr>
      <w:r w:rsidRPr="003B690F">
        <w:rPr>
          <w:color w:val="000000"/>
        </w:rPr>
        <w:t>Формирование умений предусматривает применение разнообраз</w:t>
      </w:r>
      <w:r w:rsidRPr="003B690F">
        <w:rPr>
          <w:color w:val="000000"/>
        </w:rPr>
        <w:softHyphen/>
        <w:t>ных источников географической информации: таблиц, картосхем, про</w:t>
      </w:r>
      <w:r w:rsidRPr="003B690F">
        <w:rPr>
          <w:color w:val="000000"/>
        </w:rPr>
        <w:softHyphen/>
        <w:t xml:space="preserve">стейших карт, моделей, отражающих </w:t>
      </w:r>
      <w:proofErr w:type="spellStart"/>
      <w:r w:rsidRPr="003B690F">
        <w:rPr>
          <w:color w:val="000000"/>
        </w:rPr>
        <w:t>геогеографические</w:t>
      </w:r>
      <w:proofErr w:type="spellEnd"/>
      <w:r w:rsidRPr="003B690F">
        <w:rPr>
          <w:color w:val="000000"/>
        </w:rPr>
        <w:t xml:space="preserve"> закономернос</w:t>
      </w:r>
      <w:r w:rsidRPr="003B690F">
        <w:rPr>
          <w:color w:val="000000"/>
        </w:rPr>
        <w:softHyphen/>
        <w:t>ти различных явлений и процессов, их территориальные взаимодейст</w:t>
      </w:r>
      <w:r w:rsidRPr="003B690F">
        <w:rPr>
          <w:color w:val="000000"/>
        </w:rPr>
        <w:softHyphen/>
        <w:t>вия при географической характеристике регионов и стран мира.</w:t>
      </w:r>
    </w:p>
    <w:p w:rsidR="00354A90" w:rsidRDefault="00354A90" w:rsidP="00354A90">
      <w:pPr>
        <w:ind w:firstLine="360"/>
        <w:jc w:val="both"/>
      </w:pPr>
      <w:r>
        <w:t xml:space="preserve">На каждом уроке используются тематические географические карты. </w:t>
      </w:r>
    </w:p>
    <w:p w:rsidR="00354A90" w:rsidRPr="00532EB0" w:rsidRDefault="00354A90" w:rsidP="00354A90">
      <w:pPr>
        <w:ind w:firstLine="360"/>
        <w:jc w:val="both"/>
      </w:pPr>
      <w:proofErr w:type="gramStart"/>
      <w:r w:rsidRPr="00532EB0">
        <w:rPr>
          <w:color w:val="000000"/>
        </w:rPr>
        <w:t xml:space="preserve">Важной частью учебного процесса является контроль, учет и оценка достижений  </w:t>
      </w:r>
      <w:r>
        <w:rPr>
          <w:color w:val="000000"/>
        </w:rPr>
        <w:t>об</w:t>
      </w:r>
      <w:r w:rsidRPr="00532EB0">
        <w:rPr>
          <w:color w:val="000000"/>
        </w:rPr>
        <w:t>уча</w:t>
      </w:r>
      <w:r>
        <w:rPr>
          <w:color w:val="000000"/>
        </w:rPr>
        <w:t>ю</w:t>
      </w:r>
      <w:r w:rsidRPr="00532EB0">
        <w:rPr>
          <w:color w:val="000000"/>
        </w:rPr>
        <w:t xml:space="preserve">щихся всех компонентов содержания географического </w:t>
      </w:r>
      <w:r w:rsidRPr="00532EB0">
        <w:rPr>
          <w:b/>
          <w:bCs/>
          <w:i/>
          <w:iCs/>
          <w:color w:val="000000"/>
        </w:rPr>
        <w:t xml:space="preserve"> </w:t>
      </w:r>
      <w:r w:rsidRPr="00532EB0">
        <w:rPr>
          <w:color w:val="000000"/>
        </w:rPr>
        <w:t xml:space="preserve">образования (знания, умения и навыки, опыт творческой  деятельности, эмоционально-ценностное отношение к миру), а также оценка динамики личностного развития обучающихся (проявление познавательного интереса к предмету, (самостоятельность, организованность, умение работать в группе, </w:t>
      </w:r>
      <w:proofErr w:type="spellStart"/>
      <w:r w:rsidRPr="00532EB0">
        <w:rPr>
          <w:color w:val="000000"/>
        </w:rPr>
        <w:t>эмпатия</w:t>
      </w:r>
      <w:proofErr w:type="spellEnd"/>
      <w:r w:rsidRPr="00532EB0">
        <w:rPr>
          <w:color w:val="000000"/>
        </w:rPr>
        <w:t xml:space="preserve"> и толерантность).</w:t>
      </w:r>
      <w:r w:rsidRPr="00532EB0">
        <w:rPr>
          <w:color w:val="000000"/>
        </w:rPr>
        <w:tab/>
      </w:r>
      <w:proofErr w:type="gramEnd"/>
    </w:p>
    <w:p w:rsidR="00354A90" w:rsidRPr="00532EB0" w:rsidRDefault="00354A90" w:rsidP="00354A90">
      <w:pPr>
        <w:ind w:firstLine="360"/>
        <w:jc w:val="both"/>
      </w:pPr>
      <w:r w:rsidRPr="00532EB0">
        <w:rPr>
          <w:color w:val="000000"/>
        </w:rPr>
        <w:t>Важное место отводится в курсе самооценке. Главный смысл самооценки заключается в развитии умений самоконтроля у ученика, самостоятельной экспертизы собственной деятельности.</w:t>
      </w:r>
      <w:r w:rsidRPr="00532EB0">
        <w:rPr>
          <w:color w:val="000000"/>
        </w:rPr>
        <w:tab/>
      </w:r>
    </w:p>
    <w:p w:rsidR="00354A90" w:rsidRPr="00532EB0" w:rsidRDefault="00354A90" w:rsidP="00354A90">
      <w:pPr>
        <w:jc w:val="both"/>
      </w:pPr>
      <w:r w:rsidRPr="00532EB0">
        <w:rPr>
          <w:color w:val="000000"/>
        </w:rPr>
        <w:t>Основными функциями самооценки являются:</w:t>
      </w:r>
    </w:p>
    <w:p w:rsidR="00354A90" w:rsidRPr="00532EB0" w:rsidRDefault="00354A90" w:rsidP="00354A90">
      <w:pPr>
        <w:numPr>
          <w:ilvl w:val="0"/>
          <w:numId w:val="9"/>
        </w:numPr>
        <w:jc w:val="both"/>
        <w:rPr>
          <w:color w:val="000000"/>
        </w:rPr>
      </w:pPr>
      <w:r w:rsidRPr="00532EB0">
        <w:rPr>
          <w:color w:val="000000"/>
        </w:rPr>
        <w:t>констатирующая (что я знаю хорошо, а что недо</w:t>
      </w:r>
      <w:r w:rsidRPr="00532EB0">
        <w:rPr>
          <w:color w:val="000000"/>
        </w:rPr>
        <w:softHyphen/>
        <w:t>статочно);</w:t>
      </w:r>
    </w:p>
    <w:p w:rsidR="00354A90" w:rsidRPr="00532EB0" w:rsidRDefault="00354A90" w:rsidP="00354A90">
      <w:pPr>
        <w:numPr>
          <w:ilvl w:val="0"/>
          <w:numId w:val="9"/>
        </w:numPr>
        <w:jc w:val="both"/>
        <w:rPr>
          <w:color w:val="000000"/>
        </w:rPr>
      </w:pPr>
      <w:r w:rsidRPr="00532EB0">
        <w:rPr>
          <w:color w:val="000000"/>
        </w:rPr>
        <w:t>побудительная (мне многое удалось выяснить, но в этом вопросе я не разобрался);</w:t>
      </w:r>
    </w:p>
    <w:p w:rsidR="00354A90" w:rsidRPr="00B123DB" w:rsidRDefault="00354A90" w:rsidP="00354A90">
      <w:pPr>
        <w:numPr>
          <w:ilvl w:val="0"/>
          <w:numId w:val="9"/>
        </w:numPr>
        <w:jc w:val="both"/>
        <w:rPr>
          <w:color w:val="000000"/>
        </w:rPr>
      </w:pPr>
      <w:proofErr w:type="gramStart"/>
      <w:r w:rsidRPr="00532EB0">
        <w:rPr>
          <w:color w:val="000000"/>
        </w:rPr>
        <w:t>проектированная</w:t>
      </w:r>
      <w:proofErr w:type="gramEnd"/>
      <w:r w:rsidRPr="00532EB0">
        <w:rPr>
          <w:color w:val="000000"/>
        </w:rPr>
        <w:t xml:space="preserve"> (что мне еще необходимо изучить).</w:t>
      </w:r>
    </w:p>
    <w:p w:rsidR="00354A90" w:rsidRDefault="00354A90" w:rsidP="00354A90">
      <w:pPr>
        <w:ind w:firstLine="360"/>
        <w:jc w:val="both"/>
      </w:pPr>
      <w:r w:rsidRPr="00AC1BD4">
        <w:t xml:space="preserve">  </w:t>
      </w:r>
      <w:r w:rsidRPr="00532EB0">
        <w:t xml:space="preserve">Проверка усвоенного содержания по </w:t>
      </w:r>
      <w:r>
        <w:t>курсу проводится</w:t>
      </w:r>
      <w:r w:rsidRPr="00532EB0">
        <w:t xml:space="preserve"> </w:t>
      </w:r>
      <w:r>
        <w:t>фронтально</w:t>
      </w:r>
      <w:r w:rsidRPr="00532EB0">
        <w:t xml:space="preserve"> (дл</w:t>
      </w:r>
      <w:r>
        <w:t>я всего класса) и индивидуально</w:t>
      </w:r>
      <w:r w:rsidRPr="00532EB0">
        <w:t xml:space="preserve"> на различных этапах урока</w:t>
      </w:r>
      <w:r>
        <w:t xml:space="preserve"> с выставлением оценки по пятибалльной системе</w:t>
      </w:r>
      <w:r w:rsidRPr="00532EB0">
        <w:t xml:space="preserve">. Текущий индивидуальный учет </w:t>
      </w:r>
      <w:r>
        <w:t xml:space="preserve">достижений обучающихся </w:t>
      </w:r>
      <w:r w:rsidRPr="00532EB0">
        <w:t>проводится в письменной и устной форме. В устной форме обучающиеся могут отвечать на вопросы учителя или своих товарищей. Письменный текущий опрос осуществляется по вопросам учебника, по компьютерным за</w:t>
      </w:r>
      <w:r>
        <w:t xml:space="preserve">даниям. Вопросы и задания могут </w:t>
      </w:r>
      <w:r w:rsidRPr="00532EB0">
        <w:t>быть в форме теста, кроссворда, индивидуальной карточки, открытых вопросов.</w:t>
      </w:r>
      <w:r>
        <w:t xml:space="preserve"> </w:t>
      </w:r>
    </w:p>
    <w:p w:rsidR="00354A90" w:rsidRPr="00B71145" w:rsidRDefault="00354A90" w:rsidP="00354A90">
      <w:pPr>
        <w:ind w:firstLine="567"/>
        <w:jc w:val="both"/>
        <w:rPr>
          <w:b/>
        </w:rPr>
      </w:pPr>
      <w:r>
        <w:rPr>
          <w:color w:val="000000"/>
        </w:rPr>
        <w:t xml:space="preserve">Задания обучающимся даются дифференцированно, </w:t>
      </w:r>
      <w:r w:rsidRPr="003B690F">
        <w:rPr>
          <w:color w:val="000000"/>
        </w:rPr>
        <w:t>в зависимости от их способностей: ме</w:t>
      </w:r>
      <w:r w:rsidRPr="003B690F">
        <w:rPr>
          <w:color w:val="000000"/>
        </w:rPr>
        <w:softHyphen/>
        <w:t>нее подготовлен</w:t>
      </w:r>
      <w:r>
        <w:rPr>
          <w:color w:val="000000"/>
        </w:rPr>
        <w:t xml:space="preserve">ным - </w:t>
      </w:r>
      <w:r w:rsidRPr="003B690F">
        <w:rPr>
          <w:color w:val="000000"/>
        </w:rPr>
        <w:t>задания на воспро</w:t>
      </w:r>
      <w:r>
        <w:rPr>
          <w:color w:val="000000"/>
        </w:rPr>
        <w:t>изведение матери</w:t>
      </w:r>
      <w:r>
        <w:rPr>
          <w:color w:val="000000"/>
        </w:rPr>
        <w:softHyphen/>
        <w:t xml:space="preserve">ала; средним - </w:t>
      </w:r>
      <w:r w:rsidRPr="003B690F">
        <w:rPr>
          <w:color w:val="000000"/>
        </w:rPr>
        <w:t>на закрепление закономерностей, обсужден</w:t>
      </w:r>
      <w:r w:rsidRPr="003B690F">
        <w:rPr>
          <w:color w:val="000000"/>
        </w:rPr>
        <w:softHyphen/>
        <w:t>ных на уроке</w:t>
      </w:r>
      <w:r>
        <w:rPr>
          <w:color w:val="000000"/>
        </w:rPr>
        <w:t xml:space="preserve">; заинтересованным в предмете - </w:t>
      </w:r>
      <w:r w:rsidRPr="003B690F">
        <w:rPr>
          <w:color w:val="000000"/>
        </w:rPr>
        <w:t>задание на поиск нового материала в источниках, анализ на основе ис</w:t>
      </w:r>
      <w:r w:rsidRPr="003B690F">
        <w:rPr>
          <w:color w:val="000000"/>
        </w:rPr>
        <w:softHyphen/>
        <w:t>пользования статистических материалов.</w:t>
      </w:r>
    </w:p>
    <w:p w:rsidR="003E20D1" w:rsidRPr="00182A9B" w:rsidRDefault="003E20D1" w:rsidP="00354A90">
      <w:pPr>
        <w:pStyle w:val="a3"/>
        <w:ind w:right="-143"/>
        <w:rPr>
          <w:rFonts w:ascii="Times New Roman" w:hAnsi="Times New Roman" w:cs="Times New Roman"/>
          <w:sz w:val="24"/>
          <w:szCs w:val="24"/>
        </w:rPr>
      </w:pPr>
    </w:p>
    <w:p w:rsidR="003E20D1" w:rsidRPr="00B3073D" w:rsidRDefault="003E20D1" w:rsidP="00B307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73D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760FFE" w:rsidRPr="00182A9B" w:rsidRDefault="00760FFE" w:rsidP="00B3073D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82A9B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общеобразоват</w:t>
      </w:r>
      <w:r w:rsidR="00B3073D">
        <w:rPr>
          <w:rFonts w:ascii="Times New Roman" w:hAnsi="Times New Roman" w:cs="Times New Roman"/>
          <w:sz w:val="24"/>
          <w:szCs w:val="24"/>
        </w:rPr>
        <w:t>ельных учреждений РФ отводит  69</w:t>
      </w:r>
      <w:r w:rsidRPr="00182A9B">
        <w:rPr>
          <w:rFonts w:ascii="Times New Roman" w:hAnsi="Times New Roman" w:cs="Times New Roman"/>
          <w:sz w:val="24"/>
          <w:szCs w:val="24"/>
        </w:rPr>
        <w:t xml:space="preserve"> учебных часов (35</w:t>
      </w:r>
      <w:r w:rsidR="00B3073D">
        <w:rPr>
          <w:rFonts w:ascii="Times New Roman" w:hAnsi="Times New Roman" w:cs="Times New Roman"/>
          <w:sz w:val="24"/>
          <w:szCs w:val="24"/>
        </w:rPr>
        <w:t xml:space="preserve"> и 34 </w:t>
      </w:r>
      <w:r w:rsidRPr="00182A9B">
        <w:rPr>
          <w:rFonts w:ascii="Times New Roman" w:hAnsi="Times New Roman" w:cs="Times New Roman"/>
          <w:sz w:val="24"/>
          <w:szCs w:val="24"/>
        </w:rPr>
        <w:t xml:space="preserve"> недель) для обязательного изучения географии в 10</w:t>
      </w:r>
      <w:r w:rsidR="00B3073D">
        <w:rPr>
          <w:rFonts w:ascii="Times New Roman" w:hAnsi="Times New Roman" w:cs="Times New Roman"/>
          <w:sz w:val="24"/>
          <w:szCs w:val="24"/>
        </w:rPr>
        <w:t xml:space="preserve"> и 11 классах</w:t>
      </w:r>
      <w:r w:rsidRPr="00182A9B">
        <w:rPr>
          <w:rFonts w:ascii="Times New Roman" w:hAnsi="Times New Roman" w:cs="Times New Roman"/>
          <w:sz w:val="24"/>
          <w:szCs w:val="24"/>
        </w:rPr>
        <w:t xml:space="preserve"> средней</w:t>
      </w:r>
      <w:r w:rsidR="00B3073D">
        <w:rPr>
          <w:rFonts w:ascii="Times New Roman" w:hAnsi="Times New Roman" w:cs="Times New Roman"/>
          <w:sz w:val="24"/>
          <w:szCs w:val="24"/>
        </w:rPr>
        <w:t xml:space="preserve"> школы из расчета 1 учебный час</w:t>
      </w:r>
      <w:r w:rsidRPr="00182A9B">
        <w:rPr>
          <w:rFonts w:ascii="Times New Roman" w:hAnsi="Times New Roman" w:cs="Times New Roman"/>
          <w:sz w:val="24"/>
          <w:szCs w:val="24"/>
        </w:rPr>
        <w:t xml:space="preserve"> в неделю.  </w:t>
      </w:r>
    </w:p>
    <w:p w:rsidR="003E20D1" w:rsidRPr="00182A9B" w:rsidRDefault="003E20D1" w:rsidP="00182A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20D1" w:rsidRPr="00323243" w:rsidRDefault="003E20D1" w:rsidP="003232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243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</w:t>
      </w:r>
    </w:p>
    <w:p w:rsidR="00323243" w:rsidRDefault="00323243" w:rsidP="00323243">
      <w:pPr>
        <w:tabs>
          <w:tab w:val="left" w:pos="2800"/>
        </w:tabs>
        <w:jc w:val="center"/>
      </w:pPr>
      <w:r w:rsidRPr="00323243">
        <w:rPr>
          <w:b/>
        </w:rPr>
        <w:t>ЦЕННОСТНЫЕ ОРИЕНТИРЫ СОДЕРЖАНИЯ ГЕОГРАФИИ</w:t>
      </w:r>
      <w:r>
        <w:t>.</w:t>
      </w:r>
    </w:p>
    <w:p w:rsidR="00323243" w:rsidRDefault="00323243" w:rsidP="00323243">
      <w:pPr>
        <w:numPr>
          <w:ilvl w:val="0"/>
          <w:numId w:val="3"/>
        </w:numPr>
        <w:tabs>
          <w:tab w:val="left" w:pos="2800"/>
        </w:tabs>
        <w:jc w:val="both"/>
      </w:pPr>
      <w:r>
        <w:t>Осознание себя как члена общества на глобальном, региональном и локальном уровнях: житель планеты Земля, гражданин Российской Федерации, житель своего региона.</w:t>
      </w:r>
    </w:p>
    <w:p w:rsidR="00323243" w:rsidRDefault="00323243" w:rsidP="00323243">
      <w:pPr>
        <w:numPr>
          <w:ilvl w:val="0"/>
          <w:numId w:val="3"/>
        </w:numPr>
        <w:tabs>
          <w:tab w:val="left" w:pos="2800"/>
        </w:tabs>
        <w:jc w:val="both"/>
      </w:pPr>
      <w:r>
        <w:t>Осознание единства географического пространства мира как среды обитания всех населяющих его народов, определяющей общность их исторических судеб.</w:t>
      </w:r>
    </w:p>
    <w:p w:rsidR="00323243" w:rsidRDefault="00323243" w:rsidP="00323243">
      <w:pPr>
        <w:numPr>
          <w:ilvl w:val="0"/>
          <w:numId w:val="3"/>
        </w:numPr>
        <w:tabs>
          <w:tab w:val="left" w:pos="2800"/>
        </w:tabs>
        <w:jc w:val="both"/>
      </w:pPr>
      <w:r>
        <w:t>Осознание целостности географической среды как взаимосвязи природы, населения и хозяйства мира, историко-географических регионов и отдельных  стран.</w:t>
      </w:r>
    </w:p>
    <w:p w:rsidR="00323243" w:rsidRDefault="00323243" w:rsidP="00323243">
      <w:pPr>
        <w:numPr>
          <w:ilvl w:val="0"/>
          <w:numId w:val="3"/>
        </w:numPr>
        <w:tabs>
          <w:tab w:val="left" w:pos="2800"/>
        </w:tabs>
        <w:jc w:val="both"/>
      </w:pPr>
      <w:r>
        <w:lastRenderedPageBreak/>
        <w:t>Осознание значимости и общности глобальных проблем человечества и готовность солидарно противостоять глобальным вызовам современности.</w:t>
      </w:r>
    </w:p>
    <w:p w:rsidR="00323243" w:rsidRDefault="00323243" w:rsidP="00323243">
      <w:pPr>
        <w:numPr>
          <w:ilvl w:val="0"/>
          <w:numId w:val="3"/>
        </w:numPr>
        <w:tabs>
          <w:tab w:val="left" w:pos="2800"/>
        </w:tabs>
        <w:jc w:val="both"/>
      </w:pPr>
      <w:r>
        <w:t>Гармонично развитые социальные чувства и качества:</w:t>
      </w:r>
    </w:p>
    <w:p w:rsidR="00323243" w:rsidRDefault="00323243" w:rsidP="00323243">
      <w:pPr>
        <w:tabs>
          <w:tab w:val="left" w:pos="2800"/>
        </w:tabs>
        <w:ind w:left="360"/>
        <w:jc w:val="both"/>
      </w:pPr>
      <w:r>
        <w:t>- патриотизм, принятие общих национальных, духовных и нравственных ценностей;</w:t>
      </w:r>
    </w:p>
    <w:p w:rsidR="00323243" w:rsidRDefault="00323243" w:rsidP="00323243">
      <w:pPr>
        <w:tabs>
          <w:tab w:val="left" w:pos="2800"/>
        </w:tabs>
        <w:ind w:left="360"/>
        <w:jc w:val="both"/>
      </w:pPr>
      <w:r>
        <w:t>- любовь к своему Отечеству, местности, своему региону;</w:t>
      </w:r>
    </w:p>
    <w:p w:rsidR="00323243" w:rsidRDefault="00323243" w:rsidP="00323243">
      <w:pPr>
        <w:tabs>
          <w:tab w:val="left" w:pos="2800"/>
        </w:tabs>
        <w:ind w:left="360"/>
        <w:jc w:val="both"/>
      </w:pPr>
      <w:r>
        <w:t>- гражданственность, вера в Россию, чувство личной ответственности за Родину перед современниками и будущими поколениями;</w:t>
      </w:r>
    </w:p>
    <w:p w:rsidR="00323243" w:rsidRDefault="00323243" w:rsidP="00323243">
      <w:pPr>
        <w:tabs>
          <w:tab w:val="left" w:pos="2800"/>
        </w:tabs>
        <w:ind w:left="360"/>
        <w:jc w:val="both"/>
      </w:pPr>
      <w:r>
        <w:t xml:space="preserve">- уважение к природе, истории, культуре России, национальным особенностям, традициям и образу жизни </w:t>
      </w:r>
      <w:proofErr w:type="gramStart"/>
      <w:r>
        <w:t>российского</w:t>
      </w:r>
      <w:proofErr w:type="gramEnd"/>
      <w:r>
        <w:t xml:space="preserve"> и других народов, толерантность;</w:t>
      </w:r>
    </w:p>
    <w:p w:rsidR="00323243" w:rsidRDefault="00323243" w:rsidP="00323243">
      <w:pPr>
        <w:tabs>
          <w:tab w:val="left" w:pos="2800"/>
        </w:tabs>
        <w:ind w:left="360"/>
        <w:jc w:val="both"/>
      </w:pPr>
      <w:r>
        <w:t>- эмоционально-ценностное отношение к окружающей среде, осознание необходимости её сохранения и рационального использования.</w:t>
      </w:r>
    </w:p>
    <w:p w:rsidR="00323243" w:rsidRDefault="00323243" w:rsidP="00182A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A9B" w:rsidRPr="00182A9B" w:rsidRDefault="00182A9B" w:rsidP="00182A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20D1" w:rsidRPr="00182A9B" w:rsidRDefault="003E20D1" w:rsidP="00182A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A9B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</w:t>
      </w:r>
    </w:p>
    <w:p w:rsidR="003E20D1" w:rsidRPr="00182A9B" w:rsidRDefault="003E20D1" w:rsidP="00182A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A9B">
        <w:rPr>
          <w:rFonts w:ascii="Times New Roman" w:hAnsi="Times New Roman" w:cs="Times New Roman"/>
          <w:b/>
          <w:sz w:val="24"/>
          <w:szCs w:val="24"/>
        </w:rPr>
        <w:t>ОСВОЕНИЯ БИОЛОГИИ</w:t>
      </w:r>
    </w:p>
    <w:p w:rsidR="00182A9B" w:rsidRDefault="00760FFE" w:rsidP="00182A9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82A9B">
        <w:rPr>
          <w:rFonts w:ascii="Times New Roman" w:eastAsia="Calibri" w:hAnsi="Times New Roman" w:cs="Times New Roman"/>
          <w:b/>
          <w:sz w:val="24"/>
          <w:szCs w:val="24"/>
        </w:rPr>
        <w:t>Личностным результатом</w:t>
      </w:r>
      <w:r w:rsidRPr="00182A9B">
        <w:rPr>
          <w:rFonts w:ascii="Times New Roman" w:eastAsia="Calibri" w:hAnsi="Times New Roman" w:cs="Times New Roman"/>
          <w:sz w:val="24"/>
          <w:szCs w:val="24"/>
        </w:rPr>
        <w:t xml:space="preserve"> обучения географии в средней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</w:t>
      </w:r>
      <w:r w:rsidR="00182A9B">
        <w:rPr>
          <w:rFonts w:ascii="Times New Roman" w:eastAsia="Calibri" w:hAnsi="Times New Roman" w:cs="Times New Roman"/>
          <w:sz w:val="24"/>
          <w:szCs w:val="24"/>
        </w:rPr>
        <w:t>-н</w:t>
      </w:r>
      <w:r w:rsidRPr="00182A9B">
        <w:rPr>
          <w:rFonts w:ascii="Times New Roman" w:eastAsia="Calibri" w:hAnsi="Times New Roman" w:cs="Times New Roman"/>
          <w:sz w:val="24"/>
          <w:szCs w:val="24"/>
        </w:rPr>
        <w:t>равственных, культурных и этических принципов и норм поведения.</w:t>
      </w:r>
      <w:r w:rsidRPr="00182A9B">
        <w:rPr>
          <w:rFonts w:ascii="Times New Roman" w:eastAsia="Calibri" w:hAnsi="Times New Roman" w:cs="Times New Roman"/>
          <w:sz w:val="24"/>
          <w:szCs w:val="24"/>
        </w:rPr>
        <w:br/>
        <w:t xml:space="preserve">Важнейшие </w:t>
      </w:r>
      <w:r w:rsidRPr="00182A9B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 w:rsidRPr="00182A9B">
        <w:rPr>
          <w:rFonts w:ascii="Times New Roman" w:eastAsia="Calibri" w:hAnsi="Times New Roman" w:cs="Times New Roman"/>
          <w:sz w:val="24"/>
          <w:szCs w:val="24"/>
        </w:rPr>
        <w:t xml:space="preserve"> обучения географии:</w:t>
      </w:r>
      <w:r w:rsidRPr="00182A9B">
        <w:rPr>
          <w:rFonts w:ascii="Times New Roman" w:eastAsia="Calibri" w:hAnsi="Times New Roman" w:cs="Times New Roman"/>
          <w:sz w:val="24"/>
          <w:szCs w:val="24"/>
        </w:rPr>
        <w:br/>
        <w:t>• ценностные ориентации выпускников основной школы, отражающие их индивидуально-личностные позиции:</w:t>
      </w:r>
      <w:r w:rsidRPr="00182A9B">
        <w:rPr>
          <w:rFonts w:ascii="Times New Roman" w:eastAsia="Calibri" w:hAnsi="Times New Roman" w:cs="Times New Roman"/>
          <w:sz w:val="24"/>
          <w:szCs w:val="24"/>
        </w:rPr>
        <w:br/>
        <w:t>—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  <w:r w:rsidRPr="00182A9B">
        <w:rPr>
          <w:rFonts w:ascii="Times New Roman" w:eastAsia="Calibri" w:hAnsi="Times New Roman" w:cs="Times New Roman"/>
          <w:sz w:val="24"/>
          <w:szCs w:val="24"/>
        </w:rPr>
        <w:br/>
        <w:t>— осознание целостности природы, населения и хозяйства Земли, материков, их крупных районов и стран;</w:t>
      </w:r>
      <w:r w:rsidRPr="00182A9B">
        <w:rPr>
          <w:rFonts w:ascii="Times New Roman" w:eastAsia="Calibri" w:hAnsi="Times New Roman" w:cs="Times New Roman"/>
          <w:sz w:val="24"/>
          <w:szCs w:val="24"/>
        </w:rPr>
        <w:br/>
        <w:t xml:space="preserve">— </w:t>
      </w:r>
      <w:proofErr w:type="gramStart"/>
      <w:r w:rsidRPr="00182A9B">
        <w:rPr>
          <w:rFonts w:ascii="Times New Roman" w:eastAsia="Calibri" w:hAnsi="Times New Roman" w:cs="Times New Roman"/>
          <w:sz w:val="24"/>
          <w:szCs w:val="24"/>
        </w:rPr>
        <w:t>представление о России как субъекте мирового географического пространства, ее месте и роли в современном мире;</w:t>
      </w:r>
      <w:r w:rsidRPr="00182A9B">
        <w:rPr>
          <w:rFonts w:ascii="Times New Roman" w:eastAsia="Calibri" w:hAnsi="Times New Roman" w:cs="Times New Roman"/>
          <w:sz w:val="24"/>
          <w:szCs w:val="24"/>
        </w:rPr>
        <w:br/>
        <w:t>—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  <w:r w:rsidRPr="00182A9B">
        <w:rPr>
          <w:rFonts w:ascii="Times New Roman" w:eastAsia="Calibri" w:hAnsi="Times New Roman" w:cs="Times New Roman"/>
          <w:sz w:val="24"/>
          <w:szCs w:val="24"/>
        </w:rPr>
        <w:br/>
        <w:t>— осознание значимости и общности глобальных проблем человечества;</w:t>
      </w:r>
      <w:r w:rsidRPr="00182A9B">
        <w:rPr>
          <w:rFonts w:ascii="Times New Roman" w:eastAsia="Calibri" w:hAnsi="Times New Roman" w:cs="Times New Roman"/>
          <w:sz w:val="24"/>
          <w:szCs w:val="24"/>
        </w:rPr>
        <w:br/>
        <w:t>• гармонично развитые социальные чувства и качества:</w:t>
      </w:r>
      <w:r w:rsidRPr="00182A9B">
        <w:rPr>
          <w:rFonts w:ascii="Times New Roman" w:eastAsia="Calibri" w:hAnsi="Times New Roman" w:cs="Times New Roman"/>
          <w:sz w:val="24"/>
          <w:szCs w:val="24"/>
        </w:rPr>
        <w:br/>
        <w:t>— эмоционально-ценностное отношение к окружающей среде, необходимости ее сохранения и рационального использования;</w:t>
      </w:r>
      <w:proofErr w:type="gramEnd"/>
      <w:r w:rsidRPr="00182A9B">
        <w:rPr>
          <w:rFonts w:ascii="Times New Roman" w:eastAsia="Calibri" w:hAnsi="Times New Roman" w:cs="Times New Roman"/>
          <w:sz w:val="24"/>
          <w:szCs w:val="24"/>
        </w:rPr>
        <w:br/>
        <w:t>— патриотизм, любовь к своей местности, своему региону, своей стране;</w:t>
      </w:r>
      <w:r w:rsidRPr="00182A9B">
        <w:rPr>
          <w:rFonts w:ascii="Times New Roman" w:eastAsia="Calibri" w:hAnsi="Times New Roman" w:cs="Times New Roman"/>
          <w:sz w:val="24"/>
          <w:szCs w:val="24"/>
        </w:rPr>
        <w:br/>
        <w:t>— уважение к истории, культуре, национальным особенностям, традициям и образу жизни других народов, толерантность;</w:t>
      </w:r>
      <w:r w:rsidRPr="00182A9B">
        <w:rPr>
          <w:rFonts w:ascii="Times New Roman" w:eastAsia="Calibri" w:hAnsi="Times New Roman" w:cs="Times New Roman"/>
          <w:sz w:val="24"/>
          <w:szCs w:val="24"/>
        </w:rPr>
        <w:br/>
        <w:t>• образовательные результаты —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  <w:r w:rsidRPr="00182A9B">
        <w:rPr>
          <w:rFonts w:ascii="Times New Roman" w:eastAsia="Calibri" w:hAnsi="Times New Roman" w:cs="Times New Roman"/>
          <w:sz w:val="24"/>
          <w:szCs w:val="24"/>
        </w:rPr>
        <w:br/>
      </w:r>
      <w:r w:rsidRPr="00182A9B">
        <w:rPr>
          <w:rFonts w:ascii="Times New Roman" w:eastAsia="Calibri" w:hAnsi="Times New Roman" w:cs="Times New Roman"/>
          <w:sz w:val="24"/>
          <w:szCs w:val="24"/>
        </w:rPr>
        <w:br/>
      </w:r>
      <w:proofErr w:type="spellStart"/>
      <w:proofErr w:type="gramStart"/>
      <w:r w:rsidRPr="00182A9B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182A9B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  <w:r w:rsidRPr="00182A9B">
        <w:rPr>
          <w:rFonts w:ascii="Times New Roman" w:eastAsia="Calibri" w:hAnsi="Times New Roman" w:cs="Times New Roman"/>
          <w:sz w:val="24"/>
          <w:szCs w:val="24"/>
        </w:rPr>
        <w:t xml:space="preserve"> освоения выпускниками средней школы программы по географии заключаются в формировании и развитии посредством географического знания:</w:t>
      </w:r>
      <w:r w:rsidRPr="00182A9B">
        <w:rPr>
          <w:rFonts w:ascii="Times New Roman" w:eastAsia="Calibri" w:hAnsi="Times New Roman" w:cs="Times New Roman"/>
          <w:sz w:val="24"/>
          <w:szCs w:val="24"/>
        </w:rPr>
        <w:br/>
        <w:t>— познавательных интересов, интеллектуальных и творческих способностей учащихся;</w:t>
      </w:r>
      <w:r w:rsidRPr="00182A9B">
        <w:rPr>
          <w:rFonts w:ascii="Times New Roman" w:eastAsia="Calibri" w:hAnsi="Times New Roman" w:cs="Times New Roman"/>
          <w:sz w:val="24"/>
          <w:szCs w:val="24"/>
        </w:rPr>
        <w:br/>
        <w:t>— 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  <w:r w:rsidRPr="00182A9B">
        <w:rPr>
          <w:rFonts w:ascii="Times New Roman" w:eastAsia="Calibri" w:hAnsi="Times New Roman" w:cs="Times New Roman"/>
          <w:sz w:val="24"/>
          <w:szCs w:val="24"/>
        </w:rPr>
        <w:br/>
        <w:t>— способности к самостоятельному приобретению новых знаний и практических ум</w:t>
      </w:r>
      <w:r w:rsidR="00182A9B">
        <w:rPr>
          <w:rFonts w:ascii="Times New Roman" w:eastAsia="Calibri" w:hAnsi="Times New Roman" w:cs="Times New Roman"/>
          <w:sz w:val="24"/>
          <w:szCs w:val="24"/>
        </w:rPr>
        <w:t>ений, умения управлять своей по</w:t>
      </w:r>
      <w:r w:rsidRPr="00182A9B">
        <w:rPr>
          <w:rFonts w:ascii="Times New Roman" w:eastAsia="Calibri" w:hAnsi="Times New Roman" w:cs="Times New Roman"/>
          <w:sz w:val="24"/>
          <w:szCs w:val="24"/>
        </w:rPr>
        <w:t>знавательной деятельностью;</w:t>
      </w:r>
      <w:proofErr w:type="gramEnd"/>
      <w:r w:rsidRPr="00182A9B">
        <w:rPr>
          <w:rFonts w:ascii="Times New Roman" w:eastAsia="Calibri" w:hAnsi="Times New Roman" w:cs="Times New Roman"/>
          <w:sz w:val="24"/>
          <w:szCs w:val="24"/>
        </w:rPr>
        <w:br/>
        <w:t>— готовности к осознанному выбору дальнейшей профессиональной траектории в соответствии с собственными интересами и возможностями.</w:t>
      </w:r>
      <w:r w:rsidRPr="00182A9B">
        <w:rPr>
          <w:rFonts w:ascii="Times New Roman" w:eastAsia="Calibri" w:hAnsi="Times New Roman" w:cs="Times New Roman"/>
          <w:sz w:val="24"/>
          <w:szCs w:val="24"/>
        </w:rPr>
        <w:br/>
        <w:t xml:space="preserve">Кроме того, к </w:t>
      </w:r>
      <w:proofErr w:type="spellStart"/>
      <w:r w:rsidRPr="00182A9B">
        <w:rPr>
          <w:rFonts w:ascii="Times New Roman" w:eastAsia="Calibri" w:hAnsi="Times New Roman" w:cs="Times New Roman"/>
          <w:sz w:val="24"/>
          <w:szCs w:val="24"/>
        </w:rPr>
        <w:t>метапредметным</w:t>
      </w:r>
      <w:proofErr w:type="spellEnd"/>
      <w:r w:rsidRPr="00182A9B">
        <w:rPr>
          <w:rFonts w:ascii="Times New Roman" w:eastAsia="Calibri" w:hAnsi="Times New Roman" w:cs="Times New Roman"/>
          <w:sz w:val="24"/>
          <w:szCs w:val="24"/>
        </w:rPr>
        <w:t xml:space="preserve"> результатам относятся универсальные способы </w:t>
      </w:r>
      <w:r w:rsidRPr="00182A9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деятельности, </w:t>
      </w:r>
      <w:proofErr w:type="gramStart"/>
      <w:r w:rsidRPr="00182A9B">
        <w:rPr>
          <w:rFonts w:ascii="Times New Roman" w:eastAsia="Calibri" w:hAnsi="Times New Roman" w:cs="Times New Roman"/>
          <w:sz w:val="24"/>
          <w:szCs w:val="24"/>
        </w:rPr>
        <w:t>формируемые</w:t>
      </w:r>
      <w:proofErr w:type="gramEnd"/>
      <w:r w:rsidRPr="00182A9B">
        <w:rPr>
          <w:rFonts w:ascii="Times New Roman" w:eastAsia="Calibri" w:hAnsi="Times New Roman" w:cs="Times New Roman"/>
          <w:sz w:val="24"/>
          <w:szCs w:val="24"/>
        </w:rPr>
        <w:t xml:space="preserve"> в том числе и в школьном курсе географии и применяемые как в рамках образовательного процесса, так и в реальных жизненных ситуациях:</w:t>
      </w:r>
      <w:r w:rsidRPr="00182A9B">
        <w:rPr>
          <w:rFonts w:ascii="Times New Roman" w:eastAsia="Calibri" w:hAnsi="Times New Roman" w:cs="Times New Roman"/>
          <w:sz w:val="24"/>
          <w:szCs w:val="24"/>
        </w:rPr>
        <w:br/>
        <w:t>• 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  <w:r w:rsidRPr="00182A9B">
        <w:rPr>
          <w:rFonts w:ascii="Times New Roman" w:eastAsia="Calibri" w:hAnsi="Times New Roman" w:cs="Times New Roman"/>
          <w:sz w:val="24"/>
          <w:szCs w:val="24"/>
        </w:rPr>
        <w:br/>
        <w:t xml:space="preserve">• </w:t>
      </w:r>
      <w:proofErr w:type="gramStart"/>
      <w:r w:rsidRPr="00182A9B">
        <w:rPr>
          <w:rFonts w:ascii="Times New Roman" w:eastAsia="Calibri" w:hAnsi="Times New Roman" w:cs="Times New Roman"/>
          <w:sz w:val="24"/>
          <w:szCs w:val="24"/>
        </w:rPr>
        <w:t>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</w:t>
      </w:r>
      <w:r w:rsidRPr="00182A9B">
        <w:rPr>
          <w:rFonts w:ascii="Times New Roman" w:eastAsia="Calibri" w:hAnsi="Times New Roman" w:cs="Times New Roman"/>
          <w:sz w:val="24"/>
          <w:szCs w:val="24"/>
        </w:rPr>
        <w:br/>
        <w:t>•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  <w:r w:rsidRPr="00182A9B">
        <w:rPr>
          <w:rFonts w:ascii="Times New Roman" w:eastAsia="Calibri" w:hAnsi="Times New Roman" w:cs="Times New Roman"/>
          <w:sz w:val="24"/>
          <w:szCs w:val="24"/>
        </w:rPr>
        <w:br/>
        <w:t xml:space="preserve">• умение оценивать с позиций социальных норм </w:t>
      </w:r>
      <w:proofErr w:type="spellStart"/>
      <w:r w:rsidRPr="00182A9B">
        <w:rPr>
          <w:rFonts w:ascii="Times New Roman" w:eastAsia="Calibri" w:hAnsi="Times New Roman" w:cs="Times New Roman"/>
          <w:sz w:val="24"/>
          <w:szCs w:val="24"/>
        </w:rPr>
        <w:t>соб-ственные</w:t>
      </w:r>
      <w:proofErr w:type="spellEnd"/>
      <w:r w:rsidRPr="00182A9B">
        <w:rPr>
          <w:rFonts w:ascii="Times New Roman" w:eastAsia="Calibri" w:hAnsi="Times New Roman" w:cs="Times New Roman"/>
          <w:sz w:val="24"/>
          <w:szCs w:val="24"/>
        </w:rPr>
        <w:t xml:space="preserve"> поступки и поступки других людей;</w:t>
      </w:r>
      <w:proofErr w:type="gramEnd"/>
      <w:r w:rsidRPr="00182A9B">
        <w:rPr>
          <w:rFonts w:ascii="Times New Roman" w:eastAsia="Calibri" w:hAnsi="Times New Roman" w:cs="Times New Roman"/>
          <w:sz w:val="24"/>
          <w:szCs w:val="24"/>
        </w:rPr>
        <w:br/>
        <w:t xml:space="preserve">• умения взаимодействовать с людьми, работать в </w:t>
      </w:r>
      <w:proofErr w:type="spellStart"/>
      <w:proofErr w:type="gramStart"/>
      <w:r w:rsidRPr="00182A9B">
        <w:rPr>
          <w:rFonts w:ascii="Times New Roman" w:eastAsia="Calibri" w:hAnsi="Times New Roman" w:cs="Times New Roman"/>
          <w:sz w:val="24"/>
          <w:szCs w:val="24"/>
        </w:rPr>
        <w:t>коллек-тивах</w:t>
      </w:r>
      <w:proofErr w:type="spellEnd"/>
      <w:proofErr w:type="gramEnd"/>
      <w:r w:rsidRPr="00182A9B">
        <w:rPr>
          <w:rFonts w:ascii="Times New Roman" w:eastAsia="Calibri" w:hAnsi="Times New Roman" w:cs="Times New Roman"/>
          <w:sz w:val="24"/>
          <w:szCs w:val="24"/>
        </w:rPr>
        <w:t xml:space="preserve"> с выполнением различных социальных ролей, представлять себя, вести дискуссию, написать письмо, заявление и т. п.;</w:t>
      </w:r>
      <w:r w:rsidRPr="00182A9B">
        <w:rPr>
          <w:rFonts w:ascii="Times New Roman" w:eastAsia="Calibri" w:hAnsi="Times New Roman" w:cs="Times New Roman"/>
          <w:sz w:val="24"/>
          <w:szCs w:val="24"/>
        </w:rPr>
        <w:br/>
        <w:t>•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182A9B" w:rsidRDefault="00182A9B" w:rsidP="00182A9B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FFE" w:rsidRPr="00182A9B" w:rsidRDefault="00760FFE" w:rsidP="00182A9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2A9B">
        <w:rPr>
          <w:rFonts w:ascii="Times New Roman" w:eastAsia="Calibri" w:hAnsi="Times New Roman" w:cs="Times New Roman"/>
          <w:b/>
          <w:sz w:val="24"/>
          <w:szCs w:val="24"/>
        </w:rPr>
        <w:t>Предметными результатами</w:t>
      </w:r>
      <w:r w:rsidRPr="00182A9B">
        <w:rPr>
          <w:rFonts w:ascii="Times New Roman" w:eastAsia="Calibri" w:hAnsi="Times New Roman" w:cs="Times New Roman"/>
          <w:sz w:val="24"/>
          <w:szCs w:val="24"/>
        </w:rPr>
        <w:t xml:space="preserve"> освоения выпускниками средней школы программы по географии являются:</w:t>
      </w:r>
      <w:r w:rsidRPr="00182A9B">
        <w:rPr>
          <w:rFonts w:ascii="Times New Roman" w:eastAsia="Calibri" w:hAnsi="Times New Roman" w:cs="Times New Roman"/>
          <w:sz w:val="24"/>
          <w:szCs w:val="24"/>
        </w:rPr>
        <w:br/>
        <w:t>• 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</w:t>
      </w:r>
      <w:r w:rsidRPr="00182A9B">
        <w:rPr>
          <w:rFonts w:ascii="Times New Roman" w:eastAsia="Calibri" w:hAnsi="Times New Roman" w:cs="Times New Roman"/>
          <w:sz w:val="24"/>
          <w:szCs w:val="24"/>
        </w:rPr>
        <w:br/>
        <w:t>• представление о современной географической научной картине мира и владение основами научных географических знаний (теорий, концепций, принцип</w:t>
      </w:r>
      <w:r w:rsidR="00182A9B">
        <w:rPr>
          <w:rFonts w:ascii="Times New Roman" w:eastAsia="Calibri" w:hAnsi="Times New Roman" w:cs="Times New Roman"/>
          <w:sz w:val="24"/>
          <w:szCs w:val="24"/>
        </w:rPr>
        <w:t>ов, законов и базовых понятий);</w:t>
      </w:r>
      <w:proofErr w:type="gramEnd"/>
      <w:r w:rsidRPr="00182A9B">
        <w:rPr>
          <w:rFonts w:ascii="Times New Roman" w:eastAsia="Calibri" w:hAnsi="Times New Roman" w:cs="Times New Roman"/>
          <w:sz w:val="24"/>
          <w:szCs w:val="24"/>
        </w:rPr>
        <w:br/>
        <w:t xml:space="preserve">• </w:t>
      </w:r>
      <w:proofErr w:type="gramStart"/>
      <w:r w:rsidRPr="00182A9B">
        <w:rPr>
          <w:rFonts w:ascii="Times New Roman" w:eastAsia="Calibri" w:hAnsi="Times New Roman" w:cs="Times New Roman"/>
          <w:sz w:val="24"/>
          <w:szCs w:val="24"/>
        </w:rPr>
        <w:t>умение работать с разными источниками географической информации;</w:t>
      </w:r>
      <w:r w:rsidRPr="00182A9B">
        <w:rPr>
          <w:rFonts w:ascii="Times New Roman" w:eastAsia="Calibri" w:hAnsi="Times New Roman" w:cs="Times New Roman"/>
          <w:sz w:val="24"/>
          <w:szCs w:val="24"/>
        </w:rPr>
        <w:br/>
        <w:t>• умение выделять, описывать и объяснять существенные признаки географических объектов и явлений;</w:t>
      </w:r>
      <w:r w:rsidRPr="00182A9B">
        <w:rPr>
          <w:rFonts w:ascii="Times New Roman" w:eastAsia="Calibri" w:hAnsi="Times New Roman" w:cs="Times New Roman"/>
          <w:sz w:val="24"/>
          <w:szCs w:val="24"/>
        </w:rPr>
        <w:br/>
        <w:t>• картографическая грамотность;</w:t>
      </w:r>
      <w:r w:rsidRPr="00182A9B">
        <w:rPr>
          <w:rFonts w:ascii="Times New Roman" w:eastAsia="Calibri" w:hAnsi="Times New Roman" w:cs="Times New Roman"/>
          <w:sz w:val="24"/>
          <w:szCs w:val="24"/>
        </w:rPr>
        <w:br/>
        <w:t>• 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  <w:r w:rsidRPr="00182A9B">
        <w:rPr>
          <w:rFonts w:ascii="Times New Roman" w:eastAsia="Calibri" w:hAnsi="Times New Roman" w:cs="Times New Roman"/>
          <w:sz w:val="24"/>
          <w:szCs w:val="24"/>
        </w:rPr>
        <w:br/>
        <w:t>• 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последствия;</w:t>
      </w:r>
      <w:proofErr w:type="gramEnd"/>
      <w:r w:rsidRPr="00182A9B">
        <w:rPr>
          <w:rFonts w:ascii="Times New Roman" w:eastAsia="Calibri" w:hAnsi="Times New Roman" w:cs="Times New Roman"/>
          <w:sz w:val="24"/>
          <w:szCs w:val="24"/>
        </w:rPr>
        <w:br/>
        <w:t>• умение применять географические знания в повседневной жизни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среды как сферы жизнедеятельности;</w:t>
      </w:r>
      <w:r w:rsidRPr="00182A9B">
        <w:rPr>
          <w:rFonts w:ascii="Times New Roman" w:eastAsia="Calibri" w:hAnsi="Times New Roman" w:cs="Times New Roman"/>
          <w:sz w:val="24"/>
          <w:szCs w:val="24"/>
        </w:rPr>
        <w:br/>
        <w:t>• умения соблюдать меры безопасности в случае природных стихийных бедствий и техногенных катастроф.</w:t>
      </w:r>
    </w:p>
    <w:p w:rsidR="00182A9B" w:rsidRDefault="00182A9B" w:rsidP="00182A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E20D1" w:rsidRPr="00182A9B" w:rsidRDefault="003E20D1" w:rsidP="00F002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A9B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3E20D1" w:rsidRPr="00182A9B" w:rsidRDefault="003E20D1" w:rsidP="00182A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7D38" w:rsidRDefault="00E57D38" w:rsidP="00F002A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7C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F002AC" w:rsidRDefault="00323243" w:rsidP="00F002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t xml:space="preserve">ВВЕДЕНИЕ </w:t>
      </w:r>
      <w:r w:rsidR="00F002AC" w:rsidRPr="007B4564">
        <w:rPr>
          <w:rFonts w:ascii="Times New Roman" w:hAnsi="Times New Roman" w:cs="Times New Roman"/>
          <w:sz w:val="24"/>
          <w:szCs w:val="24"/>
        </w:rPr>
        <w:t xml:space="preserve">Географическая картина мира </w:t>
      </w:r>
      <w:r w:rsidR="00F002AC">
        <w:rPr>
          <w:rFonts w:ascii="Times New Roman" w:hAnsi="Times New Roman" w:cs="Times New Roman"/>
          <w:sz w:val="24"/>
          <w:szCs w:val="24"/>
        </w:rPr>
        <w:t>(2</w:t>
      </w:r>
      <w:r w:rsidRPr="007B4564">
        <w:rPr>
          <w:rFonts w:ascii="Times New Roman" w:hAnsi="Times New Roman" w:cs="Times New Roman"/>
          <w:sz w:val="24"/>
          <w:szCs w:val="24"/>
        </w:rPr>
        <w:t xml:space="preserve"> ч) </w:t>
      </w:r>
    </w:p>
    <w:p w:rsidR="00323243" w:rsidRPr="007B4564" w:rsidRDefault="00323243" w:rsidP="00F002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t>География как наука. Методы географических исследований и источники</w:t>
      </w:r>
      <w:r w:rsidR="007B4564">
        <w:rPr>
          <w:rFonts w:ascii="Times New Roman" w:hAnsi="Times New Roman" w:cs="Times New Roman"/>
          <w:sz w:val="24"/>
          <w:szCs w:val="24"/>
        </w:rPr>
        <w:t xml:space="preserve"> географической информации. Уни</w:t>
      </w:r>
      <w:r w:rsidRPr="007B4564">
        <w:rPr>
          <w:rFonts w:ascii="Times New Roman" w:hAnsi="Times New Roman" w:cs="Times New Roman"/>
          <w:sz w:val="24"/>
          <w:szCs w:val="24"/>
        </w:rPr>
        <w:t>кальная роль географии в системе наук: формирование образа конкретной территории.</w:t>
      </w:r>
    </w:p>
    <w:p w:rsidR="00323243" w:rsidRP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lastRenderedPageBreak/>
        <w:t>Основная цель современной географии — обоснование путей рациональной организации общества, изучение процессов взаимодействия природы и общества на конкретной территории.</w:t>
      </w:r>
    </w:p>
    <w:p w:rsidR="00323243" w:rsidRP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t>История развития географической науки, основные этапы. Структура современной географии: физико-географические и общественные географические науки, картография.</w:t>
      </w:r>
    </w:p>
    <w:p w:rsid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t>ТЕМА 1. ПРИРОДА</w:t>
      </w:r>
      <w:r w:rsidR="00F002AC">
        <w:rPr>
          <w:rFonts w:ascii="Times New Roman" w:hAnsi="Times New Roman" w:cs="Times New Roman"/>
          <w:sz w:val="24"/>
          <w:szCs w:val="24"/>
        </w:rPr>
        <w:t xml:space="preserve"> И ЧЕЛОВЕК В СОВРЕМЕННОМ МИРЕ (5</w:t>
      </w:r>
      <w:r w:rsidRPr="007B4564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323243" w:rsidRP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t xml:space="preserve"> Природные условия и природные ресурсы — основа экономического развития. Классификация природных ресурсов по характеру использования: для промышленности, сельского хозяйства и отдыха человека. Понятие о природно-ресурсном потенциале.</w:t>
      </w:r>
    </w:p>
    <w:p w:rsidR="00323243" w:rsidRP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564">
        <w:rPr>
          <w:rFonts w:ascii="Times New Roman" w:hAnsi="Times New Roman" w:cs="Times New Roman"/>
          <w:sz w:val="24"/>
          <w:szCs w:val="24"/>
        </w:rPr>
        <w:t>Географическое пространство, его основные виды (суша, Мировой океан, воздушное пространство) и особенности (величина, географическое положение, природное многообразие, экологическое состояние).</w:t>
      </w:r>
      <w:proofErr w:type="gramEnd"/>
      <w:r w:rsidRPr="007B4564">
        <w:rPr>
          <w:rFonts w:ascii="Times New Roman" w:hAnsi="Times New Roman" w:cs="Times New Roman"/>
          <w:sz w:val="24"/>
          <w:szCs w:val="24"/>
        </w:rPr>
        <w:t xml:space="preserve"> Территория как главный ресурс для экономического развития. Основные направления использования территории: для проживания людей, для ведения хозяйства, основа географического разделения труда, сфера геополитических интересов различных стран. Понятие об эффективной территории. </w:t>
      </w:r>
      <w:proofErr w:type="spellStart"/>
      <w:proofErr w:type="gramStart"/>
      <w:r w:rsidRPr="007B4564">
        <w:rPr>
          <w:rFonts w:ascii="Times New Roman" w:hAnsi="Times New Roman" w:cs="Times New Roman"/>
          <w:sz w:val="24"/>
          <w:szCs w:val="24"/>
        </w:rPr>
        <w:t>Осо</w:t>
      </w:r>
      <w:proofErr w:type="spellEnd"/>
      <w:r w:rsidRPr="007B4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564">
        <w:rPr>
          <w:rFonts w:ascii="Times New Roman" w:hAnsi="Times New Roman" w:cs="Times New Roman"/>
          <w:sz w:val="24"/>
          <w:szCs w:val="24"/>
        </w:rPr>
        <w:t>бенности</w:t>
      </w:r>
      <w:proofErr w:type="spellEnd"/>
      <w:proofErr w:type="gramEnd"/>
      <w:r w:rsidRPr="007B4564">
        <w:rPr>
          <w:rFonts w:ascii="Times New Roman" w:hAnsi="Times New Roman" w:cs="Times New Roman"/>
          <w:sz w:val="24"/>
          <w:szCs w:val="24"/>
        </w:rPr>
        <w:t xml:space="preserve"> пространства Мирового океана, его природная специфика, политическое и экономическое значение.</w:t>
      </w:r>
    </w:p>
    <w:p w:rsidR="00323243" w:rsidRP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b/>
          <w:sz w:val="24"/>
          <w:szCs w:val="24"/>
        </w:rPr>
        <w:t>Практическая работа. 1</w:t>
      </w:r>
      <w:r w:rsidRPr="007B4564">
        <w:rPr>
          <w:rFonts w:ascii="Times New Roman" w:hAnsi="Times New Roman" w:cs="Times New Roman"/>
          <w:sz w:val="24"/>
          <w:szCs w:val="24"/>
        </w:rPr>
        <w:t xml:space="preserve">. Оценка </w:t>
      </w:r>
      <w:proofErr w:type="spellStart"/>
      <w:r w:rsidRPr="007B4564">
        <w:rPr>
          <w:rFonts w:ascii="Times New Roman" w:hAnsi="Times New Roman" w:cs="Times New Roman"/>
          <w:sz w:val="24"/>
          <w:szCs w:val="24"/>
        </w:rPr>
        <w:t>ресурсообеспеченности</w:t>
      </w:r>
      <w:proofErr w:type="spellEnd"/>
      <w:r w:rsidRPr="007B4564">
        <w:rPr>
          <w:rFonts w:ascii="Times New Roman" w:hAnsi="Times New Roman" w:cs="Times New Roman"/>
          <w:sz w:val="24"/>
          <w:szCs w:val="24"/>
        </w:rPr>
        <w:t xml:space="preserve"> США и Китая.</w:t>
      </w:r>
    </w:p>
    <w:p w:rsid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t xml:space="preserve">ТЕМА 2. НАСЕЛЕНИЕ МИРА (6 ч) </w:t>
      </w:r>
    </w:p>
    <w:p w:rsidR="00323243" w:rsidRP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t>Численность, воспроизводство, половой и возрастной состав населения. Динамика численности населения мира в XX—XXI вв.</w:t>
      </w:r>
    </w:p>
    <w:p w:rsidR="00323243" w:rsidRP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t>Типы воспроизводства населения: традиционный, переходный, современный. Особенности естественного движения населения в странах трех типов воспроизводства. Концепция демографического перехода и его социально-экономическая основа. Демографическая политика и ее основные виды: ограничительная, стимулирующая.</w:t>
      </w:r>
    </w:p>
    <w:p w:rsidR="00323243" w:rsidRP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t>Возрастная структура населения различных регионов мира;</w:t>
      </w:r>
      <w:r w:rsidR="007B4564"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>«зрелые»</w:t>
      </w:r>
      <w:r w:rsidR="007B4564"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>и «молодые» ре</w:t>
      </w:r>
      <w:r w:rsidR="0084662C">
        <w:rPr>
          <w:rFonts w:ascii="Times New Roman" w:hAnsi="Times New Roman" w:cs="Times New Roman"/>
          <w:sz w:val="24"/>
          <w:szCs w:val="24"/>
        </w:rPr>
        <w:t>гионы. Старение нации и омоложе</w:t>
      </w:r>
      <w:r w:rsidRPr="007B4564">
        <w:rPr>
          <w:rFonts w:ascii="Times New Roman" w:hAnsi="Times New Roman" w:cs="Times New Roman"/>
          <w:sz w:val="24"/>
          <w:szCs w:val="24"/>
        </w:rPr>
        <w:t>ние населения в возрастной структуре мирового населения. Продолжительность предстоящей жизни населения и ее региональные различия.</w:t>
      </w:r>
    </w:p>
    <w:p w:rsidR="00323243" w:rsidRP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t>Парадокс полового состава мирового населения: преобладание мужского населения в мире и преобладание женского населения в большинстве стран мира. Половозрастные пирамиды и их анализ.</w:t>
      </w:r>
    </w:p>
    <w:p w:rsidR="00323243" w:rsidRP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t>Географический рису</w:t>
      </w:r>
      <w:r w:rsidR="007B4564">
        <w:rPr>
          <w:rFonts w:ascii="Times New Roman" w:hAnsi="Times New Roman" w:cs="Times New Roman"/>
          <w:sz w:val="24"/>
          <w:szCs w:val="24"/>
        </w:rPr>
        <w:t>нок мирового расселения. Геогра</w:t>
      </w:r>
      <w:r w:rsidRPr="007B4564">
        <w:rPr>
          <w:rFonts w:ascii="Times New Roman" w:hAnsi="Times New Roman" w:cs="Times New Roman"/>
          <w:sz w:val="24"/>
          <w:szCs w:val="24"/>
        </w:rPr>
        <w:t>фическая история расселения человека по планете. Основные особенности современного размещения населения. Плотность населения;</w:t>
      </w:r>
      <w:r w:rsidR="00F002AC"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>Понятие об урбанизации, ее основные этапы (формирующаяся, развитая и зрелая урбанизация) и их специфика. Урбанизация в развитых и развивающихся странах. Миграции населения, их критерии и виды.</w:t>
      </w:r>
    </w:p>
    <w:p w:rsidR="00323243" w:rsidRP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t>Внутренние и внешние, постоянные и временные миграции.</w:t>
      </w:r>
    </w:p>
    <w:p w:rsidR="00323243" w:rsidRP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t>Человечество — мозаика рас и народов. Расовый состав населения мира и его региональные особенности. Понятие об этносе (народе).</w:t>
      </w:r>
    </w:p>
    <w:p w:rsidR="00323243" w:rsidRP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t>Этнические процессы в современном мире: объединение, разъединение, консолидация. Национальный состав населения мира;</w:t>
      </w:r>
      <w:r w:rsidR="00F002AC"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>одн</w:t>
      </w:r>
      <w:proofErr w:type="gramStart"/>
      <w:r w:rsidRPr="007B456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B45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564">
        <w:rPr>
          <w:rFonts w:ascii="Times New Roman" w:hAnsi="Times New Roman" w:cs="Times New Roman"/>
          <w:sz w:val="24"/>
          <w:szCs w:val="24"/>
        </w:rPr>
        <w:t>дву</w:t>
      </w:r>
      <w:proofErr w:type="spellEnd"/>
      <w:r w:rsidRPr="007B4564">
        <w:rPr>
          <w:rFonts w:ascii="Times New Roman" w:hAnsi="Times New Roman" w:cs="Times New Roman"/>
          <w:sz w:val="24"/>
          <w:szCs w:val="24"/>
        </w:rPr>
        <w:t>- и многонациональные страны. Классификация народов мира по языковому принципу;</w:t>
      </w:r>
      <w:r w:rsidR="00F002AC"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>основные языковые семьи и группы и особенности их размещения. Современная география религий.</w:t>
      </w:r>
    </w:p>
    <w:p w:rsidR="00323243" w:rsidRP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t>Религия, ее географические виды: мировые, этнические, традиционные религии. Очаги возникновения и современная география распространения основных религий. География паломничества к святым местам. Особенности религиозного состава населения стран мира. Храмовые сооружения как элемент культурного ландшафта;</w:t>
      </w:r>
      <w:r w:rsidR="007B4564"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 xml:space="preserve">их основные виды. Уровень и качество жизни населения. Уровень и качество жизни как основные критерии, определяющие условия жизни людей. Основные показатели уровня жизни населения: размеры доходов, размеры производства продукции в расчете на душу населения. Богатые и бедные страны мира. Уровень бедности, справедливость в </w:t>
      </w:r>
      <w:r w:rsidRPr="007B4564">
        <w:rPr>
          <w:rFonts w:ascii="Times New Roman" w:hAnsi="Times New Roman" w:cs="Times New Roman"/>
          <w:sz w:val="24"/>
          <w:szCs w:val="24"/>
        </w:rPr>
        <w:lastRenderedPageBreak/>
        <w:t>распределении доходов населения. Качество жизни населения и его составляющие:</w:t>
      </w:r>
      <w:r w:rsidR="007B4564"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>экономическая, экологическая и социальная. Индекс развития человеческого потенциала как показатель качества жизни населения.</w:t>
      </w:r>
    </w:p>
    <w:p w:rsidR="00323243" w:rsidRPr="007B4564" w:rsidRDefault="007B4564" w:rsidP="007B456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564">
        <w:rPr>
          <w:rFonts w:ascii="Times New Roman" w:hAnsi="Times New Roman" w:cs="Times New Roman"/>
          <w:b/>
          <w:sz w:val="24"/>
          <w:szCs w:val="24"/>
        </w:rPr>
        <w:t>Практические работ</w:t>
      </w:r>
      <w:r w:rsidR="00323243" w:rsidRPr="007B4564">
        <w:rPr>
          <w:rFonts w:ascii="Times New Roman" w:hAnsi="Times New Roman" w:cs="Times New Roman"/>
          <w:b/>
          <w:sz w:val="24"/>
          <w:szCs w:val="24"/>
        </w:rPr>
        <w:t>ы.</w:t>
      </w:r>
    </w:p>
    <w:p w:rsid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t>2. Анализ современн</w:t>
      </w:r>
      <w:r w:rsidR="007B4564">
        <w:rPr>
          <w:rFonts w:ascii="Times New Roman" w:hAnsi="Times New Roman" w:cs="Times New Roman"/>
          <w:sz w:val="24"/>
          <w:szCs w:val="24"/>
        </w:rPr>
        <w:t>ого состояния естественного дви</w:t>
      </w:r>
      <w:r w:rsidRPr="007B4564">
        <w:rPr>
          <w:rFonts w:ascii="Times New Roman" w:hAnsi="Times New Roman" w:cs="Times New Roman"/>
          <w:sz w:val="24"/>
          <w:szCs w:val="24"/>
        </w:rPr>
        <w:t xml:space="preserve">жения населения мира. </w:t>
      </w:r>
    </w:p>
    <w:p w:rsid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t xml:space="preserve">3. Выявление главных тенденций в современном процессе урбанизации. </w:t>
      </w:r>
    </w:p>
    <w:p w:rsidR="00323243" w:rsidRP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t>4. Составление характеристики «идеального»</w:t>
      </w:r>
      <w:r w:rsidR="00E57D38"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>города — «</w:t>
      </w:r>
      <w:proofErr w:type="spellStart"/>
      <w:r w:rsidRPr="007B4564">
        <w:rPr>
          <w:rFonts w:ascii="Times New Roman" w:hAnsi="Times New Roman" w:cs="Times New Roman"/>
          <w:sz w:val="24"/>
          <w:szCs w:val="24"/>
        </w:rPr>
        <w:t>экополиса</w:t>
      </w:r>
      <w:proofErr w:type="spellEnd"/>
      <w:r w:rsidRPr="007B4564">
        <w:rPr>
          <w:rFonts w:ascii="Times New Roman" w:hAnsi="Times New Roman" w:cs="Times New Roman"/>
          <w:sz w:val="24"/>
          <w:szCs w:val="24"/>
        </w:rPr>
        <w:t>».</w:t>
      </w:r>
    </w:p>
    <w:p w:rsid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t xml:space="preserve">ТЕМА 3. </w:t>
      </w:r>
      <w:r w:rsidR="00E57D38">
        <w:rPr>
          <w:rFonts w:ascii="Times New Roman" w:hAnsi="Times New Roman" w:cs="Times New Roman"/>
          <w:sz w:val="24"/>
          <w:szCs w:val="24"/>
        </w:rPr>
        <w:t>ГЕОГРАФИЯ МИРОВОГО ХОЗЯЙСТВА (15</w:t>
      </w:r>
      <w:r w:rsidRPr="007B4564">
        <w:rPr>
          <w:rFonts w:ascii="Times New Roman" w:hAnsi="Times New Roman" w:cs="Times New Roman"/>
          <w:sz w:val="24"/>
          <w:szCs w:val="24"/>
        </w:rPr>
        <w:t xml:space="preserve"> ч) </w:t>
      </w:r>
    </w:p>
    <w:p w:rsidR="00323243" w:rsidRP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t>Особенности разви</w:t>
      </w:r>
      <w:r w:rsidR="007B4564">
        <w:rPr>
          <w:rFonts w:ascii="Times New Roman" w:hAnsi="Times New Roman" w:cs="Times New Roman"/>
          <w:sz w:val="24"/>
          <w:szCs w:val="24"/>
        </w:rPr>
        <w:t>тия современного мирового хозяй</w:t>
      </w:r>
      <w:r w:rsidRPr="007B4564">
        <w:rPr>
          <w:rFonts w:ascii="Times New Roman" w:hAnsi="Times New Roman" w:cs="Times New Roman"/>
          <w:sz w:val="24"/>
          <w:szCs w:val="24"/>
        </w:rPr>
        <w:t>ства. Понятие о мировом хозяйстве;</w:t>
      </w:r>
      <w:r w:rsidR="00EB77CE"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>основные этапы его развития. Факторы формирования мирового хозяйства: глобализация, интернационализация, научно-техническая революция (НТР), социализация. Научно-технический прогресс и НТР. Научно технический потенциал и его составляющие. Глобализация как всемирный процесс;</w:t>
      </w:r>
      <w:r w:rsidR="00EB77CE">
        <w:rPr>
          <w:rFonts w:ascii="Times New Roman" w:hAnsi="Times New Roman" w:cs="Times New Roman"/>
          <w:sz w:val="24"/>
          <w:szCs w:val="24"/>
        </w:rPr>
        <w:t xml:space="preserve"> </w:t>
      </w:r>
      <w:r w:rsidR="007B4564">
        <w:rPr>
          <w:rFonts w:ascii="Times New Roman" w:hAnsi="Times New Roman" w:cs="Times New Roman"/>
          <w:sz w:val="24"/>
          <w:szCs w:val="24"/>
        </w:rPr>
        <w:t>ее проявления в эко</w:t>
      </w:r>
      <w:r w:rsidRPr="007B4564">
        <w:rPr>
          <w:rFonts w:ascii="Times New Roman" w:hAnsi="Times New Roman" w:cs="Times New Roman"/>
          <w:sz w:val="24"/>
          <w:szCs w:val="24"/>
        </w:rPr>
        <w:t>номической, политической и социальной сферах жизни современного общества. Мировое хозяйство в эпоху глобализации;</w:t>
      </w:r>
      <w:r w:rsidR="00EB77CE"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 xml:space="preserve">широкое развитие процессов </w:t>
      </w:r>
      <w:proofErr w:type="spellStart"/>
      <w:r w:rsidRPr="007B4564">
        <w:rPr>
          <w:rFonts w:ascii="Times New Roman" w:hAnsi="Times New Roman" w:cs="Times New Roman"/>
          <w:sz w:val="24"/>
          <w:szCs w:val="24"/>
        </w:rPr>
        <w:t>транснационализации</w:t>
      </w:r>
      <w:proofErr w:type="spellEnd"/>
      <w:r w:rsidRPr="007B4564">
        <w:rPr>
          <w:rFonts w:ascii="Times New Roman" w:hAnsi="Times New Roman" w:cs="Times New Roman"/>
          <w:sz w:val="24"/>
          <w:szCs w:val="24"/>
        </w:rPr>
        <w:t xml:space="preserve"> и экономической интеграции. Географические аспекты экономической интеграции и деятельности транснациональных корпораций (ТНК). Главные интеграционные объединения. </w:t>
      </w:r>
      <w:r w:rsidR="007B4564">
        <w:rPr>
          <w:rFonts w:ascii="Times New Roman" w:hAnsi="Times New Roman" w:cs="Times New Roman"/>
          <w:sz w:val="24"/>
          <w:szCs w:val="24"/>
        </w:rPr>
        <w:t>Человек в современном мировом х</w:t>
      </w:r>
      <w:r w:rsidRPr="007B4564">
        <w:rPr>
          <w:rFonts w:ascii="Times New Roman" w:hAnsi="Times New Roman" w:cs="Times New Roman"/>
          <w:sz w:val="24"/>
          <w:szCs w:val="24"/>
        </w:rPr>
        <w:t>озяйстве. Факторы размещения хозяйства. Типы промышленных районов:</w:t>
      </w:r>
      <w:r w:rsidR="00EB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564">
        <w:rPr>
          <w:rFonts w:ascii="Times New Roman" w:hAnsi="Times New Roman" w:cs="Times New Roman"/>
          <w:sz w:val="24"/>
          <w:szCs w:val="24"/>
        </w:rPr>
        <w:t>старопромышленные</w:t>
      </w:r>
      <w:proofErr w:type="spellEnd"/>
      <w:r w:rsidRPr="007B4564">
        <w:rPr>
          <w:rFonts w:ascii="Times New Roman" w:hAnsi="Times New Roman" w:cs="Times New Roman"/>
          <w:sz w:val="24"/>
          <w:szCs w:val="24"/>
        </w:rPr>
        <w:t>, новые промышленные, районы концентрации новейших производств. Государственная региональная политика.</w:t>
      </w:r>
    </w:p>
    <w:p w:rsidR="00323243" w:rsidRP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t>«Кто есть кто» в миро</w:t>
      </w:r>
      <w:r w:rsidR="0084662C">
        <w:rPr>
          <w:rFonts w:ascii="Times New Roman" w:hAnsi="Times New Roman" w:cs="Times New Roman"/>
          <w:sz w:val="24"/>
          <w:szCs w:val="24"/>
        </w:rPr>
        <w:t>вой экономике. Страны мира в ми</w:t>
      </w:r>
      <w:r w:rsidRPr="007B4564">
        <w:rPr>
          <w:rFonts w:ascii="Times New Roman" w:hAnsi="Times New Roman" w:cs="Times New Roman"/>
          <w:sz w:val="24"/>
          <w:szCs w:val="24"/>
        </w:rPr>
        <w:t>ровом хозяйстве. Основные экономические показатели, определяющие место страны: размеры (масштабы), структура, темпы и уровень развития экономики. Показатели размеров экономики: валовой внутренний продукт (ВВП) и валовой национальный продукт (ВНП);</w:t>
      </w:r>
      <w:r w:rsidR="00EB77CE"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>страны-лидеры по размерам ВВП. Структура хозяйства и соотношение важнейших сфер Экономики. Различия в темпах экономического развития в странах мира на рубеже XX —XXI вв.;</w:t>
      </w:r>
      <w:r w:rsidR="00EB77CE"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>их социально-экономическая обусловленность. Основные показатели, характеризующие</w:t>
      </w:r>
      <w:r w:rsidR="007B4564">
        <w:rPr>
          <w:rFonts w:ascii="Times New Roman" w:hAnsi="Times New Roman" w:cs="Times New Roman"/>
          <w:sz w:val="24"/>
          <w:szCs w:val="24"/>
        </w:rPr>
        <w:t xml:space="preserve"> уровень экономического развити</w:t>
      </w:r>
      <w:r w:rsidRPr="007B4564">
        <w:rPr>
          <w:rFonts w:ascii="Times New Roman" w:hAnsi="Times New Roman" w:cs="Times New Roman"/>
          <w:sz w:val="24"/>
          <w:szCs w:val="24"/>
        </w:rPr>
        <w:t>я страны: ВВП на душу населения, производительность труда, доля наукоемкой продукции в производстве и экспорте и др. Мировое аграрное производство. Значение аграрного производства. Страны-лидеры по производству сельскохозяйственной продукции. Уровень развития сельского хозяйства и его пок</w:t>
      </w:r>
      <w:r w:rsidR="007B4564">
        <w:rPr>
          <w:rFonts w:ascii="Times New Roman" w:hAnsi="Times New Roman" w:cs="Times New Roman"/>
          <w:sz w:val="24"/>
          <w:szCs w:val="24"/>
        </w:rPr>
        <w:t>азатели: п</w:t>
      </w:r>
      <w:r w:rsidRPr="007B4564">
        <w:rPr>
          <w:rFonts w:ascii="Times New Roman" w:hAnsi="Times New Roman" w:cs="Times New Roman"/>
          <w:sz w:val="24"/>
          <w:szCs w:val="24"/>
        </w:rPr>
        <w:t>роизводительность труда, производство продукции в расчете на душу населения и единицу сельскохозяйст</w:t>
      </w:r>
      <w:r w:rsidR="007B4564">
        <w:rPr>
          <w:rFonts w:ascii="Times New Roman" w:hAnsi="Times New Roman" w:cs="Times New Roman"/>
          <w:sz w:val="24"/>
          <w:szCs w:val="24"/>
        </w:rPr>
        <w:t>венных угодий, уровень механиза</w:t>
      </w:r>
      <w:r w:rsidRPr="007B4564">
        <w:rPr>
          <w:rFonts w:ascii="Times New Roman" w:hAnsi="Times New Roman" w:cs="Times New Roman"/>
          <w:sz w:val="24"/>
          <w:szCs w:val="24"/>
        </w:rPr>
        <w:t>ции и химизации, самообеспеченность страны продовольствием и др.</w:t>
      </w:r>
    </w:p>
    <w:p w:rsidR="00323243" w:rsidRP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t>Горнодобывающая промышленность в мировом хозяйстве. Структура добычи минерального сырья;</w:t>
      </w:r>
      <w:r w:rsidR="00EB77CE">
        <w:rPr>
          <w:rFonts w:ascii="Times New Roman" w:hAnsi="Times New Roman" w:cs="Times New Roman"/>
          <w:sz w:val="24"/>
          <w:szCs w:val="24"/>
        </w:rPr>
        <w:t xml:space="preserve"> </w:t>
      </w:r>
      <w:r w:rsidR="00F002AC">
        <w:rPr>
          <w:rFonts w:ascii="Times New Roman" w:hAnsi="Times New Roman" w:cs="Times New Roman"/>
          <w:sz w:val="24"/>
          <w:szCs w:val="24"/>
        </w:rPr>
        <w:t>особая роль топлива и металли</w:t>
      </w:r>
      <w:r w:rsidRPr="007B4564">
        <w:rPr>
          <w:rFonts w:ascii="Times New Roman" w:hAnsi="Times New Roman" w:cs="Times New Roman"/>
          <w:sz w:val="24"/>
          <w:szCs w:val="24"/>
        </w:rPr>
        <w:t>ческих руд. Страны-лидеры в добыче полезных ископаемых;</w:t>
      </w:r>
      <w:r w:rsidR="00EB77CE"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 xml:space="preserve">главные горнодобывающие державы. Актуальные проблемы развития горнодобывающей промышленности мира: </w:t>
      </w:r>
      <w:proofErr w:type="spellStart"/>
      <w:r w:rsidRPr="007B4564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7B4564">
        <w:rPr>
          <w:rFonts w:ascii="Times New Roman" w:hAnsi="Times New Roman" w:cs="Times New Roman"/>
          <w:sz w:val="24"/>
          <w:szCs w:val="24"/>
        </w:rPr>
        <w:t>, рациональное использование, резкие колебания цен на сырье и пр.</w:t>
      </w:r>
    </w:p>
    <w:p w:rsidR="00323243" w:rsidRP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t>Обрабатывающая про</w:t>
      </w:r>
      <w:r w:rsidR="00EB77CE">
        <w:rPr>
          <w:rFonts w:ascii="Times New Roman" w:hAnsi="Times New Roman" w:cs="Times New Roman"/>
          <w:sz w:val="24"/>
          <w:szCs w:val="24"/>
        </w:rPr>
        <w:t>мышленность мира. Роль обрабаты</w:t>
      </w:r>
      <w:r w:rsidRPr="007B4564">
        <w:rPr>
          <w:rFonts w:ascii="Times New Roman" w:hAnsi="Times New Roman" w:cs="Times New Roman"/>
          <w:sz w:val="24"/>
          <w:szCs w:val="24"/>
        </w:rPr>
        <w:t>вающей промышленности в мировом хозяйстве. Особенности географии мировой обрабатывающей промышленности;</w:t>
      </w:r>
      <w:r w:rsidR="00EB77CE"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>ведущая роль стран Азии, страны-лидеры. Прогрессивные сдвиг и в структуре обрабатывающей промышленности;</w:t>
      </w:r>
      <w:r w:rsidR="00EB77CE"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>ведущая роль машиностроения и химической промышленности. Структура мирового машиностроения;</w:t>
      </w:r>
      <w:r w:rsidR="00EB77CE"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>особое значение автомобильной промышленности, ее современная география.</w:t>
      </w:r>
    </w:p>
    <w:p w:rsidR="00323243" w:rsidRP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t>Непроизводственная сфера мирового хозяйства. Особенности географии отдельных секторов непроизводственной сферы. Главные виды деловых и потребительских услуг;</w:t>
      </w:r>
      <w:r w:rsidR="00EB77CE"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>их география. Мировая транспортная система. Транспортная система мира;</w:t>
      </w:r>
      <w:r w:rsidR="00EB77CE"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>ее география;</w:t>
      </w:r>
      <w:r w:rsidR="00EB77CE"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>влияние НТР;</w:t>
      </w:r>
      <w:r w:rsidR="00EB77CE"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>роль отдельных видов транспорта. Обеспеченность транспортными путями. Типы конфигурации транспортной сети.</w:t>
      </w:r>
    </w:p>
    <w:p w:rsidR="00323243" w:rsidRP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t xml:space="preserve">География мировых грузопотоков. Уровень развития транспорта и его показатели. Современная информационная экономика. Развитие информационной экономики и </w:t>
      </w:r>
      <w:r w:rsidRPr="007B456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информационной индустрии в постиндустриальную эпоху. Типы научно </w:t>
      </w:r>
      <w:proofErr w:type="gramStart"/>
      <w:r w:rsidRPr="007B4564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7B4564">
        <w:rPr>
          <w:rFonts w:ascii="Times New Roman" w:hAnsi="Times New Roman" w:cs="Times New Roman"/>
          <w:sz w:val="24"/>
          <w:szCs w:val="24"/>
        </w:rPr>
        <w:t xml:space="preserve">роизводственных центров: </w:t>
      </w:r>
      <w:proofErr w:type="spellStart"/>
      <w:r w:rsidRPr="007B4564">
        <w:rPr>
          <w:rFonts w:ascii="Times New Roman" w:hAnsi="Times New Roman" w:cs="Times New Roman"/>
          <w:sz w:val="24"/>
          <w:szCs w:val="24"/>
        </w:rPr>
        <w:t>технополисы</w:t>
      </w:r>
      <w:proofErr w:type="spellEnd"/>
      <w:r w:rsidRPr="007B4564">
        <w:rPr>
          <w:rFonts w:ascii="Times New Roman" w:hAnsi="Times New Roman" w:cs="Times New Roman"/>
          <w:sz w:val="24"/>
          <w:szCs w:val="24"/>
        </w:rPr>
        <w:t>, города науки, технопарки;</w:t>
      </w:r>
      <w:r w:rsidR="00EB77CE"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>их географическая специфика. Современные мирохозяйственные связи. Международное географическое разделение труда (МГРТ) как основа развития международных экономических отношений (МЭО). Труды Н. Н.</w:t>
      </w:r>
      <w:r w:rsidR="00EB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564">
        <w:rPr>
          <w:rFonts w:ascii="Times New Roman" w:hAnsi="Times New Roman" w:cs="Times New Roman"/>
          <w:sz w:val="24"/>
          <w:szCs w:val="24"/>
        </w:rPr>
        <w:t>Баранского</w:t>
      </w:r>
      <w:proofErr w:type="spellEnd"/>
      <w:r w:rsidRPr="007B4564">
        <w:rPr>
          <w:rFonts w:ascii="Times New Roman" w:hAnsi="Times New Roman" w:cs="Times New Roman"/>
          <w:sz w:val="24"/>
          <w:szCs w:val="24"/>
        </w:rPr>
        <w:t>. Международная специализация производства и ее виды:</w:t>
      </w:r>
      <w:r w:rsidR="00EB77CE">
        <w:rPr>
          <w:rFonts w:ascii="Times New Roman" w:hAnsi="Times New Roman" w:cs="Times New Roman"/>
          <w:sz w:val="24"/>
          <w:szCs w:val="24"/>
        </w:rPr>
        <w:t xml:space="preserve"> </w:t>
      </w:r>
      <w:r w:rsidR="00F002AC">
        <w:rPr>
          <w:rFonts w:ascii="Times New Roman" w:hAnsi="Times New Roman" w:cs="Times New Roman"/>
          <w:sz w:val="24"/>
          <w:szCs w:val="24"/>
        </w:rPr>
        <w:t>межотраслевая, предметная, тех</w:t>
      </w:r>
      <w:r w:rsidRPr="007B4564">
        <w:rPr>
          <w:rFonts w:ascii="Times New Roman" w:hAnsi="Times New Roman" w:cs="Times New Roman"/>
          <w:sz w:val="24"/>
          <w:szCs w:val="24"/>
        </w:rPr>
        <w:t xml:space="preserve">нологическая, </w:t>
      </w:r>
      <w:proofErr w:type="spellStart"/>
      <w:r w:rsidRPr="007B4564">
        <w:rPr>
          <w:rFonts w:ascii="Times New Roman" w:hAnsi="Times New Roman" w:cs="Times New Roman"/>
          <w:sz w:val="24"/>
          <w:szCs w:val="24"/>
        </w:rPr>
        <w:t>подетальная</w:t>
      </w:r>
      <w:proofErr w:type="spellEnd"/>
      <w:r w:rsidRPr="007B4564">
        <w:rPr>
          <w:rFonts w:ascii="Times New Roman" w:hAnsi="Times New Roman" w:cs="Times New Roman"/>
          <w:sz w:val="24"/>
          <w:szCs w:val="24"/>
        </w:rPr>
        <w:t>.</w:t>
      </w:r>
    </w:p>
    <w:p w:rsidR="00323243" w:rsidRP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564">
        <w:rPr>
          <w:rFonts w:ascii="Times New Roman" w:hAnsi="Times New Roman" w:cs="Times New Roman"/>
          <w:sz w:val="24"/>
          <w:szCs w:val="24"/>
        </w:rPr>
        <w:t>Подетальная</w:t>
      </w:r>
      <w:proofErr w:type="spellEnd"/>
      <w:r w:rsidRPr="007B4564">
        <w:rPr>
          <w:rFonts w:ascii="Times New Roman" w:hAnsi="Times New Roman" w:cs="Times New Roman"/>
          <w:sz w:val="24"/>
          <w:szCs w:val="24"/>
        </w:rPr>
        <w:t xml:space="preserve"> специализация и международное кооперирование производства. Масштабы участия стран в МЭО;</w:t>
      </w:r>
      <w:r w:rsidR="00EB77CE"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>ведущая роль стран лидеров (США,</w:t>
      </w:r>
      <w:r w:rsidR="00F002AC"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>Япония, Китай, Германия). Степень участия стран в МЭО;</w:t>
      </w:r>
      <w:r w:rsidR="00EB77CE"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>различный уровень открытости их экономики. Понятие о международной конкурентоспособности стран;</w:t>
      </w:r>
      <w:r w:rsidR="00EB77CE"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>факторы, ее определяющие. Основные формы МЭО: международная специализация и коопериро</w:t>
      </w:r>
      <w:r w:rsidR="00F002AC">
        <w:rPr>
          <w:rFonts w:ascii="Times New Roman" w:hAnsi="Times New Roman" w:cs="Times New Roman"/>
          <w:sz w:val="24"/>
          <w:szCs w:val="24"/>
        </w:rPr>
        <w:t>вание производства, внешняя тор</w:t>
      </w:r>
      <w:r w:rsidRPr="007B4564">
        <w:rPr>
          <w:rFonts w:ascii="Times New Roman" w:hAnsi="Times New Roman" w:cs="Times New Roman"/>
          <w:sz w:val="24"/>
          <w:szCs w:val="24"/>
        </w:rPr>
        <w:t>говля товарами, внешняя торговля услугами (финансовые отношения, торговля научно-техническими знаниями, международный туризм, международный рынок рабочей силы). Внешняя торговля товарами.</w:t>
      </w:r>
    </w:p>
    <w:p w:rsidR="00323243" w:rsidRP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t>Динамичное развитие внешней торговли как свидетельство дальнейшей интернационализации производства. Прогрессивные сдвиги в структуре внешней торговли — постоянное увеличение доли готовой промышленной продукции и уменьшение доли сырья.</w:t>
      </w:r>
    </w:p>
    <w:p w:rsidR="00323243" w:rsidRP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t>Особенности географии мировой внешней торговли;</w:t>
      </w:r>
      <w:r w:rsidR="00EB77CE"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>ведущая роль Европы и Азии и стран-лидеров (США, Китай и Германия). Главные торговые п</w:t>
      </w:r>
      <w:r w:rsidR="00E57D38">
        <w:rPr>
          <w:rFonts w:ascii="Times New Roman" w:hAnsi="Times New Roman" w:cs="Times New Roman"/>
          <w:sz w:val="24"/>
          <w:szCs w:val="24"/>
        </w:rPr>
        <w:t xml:space="preserve">отоки: </w:t>
      </w:r>
      <w:proofErr w:type="spellStart"/>
      <w:r w:rsidR="00E57D38">
        <w:rPr>
          <w:rFonts w:ascii="Times New Roman" w:hAnsi="Times New Roman" w:cs="Times New Roman"/>
          <w:sz w:val="24"/>
          <w:szCs w:val="24"/>
        </w:rPr>
        <w:t>внутриевропейская</w:t>
      </w:r>
      <w:proofErr w:type="spellEnd"/>
      <w:r w:rsidR="00E57D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57D38">
        <w:rPr>
          <w:rFonts w:ascii="Times New Roman" w:hAnsi="Times New Roman" w:cs="Times New Roman"/>
          <w:sz w:val="24"/>
          <w:szCs w:val="24"/>
        </w:rPr>
        <w:t>внут</w:t>
      </w:r>
      <w:r w:rsidRPr="007B4564">
        <w:rPr>
          <w:rFonts w:ascii="Times New Roman" w:hAnsi="Times New Roman" w:cs="Times New Roman"/>
          <w:sz w:val="24"/>
          <w:szCs w:val="24"/>
        </w:rPr>
        <w:t>риазиатская</w:t>
      </w:r>
      <w:proofErr w:type="spellEnd"/>
      <w:r w:rsidRPr="007B4564">
        <w:rPr>
          <w:rFonts w:ascii="Times New Roman" w:hAnsi="Times New Roman" w:cs="Times New Roman"/>
          <w:sz w:val="24"/>
          <w:szCs w:val="24"/>
        </w:rPr>
        <w:t xml:space="preserve"> торговля.</w:t>
      </w:r>
    </w:p>
    <w:p w:rsidR="00323243" w:rsidRP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t>Баланс (сальдо) внешней торговли;</w:t>
      </w:r>
      <w:r w:rsidR="00EB77CE"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>факторы его формирования и экономическая роль. Уровень развития внешней торговли.</w:t>
      </w:r>
    </w:p>
    <w:p w:rsidR="00323243" w:rsidRP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t>Международные ф</w:t>
      </w:r>
      <w:r w:rsidR="00EB77CE">
        <w:rPr>
          <w:rFonts w:ascii="Times New Roman" w:hAnsi="Times New Roman" w:cs="Times New Roman"/>
          <w:sz w:val="24"/>
          <w:szCs w:val="24"/>
        </w:rPr>
        <w:t>инансовые отношения. Международ</w:t>
      </w:r>
      <w:r w:rsidRPr="007B4564">
        <w:rPr>
          <w:rFonts w:ascii="Times New Roman" w:hAnsi="Times New Roman" w:cs="Times New Roman"/>
          <w:sz w:val="24"/>
          <w:szCs w:val="24"/>
        </w:rPr>
        <w:t>ные финансовые отношения (МФО) как совокупность трех мировых рынков — валютного, кредитного и инвестиционного. Понятие о валюте;</w:t>
      </w:r>
      <w:r w:rsidR="00EB77CE"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 xml:space="preserve">виды валют: </w:t>
      </w:r>
      <w:proofErr w:type="gramStart"/>
      <w:r w:rsidRPr="007B4564">
        <w:rPr>
          <w:rFonts w:ascii="Times New Roman" w:hAnsi="Times New Roman" w:cs="Times New Roman"/>
          <w:sz w:val="24"/>
          <w:szCs w:val="24"/>
        </w:rPr>
        <w:t>национальн</w:t>
      </w:r>
      <w:r w:rsidR="00EB77CE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EB77CE">
        <w:rPr>
          <w:rFonts w:ascii="Times New Roman" w:hAnsi="Times New Roman" w:cs="Times New Roman"/>
          <w:sz w:val="24"/>
          <w:szCs w:val="24"/>
        </w:rPr>
        <w:t>, ино</w:t>
      </w:r>
      <w:r w:rsidRPr="007B4564">
        <w:rPr>
          <w:rFonts w:ascii="Times New Roman" w:hAnsi="Times New Roman" w:cs="Times New Roman"/>
          <w:sz w:val="24"/>
          <w:szCs w:val="24"/>
        </w:rPr>
        <w:t>странная, коллективная, резервная. Главная коллективная валюта — евро и география ее распространения. Доллар США и евро — основные резервные валюты мира. География мировой валютной торговли. Валютные резервы и золотой запас стран мира;</w:t>
      </w:r>
      <w:r w:rsidR="00EB77CE"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>источники их</w:t>
      </w:r>
      <w:r w:rsidR="00EB77CE">
        <w:rPr>
          <w:rFonts w:ascii="Times New Roman" w:hAnsi="Times New Roman" w:cs="Times New Roman"/>
          <w:sz w:val="24"/>
          <w:szCs w:val="24"/>
        </w:rPr>
        <w:t xml:space="preserve"> формиро</w:t>
      </w:r>
      <w:r w:rsidRPr="007B4564">
        <w:rPr>
          <w:rFonts w:ascii="Times New Roman" w:hAnsi="Times New Roman" w:cs="Times New Roman"/>
          <w:sz w:val="24"/>
          <w:szCs w:val="24"/>
        </w:rPr>
        <w:t>вания и экономическая роль. Внешняя задолженность стран мира;</w:t>
      </w:r>
      <w:r w:rsidR="00EB77CE"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 xml:space="preserve">причины ее образования и возможности ликвидации. Мировой рынок инвестиций и его география. Новые мировые финансовые центры и специфика их деятельности («налоговые гавани» и </w:t>
      </w:r>
      <w:proofErr w:type="spellStart"/>
      <w:r w:rsidRPr="007B4564">
        <w:rPr>
          <w:rFonts w:ascii="Times New Roman" w:hAnsi="Times New Roman" w:cs="Times New Roman"/>
          <w:sz w:val="24"/>
          <w:szCs w:val="24"/>
        </w:rPr>
        <w:t>офшоры</w:t>
      </w:r>
      <w:proofErr w:type="spellEnd"/>
      <w:r w:rsidRPr="007B4564">
        <w:rPr>
          <w:rFonts w:ascii="Times New Roman" w:hAnsi="Times New Roman" w:cs="Times New Roman"/>
          <w:sz w:val="24"/>
          <w:szCs w:val="24"/>
        </w:rPr>
        <w:t>).</w:t>
      </w:r>
    </w:p>
    <w:p w:rsidR="00323243" w:rsidRP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t xml:space="preserve">Международный туризм. Экономическая роль международного туризма. </w:t>
      </w:r>
      <w:proofErr w:type="gramStart"/>
      <w:r w:rsidRPr="007B4564">
        <w:rPr>
          <w:rFonts w:ascii="Times New Roman" w:hAnsi="Times New Roman" w:cs="Times New Roman"/>
          <w:sz w:val="24"/>
          <w:szCs w:val="24"/>
        </w:rPr>
        <w:t>Клас</w:t>
      </w:r>
      <w:r w:rsidR="00EB77CE">
        <w:rPr>
          <w:rFonts w:ascii="Times New Roman" w:hAnsi="Times New Roman" w:cs="Times New Roman"/>
          <w:sz w:val="24"/>
          <w:szCs w:val="24"/>
        </w:rPr>
        <w:t>сификация видов туризма: примор</w:t>
      </w:r>
      <w:r w:rsidRPr="007B4564">
        <w:rPr>
          <w:rFonts w:ascii="Times New Roman" w:hAnsi="Times New Roman" w:cs="Times New Roman"/>
          <w:sz w:val="24"/>
          <w:szCs w:val="24"/>
        </w:rPr>
        <w:t>ский, морской круизный, горнолыжный, познавательный, религиозный, паломнический и др.;</w:t>
      </w:r>
      <w:r w:rsidR="00EB77CE"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>их география.</w:t>
      </w:r>
      <w:proofErr w:type="gramEnd"/>
      <w:r w:rsidRPr="007B4564">
        <w:rPr>
          <w:rFonts w:ascii="Times New Roman" w:hAnsi="Times New Roman" w:cs="Times New Roman"/>
          <w:sz w:val="24"/>
          <w:szCs w:val="24"/>
        </w:rPr>
        <w:t xml:space="preserve"> Основные туристические потоки: </w:t>
      </w:r>
      <w:proofErr w:type="spellStart"/>
      <w:r w:rsidRPr="007B4564">
        <w:rPr>
          <w:rFonts w:ascii="Times New Roman" w:hAnsi="Times New Roman" w:cs="Times New Roman"/>
          <w:sz w:val="24"/>
          <w:szCs w:val="24"/>
        </w:rPr>
        <w:t>внутриевропейский</w:t>
      </w:r>
      <w:proofErr w:type="spellEnd"/>
      <w:r w:rsidRPr="007B456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B4564">
        <w:rPr>
          <w:rFonts w:ascii="Times New Roman" w:hAnsi="Times New Roman" w:cs="Times New Roman"/>
          <w:sz w:val="24"/>
          <w:szCs w:val="24"/>
        </w:rPr>
        <w:t>американо-европейский</w:t>
      </w:r>
      <w:proofErr w:type="gramEnd"/>
      <w:r w:rsidRPr="007B4564">
        <w:rPr>
          <w:rFonts w:ascii="Times New Roman" w:hAnsi="Times New Roman" w:cs="Times New Roman"/>
          <w:sz w:val="24"/>
          <w:szCs w:val="24"/>
        </w:rPr>
        <w:t>. Регионы и страны-лидеры международного туризма;</w:t>
      </w:r>
      <w:r w:rsidR="00EB77CE"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>ведущая роль европейских стран (Франции, Испании и Италии), а также США и Китая.</w:t>
      </w:r>
    </w:p>
    <w:p w:rsidR="00323243" w:rsidRPr="00EB77CE" w:rsidRDefault="00EB77CE" w:rsidP="007B456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7CE">
        <w:rPr>
          <w:rFonts w:ascii="Times New Roman" w:hAnsi="Times New Roman" w:cs="Times New Roman"/>
          <w:b/>
          <w:sz w:val="24"/>
          <w:szCs w:val="24"/>
        </w:rPr>
        <w:t>Практические работ</w:t>
      </w:r>
      <w:r w:rsidR="00323243" w:rsidRPr="00EB77CE">
        <w:rPr>
          <w:rFonts w:ascii="Times New Roman" w:hAnsi="Times New Roman" w:cs="Times New Roman"/>
          <w:b/>
          <w:sz w:val="24"/>
          <w:szCs w:val="24"/>
        </w:rPr>
        <w:t>ы.</w:t>
      </w:r>
    </w:p>
    <w:p w:rsidR="00E57D38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t xml:space="preserve">5. Определение сдвигов в размещении обрабатывающей промышленности. </w:t>
      </w:r>
    </w:p>
    <w:p w:rsidR="00323243" w:rsidRP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t>6. Составление характерист</w:t>
      </w:r>
      <w:r w:rsidR="00354A90">
        <w:rPr>
          <w:rFonts w:ascii="Times New Roman" w:hAnsi="Times New Roman" w:cs="Times New Roman"/>
          <w:sz w:val="24"/>
          <w:szCs w:val="24"/>
        </w:rPr>
        <w:t>ики внешней торговли</w:t>
      </w:r>
      <w:r w:rsidRPr="007B4564">
        <w:rPr>
          <w:rFonts w:ascii="Times New Roman" w:hAnsi="Times New Roman" w:cs="Times New Roman"/>
          <w:sz w:val="24"/>
          <w:szCs w:val="24"/>
        </w:rPr>
        <w:t xml:space="preserve"> мира.</w:t>
      </w:r>
    </w:p>
    <w:p w:rsidR="00E57D38" w:rsidRDefault="00E57D38" w:rsidP="007B456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ECB" w:rsidRDefault="00C31ECB" w:rsidP="00C31EC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Pr="00C31EC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ГЕОГРАФИЧЕСКИЕ АСПЕКТЫ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ГЛОБАЛЬНЫХПРОБЛЕМ ЧЕЛОВЕЧЕСТВА(6</w:t>
      </w:r>
      <w:r w:rsidRPr="007B4564">
        <w:rPr>
          <w:rFonts w:ascii="Times New Roman" w:hAnsi="Times New Roman" w:cs="Times New Roman"/>
          <w:sz w:val="24"/>
          <w:szCs w:val="24"/>
        </w:rPr>
        <w:t xml:space="preserve"> ч) </w:t>
      </w:r>
    </w:p>
    <w:p w:rsidR="00C31ECB" w:rsidRPr="007B4564" w:rsidRDefault="00C31ECB" w:rsidP="00C31E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t>Глобальные проблемы современности. Экологическая проблема в фокусе современного мирового развития. Понятие о глобальных проблемах. Классификация глобальных проблем современности: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>политические, экономические,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>социальные Экологические проблемы — самые актуальные проблемы современности;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>экологический кризис. Экологическая ситуация в различных регионах и странах мира: доля нарушенных ландшафтов, уровень загрязнения атмосферы и пр. Концепция устойчивого развития.</w:t>
      </w:r>
    </w:p>
    <w:p w:rsidR="00C31ECB" w:rsidRPr="007B4564" w:rsidRDefault="00C31ECB" w:rsidP="00C31E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lastRenderedPageBreak/>
        <w:t>Проблема демилитаризации и сохранения мира. Неизбежны ли войны? Понятие о милитаризации;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>ее противоречивое влияние на общество. Военно-промышленный комплекс (ВПК), его структура и место в экономике. Возможные пути демилитаризации общественной жизни;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>роль конверсии. Проблемы сохранения мир а и пути создания стабильной политической обстановки. Миротворческая деятельность международных организаций и крупных государств;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>роль России как миротворца.</w:t>
      </w:r>
    </w:p>
    <w:p w:rsidR="00C31ECB" w:rsidRPr="007B4564" w:rsidRDefault="00C31ECB" w:rsidP="00C31E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t xml:space="preserve">Глобальная продовольственная проблема. Можно ли накормить всех людей: ресурсы продовольствия на планете. Причины возникновения продовольственной проблемы. Районы с самой острой </w:t>
      </w:r>
      <w:r>
        <w:rPr>
          <w:rFonts w:ascii="Times New Roman" w:hAnsi="Times New Roman" w:cs="Times New Roman"/>
          <w:sz w:val="24"/>
          <w:szCs w:val="24"/>
        </w:rPr>
        <w:t>продовольственной ситуацией: Юж</w:t>
      </w:r>
      <w:r w:rsidRPr="007B4564">
        <w:rPr>
          <w:rFonts w:ascii="Times New Roman" w:hAnsi="Times New Roman" w:cs="Times New Roman"/>
          <w:sz w:val="24"/>
          <w:szCs w:val="24"/>
        </w:rPr>
        <w:t>ная, Восточная и Юго-Восточная Азия, а также Африка. Пути решения продов</w:t>
      </w:r>
      <w:r>
        <w:rPr>
          <w:rFonts w:ascii="Times New Roman" w:hAnsi="Times New Roman" w:cs="Times New Roman"/>
          <w:sz w:val="24"/>
          <w:szCs w:val="24"/>
        </w:rPr>
        <w:t>ольственной пробле</w:t>
      </w:r>
      <w:r w:rsidRPr="007B4564">
        <w:rPr>
          <w:rFonts w:ascii="Times New Roman" w:hAnsi="Times New Roman" w:cs="Times New Roman"/>
          <w:sz w:val="24"/>
          <w:szCs w:val="24"/>
        </w:rPr>
        <w:t>мы;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>как увеличить производство продовольствия.</w:t>
      </w:r>
    </w:p>
    <w:p w:rsidR="00C31ECB" w:rsidRDefault="00C31ECB" w:rsidP="007B456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7CE" w:rsidRPr="00C31ECB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ECB">
        <w:rPr>
          <w:rFonts w:ascii="Times New Roman" w:hAnsi="Times New Roman" w:cs="Times New Roman"/>
          <w:b/>
          <w:sz w:val="24"/>
          <w:szCs w:val="24"/>
        </w:rPr>
        <w:t>Раздел 2.</w:t>
      </w:r>
      <w:r w:rsidR="00E57D38" w:rsidRPr="00C31ECB">
        <w:rPr>
          <w:rFonts w:ascii="Times New Roman" w:hAnsi="Times New Roman" w:cs="Times New Roman"/>
          <w:sz w:val="24"/>
          <w:szCs w:val="24"/>
        </w:rPr>
        <w:t xml:space="preserve"> Многоликая планета </w:t>
      </w:r>
    </w:p>
    <w:p w:rsidR="00EB77CE" w:rsidRPr="00C31ECB" w:rsidRDefault="00C31ECB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</w:t>
      </w:r>
      <w:r w:rsidR="00323243" w:rsidRPr="00C31ECB">
        <w:rPr>
          <w:rFonts w:ascii="Times New Roman" w:hAnsi="Times New Roman" w:cs="Times New Roman"/>
          <w:sz w:val="24"/>
          <w:szCs w:val="24"/>
        </w:rPr>
        <w:t xml:space="preserve">. ГЕОГРАФИЧЕСКИЙ ОБЛИК РЕГИОНОВ И СТРАН МИРА (2 ч) </w:t>
      </w:r>
    </w:p>
    <w:p w:rsidR="00323243" w:rsidRPr="00C31ECB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ECB">
        <w:rPr>
          <w:rFonts w:ascii="Times New Roman" w:hAnsi="Times New Roman" w:cs="Times New Roman"/>
          <w:sz w:val="24"/>
          <w:szCs w:val="24"/>
        </w:rPr>
        <w:t>Общая характери</w:t>
      </w:r>
      <w:r w:rsidR="00E57D38" w:rsidRPr="00C31ECB">
        <w:rPr>
          <w:rFonts w:ascii="Times New Roman" w:hAnsi="Times New Roman" w:cs="Times New Roman"/>
          <w:sz w:val="24"/>
          <w:szCs w:val="24"/>
        </w:rPr>
        <w:t>стика регионов и стран мира. По</w:t>
      </w:r>
      <w:r w:rsidRPr="00C31ECB">
        <w:rPr>
          <w:rFonts w:ascii="Times New Roman" w:hAnsi="Times New Roman" w:cs="Times New Roman"/>
          <w:sz w:val="24"/>
          <w:szCs w:val="24"/>
        </w:rPr>
        <w:t xml:space="preserve">нятие о географическом регионе и </w:t>
      </w:r>
      <w:proofErr w:type="spellStart"/>
      <w:r w:rsidRPr="00C31ECB">
        <w:rPr>
          <w:rFonts w:ascii="Times New Roman" w:hAnsi="Times New Roman" w:cs="Times New Roman"/>
          <w:sz w:val="24"/>
          <w:szCs w:val="24"/>
        </w:rPr>
        <w:t>субре</w:t>
      </w:r>
      <w:r w:rsidR="00E57D38" w:rsidRPr="00C31ECB">
        <w:rPr>
          <w:rFonts w:ascii="Times New Roman" w:hAnsi="Times New Roman" w:cs="Times New Roman"/>
          <w:sz w:val="24"/>
          <w:szCs w:val="24"/>
        </w:rPr>
        <w:t>гионе</w:t>
      </w:r>
      <w:proofErr w:type="spellEnd"/>
      <w:r w:rsidR="00E57D38" w:rsidRPr="00C31ECB">
        <w:rPr>
          <w:rFonts w:ascii="Times New Roman" w:hAnsi="Times New Roman" w:cs="Times New Roman"/>
          <w:sz w:val="24"/>
          <w:szCs w:val="24"/>
        </w:rPr>
        <w:t xml:space="preserve">. Части света как </w:t>
      </w:r>
      <w:proofErr w:type="spellStart"/>
      <w:r w:rsidR="00E57D38" w:rsidRPr="00C31ECB">
        <w:rPr>
          <w:rFonts w:ascii="Times New Roman" w:hAnsi="Times New Roman" w:cs="Times New Roman"/>
          <w:sz w:val="24"/>
          <w:szCs w:val="24"/>
        </w:rPr>
        <w:t>историко</w:t>
      </w:r>
      <w:r w:rsidRPr="00C31ECB">
        <w:rPr>
          <w:rFonts w:ascii="Times New Roman" w:hAnsi="Times New Roman" w:cs="Times New Roman"/>
          <w:sz w:val="24"/>
          <w:szCs w:val="24"/>
        </w:rPr>
        <w:t>географические</w:t>
      </w:r>
      <w:proofErr w:type="spellEnd"/>
      <w:r w:rsidRPr="00C31ECB">
        <w:rPr>
          <w:rFonts w:ascii="Times New Roman" w:hAnsi="Times New Roman" w:cs="Times New Roman"/>
          <w:sz w:val="24"/>
          <w:szCs w:val="24"/>
        </w:rPr>
        <w:t xml:space="preserve"> регионы мира;</w:t>
      </w:r>
      <w:r w:rsidR="00EB77CE" w:rsidRPr="00C31ECB">
        <w:rPr>
          <w:rFonts w:ascii="Times New Roman" w:hAnsi="Times New Roman" w:cs="Times New Roman"/>
          <w:sz w:val="24"/>
          <w:szCs w:val="24"/>
        </w:rPr>
        <w:t xml:space="preserve"> </w:t>
      </w:r>
      <w:r w:rsidRPr="00C31ECB">
        <w:rPr>
          <w:rFonts w:ascii="Times New Roman" w:hAnsi="Times New Roman" w:cs="Times New Roman"/>
          <w:sz w:val="24"/>
          <w:szCs w:val="24"/>
        </w:rPr>
        <w:t>их географическое наследие и географическая специфика. Географическое наследие как элемент культуры и цивилизации, оказавший большое влияние на современные географические особенности региона. Географическая специфика региона как историко-географический анализ прост</w:t>
      </w:r>
      <w:r w:rsidR="00E57D38" w:rsidRPr="00C31ECB">
        <w:rPr>
          <w:rFonts w:ascii="Times New Roman" w:hAnsi="Times New Roman" w:cs="Times New Roman"/>
          <w:sz w:val="24"/>
          <w:szCs w:val="24"/>
        </w:rPr>
        <w:t>ранственного рисунка раз</w:t>
      </w:r>
      <w:r w:rsidRPr="00C31ECB">
        <w:rPr>
          <w:rFonts w:ascii="Times New Roman" w:hAnsi="Times New Roman" w:cs="Times New Roman"/>
          <w:sz w:val="24"/>
          <w:szCs w:val="24"/>
        </w:rPr>
        <w:t>мещения населения и хозяйства.</w:t>
      </w:r>
    </w:p>
    <w:p w:rsidR="00323243" w:rsidRPr="00C31ECB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ECB">
        <w:rPr>
          <w:rFonts w:ascii="Times New Roman" w:hAnsi="Times New Roman" w:cs="Times New Roman"/>
          <w:sz w:val="24"/>
          <w:szCs w:val="24"/>
        </w:rPr>
        <w:t>Особенности состава каждого региона мира. Место регионов в современном мире. По</w:t>
      </w:r>
      <w:r w:rsidR="00E57D38" w:rsidRPr="00C31ECB">
        <w:rPr>
          <w:rFonts w:ascii="Times New Roman" w:hAnsi="Times New Roman" w:cs="Times New Roman"/>
          <w:sz w:val="24"/>
          <w:szCs w:val="24"/>
        </w:rPr>
        <w:t>литическая карта как политическ</w:t>
      </w:r>
      <w:r w:rsidRPr="00C31ECB">
        <w:rPr>
          <w:rFonts w:ascii="Times New Roman" w:hAnsi="Times New Roman" w:cs="Times New Roman"/>
          <w:sz w:val="24"/>
          <w:szCs w:val="24"/>
        </w:rPr>
        <w:t>ий портрет мира;</w:t>
      </w:r>
      <w:r w:rsidR="00EB77CE" w:rsidRPr="00C31ECB">
        <w:rPr>
          <w:rFonts w:ascii="Times New Roman" w:hAnsi="Times New Roman" w:cs="Times New Roman"/>
          <w:sz w:val="24"/>
          <w:szCs w:val="24"/>
        </w:rPr>
        <w:t xml:space="preserve"> </w:t>
      </w:r>
      <w:r w:rsidRPr="00C31ECB">
        <w:rPr>
          <w:rFonts w:ascii="Times New Roman" w:hAnsi="Times New Roman" w:cs="Times New Roman"/>
          <w:sz w:val="24"/>
          <w:szCs w:val="24"/>
        </w:rPr>
        <w:t>ее особенности. Государства и страны на политической карте.</w:t>
      </w:r>
    </w:p>
    <w:p w:rsidR="00323243" w:rsidRPr="00C31ECB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ECB">
        <w:rPr>
          <w:rFonts w:ascii="Times New Roman" w:hAnsi="Times New Roman" w:cs="Times New Roman"/>
          <w:sz w:val="24"/>
          <w:szCs w:val="24"/>
        </w:rPr>
        <w:t>Геополитический образ мира. Понятие о геополитике. Составляющие геополитики: определение сферы геополитических интересов страны, построение системы отношений с различными странами, ра</w:t>
      </w:r>
      <w:r w:rsidR="00F002AC" w:rsidRPr="00C31ECB">
        <w:rPr>
          <w:rFonts w:ascii="Times New Roman" w:hAnsi="Times New Roman" w:cs="Times New Roman"/>
          <w:sz w:val="24"/>
          <w:szCs w:val="24"/>
        </w:rPr>
        <w:t>зработка методов обеспечения ин</w:t>
      </w:r>
      <w:r w:rsidRPr="00C31ECB">
        <w:rPr>
          <w:rFonts w:ascii="Times New Roman" w:hAnsi="Times New Roman" w:cs="Times New Roman"/>
          <w:sz w:val="24"/>
          <w:szCs w:val="24"/>
        </w:rPr>
        <w:t>тересов государства. Сферы геополитических интересов раз личных стран мира и методы обеспечения геополитических интересов страны: экономические, политические, военные, культурологические и др. Современная геополитическая ситуация в мире. Политическая география как ветвь географической науки.</w:t>
      </w:r>
    </w:p>
    <w:p w:rsidR="00EB77CE" w:rsidRPr="00C31ECB" w:rsidRDefault="00C31ECB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6</w:t>
      </w:r>
      <w:r w:rsidR="00E57D38" w:rsidRPr="00C31ECB">
        <w:rPr>
          <w:rFonts w:ascii="Times New Roman" w:hAnsi="Times New Roman" w:cs="Times New Roman"/>
          <w:sz w:val="24"/>
          <w:szCs w:val="24"/>
        </w:rPr>
        <w:t>. ЗАРУБЕЖНАЯ ЕВРОПА (7</w:t>
      </w:r>
      <w:r w:rsidR="00323243" w:rsidRPr="00C31ECB">
        <w:rPr>
          <w:rFonts w:ascii="Times New Roman" w:hAnsi="Times New Roman" w:cs="Times New Roman"/>
          <w:sz w:val="24"/>
          <w:szCs w:val="24"/>
        </w:rPr>
        <w:t xml:space="preserve"> ч) </w:t>
      </w:r>
    </w:p>
    <w:p w:rsidR="00323243" w:rsidRP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t>Зарубежная Европа в современном мире. Место зарубежной Европы:</w:t>
      </w:r>
      <w:r w:rsidR="00EB77CE"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 xml:space="preserve">небольшая территория и численность населения, ограниченный природно-ресурсный потенциал, крупный экономический и военный потенциал, большой геополитический вес. Политическая карта и изменения на ней во второй половине XX </w:t>
      </w:r>
      <w:proofErr w:type="gramStart"/>
      <w:r w:rsidRPr="007B45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B45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B4564">
        <w:rPr>
          <w:rFonts w:ascii="Times New Roman" w:hAnsi="Times New Roman" w:cs="Times New Roman"/>
          <w:sz w:val="24"/>
          <w:szCs w:val="24"/>
        </w:rPr>
        <w:t>Высокая</w:t>
      </w:r>
      <w:proofErr w:type="gramEnd"/>
      <w:r w:rsidRPr="007B4564">
        <w:rPr>
          <w:rFonts w:ascii="Times New Roman" w:hAnsi="Times New Roman" w:cs="Times New Roman"/>
          <w:sz w:val="24"/>
          <w:szCs w:val="24"/>
        </w:rPr>
        <w:t xml:space="preserve"> степень населенности территории. Старение нации и массовая иммиграция.</w:t>
      </w:r>
    </w:p>
    <w:p w:rsidR="00323243" w:rsidRP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t>Зрелая урбанизация;</w:t>
      </w:r>
      <w:r w:rsidR="00EB77CE"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>крупнейшие агломерации и мегалополисы.</w:t>
      </w:r>
    </w:p>
    <w:p w:rsidR="00323243" w:rsidRP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t>Однородность этнического и религиозного состава населения большинства стран. Этнические и конфессиональные проблемы и конфликты. Крупный экономический потенциал, ведущие позиции в системе международных экономических отношений. Европа — зона самых активных интеграционных процессов. Особенности географ</w:t>
      </w:r>
      <w:r w:rsidR="00EB77CE">
        <w:rPr>
          <w:rFonts w:ascii="Times New Roman" w:hAnsi="Times New Roman" w:cs="Times New Roman"/>
          <w:sz w:val="24"/>
          <w:szCs w:val="24"/>
        </w:rPr>
        <w:t>ического (пространственного) ри</w:t>
      </w:r>
      <w:r w:rsidRPr="007B4564">
        <w:rPr>
          <w:rFonts w:ascii="Times New Roman" w:hAnsi="Times New Roman" w:cs="Times New Roman"/>
          <w:sz w:val="24"/>
          <w:szCs w:val="24"/>
        </w:rPr>
        <w:t>сунка европейского хозяйства: высокая степень освоенности территории, единое экономическое пространство. Внутренние различия в Европе.</w:t>
      </w:r>
    </w:p>
    <w:p w:rsidR="00323243" w:rsidRP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t>Северная Европа. Норвегия: природная среда в жизни человека.</w:t>
      </w:r>
    </w:p>
    <w:p w:rsidR="00323243" w:rsidRP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t xml:space="preserve">Природные, политические и социально-экономические различия внутри зарубежной Европы. Географические </w:t>
      </w:r>
      <w:proofErr w:type="spellStart"/>
      <w:r w:rsidRPr="007B4564">
        <w:rPr>
          <w:rFonts w:ascii="Times New Roman" w:hAnsi="Times New Roman" w:cs="Times New Roman"/>
          <w:sz w:val="24"/>
          <w:szCs w:val="24"/>
        </w:rPr>
        <w:t>субрегионы</w:t>
      </w:r>
      <w:proofErr w:type="spellEnd"/>
      <w:r w:rsidRPr="007B4564">
        <w:rPr>
          <w:rFonts w:ascii="Times New Roman" w:hAnsi="Times New Roman" w:cs="Times New Roman"/>
          <w:sz w:val="24"/>
          <w:szCs w:val="24"/>
        </w:rPr>
        <w:t xml:space="preserve"> и их специфика. </w:t>
      </w:r>
      <w:proofErr w:type="gramStart"/>
      <w:r w:rsidRPr="007B4564">
        <w:rPr>
          <w:rFonts w:ascii="Times New Roman" w:hAnsi="Times New Roman" w:cs="Times New Roman"/>
          <w:sz w:val="24"/>
          <w:szCs w:val="24"/>
        </w:rPr>
        <w:t>Северная Европа: приморское положение;</w:t>
      </w:r>
      <w:r w:rsidR="00EB77CE"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>морские, лесные, гидроэнергетические ресурсы;</w:t>
      </w:r>
      <w:r w:rsidR="00EB77CE"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>малая численность населения и высокие стандарты жизни;</w:t>
      </w:r>
      <w:r w:rsidR="00EB77CE"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>старые (рыболовство, лесное хозяйство, судоходство и пр.) и новые (добыча нефти и природного газа, электроника и пр.) отрасли международной специализации хозяйства.</w:t>
      </w:r>
      <w:proofErr w:type="gramEnd"/>
      <w:r w:rsidRPr="007B4564">
        <w:rPr>
          <w:rFonts w:ascii="Times New Roman" w:hAnsi="Times New Roman" w:cs="Times New Roman"/>
          <w:sz w:val="24"/>
          <w:szCs w:val="24"/>
        </w:rPr>
        <w:t xml:space="preserve"> Особая роль моря в жизни норвежцев. Особенности </w:t>
      </w:r>
      <w:r w:rsidRPr="007B4564">
        <w:rPr>
          <w:rFonts w:ascii="Times New Roman" w:hAnsi="Times New Roman" w:cs="Times New Roman"/>
          <w:sz w:val="24"/>
          <w:szCs w:val="24"/>
        </w:rPr>
        <w:lastRenderedPageBreak/>
        <w:t>размещения населения и хозяйства страны: особая роль прибрежных районов и столичной агломерации.</w:t>
      </w:r>
    </w:p>
    <w:p w:rsidR="00323243" w:rsidRP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t>Средняя Европа. Германия — «экономический локомотив Европы».</w:t>
      </w:r>
    </w:p>
    <w:p w:rsidR="00323243" w:rsidRP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t>Географический облик Средней Европы: значительная численность населения, массовая иммиграция;</w:t>
      </w:r>
      <w:r w:rsidR="00EB77CE"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 xml:space="preserve">крупный экономический потенциал и ведущая роль стран </w:t>
      </w:r>
      <w:proofErr w:type="spellStart"/>
      <w:r w:rsidRPr="007B4564">
        <w:rPr>
          <w:rFonts w:ascii="Times New Roman" w:hAnsi="Times New Roman" w:cs="Times New Roman"/>
          <w:sz w:val="24"/>
          <w:szCs w:val="24"/>
        </w:rPr>
        <w:t>субрегиона</w:t>
      </w:r>
      <w:proofErr w:type="spellEnd"/>
      <w:r w:rsidRPr="007B4564">
        <w:rPr>
          <w:rFonts w:ascii="Times New Roman" w:hAnsi="Times New Roman" w:cs="Times New Roman"/>
          <w:sz w:val="24"/>
          <w:szCs w:val="24"/>
        </w:rPr>
        <w:t xml:space="preserve"> в мировом хозяйстве и международных экономических отношениях, крупномасштабное развитие всех основных производств;</w:t>
      </w:r>
      <w:r w:rsidR="00EB77CE"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>экологические проблемы.</w:t>
      </w:r>
    </w:p>
    <w:p w:rsidR="00323243" w:rsidRP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t>Историко-географические и социальные факторы превращения Германии в европейского лидера. Длительная политическая раздробленность Германии;</w:t>
      </w:r>
      <w:r w:rsidR="00EB77CE"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>поздняя индустриализация. Раскол и объединение Германии во второй половине XX в. Географическое положение Германии в Европе: ключевое центральное положение, высокая степень соседства (большое количество стран-соседей).</w:t>
      </w:r>
    </w:p>
    <w:p w:rsidR="00323243" w:rsidRP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t>Ограниченный природно-ресурсный потенциал страны;</w:t>
      </w:r>
    </w:p>
    <w:p w:rsidR="00323243" w:rsidRP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t xml:space="preserve">Возрастающая роль немецкого языка в современном мире. Крупные масштабы и высокий уровень развития хозяйства страны. </w:t>
      </w:r>
      <w:proofErr w:type="gramStart"/>
      <w:r w:rsidRPr="007B4564">
        <w:rPr>
          <w:rFonts w:ascii="Times New Roman" w:hAnsi="Times New Roman" w:cs="Times New Roman"/>
          <w:sz w:val="24"/>
          <w:szCs w:val="24"/>
        </w:rPr>
        <w:t>Высокая</w:t>
      </w:r>
      <w:proofErr w:type="gramEnd"/>
      <w:r w:rsidRPr="007B4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564">
        <w:rPr>
          <w:rFonts w:ascii="Times New Roman" w:hAnsi="Times New Roman" w:cs="Times New Roman"/>
          <w:sz w:val="24"/>
          <w:szCs w:val="24"/>
        </w:rPr>
        <w:t>экспортность</w:t>
      </w:r>
      <w:proofErr w:type="spellEnd"/>
      <w:r w:rsidRPr="007B4564">
        <w:rPr>
          <w:rFonts w:ascii="Times New Roman" w:hAnsi="Times New Roman" w:cs="Times New Roman"/>
          <w:sz w:val="24"/>
          <w:szCs w:val="24"/>
        </w:rPr>
        <w:t xml:space="preserve"> производства;</w:t>
      </w:r>
      <w:r w:rsidR="00EB77CE">
        <w:rPr>
          <w:rFonts w:ascii="Times New Roman" w:hAnsi="Times New Roman" w:cs="Times New Roman"/>
          <w:sz w:val="24"/>
          <w:szCs w:val="24"/>
        </w:rPr>
        <w:t xml:space="preserve"> активное учас</w:t>
      </w:r>
      <w:r w:rsidRPr="007B4564">
        <w:rPr>
          <w:rFonts w:ascii="Times New Roman" w:hAnsi="Times New Roman" w:cs="Times New Roman"/>
          <w:sz w:val="24"/>
          <w:szCs w:val="24"/>
        </w:rPr>
        <w:t>тие в системе международных экономических отношений.</w:t>
      </w:r>
    </w:p>
    <w:p w:rsidR="00323243" w:rsidRP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t>Средняя Европа. Многоликая Франция. Особенности географического положения и природных условий Франции.</w:t>
      </w:r>
    </w:p>
    <w:p w:rsidR="00323243" w:rsidRP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t>Многообразие прир</w:t>
      </w:r>
      <w:r w:rsidR="00EB77CE">
        <w:rPr>
          <w:rFonts w:ascii="Times New Roman" w:hAnsi="Times New Roman" w:cs="Times New Roman"/>
          <w:sz w:val="24"/>
          <w:szCs w:val="24"/>
        </w:rPr>
        <w:t>одных ландшафтов страны. Населе</w:t>
      </w:r>
      <w:r w:rsidRPr="007B4564">
        <w:rPr>
          <w:rFonts w:ascii="Times New Roman" w:hAnsi="Times New Roman" w:cs="Times New Roman"/>
          <w:sz w:val="24"/>
          <w:szCs w:val="24"/>
        </w:rPr>
        <w:t>ние Франции:</w:t>
      </w:r>
      <w:r w:rsidR="00EB77CE"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>черты сходства и отличия в сравнении с другими европейскими странами. Особая роль Парижа и столичной агломерации.</w:t>
      </w:r>
      <w:r w:rsidR="00EB77CE"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>Национальный состав населения;</w:t>
      </w:r>
      <w:r w:rsidR="00EB77CE">
        <w:rPr>
          <w:rFonts w:ascii="Times New Roman" w:hAnsi="Times New Roman" w:cs="Times New Roman"/>
          <w:sz w:val="24"/>
          <w:szCs w:val="24"/>
        </w:rPr>
        <w:t xml:space="preserve"> иммигран</w:t>
      </w:r>
      <w:r w:rsidRPr="007B4564">
        <w:rPr>
          <w:rFonts w:ascii="Times New Roman" w:hAnsi="Times New Roman" w:cs="Times New Roman"/>
          <w:sz w:val="24"/>
          <w:szCs w:val="24"/>
        </w:rPr>
        <w:t>ты и национальные мень</w:t>
      </w:r>
      <w:r w:rsidR="00EB77CE">
        <w:rPr>
          <w:rFonts w:ascii="Times New Roman" w:hAnsi="Times New Roman" w:cs="Times New Roman"/>
          <w:sz w:val="24"/>
          <w:szCs w:val="24"/>
        </w:rPr>
        <w:t>шинства, особенности их размеще</w:t>
      </w:r>
      <w:r w:rsidRPr="007B4564">
        <w:rPr>
          <w:rFonts w:ascii="Times New Roman" w:hAnsi="Times New Roman" w:cs="Times New Roman"/>
          <w:sz w:val="24"/>
          <w:szCs w:val="24"/>
        </w:rPr>
        <w:t>ния.</w:t>
      </w:r>
    </w:p>
    <w:p w:rsidR="00323243" w:rsidRP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t>Средняя Европа. Великобритания: от традиций до современности.</w:t>
      </w:r>
    </w:p>
    <w:p w:rsidR="00323243" w:rsidRP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t>Великобритания как одна из великих держав;</w:t>
      </w:r>
      <w:r w:rsidR="00EB77CE"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>ее место в современном мире. Историко-географические особенности формиро</w:t>
      </w:r>
      <w:r w:rsidR="00EB77CE">
        <w:rPr>
          <w:rFonts w:ascii="Times New Roman" w:hAnsi="Times New Roman" w:cs="Times New Roman"/>
          <w:sz w:val="24"/>
          <w:szCs w:val="24"/>
        </w:rPr>
        <w:t>вания населения (</w:t>
      </w:r>
      <w:proofErr w:type="spellStart"/>
      <w:r w:rsidR="00EB77CE">
        <w:rPr>
          <w:rFonts w:ascii="Times New Roman" w:hAnsi="Times New Roman" w:cs="Times New Roman"/>
          <w:sz w:val="24"/>
          <w:szCs w:val="24"/>
        </w:rPr>
        <w:t>иберийцы</w:t>
      </w:r>
      <w:proofErr w:type="spellEnd"/>
      <w:r w:rsidR="00EB77CE">
        <w:rPr>
          <w:rFonts w:ascii="Times New Roman" w:hAnsi="Times New Roman" w:cs="Times New Roman"/>
          <w:sz w:val="24"/>
          <w:szCs w:val="24"/>
        </w:rPr>
        <w:t>, кель</w:t>
      </w:r>
      <w:r w:rsidRPr="007B4564">
        <w:rPr>
          <w:rFonts w:ascii="Times New Roman" w:hAnsi="Times New Roman" w:cs="Times New Roman"/>
          <w:sz w:val="24"/>
          <w:szCs w:val="24"/>
        </w:rPr>
        <w:t>ты, римляне, англы, саксы). Национальный состав населения: англичане, шотландцы, вал</w:t>
      </w:r>
      <w:r w:rsidR="00EB77CE">
        <w:rPr>
          <w:rFonts w:ascii="Times New Roman" w:hAnsi="Times New Roman" w:cs="Times New Roman"/>
          <w:sz w:val="24"/>
          <w:szCs w:val="24"/>
        </w:rPr>
        <w:t xml:space="preserve">лийцы (уэльсцы), </w:t>
      </w:r>
      <w:proofErr w:type="spellStart"/>
      <w:r w:rsidR="00EB77CE">
        <w:rPr>
          <w:rFonts w:ascii="Times New Roman" w:hAnsi="Times New Roman" w:cs="Times New Roman"/>
          <w:sz w:val="24"/>
          <w:szCs w:val="24"/>
        </w:rPr>
        <w:t>ольстерцы</w:t>
      </w:r>
      <w:proofErr w:type="spellEnd"/>
      <w:r w:rsidR="00EB77CE">
        <w:rPr>
          <w:rFonts w:ascii="Times New Roman" w:hAnsi="Times New Roman" w:cs="Times New Roman"/>
          <w:sz w:val="24"/>
          <w:szCs w:val="24"/>
        </w:rPr>
        <w:t>. Бри</w:t>
      </w:r>
      <w:r w:rsidRPr="007B4564">
        <w:rPr>
          <w:rFonts w:ascii="Times New Roman" w:hAnsi="Times New Roman" w:cs="Times New Roman"/>
          <w:sz w:val="24"/>
          <w:szCs w:val="24"/>
        </w:rPr>
        <w:t>тания — страна традиций;</w:t>
      </w:r>
      <w:r w:rsidR="00EB77CE">
        <w:rPr>
          <w:rFonts w:ascii="Times New Roman" w:hAnsi="Times New Roman" w:cs="Times New Roman"/>
          <w:sz w:val="24"/>
          <w:szCs w:val="24"/>
        </w:rPr>
        <w:t xml:space="preserve">   </w:t>
      </w:r>
      <w:r w:rsidRPr="007B4564">
        <w:rPr>
          <w:rFonts w:ascii="Times New Roman" w:hAnsi="Times New Roman" w:cs="Times New Roman"/>
          <w:sz w:val="24"/>
          <w:szCs w:val="24"/>
        </w:rPr>
        <w:t>политические традиции, традиционный образ жизни британцев.</w:t>
      </w:r>
    </w:p>
    <w:p w:rsidR="00323243" w:rsidRP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t xml:space="preserve">Внутренние географические различия. Географический облик районов страны: </w:t>
      </w:r>
      <w:proofErr w:type="spellStart"/>
      <w:r w:rsidRPr="007B4564">
        <w:rPr>
          <w:rFonts w:ascii="Times New Roman" w:hAnsi="Times New Roman" w:cs="Times New Roman"/>
          <w:sz w:val="24"/>
          <w:szCs w:val="24"/>
        </w:rPr>
        <w:t>Юго-Восток</w:t>
      </w:r>
      <w:proofErr w:type="spellEnd"/>
      <w:r w:rsidRPr="007B45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564">
        <w:rPr>
          <w:rFonts w:ascii="Times New Roman" w:hAnsi="Times New Roman" w:cs="Times New Roman"/>
          <w:sz w:val="24"/>
          <w:szCs w:val="24"/>
        </w:rPr>
        <w:t>Юго-Запад</w:t>
      </w:r>
      <w:proofErr w:type="spellEnd"/>
      <w:r w:rsidRPr="007B4564">
        <w:rPr>
          <w:rFonts w:ascii="Times New Roman" w:hAnsi="Times New Roman" w:cs="Times New Roman"/>
          <w:sz w:val="24"/>
          <w:szCs w:val="24"/>
        </w:rPr>
        <w:t>, Центральная Англия, Йоркшир и Ланкашир, Северная Англия, Шотландия, Уэльс и Северная Ирландия (Ольстер).</w:t>
      </w:r>
    </w:p>
    <w:p w:rsidR="00323243" w:rsidRP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t>Южная Европа. Италия на мировых рынках. Географический облик Южной Европы: приморское положение;</w:t>
      </w:r>
      <w:r w:rsidR="00EB77CE"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>крупные рекреационные ресурсы мирового значения;</w:t>
      </w:r>
      <w:r w:rsidR="00EB77CE"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>отрасли международной специализации (туризм, субтропическое земледелие, легкая промышленность и современные производства). Факторы формирования специализации хозяйства Италии. Особое место Италии на международных рынках потребительских товаров и туризма. Роль Севера и Юга Италии в хозяйстве и экспорте страны.</w:t>
      </w:r>
    </w:p>
    <w:p w:rsidR="00323243" w:rsidRP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t>Восточная Европа. Венгрия — страна на перекрестке Европы.</w:t>
      </w:r>
    </w:p>
    <w:p w:rsidR="00323243" w:rsidRP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t>Восточная Европа: значительный ресурсный потенциал;</w:t>
      </w:r>
      <w:r w:rsidR="00EB77CE"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>коренные социально-экономические преобразования, смена модели развития;</w:t>
      </w:r>
      <w:r w:rsidR="00EB77CE"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 xml:space="preserve">вступление большинства стран в ЕС и НАТО. Центральное положение Венгрии на Европейском континенте. Заселение территории финно-угорскими народами и создание Венгерского государства. Географическое положение и его влияние на </w:t>
      </w:r>
      <w:proofErr w:type="spellStart"/>
      <w:r w:rsidRPr="007B4564">
        <w:rPr>
          <w:rFonts w:ascii="Times New Roman" w:hAnsi="Times New Roman" w:cs="Times New Roman"/>
          <w:sz w:val="24"/>
          <w:szCs w:val="24"/>
        </w:rPr>
        <w:t>этноконфессиональный</w:t>
      </w:r>
      <w:proofErr w:type="spellEnd"/>
      <w:r w:rsidRPr="007B4564">
        <w:rPr>
          <w:rFonts w:ascii="Times New Roman" w:hAnsi="Times New Roman" w:cs="Times New Roman"/>
          <w:sz w:val="24"/>
          <w:szCs w:val="24"/>
        </w:rPr>
        <w:t xml:space="preserve"> состав населения. Современное геополитическое положение страны: продолжающаяся интеграция в Западную Европу, участие в НАТО, ЕС и </w:t>
      </w:r>
      <w:proofErr w:type="spellStart"/>
      <w:r w:rsidRPr="007B4564">
        <w:rPr>
          <w:rFonts w:ascii="Times New Roman" w:hAnsi="Times New Roman" w:cs="Times New Roman"/>
          <w:sz w:val="24"/>
          <w:szCs w:val="24"/>
        </w:rPr>
        <w:t>Шенгенском</w:t>
      </w:r>
      <w:proofErr w:type="spellEnd"/>
      <w:r w:rsidRPr="007B4564">
        <w:rPr>
          <w:rFonts w:ascii="Times New Roman" w:hAnsi="Times New Roman" w:cs="Times New Roman"/>
          <w:sz w:val="24"/>
          <w:szCs w:val="24"/>
        </w:rPr>
        <w:t xml:space="preserve"> соглашении.</w:t>
      </w:r>
    </w:p>
    <w:p w:rsidR="00323243" w:rsidRP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t>Гипертрофированное развитие Будапешта;</w:t>
      </w:r>
      <w:r w:rsidR="00EB77CE"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>его доминирующая роль в жизни страны.</w:t>
      </w:r>
    </w:p>
    <w:p w:rsidR="00EB77CE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7CE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  <w:r w:rsidRPr="007B45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3243" w:rsidRDefault="001D5F80" w:rsidP="001D5F8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5F80">
        <w:rPr>
          <w:rFonts w:ascii="Times New Roman" w:hAnsi="Times New Roman" w:cs="Times New Roman"/>
          <w:sz w:val="24"/>
          <w:szCs w:val="24"/>
        </w:rPr>
        <w:t xml:space="preserve">Нанесение на </w:t>
      </w:r>
      <w:proofErr w:type="gramStart"/>
      <w:r w:rsidRPr="001D5F8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D5F80">
        <w:rPr>
          <w:rFonts w:ascii="Times New Roman" w:hAnsi="Times New Roman" w:cs="Times New Roman"/>
          <w:sz w:val="24"/>
          <w:szCs w:val="24"/>
        </w:rPr>
        <w:t xml:space="preserve">/к границ </w:t>
      </w:r>
      <w:proofErr w:type="spellStart"/>
      <w:r w:rsidRPr="001D5F80">
        <w:rPr>
          <w:rFonts w:ascii="Times New Roman" w:hAnsi="Times New Roman" w:cs="Times New Roman"/>
          <w:sz w:val="24"/>
          <w:szCs w:val="24"/>
        </w:rPr>
        <w:t>субрегионов</w:t>
      </w:r>
      <w:proofErr w:type="spellEnd"/>
      <w:r w:rsidRPr="001D5F80">
        <w:rPr>
          <w:rFonts w:ascii="Times New Roman" w:hAnsi="Times New Roman" w:cs="Times New Roman"/>
          <w:sz w:val="24"/>
          <w:szCs w:val="24"/>
        </w:rPr>
        <w:t xml:space="preserve"> Европы</w:t>
      </w:r>
      <w:r w:rsidRPr="007B45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F80" w:rsidRPr="001D5F80" w:rsidRDefault="001D5F80" w:rsidP="001D5F8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5F80">
        <w:rPr>
          <w:rFonts w:ascii="Times New Roman" w:hAnsi="Times New Roman" w:cs="Times New Roman"/>
          <w:sz w:val="24"/>
          <w:szCs w:val="24"/>
        </w:rPr>
        <w:t>Сравнительная экономико-географическая характеристика двух стран разных типов, определение их географической специфики</w:t>
      </w:r>
    </w:p>
    <w:p w:rsidR="0084662C" w:rsidRDefault="0084662C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662C" w:rsidRDefault="0084662C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77CE" w:rsidRDefault="00C31ECB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 7</w:t>
      </w:r>
      <w:r w:rsidR="00E57D38">
        <w:rPr>
          <w:rFonts w:ascii="Times New Roman" w:hAnsi="Times New Roman" w:cs="Times New Roman"/>
          <w:sz w:val="24"/>
          <w:szCs w:val="24"/>
        </w:rPr>
        <w:t>. ЗАРУБЕЖНАЯ АЗИЯ (11</w:t>
      </w:r>
      <w:r w:rsidR="00323243" w:rsidRPr="007B4564">
        <w:rPr>
          <w:rFonts w:ascii="Times New Roman" w:hAnsi="Times New Roman" w:cs="Times New Roman"/>
          <w:sz w:val="24"/>
          <w:szCs w:val="24"/>
        </w:rPr>
        <w:t xml:space="preserve"> ч) </w:t>
      </w:r>
    </w:p>
    <w:p w:rsidR="00323243" w:rsidRP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t xml:space="preserve">Географическое наследие Азии. Древние азиатские цивилизации и их религиозные основы. Культурные миры зарубежной Азии: </w:t>
      </w:r>
      <w:r w:rsidR="00EB77CE">
        <w:rPr>
          <w:rFonts w:ascii="Times New Roman" w:hAnsi="Times New Roman" w:cs="Times New Roman"/>
          <w:sz w:val="24"/>
          <w:szCs w:val="24"/>
        </w:rPr>
        <w:t>и</w:t>
      </w:r>
      <w:r w:rsidRPr="007B4564">
        <w:rPr>
          <w:rFonts w:ascii="Times New Roman" w:hAnsi="Times New Roman" w:cs="Times New Roman"/>
          <w:sz w:val="24"/>
          <w:szCs w:val="24"/>
        </w:rPr>
        <w:t xml:space="preserve">ндийский, арабско-исламский, китайский и др. Географическое наследие и традиционные виды аграрного хозяйства: великие речные цивилизации, поливное и террасное земледелие, хозяйство в оазисах, отгонно-пастбищное скотоводство. Природно-ресурсный потенциал зарубежной Азии и проблемы его использования. </w:t>
      </w:r>
      <w:proofErr w:type="spellStart"/>
      <w:r w:rsidRPr="007B4564"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 w:rsidRPr="007B4564">
        <w:rPr>
          <w:rFonts w:ascii="Times New Roman" w:hAnsi="Times New Roman" w:cs="Times New Roman"/>
          <w:sz w:val="24"/>
          <w:szCs w:val="24"/>
        </w:rPr>
        <w:t xml:space="preserve"> ресурсный потенциал Зарубежной Азии и его главные особенности:</w:t>
      </w:r>
    </w:p>
    <w:p w:rsidR="00323243" w:rsidRP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564">
        <w:rPr>
          <w:rFonts w:ascii="Times New Roman" w:hAnsi="Times New Roman" w:cs="Times New Roman"/>
          <w:sz w:val="24"/>
          <w:szCs w:val="24"/>
        </w:rPr>
        <w:t>Минеральные ресурсы зарубежной Азии, имеющие мировое значение: топливо (нефть, природный газ, уголь), руды металлов (олово, вольфрам).</w:t>
      </w:r>
      <w:proofErr w:type="gramEnd"/>
      <w:r w:rsidRPr="007B4564">
        <w:rPr>
          <w:rFonts w:ascii="Times New Roman" w:hAnsi="Times New Roman" w:cs="Times New Roman"/>
          <w:sz w:val="24"/>
          <w:szCs w:val="24"/>
        </w:rPr>
        <w:t xml:space="preserve"> «Азиатский тип» населения. Главные особенности населения зарубежной Азии: максимальная численность, резкие контрасты в размещении, низкий уровень и высокие темпы развития урбанизации, пестрый состав населения.</w:t>
      </w:r>
    </w:p>
    <w:p w:rsidR="00323243" w:rsidRP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t>Бурная урба</w:t>
      </w:r>
      <w:r w:rsidR="0084662C">
        <w:rPr>
          <w:rFonts w:ascii="Times New Roman" w:hAnsi="Times New Roman" w:cs="Times New Roman"/>
          <w:sz w:val="24"/>
          <w:szCs w:val="24"/>
        </w:rPr>
        <w:t>низация и быстрый рост городов гигантов и город</w:t>
      </w:r>
      <w:r w:rsidRPr="007B4564">
        <w:rPr>
          <w:rFonts w:ascii="Times New Roman" w:hAnsi="Times New Roman" w:cs="Times New Roman"/>
          <w:sz w:val="24"/>
          <w:szCs w:val="24"/>
        </w:rPr>
        <w:t>ских агломераций Зарубежная Азия в современном мире.</w:t>
      </w:r>
    </w:p>
    <w:p w:rsidR="00323243" w:rsidRP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t>Контрасты в уровне экономического развития отдельных стран региона. Особенност</w:t>
      </w:r>
      <w:r w:rsidR="00EB77CE">
        <w:rPr>
          <w:rFonts w:ascii="Times New Roman" w:hAnsi="Times New Roman" w:cs="Times New Roman"/>
          <w:sz w:val="24"/>
          <w:szCs w:val="24"/>
        </w:rPr>
        <w:t>и структуры хозяйства. Место ст</w:t>
      </w:r>
      <w:r w:rsidRPr="007B4564">
        <w:rPr>
          <w:rFonts w:ascii="Times New Roman" w:hAnsi="Times New Roman" w:cs="Times New Roman"/>
          <w:sz w:val="24"/>
          <w:szCs w:val="24"/>
        </w:rPr>
        <w:t>ран региона в системе международных экономических отношений;</w:t>
      </w:r>
    </w:p>
    <w:p w:rsidR="00323243" w:rsidRP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t>Юго-Западная Азия. Турция: географическое положение и социально-экономическ</w:t>
      </w:r>
      <w:r w:rsidR="001D5F80">
        <w:rPr>
          <w:rFonts w:ascii="Times New Roman" w:hAnsi="Times New Roman" w:cs="Times New Roman"/>
          <w:sz w:val="24"/>
          <w:szCs w:val="24"/>
        </w:rPr>
        <w:t xml:space="preserve">ое развитие. Географические </w:t>
      </w:r>
      <w:proofErr w:type="spellStart"/>
      <w:r w:rsidR="001D5F80">
        <w:rPr>
          <w:rFonts w:ascii="Times New Roman" w:hAnsi="Times New Roman" w:cs="Times New Roman"/>
          <w:sz w:val="24"/>
          <w:szCs w:val="24"/>
        </w:rPr>
        <w:t>суб</w:t>
      </w:r>
      <w:r w:rsidRPr="007B4564">
        <w:rPr>
          <w:rFonts w:ascii="Times New Roman" w:hAnsi="Times New Roman" w:cs="Times New Roman"/>
          <w:sz w:val="24"/>
          <w:szCs w:val="24"/>
        </w:rPr>
        <w:t>регионы</w:t>
      </w:r>
      <w:proofErr w:type="spellEnd"/>
      <w:r w:rsidRPr="007B4564">
        <w:rPr>
          <w:rFonts w:ascii="Times New Roman" w:hAnsi="Times New Roman" w:cs="Times New Roman"/>
          <w:sz w:val="24"/>
          <w:szCs w:val="24"/>
        </w:rPr>
        <w:t xml:space="preserve"> зарубежной Азии и факторы их формирования. Юго-Западная Азия:</w:t>
      </w:r>
      <w:r w:rsidR="00EB77CE"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>узловое географическое положение, богатейшие ресурсы нефти и природного газа, острый и многолетний ближневосточный конфликт, страны — экспортеры нефти. Турция как новая индустриальная страна. Место Турции в системе международных экономических отношений и отрасли ее международной специализации. Развитие международного туризма;</w:t>
      </w:r>
      <w:r w:rsidR="00EB77CE"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>главные туристические центры страны.</w:t>
      </w:r>
    </w:p>
    <w:p w:rsidR="00323243" w:rsidRP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t>Южная Азия. Индия</w:t>
      </w:r>
      <w:r w:rsidR="001D5F80">
        <w:rPr>
          <w:rFonts w:ascii="Times New Roman" w:hAnsi="Times New Roman" w:cs="Times New Roman"/>
          <w:sz w:val="24"/>
          <w:szCs w:val="24"/>
        </w:rPr>
        <w:t xml:space="preserve"> — самая многонациональная стра</w:t>
      </w:r>
      <w:r w:rsidRPr="007B4564">
        <w:rPr>
          <w:rFonts w:ascii="Times New Roman" w:hAnsi="Times New Roman" w:cs="Times New Roman"/>
          <w:sz w:val="24"/>
          <w:szCs w:val="24"/>
        </w:rPr>
        <w:t>на мира.</w:t>
      </w:r>
      <w:r w:rsidR="00EB77CE"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 xml:space="preserve">Южная Азия как субконтинент, специфика состава стран, </w:t>
      </w:r>
      <w:r w:rsidR="0084662C" w:rsidRPr="007B4564">
        <w:rPr>
          <w:rFonts w:ascii="Times New Roman" w:hAnsi="Times New Roman" w:cs="Times New Roman"/>
          <w:sz w:val="24"/>
          <w:szCs w:val="24"/>
        </w:rPr>
        <w:t>особенности</w:t>
      </w:r>
      <w:r w:rsidRPr="007B4564">
        <w:rPr>
          <w:rFonts w:ascii="Times New Roman" w:hAnsi="Times New Roman" w:cs="Times New Roman"/>
          <w:sz w:val="24"/>
          <w:szCs w:val="24"/>
        </w:rPr>
        <w:t xml:space="preserve"> природных условий, специфика </w:t>
      </w:r>
      <w:proofErr w:type="gramStart"/>
      <w:r w:rsidRPr="007B4564">
        <w:rPr>
          <w:rFonts w:ascii="Times New Roman" w:hAnsi="Times New Roman" w:cs="Times New Roman"/>
          <w:sz w:val="24"/>
          <w:szCs w:val="24"/>
        </w:rPr>
        <w:t>много численного</w:t>
      </w:r>
      <w:proofErr w:type="gramEnd"/>
      <w:r w:rsidRPr="007B4564">
        <w:rPr>
          <w:rFonts w:ascii="Times New Roman" w:hAnsi="Times New Roman" w:cs="Times New Roman"/>
          <w:sz w:val="24"/>
          <w:szCs w:val="24"/>
        </w:rPr>
        <w:t xml:space="preserve"> населения и </w:t>
      </w:r>
      <w:r w:rsidR="001D5F80">
        <w:rPr>
          <w:rFonts w:ascii="Times New Roman" w:hAnsi="Times New Roman" w:cs="Times New Roman"/>
          <w:sz w:val="24"/>
          <w:szCs w:val="24"/>
        </w:rPr>
        <w:t>его низкий уровень жизни, внутр</w:t>
      </w:r>
      <w:r w:rsidRPr="007B4564">
        <w:rPr>
          <w:rFonts w:ascii="Times New Roman" w:hAnsi="Times New Roman" w:cs="Times New Roman"/>
          <w:sz w:val="24"/>
          <w:szCs w:val="24"/>
        </w:rPr>
        <w:t>и и межгосударственные</w:t>
      </w:r>
      <w:r w:rsidR="0084662C">
        <w:rPr>
          <w:rFonts w:ascii="Times New Roman" w:hAnsi="Times New Roman" w:cs="Times New Roman"/>
          <w:sz w:val="24"/>
          <w:szCs w:val="24"/>
        </w:rPr>
        <w:t xml:space="preserve"> проблемы и конфликты. Место Ин</w:t>
      </w:r>
      <w:r w:rsidRPr="007B4564">
        <w:rPr>
          <w:rFonts w:ascii="Times New Roman" w:hAnsi="Times New Roman" w:cs="Times New Roman"/>
          <w:sz w:val="24"/>
          <w:szCs w:val="24"/>
        </w:rPr>
        <w:t>дии в современном мире. Современный сложный этнический состав населения;</w:t>
      </w:r>
      <w:r w:rsidR="00EB77CE"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 xml:space="preserve">Федеративное территориально </w:t>
      </w:r>
      <w:proofErr w:type="gramStart"/>
      <w:r w:rsidRPr="007B4564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7B4564">
        <w:rPr>
          <w:rFonts w:ascii="Times New Roman" w:hAnsi="Times New Roman" w:cs="Times New Roman"/>
          <w:sz w:val="24"/>
          <w:szCs w:val="24"/>
        </w:rPr>
        <w:t>осударственное устройство Индии. Главные религии Индии: индуизм, ислам и сикхизм.</w:t>
      </w:r>
    </w:p>
    <w:p w:rsidR="00323243" w:rsidRP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t>Юго-Восточная Азия. Индонезия — крупнейшая страна-архипелаг.</w:t>
      </w:r>
      <w:r w:rsidR="00EB77CE"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 xml:space="preserve">Буферное географическое положение </w:t>
      </w:r>
      <w:proofErr w:type="spellStart"/>
      <w:proofErr w:type="gramStart"/>
      <w:r w:rsidRPr="007B4564">
        <w:rPr>
          <w:rFonts w:ascii="Times New Roman" w:hAnsi="Times New Roman" w:cs="Times New Roman"/>
          <w:sz w:val="24"/>
          <w:szCs w:val="24"/>
        </w:rPr>
        <w:t>Юго</w:t>
      </w:r>
      <w:proofErr w:type="spellEnd"/>
      <w:r w:rsidRPr="007B4564">
        <w:rPr>
          <w:rFonts w:ascii="Times New Roman" w:hAnsi="Times New Roman" w:cs="Times New Roman"/>
          <w:sz w:val="24"/>
          <w:szCs w:val="24"/>
        </w:rPr>
        <w:t xml:space="preserve"> Восточной</w:t>
      </w:r>
      <w:proofErr w:type="gramEnd"/>
      <w:r w:rsidRPr="007B4564">
        <w:rPr>
          <w:rFonts w:ascii="Times New Roman" w:hAnsi="Times New Roman" w:cs="Times New Roman"/>
          <w:sz w:val="24"/>
          <w:szCs w:val="24"/>
        </w:rPr>
        <w:t xml:space="preserve"> Азии между Восточной и Южной Азией, их </w:t>
      </w:r>
      <w:proofErr w:type="spellStart"/>
      <w:r w:rsidRPr="007B4564">
        <w:rPr>
          <w:rFonts w:ascii="Times New Roman" w:hAnsi="Times New Roman" w:cs="Times New Roman"/>
          <w:sz w:val="24"/>
          <w:szCs w:val="24"/>
        </w:rPr>
        <w:t>социокультурное</w:t>
      </w:r>
      <w:proofErr w:type="spellEnd"/>
      <w:r w:rsidRPr="007B4564">
        <w:rPr>
          <w:rFonts w:ascii="Times New Roman" w:hAnsi="Times New Roman" w:cs="Times New Roman"/>
          <w:sz w:val="24"/>
          <w:szCs w:val="24"/>
        </w:rPr>
        <w:t xml:space="preserve"> и экономическое влияние. Индонезия — страна-архипелаг. Влияние островного положения на особенности заселения и освоения территории страны.</w:t>
      </w:r>
    </w:p>
    <w:p w:rsidR="00323243" w:rsidRP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t>Восточная Азия. Китай: социально-экономическое развитие.</w:t>
      </w:r>
      <w:r w:rsidR="00EB77CE"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 xml:space="preserve">Восточная Азия — крупнейший </w:t>
      </w:r>
      <w:proofErr w:type="spellStart"/>
      <w:r w:rsidRPr="007B4564">
        <w:rPr>
          <w:rFonts w:ascii="Times New Roman" w:hAnsi="Times New Roman" w:cs="Times New Roman"/>
          <w:sz w:val="24"/>
          <w:szCs w:val="24"/>
        </w:rPr>
        <w:t>субрегион</w:t>
      </w:r>
      <w:proofErr w:type="spellEnd"/>
      <w:r w:rsidRPr="007B4564">
        <w:rPr>
          <w:rFonts w:ascii="Times New Roman" w:hAnsi="Times New Roman" w:cs="Times New Roman"/>
          <w:sz w:val="24"/>
          <w:szCs w:val="24"/>
        </w:rPr>
        <w:t>, самый мощный ресурсный и экономически</w:t>
      </w:r>
      <w:r w:rsidR="001D5F80">
        <w:rPr>
          <w:rFonts w:ascii="Times New Roman" w:hAnsi="Times New Roman" w:cs="Times New Roman"/>
          <w:sz w:val="24"/>
          <w:szCs w:val="24"/>
        </w:rPr>
        <w:t>й потенциал, большой геопо</w:t>
      </w:r>
      <w:r w:rsidRPr="007B4564">
        <w:rPr>
          <w:rFonts w:ascii="Times New Roman" w:hAnsi="Times New Roman" w:cs="Times New Roman"/>
          <w:sz w:val="24"/>
          <w:szCs w:val="24"/>
        </w:rPr>
        <w:t xml:space="preserve">литический вес, традиции буддизма и местных этнических религий. Динамичное социально-экономическое развитие Китая во второй половине XX и </w:t>
      </w:r>
      <w:proofErr w:type="gramStart"/>
      <w:r w:rsidRPr="007B4564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7B4564">
        <w:rPr>
          <w:rFonts w:ascii="Times New Roman" w:hAnsi="Times New Roman" w:cs="Times New Roman"/>
          <w:sz w:val="24"/>
          <w:szCs w:val="24"/>
        </w:rPr>
        <w:t xml:space="preserve"> XXI в. Превращение Китая в «стройку» и «фабрику» мира.</w:t>
      </w:r>
      <w:r w:rsidR="00EB77CE"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>Изменения в структуре китайского хозяйства. Уровень жизни населения.</w:t>
      </w:r>
    </w:p>
    <w:p w:rsidR="00323243" w:rsidRP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t xml:space="preserve">Восточная Азия. Япония: «экономическое чудо». Развитие хозяйства Японии </w:t>
      </w:r>
      <w:proofErr w:type="gramStart"/>
      <w:r w:rsidRPr="007B4564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7B4564">
        <w:rPr>
          <w:rFonts w:ascii="Times New Roman" w:hAnsi="Times New Roman" w:cs="Times New Roman"/>
          <w:sz w:val="24"/>
          <w:szCs w:val="24"/>
        </w:rPr>
        <w:t xml:space="preserve"> послевоенные годы. Составляющие экономического чуда»: высокие темпы экономического развития, прогрессивные сдвиги в структуре хозяйства, развитие наукоемких производств, укрепление позиций в системе международных экономических отношений. Основные факторы «экономического чуда». </w:t>
      </w:r>
      <w:proofErr w:type="gramStart"/>
      <w:r w:rsidRPr="007B4564">
        <w:rPr>
          <w:rFonts w:ascii="Times New Roman" w:hAnsi="Times New Roman" w:cs="Times New Roman"/>
          <w:sz w:val="24"/>
          <w:szCs w:val="24"/>
        </w:rPr>
        <w:t xml:space="preserve">Приоритетное развитие обрабатывающей промышленности </w:t>
      </w:r>
      <w:r w:rsidR="00EB77CE">
        <w:rPr>
          <w:rFonts w:ascii="Times New Roman" w:hAnsi="Times New Roman" w:cs="Times New Roman"/>
          <w:sz w:val="24"/>
          <w:szCs w:val="24"/>
        </w:rPr>
        <w:t>в 50—70-е гг. XX в. Развитие на</w:t>
      </w:r>
      <w:r w:rsidRPr="007B4564">
        <w:rPr>
          <w:rFonts w:ascii="Times New Roman" w:hAnsi="Times New Roman" w:cs="Times New Roman"/>
          <w:sz w:val="24"/>
          <w:szCs w:val="24"/>
        </w:rPr>
        <w:t>укоемких производств и сферы услуг в конце XX</w:t>
      </w:r>
      <w:r w:rsidR="00EB77CE">
        <w:rPr>
          <w:rFonts w:ascii="Times New Roman" w:hAnsi="Times New Roman" w:cs="Times New Roman"/>
          <w:sz w:val="24"/>
          <w:szCs w:val="24"/>
        </w:rPr>
        <w:t xml:space="preserve"> в. и развитие высоких технолог</w:t>
      </w:r>
      <w:r w:rsidRPr="007B4564">
        <w:rPr>
          <w:rFonts w:ascii="Times New Roman" w:hAnsi="Times New Roman" w:cs="Times New Roman"/>
          <w:sz w:val="24"/>
          <w:szCs w:val="24"/>
        </w:rPr>
        <w:t>ий и научно технического потенциала на рубеже XX и XXI вв. Особенности размещения населения и хозяйства: ведущая роль Тихоокеанского промышленного пояса, регионы Японии;</w:t>
      </w:r>
      <w:r w:rsidR="00EB77CE"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>доминирующее положение Центра и его трех экономических районов (</w:t>
      </w:r>
      <w:proofErr w:type="spellStart"/>
      <w:r w:rsidRPr="007B4564">
        <w:rPr>
          <w:rFonts w:ascii="Times New Roman" w:hAnsi="Times New Roman" w:cs="Times New Roman"/>
          <w:sz w:val="24"/>
          <w:szCs w:val="24"/>
        </w:rPr>
        <w:t>Канто</w:t>
      </w:r>
      <w:proofErr w:type="spellEnd"/>
      <w:r w:rsidRPr="007B45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564">
        <w:rPr>
          <w:rFonts w:ascii="Times New Roman" w:hAnsi="Times New Roman" w:cs="Times New Roman"/>
          <w:sz w:val="24"/>
          <w:szCs w:val="24"/>
        </w:rPr>
        <w:t>Кинки</w:t>
      </w:r>
      <w:proofErr w:type="spellEnd"/>
      <w:r w:rsidRPr="007B4564">
        <w:rPr>
          <w:rFonts w:ascii="Times New Roman" w:hAnsi="Times New Roman" w:cs="Times New Roman"/>
          <w:sz w:val="24"/>
          <w:szCs w:val="24"/>
        </w:rPr>
        <w:t xml:space="preserve"> и Токай).</w:t>
      </w:r>
      <w:proofErr w:type="gramEnd"/>
    </w:p>
    <w:p w:rsidR="00323243" w:rsidRP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lastRenderedPageBreak/>
        <w:t>Восточная Азия. Республика Корея — новая индустриальная страна.</w:t>
      </w:r>
      <w:r w:rsidR="00830E5B"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>Раскол Кор</w:t>
      </w:r>
      <w:r w:rsidR="001D5F80">
        <w:rPr>
          <w:rFonts w:ascii="Times New Roman" w:hAnsi="Times New Roman" w:cs="Times New Roman"/>
          <w:sz w:val="24"/>
          <w:szCs w:val="24"/>
        </w:rPr>
        <w:t>еи на два государства после</w:t>
      </w:r>
      <w:proofErr w:type="gramStart"/>
      <w:r w:rsidR="001D5F8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1D5F80">
        <w:rPr>
          <w:rFonts w:ascii="Times New Roman" w:hAnsi="Times New Roman" w:cs="Times New Roman"/>
          <w:sz w:val="24"/>
          <w:szCs w:val="24"/>
        </w:rPr>
        <w:t>то</w:t>
      </w:r>
      <w:r w:rsidRPr="007B4564">
        <w:rPr>
          <w:rFonts w:ascii="Times New Roman" w:hAnsi="Times New Roman" w:cs="Times New Roman"/>
          <w:sz w:val="24"/>
          <w:szCs w:val="24"/>
        </w:rPr>
        <w:t>рой мировой войны.</w:t>
      </w:r>
      <w:r w:rsidR="00830E5B"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>Различные пути социально-экономического развития КНДР и Республики Корея. Современная Республика Корея — передовая новая индустриальная страна;</w:t>
      </w:r>
      <w:r w:rsidR="00830E5B"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>современная структура хозяйства и экспорта. Международная промышленная специализация:</w:t>
      </w:r>
      <w:r w:rsidR="00830E5B"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>автомобильная промышленность, судостроение, электроника и др.</w:t>
      </w:r>
    </w:p>
    <w:p w:rsidR="00323243" w:rsidRP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t xml:space="preserve">Центральная Азия и Закавказье. Становление национальной экономики стран СНГ после распада СССР, проблемы и перспективы развития. Казахстан в составе России и СССР. Современное географическое положение республики. Специфика </w:t>
      </w:r>
      <w:proofErr w:type="spellStart"/>
      <w:r w:rsidRPr="007B4564"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 w:rsidRPr="007B4564">
        <w:rPr>
          <w:rFonts w:ascii="Times New Roman" w:hAnsi="Times New Roman" w:cs="Times New Roman"/>
          <w:sz w:val="24"/>
          <w:szCs w:val="24"/>
        </w:rPr>
        <w:t xml:space="preserve"> ресу</w:t>
      </w:r>
      <w:r w:rsidR="00830E5B">
        <w:rPr>
          <w:rFonts w:ascii="Times New Roman" w:hAnsi="Times New Roman" w:cs="Times New Roman"/>
          <w:sz w:val="24"/>
          <w:szCs w:val="24"/>
        </w:rPr>
        <w:t>рсного потенциала: сложные усло</w:t>
      </w:r>
      <w:r w:rsidRPr="007B4564">
        <w:rPr>
          <w:rFonts w:ascii="Times New Roman" w:hAnsi="Times New Roman" w:cs="Times New Roman"/>
          <w:sz w:val="24"/>
          <w:szCs w:val="24"/>
        </w:rPr>
        <w:t>вия для развития сельского хозяйства, богатейшие минеральные ресурсы (топливо, руды металлов, фосфориты). Контрасты в плотности населения.</w:t>
      </w:r>
    </w:p>
    <w:p w:rsidR="00323243" w:rsidRP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t>Многонациональный характер населения;</w:t>
      </w:r>
      <w:r w:rsidR="00830E5B"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>преобладание казахов и русских. Хозяйство современного Казахстана и три его главных производства.</w:t>
      </w:r>
    </w:p>
    <w:p w:rsidR="00830E5B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E5B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7B45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F80" w:rsidRDefault="001D5F80" w:rsidP="001D5F8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5F80">
        <w:rPr>
          <w:rFonts w:ascii="Times New Roman" w:hAnsi="Times New Roman" w:cs="Times New Roman"/>
          <w:sz w:val="24"/>
          <w:szCs w:val="24"/>
        </w:rPr>
        <w:t>Выделение на контурной карте  Азии ресурсов  мирового ранга.</w:t>
      </w:r>
    </w:p>
    <w:p w:rsidR="001D5F80" w:rsidRPr="001D5F80" w:rsidRDefault="001D5F80" w:rsidP="001D5F8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5F80">
        <w:rPr>
          <w:rFonts w:ascii="Times New Roman" w:hAnsi="Times New Roman" w:cs="Times New Roman"/>
          <w:sz w:val="24"/>
          <w:szCs w:val="24"/>
        </w:rPr>
        <w:t>Отражение на  картосхеме международных экономических связей Японии.</w:t>
      </w:r>
    </w:p>
    <w:p w:rsidR="00323243" w:rsidRPr="007B4564" w:rsidRDefault="00C31ECB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8</w:t>
      </w:r>
      <w:r w:rsidR="00E57D38">
        <w:rPr>
          <w:rFonts w:ascii="Times New Roman" w:hAnsi="Times New Roman" w:cs="Times New Roman"/>
          <w:sz w:val="24"/>
          <w:szCs w:val="24"/>
        </w:rPr>
        <w:t>. АМЕРИКА (7</w:t>
      </w:r>
      <w:r w:rsidR="00323243" w:rsidRPr="007B4564">
        <w:rPr>
          <w:rFonts w:ascii="Times New Roman" w:hAnsi="Times New Roman" w:cs="Times New Roman"/>
          <w:sz w:val="24"/>
          <w:szCs w:val="24"/>
        </w:rPr>
        <w:t xml:space="preserve"> ч) Америка в современном мире. Место Америки в современном мире:</w:t>
      </w:r>
      <w:r w:rsidR="00830E5B">
        <w:rPr>
          <w:rFonts w:ascii="Times New Roman" w:hAnsi="Times New Roman" w:cs="Times New Roman"/>
          <w:sz w:val="24"/>
          <w:szCs w:val="24"/>
        </w:rPr>
        <w:t xml:space="preserve"> </w:t>
      </w:r>
      <w:r w:rsidR="00323243" w:rsidRPr="007B4564">
        <w:rPr>
          <w:rFonts w:ascii="Times New Roman" w:hAnsi="Times New Roman" w:cs="Times New Roman"/>
          <w:sz w:val="24"/>
          <w:szCs w:val="24"/>
        </w:rPr>
        <w:t xml:space="preserve">крупный ресурсный и экономический </w:t>
      </w:r>
      <w:proofErr w:type="gramStart"/>
      <w:r w:rsidR="00323243" w:rsidRPr="007B4564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323243" w:rsidRPr="007B4564">
        <w:rPr>
          <w:rFonts w:ascii="Times New Roman" w:hAnsi="Times New Roman" w:cs="Times New Roman"/>
          <w:sz w:val="24"/>
          <w:szCs w:val="24"/>
        </w:rPr>
        <w:t>тенциал</w:t>
      </w:r>
      <w:proofErr w:type="spellEnd"/>
      <w:proofErr w:type="gramEnd"/>
      <w:r w:rsidR="00323243" w:rsidRPr="007B4564">
        <w:rPr>
          <w:rFonts w:ascii="Times New Roman" w:hAnsi="Times New Roman" w:cs="Times New Roman"/>
          <w:sz w:val="24"/>
          <w:szCs w:val="24"/>
        </w:rPr>
        <w:t>, наличие двух частей (</w:t>
      </w:r>
      <w:proofErr w:type="spellStart"/>
      <w:r w:rsidR="00323243" w:rsidRPr="007B4564">
        <w:rPr>
          <w:rFonts w:ascii="Times New Roman" w:hAnsi="Times New Roman" w:cs="Times New Roman"/>
          <w:sz w:val="24"/>
          <w:szCs w:val="24"/>
        </w:rPr>
        <w:t>Англо-Америка</w:t>
      </w:r>
      <w:proofErr w:type="spellEnd"/>
      <w:r w:rsidR="00323243" w:rsidRPr="007B4564">
        <w:rPr>
          <w:rFonts w:ascii="Times New Roman" w:hAnsi="Times New Roman" w:cs="Times New Roman"/>
          <w:sz w:val="24"/>
          <w:szCs w:val="24"/>
        </w:rPr>
        <w:t xml:space="preserve"> и Латинская Америка), особая роль США в регионе и мире. Особенности формирования и специфика современной политической карты Америки. Высокий уровень урбанизации;</w:t>
      </w:r>
      <w:r w:rsidR="00830E5B">
        <w:rPr>
          <w:rFonts w:ascii="Times New Roman" w:hAnsi="Times New Roman" w:cs="Times New Roman"/>
          <w:sz w:val="24"/>
          <w:szCs w:val="24"/>
        </w:rPr>
        <w:t xml:space="preserve"> </w:t>
      </w:r>
      <w:r w:rsidR="00323243" w:rsidRPr="007B4564">
        <w:rPr>
          <w:rFonts w:ascii="Times New Roman" w:hAnsi="Times New Roman" w:cs="Times New Roman"/>
          <w:sz w:val="24"/>
          <w:szCs w:val="24"/>
        </w:rPr>
        <w:t xml:space="preserve">формирование крупнейших городских агломераций и мегалополисов в США. «Старение нации» в Англо </w:t>
      </w:r>
      <w:proofErr w:type="gramStart"/>
      <w:r w:rsidR="00323243" w:rsidRPr="007B4564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="00323243" w:rsidRPr="007B4564">
        <w:rPr>
          <w:rFonts w:ascii="Times New Roman" w:hAnsi="Times New Roman" w:cs="Times New Roman"/>
          <w:sz w:val="24"/>
          <w:szCs w:val="24"/>
        </w:rPr>
        <w:t xml:space="preserve">мерике и молодость населения в Латинской Америке. Сравнительные масштабы </w:t>
      </w:r>
      <w:proofErr w:type="spellStart"/>
      <w:proofErr w:type="gramStart"/>
      <w:r w:rsidR="00323243" w:rsidRPr="007B4564">
        <w:rPr>
          <w:rFonts w:ascii="Times New Roman" w:hAnsi="Times New Roman" w:cs="Times New Roman"/>
          <w:sz w:val="24"/>
          <w:szCs w:val="24"/>
        </w:rPr>
        <w:t>Англо-Америки</w:t>
      </w:r>
      <w:proofErr w:type="spellEnd"/>
      <w:proofErr w:type="gramEnd"/>
      <w:r w:rsidR="00323243" w:rsidRPr="007B4564">
        <w:rPr>
          <w:rFonts w:ascii="Times New Roman" w:hAnsi="Times New Roman" w:cs="Times New Roman"/>
          <w:sz w:val="24"/>
          <w:szCs w:val="24"/>
        </w:rPr>
        <w:t xml:space="preserve"> и Латинской Америки;</w:t>
      </w:r>
      <w:r w:rsidR="00830E5B">
        <w:rPr>
          <w:rFonts w:ascii="Times New Roman" w:hAnsi="Times New Roman" w:cs="Times New Roman"/>
          <w:sz w:val="24"/>
          <w:szCs w:val="24"/>
        </w:rPr>
        <w:t xml:space="preserve"> </w:t>
      </w:r>
      <w:r w:rsidR="00323243" w:rsidRPr="007B4564">
        <w:rPr>
          <w:rFonts w:ascii="Times New Roman" w:hAnsi="Times New Roman" w:cs="Times New Roman"/>
          <w:sz w:val="24"/>
          <w:szCs w:val="24"/>
        </w:rPr>
        <w:t xml:space="preserve">их место в системе международных экономических отношений. Международная специализация хозяйства стран Америки. Развитие интеграционных процессов в Америке во второй поло вине XX в. Формирование единого хозяйственного комплекса США и Канады. </w:t>
      </w:r>
      <w:proofErr w:type="spellStart"/>
      <w:proofErr w:type="gramStart"/>
      <w:r w:rsidR="00323243" w:rsidRPr="007B4564">
        <w:rPr>
          <w:rFonts w:ascii="Times New Roman" w:hAnsi="Times New Roman" w:cs="Times New Roman"/>
          <w:sz w:val="24"/>
          <w:szCs w:val="24"/>
        </w:rPr>
        <w:t>Интеграционн</w:t>
      </w:r>
      <w:proofErr w:type="spellEnd"/>
      <w:r w:rsidR="00323243" w:rsidRPr="007B4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243" w:rsidRPr="007B4564">
        <w:rPr>
          <w:rFonts w:ascii="Times New Roman" w:hAnsi="Times New Roman" w:cs="Times New Roman"/>
          <w:sz w:val="24"/>
          <w:szCs w:val="24"/>
        </w:rPr>
        <w:t>ое</w:t>
      </w:r>
      <w:proofErr w:type="spellEnd"/>
      <w:proofErr w:type="gramEnd"/>
      <w:r w:rsidR="00323243" w:rsidRPr="007B4564">
        <w:rPr>
          <w:rFonts w:ascii="Times New Roman" w:hAnsi="Times New Roman" w:cs="Times New Roman"/>
          <w:sz w:val="24"/>
          <w:szCs w:val="24"/>
        </w:rPr>
        <w:t xml:space="preserve"> объединение НАФТА (Североамериканская ассоциация свободной торговли);</w:t>
      </w:r>
      <w:r w:rsidR="00830E5B">
        <w:rPr>
          <w:rFonts w:ascii="Times New Roman" w:hAnsi="Times New Roman" w:cs="Times New Roman"/>
          <w:sz w:val="24"/>
          <w:szCs w:val="24"/>
        </w:rPr>
        <w:t xml:space="preserve"> </w:t>
      </w:r>
      <w:r w:rsidR="00323243" w:rsidRPr="007B4564">
        <w:rPr>
          <w:rFonts w:ascii="Times New Roman" w:hAnsi="Times New Roman" w:cs="Times New Roman"/>
          <w:sz w:val="24"/>
          <w:szCs w:val="24"/>
        </w:rPr>
        <w:t>сравнительные экономические показатели США, Канады и Мексики. Экономическая интеграция в Латинской Америке и развитие крупнейшего интеграционного объединения МЕРКОСУР (Южноамериканского общего рынка);</w:t>
      </w:r>
      <w:r w:rsidR="00830E5B">
        <w:rPr>
          <w:rFonts w:ascii="Times New Roman" w:hAnsi="Times New Roman" w:cs="Times New Roman"/>
          <w:sz w:val="24"/>
          <w:szCs w:val="24"/>
        </w:rPr>
        <w:t xml:space="preserve"> </w:t>
      </w:r>
      <w:r w:rsidR="00323243" w:rsidRPr="007B4564">
        <w:rPr>
          <w:rFonts w:ascii="Times New Roman" w:hAnsi="Times New Roman" w:cs="Times New Roman"/>
          <w:sz w:val="24"/>
          <w:szCs w:val="24"/>
        </w:rPr>
        <w:t>состав его участников.</w:t>
      </w:r>
    </w:p>
    <w:p w:rsidR="00323243" w:rsidRP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t>Географическое наследие Ам</w:t>
      </w:r>
      <w:r w:rsidR="00830E5B">
        <w:rPr>
          <w:rFonts w:ascii="Times New Roman" w:hAnsi="Times New Roman" w:cs="Times New Roman"/>
          <w:sz w:val="24"/>
          <w:szCs w:val="24"/>
        </w:rPr>
        <w:t>ерики. Д</w:t>
      </w:r>
      <w:r w:rsidRPr="007B4564">
        <w:rPr>
          <w:rFonts w:ascii="Times New Roman" w:hAnsi="Times New Roman" w:cs="Times New Roman"/>
          <w:sz w:val="24"/>
          <w:szCs w:val="24"/>
        </w:rPr>
        <w:t>ревнейшее население Америки:</w:t>
      </w:r>
      <w:r w:rsidR="00830E5B"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>индейцы;</w:t>
      </w:r>
      <w:r w:rsidR="00830E5B">
        <w:rPr>
          <w:rFonts w:ascii="Times New Roman" w:hAnsi="Times New Roman" w:cs="Times New Roman"/>
          <w:sz w:val="24"/>
          <w:szCs w:val="24"/>
        </w:rPr>
        <w:t xml:space="preserve"> их языки и традиционные виды хо</w:t>
      </w:r>
      <w:r w:rsidRPr="007B4564">
        <w:rPr>
          <w:rFonts w:ascii="Times New Roman" w:hAnsi="Times New Roman" w:cs="Times New Roman"/>
          <w:sz w:val="24"/>
          <w:szCs w:val="24"/>
        </w:rPr>
        <w:t>зяйства. Государства инков, ацтеков и майя. Маисовая (кукурузная) цивилизация.</w:t>
      </w:r>
    </w:p>
    <w:p w:rsidR="00323243" w:rsidRP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t>Лати</w:t>
      </w:r>
      <w:r w:rsidR="00830E5B">
        <w:rPr>
          <w:rFonts w:ascii="Times New Roman" w:hAnsi="Times New Roman" w:cs="Times New Roman"/>
          <w:sz w:val="24"/>
          <w:szCs w:val="24"/>
        </w:rPr>
        <w:t>нская Америка: сохранение тради</w:t>
      </w:r>
      <w:r w:rsidRPr="007B4564">
        <w:rPr>
          <w:rFonts w:ascii="Times New Roman" w:hAnsi="Times New Roman" w:cs="Times New Roman"/>
          <w:sz w:val="24"/>
          <w:szCs w:val="24"/>
        </w:rPr>
        <w:t>ционного плантационног</w:t>
      </w:r>
      <w:r w:rsidR="00830E5B">
        <w:rPr>
          <w:rFonts w:ascii="Times New Roman" w:hAnsi="Times New Roman" w:cs="Times New Roman"/>
          <w:sz w:val="24"/>
          <w:szCs w:val="24"/>
        </w:rPr>
        <w:t>о хозяйства и латифундий, разви</w:t>
      </w:r>
      <w:r w:rsidRPr="007B4564">
        <w:rPr>
          <w:rFonts w:ascii="Times New Roman" w:hAnsi="Times New Roman" w:cs="Times New Roman"/>
          <w:sz w:val="24"/>
          <w:szCs w:val="24"/>
        </w:rPr>
        <w:t>тие горного производства. Население и география культур Америки. «Америка — симбиоз культур».</w:t>
      </w:r>
    </w:p>
    <w:p w:rsidR="00323243" w:rsidRP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t xml:space="preserve">Культурно-географический облик современной Америки и его особенности. Модели индустриализации </w:t>
      </w:r>
      <w:r w:rsidR="00830E5B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="00830E5B">
        <w:rPr>
          <w:rFonts w:ascii="Times New Roman" w:hAnsi="Times New Roman" w:cs="Times New Roman"/>
          <w:sz w:val="24"/>
          <w:szCs w:val="24"/>
        </w:rPr>
        <w:t>импортозамещающая</w:t>
      </w:r>
      <w:proofErr w:type="gramEnd"/>
      <w:r w:rsidR="00830E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30E5B">
        <w:rPr>
          <w:rFonts w:ascii="Times New Roman" w:hAnsi="Times New Roman" w:cs="Times New Roman"/>
          <w:sz w:val="24"/>
          <w:szCs w:val="24"/>
        </w:rPr>
        <w:t>экспортно</w:t>
      </w:r>
      <w:r w:rsidRPr="007B4564">
        <w:rPr>
          <w:rFonts w:ascii="Times New Roman" w:hAnsi="Times New Roman" w:cs="Times New Roman"/>
          <w:sz w:val="24"/>
          <w:szCs w:val="24"/>
        </w:rPr>
        <w:t>ориентированная</w:t>
      </w:r>
      <w:proofErr w:type="spellEnd"/>
      <w:r w:rsidRPr="007B4564">
        <w:rPr>
          <w:rFonts w:ascii="Times New Roman" w:hAnsi="Times New Roman" w:cs="Times New Roman"/>
          <w:sz w:val="24"/>
          <w:szCs w:val="24"/>
        </w:rPr>
        <w:t>;</w:t>
      </w:r>
      <w:r w:rsidR="00830E5B"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>их главные особенности. Структура и размещение хозяйства стран Латинской Америки в условиях индустриализации.</w:t>
      </w:r>
    </w:p>
    <w:p w:rsidR="00323243" w:rsidRP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t xml:space="preserve">Бразилия — латиноамериканский гигант. Бразилия — крупнейшая страна Латинской Америки и одна из </w:t>
      </w:r>
      <w:proofErr w:type="gramStart"/>
      <w:r w:rsidRPr="007B4564">
        <w:rPr>
          <w:rFonts w:ascii="Times New Roman" w:hAnsi="Times New Roman" w:cs="Times New Roman"/>
          <w:sz w:val="24"/>
          <w:szCs w:val="24"/>
        </w:rPr>
        <w:t xml:space="preserve">крупней </w:t>
      </w:r>
      <w:proofErr w:type="spellStart"/>
      <w:r w:rsidRPr="007B4564">
        <w:rPr>
          <w:rFonts w:ascii="Times New Roman" w:hAnsi="Times New Roman" w:cs="Times New Roman"/>
          <w:sz w:val="24"/>
          <w:szCs w:val="24"/>
        </w:rPr>
        <w:t>ших</w:t>
      </w:r>
      <w:proofErr w:type="spellEnd"/>
      <w:proofErr w:type="gramEnd"/>
      <w:r w:rsidRPr="007B4564">
        <w:rPr>
          <w:rFonts w:ascii="Times New Roman" w:hAnsi="Times New Roman" w:cs="Times New Roman"/>
          <w:sz w:val="24"/>
          <w:szCs w:val="24"/>
        </w:rPr>
        <w:t xml:space="preserve"> стран мира.</w:t>
      </w:r>
    </w:p>
    <w:p w:rsidR="00323243" w:rsidRP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t xml:space="preserve">Большая величина и разнообразие природ </w:t>
      </w:r>
      <w:proofErr w:type="spellStart"/>
      <w:proofErr w:type="gramStart"/>
      <w:r w:rsidRPr="007B4564">
        <w:rPr>
          <w:rFonts w:ascii="Times New Roman" w:hAnsi="Times New Roman" w:cs="Times New Roman"/>
          <w:sz w:val="24"/>
          <w:szCs w:val="24"/>
        </w:rPr>
        <w:t>но-ресурсного</w:t>
      </w:r>
      <w:proofErr w:type="spellEnd"/>
      <w:proofErr w:type="gramEnd"/>
      <w:r w:rsidRPr="007B4564">
        <w:rPr>
          <w:rFonts w:ascii="Times New Roman" w:hAnsi="Times New Roman" w:cs="Times New Roman"/>
          <w:sz w:val="24"/>
          <w:szCs w:val="24"/>
        </w:rPr>
        <w:t xml:space="preserve"> потенциала Бразилии.</w:t>
      </w:r>
    </w:p>
    <w:p w:rsidR="00323243" w:rsidRP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564">
        <w:rPr>
          <w:rFonts w:ascii="Times New Roman" w:hAnsi="Times New Roman" w:cs="Times New Roman"/>
          <w:sz w:val="24"/>
          <w:szCs w:val="24"/>
        </w:rPr>
        <w:t>Мезоамерика</w:t>
      </w:r>
      <w:proofErr w:type="spellEnd"/>
      <w:r w:rsidRPr="007B4564">
        <w:rPr>
          <w:rFonts w:ascii="Times New Roman" w:hAnsi="Times New Roman" w:cs="Times New Roman"/>
          <w:sz w:val="24"/>
          <w:szCs w:val="24"/>
        </w:rPr>
        <w:t xml:space="preserve"> — территория на стыке двух Америк. Географическое положение и состав </w:t>
      </w:r>
      <w:proofErr w:type="spellStart"/>
      <w:r w:rsidRPr="007B4564">
        <w:rPr>
          <w:rFonts w:ascii="Times New Roman" w:hAnsi="Times New Roman" w:cs="Times New Roman"/>
          <w:sz w:val="24"/>
          <w:szCs w:val="24"/>
        </w:rPr>
        <w:t>Мезоамерики</w:t>
      </w:r>
      <w:proofErr w:type="spellEnd"/>
      <w:r w:rsidRPr="007B4564">
        <w:rPr>
          <w:rFonts w:ascii="Times New Roman" w:hAnsi="Times New Roman" w:cs="Times New Roman"/>
          <w:sz w:val="24"/>
          <w:szCs w:val="24"/>
        </w:rPr>
        <w:t xml:space="preserve"> (Мексика, Центральная Америка, Вест-Индия). Природные и исторические факторы формирования населения и хозяйства Центральной Америки и Вест-Индии.</w:t>
      </w:r>
    </w:p>
    <w:p w:rsidR="00830E5B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E5B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7B45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B77" w:rsidRPr="00F41B77" w:rsidRDefault="00F41B77" w:rsidP="00F41B7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B77">
        <w:rPr>
          <w:rFonts w:ascii="Times New Roman" w:hAnsi="Times New Roman" w:cs="Times New Roman"/>
          <w:sz w:val="24"/>
          <w:szCs w:val="24"/>
        </w:rPr>
        <w:t>Составление характеристики Канады</w:t>
      </w:r>
    </w:p>
    <w:p w:rsidR="00F41B77" w:rsidRPr="00F41B77" w:rsidRDefault="00F41B77" w:rsidP="00F41B7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B77">
        <w:rPr>
          <w:rFonts w:ascii="Times New Roman" w:hAnsi="Times New Roman" w:cs="Times New Roman"/>
          <w:sz w:val="24"/>
          <w:szCs w:val="24"/>
        </w:rPr>
        <w:lastRenderedPageBreak/>
        <w:t>Составление картосхемы районов загрязнения окружающей среды США, выявление источников загрязнений, предложение путей решения экологических проблем</w:t>
      </w:r>
    </w:p>
    <w:p w:rsidR="00830E5B" w:rsidRDefault="00C31ECB" w:rsidP="00F41B77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9</w:t>
      </w:r>
      <w:r w:rsidR="00E57D38">
        <w:rPr>
          <w:rFonts w:ascii="Times New Roman" w:hAnsi="Times New Roman" w:cs="Times New Roman"/>
          <w:sz w:val="24"/>
          <w:szCs w:val="24"/>
        </w:rPr>
        <w:t>. АФРИКА (3</w:t>
      </w:r>
      <w:r w:rsidR="00323243" w:rsidRPr="007B4564">
        <w:rPr>
          <w:rFonts w:ascii="Times New Roman" w:hAnsi="Times New Roman" w:cs="Times New Roman"/>
          <w:sz w:val="24"/>
          <w:szCs w:val="24"/>
        </w:rPr>
        <w:t xml:space="preserve"> ч) </w:t>
      </w:r>
    </w:p>
    <w:p w:rsidR="00323243" w:rsidRPr="007B4564" w:rsidRDefault="00830E5B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243" w:rsidRPr="007B4564">
        <w:rPr>
          <w:rFonts w:ascii="Times New Roman" w:hAnsi="Times New Roman" w:cs="Times New Roman"/>
          <w:sz w:val="24"/>
          <w:szCs w:val="24"/>
        </w:rPr>
        <w:t>Африка в совреме</w:t>
      </w:r>
      <w:r>
        <w:rPr>
          <w:rFonts w:ascii="Times New Roman" w:hAnsi="Times New Roman" w:cs="Times New Roman"/>
          <w:sz w:val="24"/>
          <w:szCs w:val="24"/>
        </w:rPr>
        <w:t>нном мире. Место Африки в совре</w:t>
      </w:r>
      <w:r w:rsidR="00323243" w:rsidRPr="007B4564">
        <w:rPr>
          <w:rFonts w:ascii="Times New Roman" w:hAnsi="Times New Roman" w:cs="Times New Roman"/>
          <w:sz w:val="24"/>
          <w:szCs w:val="24"/>
        </w:rPr>
        <w:t>менном мире: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243" w:rsidRPr="007B4564">
        <w:rPr>
          <w:rFonts w:ascii="Times New Roman" w:hAnsi="Times New Roman" w:cs="Times New Roman"/>
          <w:sz w:val="24"/>
          <w:szCs w:val="24"/>
        </w:rPr>
        <w:t>крупный природно-ресурсный потенциал, значительное и очень быстро растущее население, малые размеры экономики, очень низкий уровень социально-экономического развития, нестабильная политическая обстановка. Разнообразие природных ресурсов и их крайне неравномерное размещение. Специфика населения: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243" w:rsidRPr="007B4564">
        <w:rPr>
          <w:rFonts w:ascii="Times New Roman" w:hAnsi="Times New Roman" w:cs="Times New Roman"/>
          <w:sz w:val="24"/>
          <w:szCs w:val="24"/>
        </w:rPr>
        <w:t>традиционный тип воспроизводства, крайняя неравномерность размещения, преобладание сельского населения и формирующаяся урбанизация, сложный этнический и религиозный состав, очень низкий уровень жизни большинства населения. Место Африки в системе международных экономических отношений;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243" w:rsidRPr="007B4564">
        <w:rPr>
          <w:rFonts w:ascii="Times New Roman" w:hAnsi="Times New Roman" w:cs="Times New Roman"/>
          <w:sz w:val="24"/>
          <w:szCs w:val="24"/>
        </w:rPr>
        <w:t>отрасли международной специализации хозяйства. Географическое наследие Африки. Особенности традиционного африканского общества, базирующегося на тесной общности людей;</w:t>
      </w:r>
      <w:r>
        <w:rPr>
          <w:rFonts w:ascii="Times New Roman" w:hAnsi="Times New Roman" w:cs="Times New Roman"/>
          <w:sz w:val="24"/>
          <w:szCs w:val="24"/>
        </w:rPr>
        <w:t xml:space="preserve"> отно</w:t>
      </w:r>
      <w:r w:rsidR="00323243" w:rsidRPr="007B4564">
        <w:rPr>
          <w:rFonts w:ascii="Times New Roman" w:hAnsi="Times New Roman" w:cs="Times New Roman"/>
          <w:sz w:val="24"/>
          <w:szCs w:val="24"/>
        </w:rPr>
        <w:t>шения в африканской се</w:t>
      </w:r>
      <w:r>
        <w:rPr>
          <w:rFonts w:ascii="Times New Roman" w:hAnsi="Times New Roman" w:cs="Times New Roman"/>
          <w:sz w:val="24"/>
          <w:szCs w:val="24"/>
        </w:rPr>
        <w:t>мье. Поздняя и быстрая колониза</w:t>
      </w:r>
      <w:r w:rsidR="00323243" w:rsidRPr="007B4564">
        <w:rPr>
          <w:rFonts w:ascii="Times New Roman" w:hAnsi="Times New Roman" w:cs="Times New Roman"/>
          <w:sz w:val="24"/>
          <w:szCs w:val="24"/>
        </w:rPr>
        <w:t>ция Африки на рубеже XIX—ХХ вв.;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243" w:rsidRPr="007B4564">
        <w:rPr>
          <w:rFonts w:ascii="Times New Roman" w:hAnsi="Times New Roman" w:cs="Times New Roman"/>
          <w:sz w:val="24"/>
          <w:szCs w:val="24"/>
        </w:rPr>
        <w:t>раздел территории между крупными европейскими державами. Географическая специфика Африки.</w:t>
      </w:r>
    </w:p>
    <w:p w:rsidR="00323243" w:rsidRP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t>Африканские ландшафты;</w:t>
      </w:r>
      <w:r w:rsidR="00830E5B"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>двойственность (дуализм) территории:</w:t>
      </w:r>
      <w:r w:rsidR="00830E5B"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 xml:space="preserve">засушливые земли и </w:t>
      </w:r>
      <w:proofErr w:type="spellStart"/>
      <w:r w:rsidRPr="007B4564">
        <w:rPr>
          <w:rFonts w:ascii="Times New Roman" w:hAnsi="Times New Roman" w:cs="Times New Roman"/>
          <w:sz w:val="24"/>
          <w:szCs w:val="24"/>
        </w:rPr>
        <w:t>переувлажненные</w:t>
      </w:r>
      <w:proofErr w:type="spellEnd"/>
      <w:r w:rsidRPr="007B4564">
        <w:rPr>
          <w:rFonts w:ascii="Times New Roman" w:hAnsi="Times New Roman" w:cs="Times New Roman"/>
          <w:sz w:val="24"/>
          <w:szCs w:val="24"/>
        </w:rPr>
        <w:t xml:space="preserve"> леса.</w:t>
      </w:r>
    </w:p>
    <w:p w:rsidR="00323243" w:rsidRP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564">
        <w:rPr>
          <w:rFonts w:ascii="Times New Roman" w:hAnsi="Times New Roman" w:cs="Times New Roman"/>
          <w:sz w:val="24"/>
          <w:szCs w:val="24"/>
        </w:rPr>
        <w:t>Географические</w:t>
      </w:r>
      <w:proofErr w:type="gramEnd"/>
      <w:r w:rsidRPr="007B4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564">
        <w:rPr>
          <w:rFonts w:ascii="Times New Roman" w:hAnsi="Times New Roman" w:cs="Times New Roman"/>
          <w:sz w:val="24"/>
          <w:szCs w:val="24"/>
        </w:rPr>
        <w:t>субрегионы</w:t>
      </w:r>
      <w:proofErr w:type="spellEnd"/>
      <w:r w:rsidRPr="007B4564">
        <w:rPr>
          <w:rFonts w:ascii="Times New Roman" w:hAnsi="Times New Roman" w:cs="Times New Roman"/>
          <w:sz w:val="24"/>
          <w:szCs w:val="24"/>
        </w:rPr>
        <w:t xml:space="preserve"> Африки. ЮАР — крупнейшая экономическая держава континента. Географические </w:t>
      </w:r>
      <w:proofErr w:type="spellStart"/>
      <w:r w:rsidRPr="007B4564">
        <w:rPr>
          <w:rFonts w:ascii="Times New Roman" w:hAnsi="Times New Roman" w:cs="Times New Roman"/>
          <w:sz w:val="24"/>
          <w:szCs w:val="24"/>
        </w:rPr>
        <w:t>субрегионы</w:t>
      </w:r>
      <w:proofErr w:type="spellEnd"/>
      <w:r w:rsidRPr="007B4564">
        <w:rPr>
          <w:rFonts w:ascii="Times New Roman" w:hAnsi="Times New Roman" w:cs="Times New Roman"/>
          <w:sz w:val="24"/>
          <w:szCs w:val="24"/>
        </w:rPr>
        <w:t>:</w:t>
      </w:r>
      <w:r w:rsidR="00830E5B"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>Северная, Западная, Центральная, Восточная и Южная Африка;</w:t>
      </w:r>
      <w:r w:rsidR="00830E5B"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>их особенности. Ведущая роль Южной Африки (ЮАР) в экономике Африки (в первую очередь в промышленности). Страна переселенческого капитализма;</w:t>
      </w:r>
      <w:r w:rsidR="00830E5B"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>малые масштабы европейской иммиграции. Расовый и этнический состав населения. Система апартеида и борьба коренного африканского большинства за равноправие. Официальные языки страны. Неравномерность размещения населения и ее причины. ЮАР — «страна четырех столиц».</w:t>
      </w:r>
    </w:p>
    <w:p w:rsidR="00830E5B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E5B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7B45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1B77" w:rsidRPr="00F41B77" w:rsidRDefault="00F41B77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41B77">
        <w:rPr>
          <w:rFonts w:ascii="Times New Roman" w:hAnsi="Times New Roman" w:cs="Times New Roman"/>
          <w:sz w:val="24"/>
          <w:szCs w:val="24"/>
        </w:rPr>
        <w:t>Выделение на контурной карте Африки главных районов добывающей и обрабатывающей промышленности регионов мирового значения</w:t>
      </w:r>
    </w:p>
    <w:p w:rsidR="00830E5B" w:rsidRDefault="00C31ECB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10</w:t>
      </w:r>
      <w:r w:rsidR="00323243" w:rsidRPr="007B4564">
        <w:rPr>
          <w:rFonts w:ascii="Times New Roman" w:hAnsi="Times New Roman" w:cs="Times New Roman"/>
          <w:sz w:val="24"/>
          <w:szCs w:val="24"/>
        </w:rPr>
        <w:t xml:space="preserve">. АВСТРАЛИЯ И ОКЕАНИЯ (2 ч) </w:t>
      </w:r>
    </w:p>
    <w:p w:rsidR="00323243" w:rsidRP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t>Австралия и Океания в современном мире. Заселение Австралии и Океании выходцами из Юго-Восточной Азии. Коренные жители:</w:t>
      </w:r>
      <w:r w:rsidR="00830E5B"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 xml:space="preserve">аборигены Австралии, </w:t>
      </w:r>
      <w:proofErr w:type="spellStart"/>
      <w:r w:rsidRPr="007B4564">
        <w:rPr>
          <w:rFonts w:ascii="Times New Roman" w:hAnsi="Times New Roman" w:cs="Times New Roman"/>
          <w:sz w:val="24"/>
          <w:szCs w:val="24"/>
        </w:rPr>
        <w:t>тасманийцы</w:t>
      </w:r>
      <w:proofErr w:type="spellEnd"/>
      <w:r w:rsidRPr="007B4564">
        <w:rPr>
          <w:rFonts w:ascii="Times New Roman" w:hAnsi="Times New Roman" w:cs="Times New Roman"/>
          <w:sz w:val="24"/>
          <w:szCs w:val="24"/>
        </w:rPr>
        <w:t xml:space="preserve"> и жители Океании;</w:t>
      </w:r>
      <w:r w:rsidR="00830E5B"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>их образ жизни. Европейская колонизация в XVIII—XIX вв. Австралия и Новая Зеландия — страны переселенческого капитализма. Этапы хозяйственного развития Австралии. Экономическое развитие стран Океании;</w:t>
      </w:r>
      <w:r w:rsidR="00830E5B"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>высокий уровень развития Новой Зеландии. Специализация хозяйства малых островных стран Океании;</w:t>
      </w:r>
      <w:r w:rsidR="00830E5B"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>Состав Океании и географические особенности Меланезии, Полинезии и Микронезии.</w:t>
      </w:r>
      <w:r w:rsidR="00830E5B">
        <w:rPr>
          <w:rFonts w:ascii="Times New Roman" w:hAnsi="Times New Roman" w:cs="Times New Roman"/>
          <w:sz w:val="24"/>
          <w:szCs w:val="24"/>
        </w:rPr>
        <w:t xml:space="preserve"> </w:t>
      </w:r>
      <w:r w:rsidRPr="007B4564">
        <w:rPr>
          <w:rFonts w:ascii="Times New Roman" w:hAnsi="Times New Roman" w:cs="Times New Roman"/>
          <w:sz w:val="24"/>
          <w:szCs w:val="24"/>
        </w:rPr>
        <w:t>Специфика географического положения и природных условий Австралии.</w:t>
      </w:r>
    </w:p>
    <w:p w:rsidR="00830E5B" w:rsidRDefault="00830E5B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</w:t>
      </w:r>
      <w:r w:rsidR="00323243" w:rsidRPr="00830E5B">
        <w:rPr>
          <w:rFonts w:ascii="Times New Roman" w:hAnsi="Times New Roman" w:cs="Times New Roman"/>
          <w:b/>
          <w:sz w:val="24"/>
          <w:szCs w:val="24"/>
        </w:rPr>
        <w:t>а.</w:t>
      </w:r>
      <w:r w:rsidR="00323243" w:rsidRPr="007B45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B77" w:rsidRDefault="00F41B77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F41B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41B77">
        <w:rPr>
          <w:rFonts w:ascii="Times New Roman" w:hAnsi="Times New Roman" w:cs="Times New Roman"/>
          <w:sz w:val="24"/>
          <w:szCs w:val="24"/>
        </w:rPr>
        <w:t>Составление картосхемы, отражающие международные экономические связи Австралийского Союза, объяснение полученного результата</w:t>
      </w:r>
    </w:p>
    <w:p w:rsidR="00323243" w:rsidRPr="007B4564" w:rsidRDefault="00F41B77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ECB">
        <w:rPr>
          <w:rFonts w:ascii="Times New Roman" w:hAnsi="Times New Roman" w:cs="Times New Roman"/>
          <w:sz w:val="24"/>
          <w:szCs w:val="24"/>
        </w:rPr>
        <w:t>ТЕМА 11</w:t>
      </w:r>
      <w:r w:rsidR="00E57D38">
        <w:rPr>
          <w:rFonts w:ascii="Times New Roman" w:hAnsi="Times New Roman" w:cs="Times New Roman"/>
          <w:sz w:val="24"/>
          <w:szCs w:val="24"/>
        </w:rPr>
        <w:t>. РОССИЯ (2</w:t>
      </w:r>
      <w:r w:rsidR="00323243" w:rsidRPr="007B4564">
        <w:rPr>
          <w:rFonts w:ascii="Times New Roman" w:hAnsi="Times New Roman" w:cs="Times New Roman"/>
          <w:sz w:val="24"/>
          <w:szCs w:val="24"/>
        </w:rPr>
        <w:t xml:space="preserve"> ч) Геополитическое положение России. Россия — евразийская держава.</w:t>
      </w:r>
    </w:p>
    <w:p w:rsidR="00323243" w:rsidRPr="007B4564" w:rsidRDefault="00323243" w:rsidP="007B4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64">
        <w:rPr>
          <w:rFonts w:ascii="Times New Roman" w:hAnsi="Times New Roman" w:cs="Times New Roman"/>
          <w:sz w:val="24"/>
          <w:szCs w:val="24"/>
        </w:rPr>
        <w:t>Геополитическое положение. Важнейшие сферы геополитических интересов России. Ресурсный потенциал России. Особенности природно-ресурсного потенциала и трудовых ресурсов. Россия в мировой экономике. Место России в системе международных экономических отношений. Структура и география внешней торговли России. Конкурентные преимущества и недостатки российского хозяйства. Россия и мир в начале XXI века.</w:t>
      </w:r>
    </w:p>
    <w:p w:rsidR="003E20D1" w:rsidRPr="00182A9B" w:rsidRDefault="003E20D1" w:rsidP="00182A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E20D1" w:rsidRPr="00182A9B" w:rsidRDefault="003E20D1" w:rsidP="00CA1F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A9B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 ОБРАЗОВАТЕЛЬНОГО ПРОЦЕССА</w:t>
      </w:r>
    </w:p>
    <w:p w:rsidR="00CA1FCA" w:rsidRPr="00CA1FCA" w:rsidRDefault="00CA1FCA" w:rsidP="00CA1FCA">
      <w:pPr>
        <w:tabs>
          <w:tab w:val="left" w:pos="1020"/>
        </w:tabs>
      </w:pPr>
      <w:r w:rsidRPr="00CA1FCA">
        <w:t>УЧЕБНО-МЕТОДИЧЕСКИЙ КОМПЛЕКТ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2446"/>
        <w:gridCol w:w="3234"/>
        <w:gridCol w:w="1354"/>
        <w:gridCol w:w="2081"/>
      </w:tblGrid>
      <w:tr w:rsidR="00CA1FCA" w:rsidRPr="00031807" w:rsidTr="007D21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Default="00CA1FCA" w:rsidP="007D211B">
            <w:pPr>
              <w:tabs>
                <w:tab w:val="left" w:pos="1020"/>
              </w:tabs>
            </w:pPr>
            <w:r>
              <w:t>№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Default="00CA1FCA" w:rsidP="007D211B">
            <w:pPr>
              <w:tabs>
                <w:tab w:val="left" w:pos="1020"/>
              </w:tabs>
            </w:pPr>
            <w:r>
              <w:t xml:space="preserve">        АВТОРЫ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Default="00CA1FCA" w:rsidP="007D211B">
            <w:pPr>
              <w:tabs>
                <w:tab w:val="left" w:pos="1020"/>
              </w:tabs>
            </w:pPr>
            <w:r>
              <w:t>НАЗВАНИЕ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Default="00CA1FCA" w:rsidP="007D211B">
            <w:pPr>
              <w:tabs>
                <w:tab w:val="left" w:pos="1020"/>
              </w:tabs>
            </w:pPr>
            <w:r>
              <w:t>ГОД ИЗДАНИЯ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Default="00CA1FCA" w:rsidP="007D211B">
            <w:pPr>
              <w:tabs>
                <w:tab w:val="left" w:pos="1020"/>
              </w:tabs>
            </w:pPr>
            <w:r>
              <w:t>ИЗДАТЕЛЬСТВО</w:t>
            </w:r>
          </w:p>
        </w:tc>
      </w:tr>
      <w:tr w:rsidR="00CA1FCA" w:rsidRPr="00031807" w:rsidTr="007D21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Default="00CA1FCA" w:rsidP="007D211B">
            <w:pPr>
              <w:tabs>
                <w:tab w:val="left" w:pos="1020"/>
              </w:tabs>
            </w:pPr>
            <w: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Default="00CA1FCA" w:rsidP="007D211B">
            <w:pPr>
              <w:tabs>
                <w:tab w:val="left" w:pos="1020"/>
              </w:tabs>
            </w:pPr>
            <w:r>
              <w:t>Кузнецов А.П.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Default="00CA1FCA" w:rsidP="007D211B">
            <w:pPr>
              <w:tabs>
                <w:tab w:val="left" w:pos="1020"/>
              </w:tabs>
            </w:pPr>
            <w:r>
              <w:t>География</w:t>
            </w:r>
            <w:proofErr w:type="gramStart"/>
            <w:r>
              <w:t xml:space="preserve"> .</w:t>
            </w:r>
            <w:proofErr w:type="gramEnd"/>
            <w:r>
              <w:t xml:space="preserve"> Базовый уровень. 10 -11класс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Default="00CA1FCA" w:rsidP="007D211B">
            <w:pPr>
              <w:tabs>
                <w:tab w:val="left" w:pos="1020"/>
              </w:tabs>
            </w:pPr>
            <w:r>
              <w:t>2012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Default="00CA1FCA" w:rsidP="007D211B">
            <w:pPr>
              <w:tabs>
                <w:tab w:val="left" w:pos="1020"/>
              </w:tabs>
            </w:pPr>
            <w:r>
              <w:t>М.: Дрофа</w:t>
            </w:r>
          </w:p>
        </w:tc>
      </w:tr>
      <w:tr w:rsidR="00CA1FCA" w:rsidRPr="00031807" w:rsidTr="007D211B">
        <w:trPr>
          <w:trHeight w:val="3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Default="00CA1FCA" w:rsidP="007D211B">
            <w:pPr>
              <w:tabs>
                <w:tab w:val="left" w:pos="1020"/>
              </w:tabs>
            </w:pPr>
            <w: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Default="00CA1FCA" w:rsidP="007D211B">
            <w:pPr>
              <w:tabs>
                <w:tab w:val="left" w:pos="1020"/>
              </w:tabs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Pr="00DC2AD9" w:rsidRDefault="00CA1FCA" w:rsidP="007D211B">
            <w:pPr>
              <w:spacing w:after="200" w:line="276" w:lineRule="auto"/>
              <w:rPr>
                <w:color w:val="000000"/>
                <w:spacing w:val="-10"/>
              </w:rPr>
            </w:pPr>
            <w:r w:rsidRPr="00DC2AD9">
              <w:rPr>
                <w:color w:val="000000"/>
                <w:spacing w:val="-10"/>
              </w:rPr>
              <w:t xml:space="preserve">Географический атлас. 10 класс.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Pr="00DC2AD9" w:rsidRDefault="00CA1FCA" w:rsidP="007D211B">
            <w:pPr>
              <w:tabs>
                <w:tab w:val="left" w:pos="1020"/>
              </w:tabs>
            </w:pPr>
            <w:r w:rsidRPr="00DC2AD9">
              <w:rPr>
                <w:color w:val="000000"/>
                <w:spacing w:val="-10"/>
              </w:rPr>
              <w:t>201</w:t>
            </w:r>
            <w:r w:rsidR="00804497">
              <w:rPr>
                <w:color w:val="000000"/>
                <w:spacing w:val="-10"/>
              </w:rPr>
              <w:t>3,2014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Pr="00DC2AD9" w:rsidRDefault="00CA1FCA" w:rsidP="007D211B">
            <w:pPr>
              <w:tabs>
                <w:tab w:val="left" w:pos="1020"/>
              </w:tabs>
            </w:pPr>
            <w:r w:rsidRPr="00DC2AD9">
              <w:rPr>
                <w:color w:val="000000"/>
                <w:spacing w:val="-10"/>
              </w:rPr>
              <w:t>М.: Дрофа</w:t>
            </w:r>
          </w:p>
        </w:tc>
      </w:tr>
      <w:tr w:rsidR="00CA1FCA" w:rsidRPr="00031807" w:rsidTr="007D21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Default="00CA1FCA" w:rsidP="007D211B">
            <w:pPr>
              <w:tabs>
                <w:tab w:val="left" w:pos="1020"/>
              </w:tabs>
            </w:pPr>
            <w:r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Default="00CA1FCA" w:rsidP="007D211B">
            <w:pPr>
              <w:tabs>
                <w:tab w:val="left" w:pos="1020"/>
              </w:tabs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Pr="00DC2AD9" w:rsidRDefault="00CA1FCA" w:rsidP="007D211B">
            <w:pPr>
              <w:tabs>
                <w:tab w:val="left" w:pos="1020"/>
              </w:tabs>
            </w:pPr>
            <w:r w:rsidRPr="00DC2AD9">
              <w:t>Контурные карты . 10 класс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Pr="00DC2AD9" w:rsidRDefault="00CA1FCA" w:rsidP="007D211B">
            <w:pPr>
              <w:tabs>
                <w:tab w:val="left" w:pos="1020"/>
              </w:tabs>
            </w:pPr>
            <w:r w:rsidRPr="00DC2AD9">
              <w:rPr>
                <w:color w:val="000000"/>
                <w:spacing w:val="-10"/>
              </w:rPr>
              <w:t>201</w:t>
            </w:r>
            <w:r w:rsidR="00804497">
              <w:rPr>
                <w:color w:val="000000"/>
                <w:spacing w:val="-10"/>
              </w:rPr>
              <w:t>3,2014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Pr="00DC2AD9" w:rsidRDefault="00CA1FCA" w:rsidP="007D211B">
            <w:pPr>
              <w:tabs>
                <w:tab w:val="left" w:pos="1020"/>
              </w:tabs>
            </w:pPr>
            <w:r w:rsidRPr="00DC2AD9">
              <w:rPr>
                <w:color w:val="000000"/>
                <w:spacing w:val="-10"/>
              </w:rPr>
              <w:t>М.: Дрофа</w:t>
            </w:r>
          </w:p>
        </w:tc>
      </w:tr>
      <w:tr w:rsidR="00CA1FCA" w:rsidRPr="00031807" w:rsidTr="007D21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Default="00CA1FCA" w:rsidP="007D211B">
            <w:pPr>
              <w:tabs>
                <w:tab w:val="left" w:pos="1020"/>
              </w:tabs>
            </w:pPr>
            <w:r>
              <w:t>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Default="00CA1FCA" w:rsidP="007D211B">
            <w:pPr>
              <w:tabs>
                <w:tab w:val="left" w:pos="1020"/>
              </w:tabs>
            </w:pPr>
            <w:r>
              <w:t xml:space="preserve">Ким Э.В.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Default="00CA1FCA" w:rsidP="007D211B">
            <w:pPr>
              <w:tabs>
                <w:tab w:val="left" w:pos="1020"/>
              </w:tabs>
            </w:pPr>
            <w:r>
              <w:t>Методическое пособие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Default="00CA1FCA" w:rsidP="007D211B">
            <w:pPr>
              <w:tabs>
                <w:tab w:val="left" w:pos="1020"/>
              </w:tabs>
            </w:pPr>
            <w:r>
              <w:t>2012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Default="00CA1FCA" w:rsidP="007D211B">
            <w:pPr>
              <w:tabs>
                <w:tab w:val="left" w:pos="1020"/>
              </w:tabs>
            </w:pPr>
            <w:r w:rsidRPr="00DC2AD9">
              <w:rPr>
                <w:color w:val="000000"/>
                <w:spacing w:val="-10"/>
              </w:rPr>
              <w:t>М.: Дрофа</w:t>
            </w:r>
          </w:p>
        </w:tc>
      </w:tr>
      <w:tr w:rsidR="00CA1FCA" w:rsidRPr="00031807" w:rsidTr="007D21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Default="00CA1FCA" w:rsidP="007D211B">
            <w:pPr>
              <w:tabs>
                <w:tab w:val="left" w:pos="1020"/>
              </w:tabs>
            </w:pPr>
            <w:r>
              <w:t xml:space="preserve">5.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Default="00CA1FCA" w:rsidP="007D211B">
            <w:pPr>
              <w:tabs>
                <w:tab w:val="left" w:pos="1020"/>
              </w:tabs>
            </w:pPr>
            <w:r>
              <w:t>Ким Э.В.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Default="00CA1FCA" w:rsidP="007D211B">
            <w:pPr>
              <w:tabs>
                <w:tab w:val="left" w:pos="1020"/>
              </w:tabs>
            </w:pPr>
            <w:r>
              <w:t>Рабочая тетрадь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Default="00CA1FCA" w:rsidP="007D211B">
            <w:pPr>
              <w:tabs>
                <w:tab w:val="left" w:pos="1020"/>
              </w:tabs>
            </w:pPr>
            <w:r>
              <w:t>2012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Default="00CA1FCA" w:rsidP="007D211B">
            <w:pPr>
              <w:tabs>
                <w:tab w:val="left" w:pos="1020"/>
              </w:tabs>
            </w:pPr>
            <w:r w:rsidRPr="00DC2AD9">
              <w:rPr>
                <w:color w:val="000000"/>
                <w:spacing w:val="-10"/>
              </w:rPr>
              <w:t>М.: Дрофа</w:t>
            </w:r>
          </w:p>
        </w:tc>
      </w:tr>
    </w:tbl>
    <w:p w:rsidR="00CA1FCA" w:rsidRDefault="00CA1FCA" w:rsidP="00CA1FCA">
      <w:pPr>
        <w:tabs>
          <w:tab w:val="left" w:pos="1020"/>
        </w:tabs>
      </w:pPr>
    </w:p>
    <w:p w:rsidR="00CA1FCA" w:rsidRPr="00CA1FCA" w:rsidRDefault="00CA1FCA" w:rsidP="00CA1FCA">
      <w:pPr>
        <w:tabs>
          <w:tab w:val="left" w:pos="1020"/>
        </w:tabs>
      </w:pPr>
      <w:r w:rsidRPr="00CA1FCA">
        <w:t>ДОПОЛНИТЕЛЬНАЯ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2463"/>
        <w:gridCol w:w="3217"/>
        <w:gridCol w:w="1354"/>
        <w:gridCol w:w="2081"/>
      </w:tblGrid>
      <w:tr w:rsidR="00CA1FCA" w:rsidRPr="00031807" w:rsidTr="007D21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Default="00CA1FCA" w:rsidP="007D211B">
            <w:pPr>
              <w:tabs>
                <w:tab w:val="left" w:pos="1020"/>
              </w:tabs>
            </w:pPr>
            <w:r>
              <w:t>№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Default="00CA1FCA" w:rsidP="007D211B">
            <w:pPr>
              <w:tabs>
                <w:tab w:val="left" w:pos="1020"/>
              </w:tabs>
            </w:pPr>
            <w:r>
              <w:t xml:space="preserve">        АВТОРЫ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Default="00CA1FCA" w:rsidP="007D211B">
            <w:pPr>
              <w:tabs>
                <w:tab w:val="left" w:pos="1020"/>
              </w:tabs>
            </w:pPr>
            <w:r>
              <w:t>НАЗВАНИЕ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Default="00CA1FCA" w:rsidP="007D211B">
            <w:pPr>
              <w:tabs>
                <w:tab w:val="left" w:pos="1020"/>
              </w:tabs>
            </w:pPr>
            <w:r>
              <w:t>ГОД ИЗДАНИЯ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Default="00CA1FCA" w:rsidP="007D211B">
            <w:pPr>
              <w:tabs>
                <w:tab w:val="left" w:pos="1020"/>
              </w:tabs>
            </w:pPr>
            <w:r>
              <w:t>ИЗДАТЕЛЬСТВО</w:t>
            </w:r>
          </w:p>
        </w:tc>
      </w:tr>
      <w:tr w:rsidR="00CA1FCA" w:rsidRPr="00031807" w:rsidTr="007D21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Default="00CA1FCA" w:rsidP="007D211B">
            <w:pPr>
              <w:tabs>
                <w:tab w:val="left" w:pos="1020"/>
              </w:tabs>
            </w:pPr>
            <w: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Default="00CA1FCA" w:rsidP="007D211B">
            <w:pPr>
              <w:tabs>
                <w:tab w:val="left" w:pos="1020"/>
              </w:tabs>
            </w:pPr>
            <w:r>
              <w:t>А. Наумов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Default="00CA1FCA" w:rsidP="007D211B">
            <w:pPr>
              <w:tabs>
                <w:tab w:val="left" w:pos="1020"/>
              </w:tabs>
            </w:pPr>
            <w:r>
              <w:t>Задачи по географии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Default="00CA1FCA" w:rsidP="007D211B">
            <w:pPr>
              <w:tabs>
                <w:tab w:val="left" w:pos="1020"/>
              </w:tabs>
            </w:pPr>
            <w:r>
              <w:t>1993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Default="00CA1FCA" w:rsidP="007D211B">
            <w:pPr>
              <w:tabs>
                <w:tab w:val="left" w:pos="1020"/>
              </w:tabs>
            </w:pPr>
            <w:r>
              <w:t>Москва</w:t>
            </w:r>
          </w:p>
          <w:p w:rsidR="00CA1FCA" w:rsidRDefault="00CA1FCA" w:rsidP="007D211B">
            <w:pPr>
              <w:tabs>
                <w:tab w:val="left" w:pos="1020"/>
              </w:tabs>
            </w:pPr>
            <w:proofErr w:type="spellStart"/>
            <w:r>
              <w:t>Мирос</w:t>
            </w:r>
            <w:proofErr w:type="spellEnd"/>
          </w:p>
        </w:tc>
      </w:tr>
      <w:tr w:rsidR="00CA1FCA" w:rsidRPr="00031807" w:rsidTr="007D21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Default="00CA1FCA" w:rsidP="007D211B">
            <w:pPr>
              <w:tabs>
                <w:tab w:val="left" w:pos="1020"/>
              </w:tabs>
            </w:pPr>
            <w:r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Default="00CA1FCA" w:rsidP="007D211B">
            <w:pPr>
              <w:tabs>
                <w:tab w:val="left" w:pos="1020"/>
              </w:tabs>
            </w:pPr>
            <w:r>
              <w:t xml:space="preserve">С.В. </w:t>
            </w:r>
            <w:proofErr w:type="spellStart"/>
            <w:r>
              <w:t>Кульневич</w:t>
            </w:r>
            <w:proofErr w:type="spellEnd"/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Default="00CA1FCA" w:rsidP="007D211B">
            <w:pPr>
              <w:tabs>
                <w:tab w:val="left" w:pos="1020"/>
              </w:tabs>
            </w:pPr>
            <w:r>
              <w:t>Не совсем обычный урок.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Default="00CA1FCA" w:rsidP="007D211B">
            <w:pPr>
              <w:tabs>
                <w:tab w:val="left" w:pos="1020"/>
              </w:tabs>
            </w:pPr>
            <w:r>
              <w:t>2001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Default="00CA1FCA" w:rsidP="007D211B">
            <w:pPr>
              <w:tabs>
                <w:tab w:val="left" w:pos="1020"/>
              </w:tabs>
            </w:pPr>
            <w:r>
              <w:t>Ростов-Н-Дону</w:t>
            </w:r>
          </w:p>
          <w:p w:rsidR="00CA1FCA" w:rsidRDefault="00CA1FCA" w:rsidP="007D211B">
            <w:pPr>
              <w:tabs>
                <w:tab w:val="left" w:pos="1020"/>
              </w:tabs>
            </w:pPr>
            <w:r>
              <w:t>Учитель</w:t>
            </w:r>
          </w:p>
        </w:tc>
      </w:tr>
      <w:tr w:rsidR="00CA1FCA" w:rsidRPr="00031807" w:rsidTr="007D21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Default="00CA1FCA" w:rsidP="007D211B">
            <w:pPr>
              <w:tabs>
                <w:tab w:val="left" w:pos="1020"/>
              </w:tabs>
            </w:pPr>
            <w:r>
              <w:t>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Default="00CA1FCA" w:rsidP="007D211B">
            <w:pPr>
              <w:tabs>
                <w:tab w:val="left" w:pos="1020"/>
              </w:tabs>
            </w:pPr>
            <w:r>
              <w:t xml:space="preserve">Понурова Г.А. </w:t>
            </w:r>
            <w:proofErr w:type="spellStart"/>
            <w:r>
              <w:t>Душина</w:t>
            </w:r>
            <w:proofErr w:type="spellEnd"/>
            <w:r>
              <w:t xml:space="preserve"> И.В.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Default="00CA1FCA" w:rsidP="007D211B">
            <w:pPr>
              <w:tabs>
                <w:tab w:val="left" w:pos="1020"/>
              </w:tabs>
            </w:pPr>
            <w:r>
              <w:t>Методика преподавания географии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Default="00CA1FCA" w:rsidP="007D211B">
            <w:pPr>
              <w:tabs>
                <w:tab w:val="left" w:pos="1020"/>
              </w:tabs>
            </w:pPr>
            <w:r>
              <w:t>1996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Default="00CA1FCA" w:rsidP="007D211B">
            <w:pPr>
              <w:tabs>
                <w:tab w:val="left" w:pos="1020"/>
              </w:tabs>
            </w:pPr>
            <w:r>
              <w:t>Московский лицей</w:t>
            </w:r>
          </w:p>
        </w:tc>
      </w:tr>
      <w:tr w:rsidR="00CA1FCA" w:rsidRPr="00031807" w:rsidTr="007D21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Default="00CA1FCA" w:rsidP="007D211B">
            <w:pPr>
              <w:tabs>
                <w:tab w:val="left" w:pos="1020"/>
              </w:tabs>
            </w:pPr>
            <w:r>
              <w:t>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Default="00CA1FCA" w:rsidP="007D211B">
            <w:pPr>
              <w:tabs>
                <w:tab w:val="left" w:pos="1020"/>
              </w:tabs>
            </w:pPr>
            <w:r>
              <w:t>Кузнецов А.П.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Default="00CA1FCA" w:rsidP="007D211B">
            <w:pPr>
              <w:tabs>
                <w:tab w:val="left" w:pos="1020"/>
              </w:tabs>
            </w:pPr>
            <w:r>
              <w:t xml:space="preserve">Население и хозяйство мира. 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Default="00CA1FCA" w:rsidP="007D211B">
            <w:pPr>
              <w:tabs>
                <w:tab w:val="left" w:pos="1020"/>
              </w:tabs>
            </w:pPr>
            <w:r>
              <w:t>2004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Default="00CA1FCA" w:rsidP="007D211B">
            <w:pPr>
              <w:tabs>
                <w:tab w:val="left" w:pos="1020"/>
              </w:tabs>
            </w:pPr>
            <w:r>
              <w:t>М.: Дрофа.</w:t>
            </w:r>
          </w:p>
        </w:tc>
      </w:tr>
      <w:tr w:rsidR="00CA1FCA" w:rsidRPr="00031807" w:rsidTr="007D21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Default="00CA1FCA" w:rsidP="007D211B">
            <w:pPr>
              <w:tabs>
                <w:tab w:val="left" w:pos="1020"/>
              </w:tabs>
            </w:pPr>
            <w:r>
              <w:t>12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Default="00CA1FCA" w:rsidP="007D211B">
            <w:pPr>
              <w:tabs>
                <w:tab w:val="left" w:pos="1020"/>
              </w:tabs>
            </w:pPr>
            <w:r>
              <w:t>П.М. Юрков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Default="00CA1FCA" w:rsidP="007D211B">
            <w:pPr>
              <w:tabs>
                <w:tab w:val="left" w:pos="1020"/>
              </w:tabs>
            </w:pPr>
            <w:r>
              <w:t>Географические диктанты.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Default="00CA1FCA" w:rsidP="007D211B">
            <w:pPr>
              <w:tabs>
                <w:tab w:val="left" w:pos="1020"/>
              </w:tabs>
            </w:pPr>
            <w:r>
              <w:t>1984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Default="00CA1FCA" w:rsidP="007D211B">
            <w:pPr>
              <w:tabs>
                <w:tab w:val="left" w:pos="1020"/>
              </w:tabs>
            </w:pPr>
            <w:proofErr w:type="spellStart"/>
            <w:r>
              <w:t>М.:Просвещение</w:t>
            </w:r>
            <w:proofErr w:type="spellEnd"/>
          </w:p>
        </w:tc>
      </w:tr>
      <w:tr w:rsidR="00CA1FCA" w:rsidRPr="00031807" w:rsidTr="007D21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Default="00CA1FCA" w:rsidP="007D211B">
            <w:pPr>
              <w:tabs>
                <w:tab w:val="left" w:pos="1020"/>
              </w:tabs>
            </w:pPr>
            <w:r>
              <w:t>13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Default="00CA1FCA" w:rsidP="007D211B">
            <w:pPr>
              <w:tabs>
                <w:tab w:val="left" w:pos="1020"/>
              </w:tabs>
            </w:pPr>
            <w:r>
              <w:t>Низовцев В.А.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Default="00CA1FCA" w:rsidP="007D211B">
            <w:pPr>
              <w:tabs>
                <w:tab w:val="left" w:pos="1020"/>
              </w:tabs>
            </w:pPr>
            <w:r>
              <w:t>Школьные олимпиады. География. 6-10 классы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Default="00CA1FCA" w:rsidP="007D211B">
            <w:pPr>
              <w:tabs>
                <w:tab w:val="left" w:pos="1020"/>
              </w:tabs>
            </w:pPr>
            <w:r>
              <w:t>2006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Default="00CA1FCA" w:rsidP="007D211B">
            <w:pPr>
              <w:tabs>
                <w:tab w:val="left" w:pos="1020"/>
              </w:tabs>
            </w:pPr>
            <w:r>
              <w:t>М.: Айрис-пресс</w:t>
            </w:r>
          </w:p>
        </w:tc>
      </w:tr>
      <w:tr w:rsidR="00CA1FCA" w:rsidRPr="00031807" w:rsidTr="007D21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Default="00CA1FCA" w:rsidP="007D211B">
            <w:pPr>
              <w:tabs>
                <w:tab w:val="left" w:pos="1020"/>
              </w:tabs>
            </w:pPr>
            <w:r>
              <w:t>16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Pr="007261EE" w:rsidRDefault="00CA1FCA" w:rsidP="007D211B">
            <w:pPr>
              <w:tabs>
                <w:tab w:val="left" w:pos="1020"/>
              </w:tabs>
            </w:pPr>
            <w:r w:rsidRPr="00DC2AD9">
              <w:rPr>
                <w:color w:val="000000"/>
                <w:spacing w:val="-10"/>
              </w:rPr>
              <w:t>Кузнецов А. П.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Pr="007261EE" w:rsidRDefault="00CA1FCA" w:rsidP="007D211B">
            <w:pPr>
              <w:tabs>
                <w:tab w:val="left" w:pos="1020"/>
              </w:tabs>
            </w:pPr>
            <w:r w:rsidRPr="00DC2AD9">
              <w:rPr>
                <w:color w:val="000000"/>
                <w:spacing w:val="-10"/>
              </w:rPr>
              <w:t>Население и хозяйство мира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Pr="007261EE" w:rsidRDefault="00CA1FCA" w:rsidP="007D211B">
            <w:pPr>
              <w:tabs>
                <w:tab w:val="left" w:pos="1020"/>
              </w:tabs>
            </w:pPr>
            <w:r w:rsidRPr="00DC2AD9">
              <w:rPr>
                <w:color w:val="000000"/>
                <w:spacing w:val="-10"/>
              </w:rPr>
              <w:t>2004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Pr="007261EE" w:rsidRDefault="00CA1FCA" w:rsidP="007D211B">
            <w:pPr>
              <w:tabs>
                <w:tab w:val="left" w:pos="1020"/>
              </w:tabs>
            </w:pPr>
            <w:r w:rsidRPr="00DC2AD9">
              <w:rPr>
                <w:color w:val="000000"/>
                <w:spacing w:val="-10"/>
              </w:rPr>
              <w:t>М.: Дрофа</w:t>
            </w:r>
          </w:p>
        </w:tc>
      </w:tr>
      <w:tr w:rsidR="00CA1FCA" w:rsidRPr="00031807" w:rsidTr="007D21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Default="00CA1FCA" w:rsidP="007D211B">
            <w:pPr>
              <w:tabs>
                <w:tab w:val="left" w:pos="1020"/>
              </w:tabs>
            </w:pPr>
            <w:r>
              <w:t>19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Pr="007261EE" w:rsidRDefault="00CA1FCA" w:rsidP="007D211B">
            <w:pPr>
              <w:tabs>
                <w:tab w:val="left" w:pos="1020"/>
              </w:tabs>
              <w:rPr>
                <w:color w:val="000000"/>
                <w:spacing w:val="-10"/>
              </w:rPr>
            </w:pPr>
            <w:r w:rsidRPr="00DC2AD9">
              <w:rPr>
                <w:color w:val="000000"/>
                <w:spacing w:val="-10"/>
              </w:rPr>
              <w:t>Сиротин В. И.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Pr="007261EE" w:rsidRDefault="00CA1FCA" w:rsidP="007D211B">
            <w:pPr>
              <w:tabs>
                <w:tab w:val="left" w:pos="1020"/>
              </w:tabs>
              <w:rPr>
                <w:color w:val="000000"/>
                <w:spacing w:val="-10"/>
              </w:rPr>
            </w:pPr>
            <w:r w:rsidRPr="00DC2AD9">
              <w:rPr>
                <w:color w:val="000000"/>
                <w:spacing w:val="-10"/>
              </w:rPr>
              <w:t xml:space="preserve">Тематический тестовый контроль. 10-11 </w:t>
            </w:r>
            <w:proofErr w:type="spellStart"/>
            <w:r w:rsidRPr="00DC2AD9">
              <w:rPr>
                <w:color w:val="000000"/>
                <w:spacing w:val="-10"/>
              </w:rPr>
              <w:t>кл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Pr="007261EE" w:rsidRDefault="00CA1FCA" w:rsidP="007D211B">
            <w:pPr>
              <w:tabs>
                <w:tab w:val="left" w:pos="1020"/>
              </w:tabs>
              <w:rPr>
                <w:color w:val="000000"/>
                <w:spacing w:val="-10"/>
              </w:rPr>
            </w:pPr>
            <w:r w:rsidRPr="00DC2AD9">
              <w:rPr>
                <w:color w:val="000000"/>
                <w:spacing w:val="-10"/>
              </w:rPr>
              <w:t>2003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Pr="007261EE" w:rsidRDefault="00CA1FCA" w:rsidP="007D211B">
            <w:pPr>
              <w:tabs>
                <w:tab w:val="left" w:pos="1020"/>
              </w:tabs>
              <w:rPr>
                <w:color w:val="000000"/>
                <w:spacing w:val="-10"/>
              </w:rPr>
            </w:pPr>
            <w:r w:rsidRPr="00DC2AD9">
              <w:rPr>
                <w:color w:val="000000"/>
                <w:spacing w:val="-10"/>
              </w:rPr>
              <w:t>М.: Дрофа</w:t>
            </w:r>
          </w:p>
        </w:tc>
      </w:tr>
      <w:tr w:rsidR="00CA1FCA" w:rsidRPr="00031807" w:rsidTr="007D21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Default="00CA1FCA" w:rsidP="007D211B">
            <w:pPr>
              <w:tabs>
                <w:tab w:val="left" w:pos="1020"/>
              </w:tabs>
            </w:pPr>
            <w:r>
              <w:t>20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Pr="007261EE" w:rsidRDefault="00CA1FCA" w:rsidP="007D211B">
            <w:pPr>
              <w:tabs>
                <w:tab w:val="left" w:pos="1020"/>
              </w:tabs>
              <w:rPr>
                <w:color w:val="000000"/>
                <w:spacing w:val="-10"/>
              </w:rPr>
            </w:pPr>
            <w:r w:rsidRPr="00DC2AD9">
              <w:rPr>
                <w:color w:val="000000"/>
                <w:spacing w:val="-10"/>
              </w:rPr>
              <w:t>Сиротин В. И.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Pr="007261EE" w:rsidRDefault="00CA1FCA" w:rsidP="007D211B">
            <w:pPr>
              <w:tabs>
                <w:tab w:val="left" w:pos="1020"/>
              </w:tabs>
              <w:rPr>
                <w:color w:val="000000"/>
                <w:spacing w:val="-10"/>
              </w:rPr>
            </w:pPr>
            <w:r w:rsidRPr="00DC2AD9">
              <w:rPr>
                <w:color w:val="000000"/>
                <w:spacing w:val="-10"/>
              </w:rPr>
              <w:t>Тетрадь для оценки качества знаний по географии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Pr="007261EE" w:rsidRDefault="00CA1FCA" w:rsidP="007D211B">
            <w:pPr>
              <w:tabs>
                <w:tab w:val="left" w:pos="1020"/>
              </w:tabs>
              <w:rPr>
                <w:color w:val="000000"/>
                <w:spacing w:val="-10"/>
              </w:rPr>
            </w:pPr>
            <w:r w:rsidRPr="00DC2AD9">
              <w:rPr>
                <w:color w:val="000000"/>
                <w:spacing w:val="-10"/>
              </w:rPr>
              <w:t>2004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Pr="007261EE" w:rsidRDefault="00CA1FCA" w:rsidP="007D211B">
            <w:pPr>
              <w:tabs>
                <w:tab w:val="left" w:pos="1020"/>
              </w:tabs>
              <w:rPr>
                <w:color w:val="000000"/>
                <w:spacing w:val="-10"/>
              </w:rPr>
            </w:pPr>
            <w:r w:rsidRPr="00DC2AD9">
              <w:rPr>
                <w:color w:val="000000"/>
                <w:spacing w:val="-10"/>
              </w:rPr>
              <w:t>М.: Дрофа</w:t>
            </w:r>
          </w:p>
        </w:tc>
      </w:tr>
      <w:tr w:rsidR="00CA1FCA" w:rsidRPr="00031807" w:rsidTr="007D21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Default="00CA1FCA" w:rsidP="007D211B">
            <w:pPr>
              <w:tabs>
                <w:tab w:val="left" w:pos="1020"/>
              </w:tabs>
            </w:pPr>
            <w:r>
              <w:t>21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Pr="007261EE" w:rsidRDefault="00CA1FCA" w:rsidP="007D211B">
            <w:pPr>
              <w:tabs>
                <w:tab w:val="left" w:pos="1020"/>
              </w:tabs>
              <w:rPr>
                <w:color w:val="000000"/>
                <w:spacing w:val="-10"/>
              </w:rPr>
            </w:pPr>
            <w:r w:rsidRPr="00DC2AD9">
              <w:rPr>
                <w:color w:val="000000"/>
                <w:spacing w:val="-10"/>
              </w:rPr>
              <w:t>Холина В. Н.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Pr="007261EE" w:rsidRDefault="00CA1FCA" w:rsidP="007D211B">
            <w:pPr>
              <w:tabs>
                <w:tab w:val="left" w:pos="1020"/>
              </w:tabs>
              <w:rPr>
                <w:color w:val="000000"/>
                <w:spacing w:val="-10"/>
              </w:rPr>
            </w:pPr>
            <w:r w:rsidRPr="00DC2AD9">
              <w:rPr>
                <w:color w:val="000000"/>
                <w:spacing w:val="-10"/>
              </w:rPr>
              <w:t>География человеческой деятельности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Pr="007261EE" w:rsidRDefault="00CA1FCA" w:rsidP="007D211B">
            <w:pPr>
              <w:tabs>
                <w:tab w:val="left" w:pos="1020"/>
              </w:tabs>
              <w:rPr>
                <w:color w:val="000000"/>
                <w:spacing w:val="-10"/>
              </w:rPr>
            </w:pPr>
            <w:r w:rsidRPr="00DC2AD9">
              <w:rPr>
                <w:color w:val="000000"/>
                <w:spacing w:val="-10"/>
              </w:rPr>
              <w:t>2004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Pr="007261EE" w:rsidRDefault="00CA1FCA" w:rsidP="007D211B">
            <w:pPr>
              <w:tabs>
                <w:tab w:val="left" w:pos="1020"/>
              </w:tabs>
              <w:rPr>
                <w:color w:val="000000"/>
                <w:spacing w:val="-10"/>
              </w:rPr>
            </w:pPr>
            <w:r w:rsidRPr="00DC2AD9">
              <w:rPr>
                <w:color w:val="000000"/>
                <w:spacing w:val="-10"/>
              </w:rPr>
              <w:t>СПб</w:t>
            </w:r>
            <w:proofErr w:type="gramStart"/>
            <w:r w:rsidRPr="00DC2AD9">
              <w:rPr>
                <w:color w:val="000000"/>
                <w:spacing w:val="-10"/>
              </w:rPr>
              <w:t xml:space="preserve">.: </w:t>
            </w:r>
            <w:proofErr w:type="spellStart"/>
            <w:proofErr w:type="gramEnd"/>
            <w:r w:rsidRPr="00DC2AD9">
              <w:rPr>
                <w:color w:val="000000"/>
                <w:spacing w:val="-10"/>
              </w:rPr>
              <w:t>Спец-Лит</w:t>
            </w:r>
            <w:proofErr w:type="spellEnd"/>
          </w:p>
        </w:tc>
      </w:tr>
      <w:tr w:rsidR="00CA1FCA" w:rsidRPr="00031807" w:rsidTr="007D21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Default="00CA1FCA" w:rsidP="007D211B">
            <w:pPr>
              <w:tabs>
                <w:tab w:val="left" w:pos="1020"/>
              </w:tabs>
            </w:pPr>
            <w:r>
              <w:t>24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Pr="007261EE" w:rsidRDefault="00CA1FCA" w:rsidP="007D211B">
            <w:pPr>
              <w:pStyle w:val="a7"/>
              <w:tabs>
                <w:tab w:val="left" w:pos="1020"/>
              </w:tabs>
              <w:spacing w:before="0" w:after="0"/>
              <w:textAlignment w:val="baseline"/>
              <w:rPr>
                <w:color w:val="000000"/>
                <w:kern w:val="24"/>
              </w:rPr>
            </w:pPr>
            <w:r w:rsidRPr="007261EE">
              <w:rPr>
                <w:color w:val="000000"/>
                <w:kern w:val="24"/>
              </w:rPr>
              <w:t>Сиротин В.И.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Pr="007261EE" w:rsidRDefault="00CA1FCA" w:rsidP="007D211B">
            <w:pPr>
              <w:pStyle w:val="a7"/>
              <w:tabs>
                <w:tab w:val="left" w:pos="1020"/>
              </w:tabs>
              <w:spacing w:before="0" w:after="0"/>
              <w:textAlignment w:val="baseline"/>
              <w:rPr>
                <w:color w:val="000000"/>
                <w:kern w:val="24"/>
              </w:rPr>
            </w:pPr>
            <w:r w:rsidRPr="007261EE">
              <w:rPr>
                <w:color w:val="000000"/>
                <w:kern w:val="24"/>
              </w:rPr>
              <w:t xml:space="preserve">Сборник заданий и упражнений по географии. 6-10 </w:t>
            </w:r>
            <w:proofErr w:type="spellStart"/>
            <w:r w:rsidRPr="007261EE">
              <w:rPr>
                <w:color w:val="000000"/>
                <w:kern w:val="24"/>
              </w:rPr>
              <w:t>кл</w:t>
            </w:r>
            <w:proofErr w:type="spellEnd"/>
            <w:r w:rsidRPr="007261EE">
              <w:rPr>
                <w:color w:val="000000"/>
                <w:kern w:val="24"/>
              </w:rPr>
              <w:t>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Pr="007261EE" w:rsidRDefault="00CA1FCA" w:rsidP="007D211B">
            <w:pPr>
              <w:pStyle w:val="a7"/>
              <w:tabs>
                <w:tab w:val="left" w:pos="1020"/>
              </w:tabs>
              <w:spacing w:before="0" w:after="0"/>
              <w:textAlignment w:val="baseline"/>
              <w:rPr>
                <w:color w:val="000000"/>
                <w:kern w:val="24"/>
              </w:rPr>
            </w:pPr>
            <w:r w:rsidRPr="007261EE">
              <w:rPr>
                <w:color w:val="000000"/>
                <w:kern w:val="24"/>
              </w:rPr>
              <w:t>2004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Pr="007261EE" w:rsidRDefault="00CA1FCA" w:rsidP="007D211B">
            <w:pPr>
              <w:pStyle w:val="a7"/>
              <w:tabs>
                <w:tab w:val="left" w:pos="1020"/>
              </w:tabs>
              <w:spacing w:before="0" w:after="0"/>
              <w:textAlignment w:val="baseline"/>
              <w:rPr>
                <w:color w:val="000000"/>
                <w:kern w:val="24"/>
              </w:rPr>
            </w:pPr>
            <w:r w:rsidRPr="007261EE">
              <w:rPr>
                <w:color w:val="000000"/>
                <w:kern w:val="24"/>
              </w:rPr>
              <w:t>М.: Дрофа</w:t>
            </w:r>
          </w:p>
        </w:tc>
      </w:tr>
      <w:tr w:rsidR="00CA1FCA" w:rsidRPr="00031807" w:rsidTr="007D21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Default="00CA1FCA" w:rsidP="007D211B">
            <w:pPr>
              <w:tabs>
                <w:tab w:val="left" w:pos="1020"/>
              </w:tabs>
            </w:pPr>
            <w:r>
              <w:t>25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Pr="007261EE" w:rsidRDefault="00CA1FCA" w:rsidP="007D211B">
            <w:pPr>
              <w:pStyle w:val="a7"/>
              <w:tabs>
                <w:tab w:val="left" w:pos="1020"/>
              </w:tabs>
              <w:spacing w:before="0" w:after="0"/>
              <w:textAlignment w:val="baseline"/>
              <w:rPr>
                <w:color w:val="000000"/>
                <w:kern w:val="24"/>
              </w:rPr>
            </w:pPr>
            <w:proofErr w:type="spellStart"/>
            <w:r w:rsidRPr="007261EE">
              <w:rPr>
                <w:color w:val="000000"/>
                <w:kern w:val="24"/>
              </w:rPr>
              <w:t>Яворовская</w:t>
            </w:r>
            <w:proofErr w:type="spellEnd"/>
            <w:r w:rsidRPr="007261EE">
              <w:rPr>
                <w:color w:val="000000"/>
                <w:kern w:val="24"/>
              </w:rPr>
              <w:t xml:space="preserve">  И.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Pr="007261EE" w:rsidRDefault="00CA1FCA" w:rsidP="007D211B">
            <w:pPr>
              <w:pStyle w:val="a7"/>
              <w:tabs>
                <w:tab w:val="left" w:pos="1020"/>
              </w:tabs>
              <w:spacing w:before="0" w:after="0"/>
              <w:textAlignment w:val="baseline"/>
              <w:rPr>
                <w:color w:val="000000"/>
                <w:kern w:val="24"/>
              </w:rPr>
            </w:pPr>
            <w:r w:rsidRPr="007261EE">
              <w:rPr>
                <w:color w:val="000000"/>
                <w:kern w:val="24"/>
              </w:rPr>
              <w:t>Занимательная география. Стихи, загадки, кроссворды, легенды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Pr="007261EE" w:rsidRDefault="00CA1FCA" w:rsidP="007D211B">
            <w:pPr>
              <w:pStyle w:val="a7"/>
              <w:tabs>
                <w:tab w:val="left" w:pos="1020"/>
              </w:tabs>
              <w:spacing w:before="0" w:after="0"/>
              <w:textAlignment w:val="baseline"/>
              <w:rPr>
                <w:color w:val="000000"/>
                <w:kern w:val="24"/>
              </w:rPr>
            </w:pPr>
            <w:r w:rsidRPr="007261EE">
              <w:rPr>
                <w:color w:val="000000"/>
                <w:kern w:val="24"/>
              </w:rPr>
              <w:t>2007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Pr="007261EE" w:rsidRDefault="00CA1FCA" w:rsidP="007D211B">
            <w:pPr>
              <w:pStyle w:val="a7"/>
              <w:tabs>
                <w:tab w:val="left" w:pos="1020"/>
              </w:tabs>
              <w:spacing w:before="0" w:after="0"/>
              <w:textAlignment w:val="baseline"/>
              <w:rPr>
                <w:color w:val="000000"/>
                <w:kern w:val="24"/>
              </w:rPr>
            </w:pPr>
            <w:r w:rsidRPr="007261EE">
              <w:rPr>
                <w:color w:val="000000"/>
                <w:kern w:val="24"/>
              </w:rPr>
              <w:t xml:space="preserve">Ростов </w:t>
            </w:r>
            <w:proofErr w:type="spellStart"/>
            <w:r w:rsidRPr="007261EE">
              <w:rPr>
                <w:color w:val="000000"/>
                <w:kern w:val="24"/>
              </w:rPr>
              <w:t>н</w:t>
            </w:r>
            <w:proofErr w:type="spellEnd"/>
            <w:proofErr w:type="gramStart"/>
            <w:r w:rsidRPr="007261EE">
              <w:rPr>
                <w:color w:val="000000"/>
                <w:kern w:val="24"/>
              </w:rPr>
              <w:t>/Д</w:t>
            </w:r>
            <w:proofErr w:type="gramEnd"/>
            <w:r w:rsidRPr="007261EE">
              <w:rPr>
                <w:color w:val="000000"/>
                <w:kern w:val="24"/>
              </w:rPr>
              <w:t>: Феникс</w:t>
            </w:r>
          </w:p>
        </w:tc>
      </w:tr>
      <w:tr w:rsidR="00CA1FCA" w:rsidRPr="00031807" w:rsidTr="007D21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Default="00CA1FCA" w:rsidP="007D211B">
            <w:pPr>
              <w:tabs>
                <w:tab w:val="left" w:pos="1020"/>
              </w:tabs>
            </w:pPr>
            <w:r>
              <w:t>27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Pr="007261EE" w:rsidRDefault="00CA1FCA" w:rsidP="007D211B">
            <w:pPr>
              <w:pStyle w:val="a7"/>
              <w:tabs>
                <w:tab w:val="left" w:pos="1020"/>
              </w:tabs>
              <w:spacing w:before="0" w:after="0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Pr="007261EE" w:rsidRDefault="00CA1FCA" w:rsidP="007D211B">
            <w:pPr>
              <w:pStyle w:val="a7"/>
              <w:tabs>
                <w:tab w:val="left" w:pos="1020"/>
              </w:tabs>
              <w:spacing w:before="0" w:after="0"/>
              <w:textAlignment w:val="baseline"/>
              <w:rPr>
                <w:color w:val="000000"/>
                <w:kern w:val="24"/>
              </w:rPr>
            </w:pPr>
            <w:r w:rsidRPr="007261EE">
              <w:rPr>
                <w:iCs/>
                <w:color w:val="000000"/>
              </w:rPr>
              <w:t>Атлас</w:t>
            </w:r>
            <w:r w:rsidRPr="007261EE">
              <w:rPr>
                <w:color w:val="000000"/>
              </w:rPr>
              <w:t xml:space="preserve"> мира. Обзорно-географический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Pr="007261EE" w:rsidRDefault="00CA1FCA" w:rsidP="007D211B">
            <w:pPr>
              <w:pStyle w:val="a7"/>
              <w:tabs>
                <w:tab w:val="left" w:pos="1020"/>
              </w:tabs>
              <w:spacing w:before="0" w:after="0"/>
              <w:textAlignment w:val="baseline"/>
              <w:rPr>
                <w:color w:val="000000"/>
                <w:kern w:val="24"/>
              </w:rPr>
            </w:pPr>
            <w:r w:rsidRPr="007261EE">
              <w:rPr>
                <w:color w:val="000000"/>
              </w:rPr>
              <w:t>2006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Pr="007261EE" w:rsidRDefault="00CA1FCA" w:rsidP="007D211B">
            <w:pPr>
              <w:pStyle w:val="a7"/>
              <w:tabs>
                <w:tab w:val="left" w:pos="1020"/>
              </w:tabs>
              <w:spacing w:before="0" w:after="0"/>
              <w:textAlignment w:val="baseline"/>
              <w:rPr>
                <w:color w:val="000000"/>
                <w:kern w:val="24"/>
              </w:rPr>
            </w:pPr>
            <w:r w:rsidRPr="007261EE">
              <w:rPr>
                <w:color w:val="000000"/>
              </w:rPr>
              <w:t>М.</w:t>
            </w:r>
            <w:proofErr w:type="gramStart"/>
            <w:r w:rsidRPr="007261EE">
              <w:rPr>
                <w:color w:val="000000"/>
              </w:rPr>
              <w:t xml:space="preserve"> :</w:t>
            </w:r>
            <w:proofErr w:type="gramEnd"/>
            <w:r w:rsidRPr="007261EE">
              <w:rPr>
                <w:color w:val="000000"/>
              </w:rPr>
              <w:t xml:space="preserve"> </w:t>
            </w:r>
            <w:proofErr w:type="spellStart"/>
            <w:r w:rsidRPr="007261EE">
              <w:rPr>
                <w:color w:val="000000"/>
              </w:rPr>
              <w:t>Астрель</w:t>
            </w:r>
            <w:proofErr w:type="spellEnd"/>
            <w:r w:rsidRPr="007261EE">
              <w:rPr>
                <w:color w:val="000000"/>
              </w:rPr>
              <w:t xml:space="preserve"> : </w:t>
            </w:r>
            <w:r w:rsidRPr="007261EE">
              <w:rPr>
                <w:color w:val="000000"/>
                <w:lang w:val="en-US"/>
              </w:rPr>
              <w:t>ACT</w:t>
            </w:r>
          </w:p>
        </w:tc>
      </w:tr>
      <w:tr w:rsidR="00CA1FCA" w:rsidRPr="00031807" w:rsidTr="007D21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Default="00CA1FCA" w:rsidP="007D211B">
            <w:pPr>
              <w:tabs>
                <w:tab w:val="left" w:pos="1020"/>
              </w:tabs>
            </w:pPr>
            <w:r>
              <w:t>28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Default="00CA1FCA" w:rsidP="007D211B">
            <w:pPr>
              <w:tabs>
                <w:tab w:val="left" w:pos="1020"/>
              </w:tabs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Default="00CA1FCA" w:rsidP="007D211B">
            <w:pPr>
              <w:tabs>
                <w:tab w:val="left" w:pos="1020"/>
              </w:tabs>
            </w:pPr>
            <w:r>
              <w:t>Атлас мира для школьников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Default="00CA1FCA" w:rsidP="007D211B">
            <w:pPr>
              <w:tabs>
                <w:tab w:val="left" w:pos="1020"/>
              </w:tabs>
            </w:pPr>
            <w:r>
              <w:t>2009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Default="00CA1FCA" w:rsidP="007D211B">
            <w:pPr>
              <w:tabs>
                <w:tab w:val="left" w:pos="1020"/>
              </w:tabs>
            </w:pPr>
            <w:r>
              <w:t>М.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Астрель</w:t>
            </w:r>
            <w:proofErr w:type="spellEnd"/>
            <w:r>
              <w:t xml:space="preserve"> : ACT</w:t>
            </w:r>
          </w:p>
        </w:tc>
      </w:tr>
      <w:tr w:rsidR="00CA1FCA" w:rsidRPr="00031807" w:rsidTr="007D21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Default="00CA1FCA" w:rsidP="007D211B">
            <w:pPr>
              <w:tabs>
                <w:tab w:val="left" w:pos="1020"/>
              </w:tabs>
            </w:pPr>
            <w:r>
              <w:t>30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Pr="007261EE" w:rsidRDefault="00CA1FCA" w:rsidP="007D211B">
            <w:pPr>
              <w:pStyle w:val="a7"/>
              <w:tabs>
                <w:tab w:val="left" w:pos="1020"/>
              </w:tabs>
              <w:spacing w:before="0" w:after="0"/>
              <w:textAlignment w:val="baseline"/>
              <w:rPr>
                <w:kern w:val="24"/>
              </w:rPr>
            </w:pPr>
            <w:proofErr w:type="spellStart"/>
            <w:r w:rsidRPr="007261EE">
              <w:rPr>
                <w:kern w:val="24"/>
              </w:rPr>
              <w:t>Эртель</w:t>
            </w:r>
            <w:proofErr w:type="spellEnd"/>
            <w:r w:rsidRPr="007261EE">
              <w:rPr>
                <w:kern w:val="24"/>
              </w:rPr>
              <w:t xml:space="preserve"> А.Б.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Pr="007261EE" w:rsidRDefault="00CA1FCA" w:rsidP="007D211B">
            <w:pPr>
              <w:pStyle w:val="a7"/>
              <w:tabs>
                <w:tab w:val="left" w:pos="1020"/>
              </w:tabs>
              <w:spacing w:before="0" w:after="0"/>
              <w:textAlignment w:val="baseline"/>
              <w:rPr>
                <w:kern w:val="24"/>
              </w:rPr>
            </w:pPr>
            <w:r w:rsidRPr="007261EE">
              <w:rPr>
                <w:kern w:val="24"/>
              </w:rPr>
              <w:t>География. Подготовка к ЕГЭ-2010: учебно-методическое пособие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Pr="007261EE" w:rsidRDefault="00CA1FCA" w:rsidP="007D211B">
            <w:pPr>
              <w:pStyle w:val="a7"/>
              <w:tabs>
                <w:tab w:val="left" w:pos="1020"/>
              </w:tabs>
              <w:spacing w:before="0" w:after="0"/>
              <w:textAlignment w:val="baseline"/>
              <w:rPr>
                <w:kern w:val="24"/>
              </w:rPr>
            </w:pPr>
            <w:r w:rsidRPr="007261EE">
              <w:rPr>
                <w:kern w:val="24"/>
              </w:rPr>
              <w:t>20</w:t>
            </w:r>
            <w:r>
              <w:rPr>
                <w:kern w:val="24"/>
              </w:rPr>
              <w:t>10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Pr="007261EE" w:rsidRDefault="00CA1FCA" w:rsidP="007D211B">
            <w:pPr>
              <w:pStyle w:val="a7"/>
              <w:tabs>
                <w:tab w:val="left" w:pos="1020"/>
              </w:tabs>
              <w:spacing w:before="0" w:after="0"/>
              <w:textAlignment w:val="baseline"/>
              <w:rPr>
                <w:kern w:val="24"/>
              </w:rPr>
            </w:pPr>
            <w:r w:rsidRPr="007261EE">
              <w:rPr>
                <w:kern w:val="24"/>
              </w:rPr>
              <w:t xml:space="preserve">Ростов </w:t>
            </w:r>
            <w:proofErr w:type="spellStart"/>
            <w:r w:rsidRPr="007261EE">
              <w:rPr>
                <w:kern w:val="24"/>
              </w:rPr>
              <w:t>н</w:t>
            </w:r>
            <w:proofErr w:type="spellEnd"/>
            <w:r w:rsidRPr="007261EE">
              <w:rPr>
                <w:kern w:val="24"/>
              </w:rPr>
              <w:t>/</w:t>
            </w:r>
            <w:proofErr w:type="spellStart"/>
            <w:r w:rsidRPr="007261EE">
              <w:rPr>
                <w:kern w:val="24"/>
              </w:rPr>
              <w:t>Д</w:t>
            </w:r>
            <w:proofErr w:type="gramStart"/>
            <w:r w:rsidRPr="007261EE">
              <w:rPr>
                <w:kern w:val="24"/>
              </w:rPr>
              <w:t>:Л</w:t>
            </w:r>
            <w:proofErr w:type="gramEnd"/>
            <w:r w:rsidRPr="007261EE">
              <w:rPr>
                <w:kern w:val="24"/>
              </w:rPr>
              <w:t>егион</w:t>
            </w:r>
            <w:proofErr w:type="spellEnd"/>
          </w:p>
        </w:tc>
      </w:tr>
      <w:tr w:rsidR="00CA1FCA" w:rsidRPr="00031807" w:rsidTr="007D21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Default="00CA1FCA" w:rsidP="007D211B">
            <w:pPr>
              <w:tabs>
                <w:tab w:val="left" w:pos="1020"/>
              </w:tabs>
            </w:pPr>
            <w:r>
              <w:t>31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Pr="007261EE" w:rsidRDefault="00CA1FCA" w:rsidP="007D211B">
            <w:pPr>
              <w:pStyle w:val="a7"/>
              <w:tabs>
                <w:tab w:val="left" w:pos="1020"/>
              </w:tabs>
              <w:spacing w:before="0" w:after="0"/>
              <w:textAlignment w:val="baseline"/>
              <w:rPr>
                <w:kern w:val="24"/>
              </w:rPr>
            </w:pPr>
            <w:r>
              <w:rPr>
                <w:kern w:val="24"/>
              </w:rPr>
              <w:t>Соловьева Ю.А.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Pr="007261EE" w:rsidRDefault="00CA1FCA" w:rsidP="007D211B">
            <w:pPr>
              <w:pStyle w:val="a7"/>
              <w:tabs>
                <w:tab w:val="left" w:pos="1020"/>
              </w:tabs>
              <w:spacing w:before="0" w:after="0"/>
              <w:textAlignment w:val="baseline"/>
              <w:rPr>
                <w:kern w:val="24"/>
              </w:rPr>
            </w:pPr>
            <w:r>
              <w:rPr>
                <w:kern w:val="24"/>
              </w:rPr>
              <w:t>Самое полное издание типовых вариантов заданий ЕГЭ:2011:География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Pr="007261EE" w:rsidRDefault="00CA1FCA" w:rsidP="007D211B">
            <w:pPr>
              <w:pStyle w:val="a7"/>
              <w:tabs>
                <w:tab w:val="left" w:pos="1020"/>
              </w:tabs>
              <w:spacing w:before="0" w:after="0"/>
              <w:textAlignment w:val="baseline"/>
              <w:rPr>
                <w:kern w:val="24"/>
              </w:rPr>
            </w:pPr>
            <w:r>
              <w:rPr>
                <w:kern w:val="24"/>
              </w:rPr>
              <w:t>2011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CA" w:rsidRPr="007261EE" w:rsidRDefault="00CA1FCA" w:rsidP="007D211B">
            <w:pPr>
              <w:pStyle w:val="a7"/>
              <w:tabs>
                <w:tab w:val="left" w:pos="1020"/>
              </w:tabs>
              <w:spacing w:before="0" w:after="0"/>
              <w:textAlignment w:val="baseline"/>
              <w:rPr>
                <w:kern w:val="24"/>
              </w:rPr>
            </w:pPr>
            <w:r w:rsidRPr="007261EE">
              <w:rPr>
                <w:color w:val="000000"/>
              </w:rPr>
              <w:t>М.</w:t>
            </w:r>
            <w:proofErr w:type="gramStart"/>
            <w:r w:rsidRPr="007261EE">
              <w:rPr>
                <w:color w:val="000000"/>
              </w:rPr>
              <w:t xml:space="preserve"> :</w:t>
            </w:r>
            <w:proofErr w:type="gramEnd"/>
            <w:r w:rsidRPr="007261EE">
              <w:rPr>
                <w:color w:val="000000"/>
              </w:rPr>
              <w:t xml:space="preserve"> </w:t>
            </w:r>
            <w:proofErr w:type="spellStart"/>
            <w:r w:rsidRPr="007261EE">
              <w:rPr>
                <w:color w:val="000000"/>
              </w:rPr>
              <w:t>Астрель</w:t>
            </w:r>
            <w:proofErr w:type="spellEnd"/>
            <w:r w:rsidRPr="007261EE">
              <w:rPr>
                <w:color w:val="000000"/>
              </w:rPr>
              <w:t xml:space="preserve"> : </w:t>
            </w:r>
            <w:r w:rsidRPr="007261EE">
              <w:rPr>
                <w:color w:val="000000"/>
                <w:lang w:val="en-US"/>
              </w:rPr>
              <w:t>ACT</w:t>
            </w:r>
          </w:p>
        </w:tc>
      </w:tr>
    </w:tbl>
    <w:p w:rsidR="00CA1FCA" w:rsidRDefault="00CA1FCA" w:rsidP="00CA1FCA">
      <w:pPr>
        <w:jc w:val="center"/>
      </w:pPr>
      <w:r>
        <w:t xml:space="preserve">                                          </w:t>
      </w:r>
    </w:p>
    <w:p w:rsidR="00CA1FCA" w:rsidRDefault="00CA1FCA" w:rsidP="00CA1FCA">
      <w:pPr>
        <w:tabs>
          <w:tab w:val="left" w:pos="1020"/>
        </w:tabs>
      </w:pPr>
    </w:p>
    <w:p w:rsidR="00CA1FCA" w:rsidRPr="00CA1FCA" w:rsidRDefault="00CA1FCA" w:rsidP="00CA1FCA">
      <w:pPr>
        <w:tabs>
          <w:tab w:val="left" w:pos="1020"/>
        </w:tabs>
      </w:pPr>
      <w:r>
        <w:rPr>
          <w:b/>
        </w:rPr>
        <w:lastRenderedPageBreak/>
        <w:t xml:space="preserve">         </w:t>
      </w:r>
      <w:r w:rsidRPr="00CA1FCA">
        <w:t>НАГЛЯДНЫЕ ПОСОБИЯ</w:t>
      </w:r>
    </w:p>
    <w:p w:rsidR="00CA1FCA" w:rsidRPr="007F2556" w:rsidRDefault="00CA1FCA" w:rsidP="00CA1FCA">
      <w:pPr>
        <w:numPr>
          <w:ilvl w:val="0"/>
          <w:numId w:val="6"/>
        </w:numPr>
        <w:tabs>
          <w:tab w:val="left" w:pos="1020"/>
        </w:tabs>
      </w:pPr>
      <w:r w:rsidRPr="007F2556">
        <w:rPr>
          <w:color w:val="000000"/>
          <w:kern w:val="24"/>
        </w:rPr>
        <w:t xml:space="preserve">Учебная карта «Австралия и Новая Зеландия» (экономическая) </w:t>
      </w:r>
    </w:p>
    <w:p w:rsidR="00CA1FCA" w:rsidRPr="007F2556" w:rsidRDefault="00CA1FCA" w:rsidP="00CA1FCA">
      <w:pPr>
        <w:numPr>
          <w:ilvl w:val="0"/>
          <w:numId w:val="6"/>
        </w:numPr>
        <w:tabs>
          <w:tab w:val="left" w:pos="1020"/>
        </w:tabs>
      </w:pPr>
      <w:r w:rsidRPr="007F2556">
        <w:rPr>
          <w:color w:val="000000"/>
          <w:kern w:val="24"/>
        </w:rPr>
        <w:t xml:space="preserve">Учебная карта «Африка» (социально-экономическая) </w:t>
      </w:r>
    </w:p>
    <w:p w:rsidR="00CA1FCA" w:rsidRPr="00A220A5" w:rsidRDefault="00CA1FCA" w:rsidP="00CA1FCA">
      <w:pPr>
        <w:numPr>
          <w:ilvl w:val="0"/>
          <w:numId w:val="6"/>
        </w:numPr>
        <w:tabs>
          <w:tab w:val="left" w:pos="1020"/>
        </w:tabs>
      </w:pPr>
      <w:r w:rsidRPr="00A220A5">
        <w:rPr>
          <w:color w:val="000000"/>
          <w:kern w:val="24"/>
        </w:rPr>
        <w:t xml:space="preserve">Учебная карта «Государства Европы 1:5» </w:t>
      </w:r>
    </w:p>
    <w:p w:rsidR="00CA1FCA" w:rsidRPr="007F2556" w:rsidRDefault="00CA1FCA" w:rsidP="00CA1FCA">
      <w:pPr>
        <w:numPr>
          <w:ilvl w:val="0"/>
          <w:numId w:val="6"/>
        </w:numPr>
        <w:tabs>
          <w:tab w:val="left" w:pos="1020"/>
        </w:tabs>
      </w:pPr>
      <w:r w:rsidRPr="00A220A5">
        <w:rPr>
          <w:color w:val="000000"/>
          <w:kern w:val="24"/>
        </w:rPr>
        <w:t xml:space="preserve">Учебная карта «Зарубежная Европа» (социально-экономическая) </w:t>
      </w:r>
    </w:p>
    <w:p w:rsidR="00CA1FCA" w:rsidRPr="00A220A5" w:rsidRDefault="00CA1FCA" w:rsidP="00CA1FCA">
      <w:pPr>
        <w:numPr>
          <w:ilvl w:val="0"/>
          <w:numId w:val="6"/>
        </w:numPr>
        <w:tabs>
          <w:tab w:val="left" w:pos="1020"/>
        </w:tabs>
      </w:pPr>
      <w:r w:rsidRPr="00A220A5">
        <w:rPr>
          <w:color w:val="000000"/>
          <w:kern w:val="24"/>
        </w:rPr>
        <w:t xml:space="preserve">Учебная карта «Политическая карта мира» 1:20млн. </w:t>
      </w:r>
    </w:p>
    <w:p w:rsidR="00CA1FCA" w:rsidRPr="007F2556" w:rsidRDefault="00CA1FCA" w:rsidP="00CA1FCA">
      <w:pPr>
        <w:numPr>
          <w:ilvl w:val="0"/>
          <w:numId w:val="6"/>
        </w:numPr>
        <w:tabs>
          <w:tab w:val="left" w:pos="1020"/>
        </w:tabs>
      </w:pPr>
      <w:r w:rsidRPr="00A220A5">
        <w:rPr>
          <w:color w:val="000000"/>
          <w:kern w:val="24"/>
        </w:rPr>
        <w:t xml:space="preserve">Учебная карта «Российская Федерация» (социально-экономическая) </w:t>
      </w:r>
    </w:p>
    <w:p w:rsidR="00CA1FCA" w:rsidRPr="007F2556" w:rsidRDefault="00CA1FCA" w:rsidP="00CA1FCA">
      <w:pPr>
        <w:numPr>
          <w:ilvl w:val="0"/>
          <w:numId w:val="6"/>
        </w:numPr>
        <w:tabs>
          <w:tab w:val="left" w:pos="1020"/>
        </w:tabs>
        <w:rPr>
          <w:color w:val="000000"/>
          <w:kern w:val="24"/>
        </w:rPr>
      </w:pPr>
      <w:r w:rsidRPr="007F2556">
        <w:rPr>
          <w:color w:val="000000"/>
          <w:kern w:val="24"/>
        </w:rPr>
        <w:t xml:space="preserve">Учебная карта «Российская Федерация» (политико-административная) </w:t>
      </w:r>
    </w:p>
    <w:p w:rsidR="00CA1FCA" w:rsidRPr="007F2556" w:rsidRDefault="00CA1FCA" w:rsidP="00CA1FCA">
      <w:pPr>
        <w:numPr>
          <w:ilvl w:val="0"/>
          <w:numId w:val="6"/>
        </w:numPr>
        <w:tabs>
          <w:tab w:val="left" w:pos="1020"/>
        </w:tabs>
        <w:rPr>
          <w:color w:val="000000"/>
          <w:kern w:val="24"/>
        </w:rPr>
      </w:pPr>
      <w:proofErr w:type="gramStart"/>
      <w:r w:rsidRPr="007F2556">
        <w:rPr>
          <w:color w:val="000000"/>
          <w:kern w:val="24"/>
        </w:rPr>
        <w:t>Учебная карта «Северная Америка» (социально-экономическая) (</w:t>
      </w:r>
      <w:proofErr w:type="gramEnd"/>
    </w:p>
    <w:p w:rsidR="00CA1FCA" w:rsidRDefault="00CA1FCA" w:rsidP="00CA1FCA">
      <w:pPr>
        <w:numPr>
          <w:ilvl w:val="0"/>
          <w:numId w:val="6"/>
        </w:numPr>
        <w:tabs>
          <w:tab w:val="left" w:pos="1020"/>
        </w:tabs>
        <w:rPr>
          <w:color w:val="000000"/>
          <w:kern w:val="24"/>
        </w:rPr>
      </w:pPr>
      <w:r w:rsidRPr="007F2556">
        <w:rPr>
          <w:color w:val="000000"/>
          <w:kern w:val="24"/>
        </w:rPr>
        <w:t xml:space="preserve">Учебная карта «Центральная и Восточная Азия» (социально-экономическая) </w:t>
      </w:r>
    </w:p>
    <w:p w:rsidR="00CA1FCA" w:rsidRPr="007F2556" w:rsidRDefault="00CA1FCA" w:rsidP="00CA1FCA">
      <w:pPr>
        <w:numPr>
          <w:ilvl w:val="0"/>
          <w:numId w:val="6"/>
        </w:numPr>
        <w:tabs>
          <w:tab w:val="left" w:pos="1020"/>
        </w:tabs>
        <w:rPr>
          <w:color w:val="000000"/>
          <w:kern w:val="24"/>
        </w:rPr>
      </w:pPr>
      <w:r w:rsidRPr="007F2556">
        <w:rPr>
          <w:color w:val="000000"/>
          <w:kern w:val="24"/>
        </w:rPr>
        <w:t xml:space="preserve">Учебная карта «Юго-восточная Азия» (социально-экономическая) </w:t>
      </w:r>
    </w:p>
    <w:p w:rsidR="00CA1FCA" w:rsidRPr="007F2556" w:rsidRDefault="00CA1FCA" w:rsidP="00CA1FCA">
      <w:pPr>
        <w:numPr>
          <w:ilvl w:val="0"/>
          <w:numId w:val="6"/>
        </w:numPr>
        <w:tabs>
          <w:tab w:val="left" w:pos="1020"/>
        </w:tabs>
        <w:rPr>
          <w:color w:val="000000"/>
          <w:kern w:val="24"/>
        </w:rPr>
      </w:pPr>
      <w:proofErr w:type="gramStart"/>
      <w:r w:rsidRPr="007F2556">
        <w:rPr>
          <w:color w:val="000000"/>
          <w:kern w:val="24"/>
        </w:rPr>
        <w:t>Учебная карта «Юго-западная Азия» (социально-экономическая</w:t>
      </w:r>
      <w:proofErr w:type="gramEnd"/>
    </w:p>
    <w:p w:rsidR="00CA1FCA" w:rsidRPr="007F2556" w:rsidRDefault="00CA1FCA" w:rsidP="00CA1FCA">
      <w:pPr>
        <w:numPr>
          <w:ilvl w:val="0"/>
          <w:numId w:val="6"/>
        </w:numPr>
        <w:tabs>
          <w:tab w:val="left" w:pos="1020"/>
        </w:tabs>
        <w:rPr>
          <w:color w:val="000000"/>
          <w:kern w:val="24"/>
        </w:rPr>
      </w:pPr>
      <w:r w:rsidRPr="007F2556">
        <w:rPr>
          <w:color w:val="000000"/>
          <w:kern w:val="24"/>
        </w:rPr>
        <w:t xml:space="preserve">Учебная карта «Южная Америка» (социально-экономическая) </w:t>
      </w:r>
    </w:p>
    <w:p w:rsidR="00CA1FCA" w:rsidRPr="007F2556" w:rsidRDefault="00CA1FCA" w:rsidP="00CA1FCA">
      <w:pPr>
        <w:numPr>
          <w:ilvl w:val="0"/>
          <w:numId w:val="6"/>
        </w:numPr>
        <w:tabs>
          <w:tab w:val="left" w:pos="1020"/>
        </w:tabs>
      </w:pPr>
      <w:r w:rsidRPr="007F2556">
        <w:rPr>
          <w:color w:val="000000"/>
          <w:kern w:val="24"/>
        </w:rPr>
        <w:t>Африка. Физ</w:t>
      </w:r>
      <w:proofErr w:type="gramStart"/>
      <w:r w:rsidRPr="007F2556">
        <w:rPr>
          <w:color w:val="000000"/>
          <w:kern w:val="24"/>
        </w:rPr>
        <w:t>.к</w:t>
      </w:r>
      <w:proofErr w:type="gramEnd"/>
      <w:r w:rsidRPr="007F2556">
        <w:rPr>
          <w:color w:val="000000"/>
          <w:kern w:val="24"/>
        </w:rPr>
        <w:t>арта/ Южная Америка. Полит</w:t>
      </w:r>
      <w:proofErr w:type="gramStart"/>
      <w:r w:rsidRPr="007F2556">
        <w:rPr>
          <w:color w:val="000000"/>
          <w:kern w:val="24"/>
        </w:rPr>
        <w:t>.к</w:t>
      </w:r>
      <w:proofErr w:type="gramEnd"/>
      <w:r w:rsidRPr="007F2556">
        <w:rPr>
          <w:color w:val="000000"/>
          <w:kern w:val="24"/>
        </w:rPr>
        <w:t xml:space="preserve">арта </w:t>
      </w:r>
    </w:p>
    <w:p w:rsidR="00CA1FCA" w:rsidRPr="007F2556" w:rsidRDefault="00CA1FCA" w:rsidP="00CA1FCA">
      <w:pPr>
        <w:numPr>
          <w:ilvl w:val="0"/>
          <w:numId w:val="6"/>
        </w:numPr>
        <w:tabs>
          <w:tab w:val="left" w:pos="1020"/>
        </w:tabs>
      </w:pPr>
      <w:proofErr w:type="spellStart"/>
      <w:r w:rsidRPr="007F2556">
        <w:rPr>
          <w:color w:val="000000"/>
          <w:kern w:val="24"/>
        </w:rPr>
        <w:t>Зарубеж</w:t>
      </w:r>
      <w:proofErr w:type="gramStart"/>
      <w:r w:rsidRPr="007F2556">
        <w:rPr>
          <w:color w:val="000000"/>
          <w:kern w:val="24"/>
        </w:rPr>
        <w:t>.Е</w:t>
      </w:r>
      <w:proofErr w:type="gramEnd"/>
      <w:r w:rsidRPr="007F2556">
        <w:rPr>
          <w:color w:val="000000"/>
          <w:kern w:val="24"/>
        </w:rPr>
        <w:t>вропа.Полит.карта</w:t>
      </w:r>
      <w:proofErr w:type="spellEnd"/>
      <w:r w:rsidRPr="007F2556">
        <w:rPr>
          <w:color w:val="000000"/>
          <w:kern w:val="24"/>
        </w:rPr>
        <w:t>/</w:t>
      </w:r>
    </w:p>
    <w:p w:rsidR="00CA1FCA" w:rsidRPr="007F2556" w:rsidRDefault="00CA1FCA" w:rsidP="00CA1FCA">
      <w:pPr>
        <w:numPr>
          <w:ilvl w:val="0"/>
          <w:numId w:val="6"/>
        </w:numPr>
        <w:tabs>
          <w:tab w:val="left" w:pos="1020"/>
        </w:tabs>
      </w:pPr>
      <w:proofErr w:type="spellStart"/>
      <w:r w:rsidRPr="007F2556">
        <w:rPr>
          <w:color w:val="000000"/>
          <w:kern w:val="24"/>
        </w:rPr>
        <w:t>Сев</w:t>
      </w:r>
      <w:proofErr w:type="gramStart"/>
      <w:r w:rsidRPr="007F2556">
        <w:rPr>
          <w:color w:val="000000"/>
          <w:kern w:val="24"/>
        </w:rPr>
        <w:t>.А</w:t>
      </w:r>
      <w:proofErr w:type="gramEnd"/>
      <w:r w:rsidRPr="007F2556">
        <w:rPr>
          <w:color w:val="000000"/>
          <w:kern w:val="24"/>
        </w:rPr>
        <w:t>мерика</w:t>
      </w:r>
      <w:proofErr w:type="spellEnd"/>
      <w:r w:rsidRPr="007F2556">
        <w:rPr>
          <w:color w:val="000000"/>
          <w:kern w:val="24"/>
        </w:rPr>
        <w:t xml:space="preserve">. Полит.карта/ </w:t>
      </w:r>
      <w:proofErr w:type="spellStart"/>
      <w:r w:rsidRPr="007F2556">
        <w:rPr>
          <w:color w:val="000000"/>
          <w:kern w:val="24"/>
        </w:rPr>
        <w:t>Юж</w:t>
      </w:r>
      <w:proofErr w:type="gramStart"/>
      <w:r w:rsidRPr="007F2556">
        <w:rPr>
          <w:color w:val="000000"/>
          <w:kern w:val="24"/>
        </w:rPr>
        <w:t>.А</w:t>
      </w:r>
      <w:proofErr w:type="gramEnd"/>
      <w:r w:rsidRPr="007F2556">
        <w:rPr>
          <w:color w:val="000000"/>
          <w:kern w:val="24"/>
        </w:rPr>
        <w:t>мерика</w:t>
      </w:r>
      <w:proofErr w:type="spellEnd"/>
      <w:r w:rsidRPr="007F2556">
        <w:rPr>
          <w:color w:val="000000"/>
          <w:kern w:val="24"/>
        </w:rPr>
        <w:t xml:space="preserve">. </w:t>
      </w:r>
      <w:proofErr w:type="spellStart"/>
      <w:r w:rsidRPr="007F2556">
        <w:rPr>
          <w:color w:val="000000"/>
          <w:kern w:val="24"/>
        </w:rPr>
        <w:t>Физич</w:t>
      </w:r>
      <w:proofErr w:type="gramStart"/>
      <w:r w:rsidRPr="007F2556">
        <w:rPr>
          <w:color w:val="000000"/>
          <w:kern w:val="24"/>
        </w:rPr>
        <w:t>.к</w:t>
      </w:r>
      <w:proofErr w:type="gramEnd"/>
      <w:r w:rsidRPr="007F2556">
        <w:rPr>
          <w:color w:val="000000"/>
          <w:kern w:val="24"/>
        </w:rPr>
        <w:t>арта</w:t>
      </w:r>
      <w:proofErr w:type="spellEnd"/>
      <w:r w:rsidRPr="007F2556">
        <w:rPr>
          <w:color w:val="000000"/>
          <w:kern w:val="24"/>
        </w:rPr>
        <w:t xml:space="preserve"> </w:t>
      </w:r>
    </w:p>
    <w:p w:rsidR="00CA1FCA" w:rsidRPr="007F2556" w:rsidRDefault="00CA1FCA" w:rsidP="00CA1FCA">
      <w:pPr>
        <w:numPr>
          <w:ilvl w:val="0"/>
          <w:numId w:val="6"/>
        </w:numPr>
        <w:tabs>
          <w:tab w:val="left" w:pos="1020"/>
        </w:tabs>
      </w:pPr>
      <w:r w:rsidRPr="007F2556">
        <w:rPr>
          <w:color w:val="000000"/>
          <w:kern w:val="24"/>
        </w:rPr>
        <w:t xml:space="preserve">Северная Америка. Физ.карта/ </w:t>
      </w:r>
      <w:proofErr w:type="spellStart"/>
      <w:r w:rsidRPr="007F2556">
        <w:rPr>
          <w:color w:val="000000"/>
          <w:kern w:val="24"/>
        </w:rPr>
        <w:t>Африка</w:t>
      </w:r>
      <w:proofErr w:type="gramStart"/>
      <w:r w:rsidRPr="007F2556">
        <w:rPr>
          <w:color w:val="000000"/>
          <w:kern w:val="24"/>
        </w:rPr>
        <w:t>.П</w:t>
      </w:r>
      <w:proofErr w:type="gramEnd"/>
      <w:r w:rsidRPr="007F2556">
        <w:rPr>
          <w:color w:val="000000"/>
          <w:kern w:val="24"/>
        </w:rPr>
        <w:t>олит.карта</w:t>
      </w:r>
      <w:proofErr w:type="spellEnd"/>
      <w:r w:rsidRPr="007F2556">
        <w:rPr>
          <w:color w:val="000000"/>
          <w:kern w:val="24"/>
        </w:rPr>
        <w:t xml:space="preserve"> </w:t>
      </w:r>
    </w:p>
    <w:p w:rsidR="00CA1FCA" w:rsidRDefault="00CA1FCA" w:rsidP="00CA1FCA">
      <w:pPr>
        <w:tabs>
          <w:tab w:val="left" w:pos="1020"/>
        </w:tabs>
      </w:pPr>
    </w:p>
    <w:p w:rsidR="00CA1FCA" w:rsidRDefault="00CA1FCA" w:rsidP="00CA1FCA">
      <w:pPr>
        <w:tabs>
          <w:tab w:val="left" w:pos="1020"/>
        </w:tabs>
      </w:pPr>
    </w:p>
    <w:p w:rsidR="00CA1FCA" w:rsidRDefault="00CA1FCA" w:rsidP="00323243">
      <w:pPr>
        <w:pStyle w:val="a7"/>
      </w:pPr>
    </w:p>
    <w:p w:rsidR="00CA1FCA" w:rsidRDefault="00CA1FCA" w:rsidP="00323243">
      <w:pPr>
        <w:pStyle w:val="a7"/>
      </w:pPr>
    </w:p>
    <w:p w:rsidR="00DC568D" w:rsidRPr="00182A9B" w:rsidRDefault="00DC568D" w:rsidP="00182A9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C568D" w:rsidRPr="00182A9B" w:rsidSect="00DC5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E4986A"/>
    <w:lvl w:ilvl="0">
      <w:numFmt w:val="bullet"/>
      <w:lvlText w:val="*"/>
      <w:lvlJc w:val="left"/>
    </w:lvl>
  </w:abstractNum>
  <w:abstractNum w:abstractNumId="1">
    <w:nsid w:val="13957ECB"/>
    <w:multiLevelType w:val="hybridMultilevel"/>
    <w:tmpl w:val="F80EDF34"/>
    <w:lvl w:ilvl="0" w:tplc="10388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DBC5CE2"/>
    <w:multiLevelType w:val="hybridMultilevel"/>
    <w:tmpl w:val="46605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97DAE"/>
    <w:multiLevelType w:val="hybridMultilevel"/>
    <w:tmpl w:val="BA723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60350"/>
    <w:multiLevelType w:val="hybridMultilevel"/>
    <w:tmpl w:val="9BE63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021B03"/>
    <w:multiLevelType w:val="hybridMultilevel"/>
    <w:tmpl w:val="45065DA0"/>
    <w:lvl w:ilvl="0" w:tplc="3BF6B9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3E3235F"/>
    <w:multiLevelType w:val="hybridMultilevel"/>
    <w:tmpl w:val="3606DCAE"/>
    <w:lvl w:ilvl="0" w:tplc="10388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B7808"/>
    <w:multiLevelType w:val="hybridMultilevel"/>
    <w:tmpl w:val="27703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60601B"/>
    <w:multiLevelType w:val="hybridMultilevel"/>
    <w:tmpl w:val="6AA4A502"/>
    <w:lvl w:ilvl="0" w:tplc="10388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0D1"/>
    <w:rsid w:val="00182A9B"/>
    <w:rsid w:val="001C3ADA"/>
    <w:rsid w:val="001D5F80"/>
    <w:rsid w:val="002D7BB2"/>
    <w:rsid w:val="00323243"/>
    <w:rsid w:val="00354A90"/>
    <w:rsid w:val="003E20D1"/>
    <w:rsid w:val="0059024A"/>
    <w:rsid w:val="00760FFE"/>
    <w:rsid w:val="007B4564"/>
    <w:rsid w:val="00804497"/>
    <w:rsid w:val="00830E5B"/>
    <w:rsid w:val="0084662C"/>
    <w:rsid w:val="0086388B"/>
    <w:rsid w:val="00B3073D"/>
    <w:rsid w:val="00BF2548"/>
    <w:rsid w:val="00C31ECB"/>
    <w:rsid w:val="00CA1FCA"/>
    <w:rsid w:val="00DC568D"/>
    <w:rsid w:val="00E57D38"/>
    <w:rsid w:val="00E72343"/>
    <w:rsid w:val="00EB77CE"/>
    <w:rsid w:val="00F002AC"/>
    <w:rsid w:val="00F4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0D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20D1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760FF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60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760FF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7">
    <w:name w:val="Normal (Web)"/>
    <w:basedOn w:val="a"/>
    <w:uiPriority w:val="99"/>
    <w:unhideWhenUsed/>
    <w:rsid w:val="00323243"/>
    <w:pPr>
      <w:spacing w:before="100" w:beforeAutospacing="1" w:after="100" w:afterAutospacing="1"/>
    </w:pPr>
  </w:style>
  <w:style w:type="table" w:styleId="a8">
    <w:name w:val="Table Grid"/>
    <w:basedOn w:val="a1"/>
    <w:rsid w:val="002D7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15</Pages>
  <Words>6793</Words>
  <Characters>38725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2014-10-28T14:49:00Z</dcterms:created>
  <dcterms:modified xsi:type="dcterms:W3CDTF">2014-11-06T15:10:00Z</dcterms:modified>
</cp:coreProperties>
</file>