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E7" w:rsidRPr="00DC0C16" w:rsidRDefault="005142E7" w:rsidP="005142E7">
      <w:pPr>
        <w:spacing w:line="240" w:lineRule="auto"/>
        <w:jc w:val="center"/>
        <w:rPr>
          <w:rFonts w:cs="Aharoni"/>
          <w:bCs/>
        </w:rPr>
      </w:pPr>
      <w:r w:rsidRPr="00DC0C16">
        <w:rPr>
          <w:rFonts w:cs="Aharoni"/>
          <w:bCs/>
        </w:rPr>
        <w:t>Оценочные практические работы</w:t>
      </w:r>
      <w:r w:rsidR="00FA2D1C" w:rsidRPr="00DC0C16">
        <w:rPr>
          <w:rFonts w:cs="Aharoni"/>
          <w:bCs/>
        </w:rPr>
        <w:t xml:space="preserve"> для 6 класса.</w:t>
      </w:r>
    </w:p>
    <w:p w:rsidR="00E00BF5" w:rsidRPr="00DC0C16" w:rsidRDefault="00E00BF5" w:rsidP="005142E7">
      <w:pPr>
        <w:spacing w:line="240" w:lineRule="auto"/>
        <w:jc w:val="center"/>
        <w:rPr>
          <w:rFonts w:cs="Aharoni"/>
          <w:bCs/>
        </w:rPr>
      </w:pPr>
    </w:p>
    <w:p w:rsidR="005142E7" w:rsidRPr="00DC0C16" w:rsidRDefault="005142E7" w:rsidP="005142E7">
      <w:pPr>
        <w:spacing w:after="0" w:line="240" w:lineRule="auto"/>
        <w:rPr>
          <w:rFonts w:eastAsia="Calibri" w:cs="Aharoni"/>
        </w:rPr>
      </w:pPr>
    </w:p>
    <w:p w:rsidR="005142E7" w:rsidRPr="00DC0C16" w:rsidRDefault="005142E7" w:rsidP="005142E7">
      <w:pPr>
        <w:spacing w:after="0" w:line="230" w:lineRule="exact"/>
        <w:rPr>
          <w:rFonts w:eastAsia="Calibri" w:cs="Aharoni"/>
        </w:rPr>
      </w:pPr>
      <w:r w:rsidRPr="00DC0C16">
        <w:rPr>
          <w:rFonts w:eastAsia="Calibri" w:cs="Aharoni"/>
        </w:rPr>
        <w:t>Практическая работа 1.Ориентиры и ориентирование на местности с помощью ком</w:t>
      </w:r>
      <w:r w:rsidRPr="00DC0C16">
        <w:rPr>
          <w:rFonts w:eastAsia="Calibri" w:cs="Aharoni"/>
        </w:rPr>
        <w:softHyphen/>
        <w:t>паса. Определение расстояний  и направлений на местности различными спо</w:t>
      </w:r>
      <w:r w:rsidRPr="00DC0C16">
        <w:rPr>
          <w:rFonts w:eastAsia="Calibri" w:cs="Aharoni"/>
        </w:rPr>
        <w:softHyphen/>
        <w:t>собами</w:t>
      </w:r>
    </w:p>
    <w:p w:rsidR="005142E7" w:rsidRPr="00DC0C16" w:rsidRDefault="005142E7" w:rsidP="005142E7">
      <w:pPr>
        <w:spacing w:after="0" w:line="240" w:lineRule="auto"/>
        <w:rPr>
          <w:rFonts w:eastAsia="Calibri" w:cs="Aharoni"/>
        </w:rPr>
      </w:pPr>
      <w:r w:rsidRPr="00DC0C16">
        <w:rPr>
          <w:rFonts w:eastAsia="Calibri" w:cs="Aharoni"/>
        </w:rPr>
        <w:t xml:space="preserve">Практическая работа №2 </w:t>
      </w:r>
      <w:r w:rsidRPr="00DC0C16">
        <w:rPr>
          <w:rFonts w:eastAsia="Times New Roman" w:cs="Aharoni"/>
        </w:rPr>
        <w:t>Построение простейших глазомерных планов небольших участков местности</w:t>
      </w:r>
    </w:p>
    <w:p w:rsidR="005142E7" w:rsidRPr="00DC0C16" w:rsidRDefault="005142E7" w:rsidP="005142E7">
      <w:pPr>
        <w:spacing w:line="183" w:lineRule="atLeast"/>
        <w:rPr>
          <w:rFonts w:eastAsia="Times New Roman" w:cs="Aharoni"/>
        </w:rPr>
      </w:pPr>
      <w:r w:rsidRPr="00DC0C16">
        <w:rPr>
          <w:rFonts w:eastAsia="Times New Roman" w:cs="Aharoni"/>
        </w:rPr>
        <w:t>Практическая работа№3-</w:t>
      </w:r>
      <w:r w:rsidRPr="00DC0C16">
        <w:rPr>
          <w:rFonts w:eastAsia="Calibri" w:cs="Aharoni"/>
        </w:rPr>
        <w:t xml:space="preserve"> Обозначать положение географического объекта на контурной карте,</w:t>
      </w:r>
      <w:r w:rsidR="007919F4" w:rsidRPr="00DC0C16">
        <w:rPr>
          <w:rFonts w:eastAsia="Calibri" w:cs="Aharoni"/>
        </w:rPr>
        <w:t xml:space="preserve"> </w:t>
      </w:r>
      <w:r w:rsidRPr="00DC0C16">
        <w:rPr>
          <w:rFonts w:eastAsia="Times New Roman" w:cs="Aharoni"/>
        </w:rPr>
        <w:t xml:space="preserve">определение направлений, расстояний, </w:t>
      </w:r>
      <w:r w:rsidRPr="00DC0C16">
        <w:rPr>
          <w:rFonts w:eastAsia="Times New Roman" w:cs="Aharoni"/>
          <w:color w:val="000000"/>
        </w:rPr>
        <w:t xml:space="preserve">,определение географических координат по глобусу и карте. </w:t>
      </w:r>
      <w:r w:rsidRPr="00DC0C16">
        <w:rPr>
          <w:rFonts w:eastAsia="Calibri" w:cs="Aharoni"/>
        </w:rPr>
        <w:t xml:space="preserve">Определение координат своего населенного пункта </w:t>
      </w:r>
    </w:p>
    <w:p w:rsidR="005142E7" w:rsidRPr="00DC0C16" w:rsidRDefault="005142E7" w:rsidP="005142E7">
      <w:pPr>
        <w:spacing w:line="183" w:lineRule="atLeast"/>
        <w:rPr>
          <w:rFonts w:eastAsia="Times New Roman" w:cs="Aharoni"/>
        </w:rPr>
      </w:pPr>
      <w:r w:rsidRPr="00DC0C16">
        <w:rPr>
          <w:rFonts w:eastAsia="Times New Roman" w:cs="Aharoni"/>
        </w:rPr>
        <w:t>№ 4 Обозначение на  к/к крупнейших гор и равнин мира.</w:t>
      </w:r>
      <w:r w:rsidR="007919F4" w:rsidRPr="00DC0C16">
        <w:rPr>
          <w:rFonts w:eastAsia="Times New Roman" w:cs="Aharoni"/>
        </w:rPr>
        <w:t xml:space="preserve">  </w:t>
      </w:r>
      <w:r w:rsidRPr="00DC0C16">
        <w:rPr>
          <w:rFonts w:eastAsia="Times New Roman" w:cs="Aharoni"/>
        </w:rPr>
        <w:t>Определение г</w:t>
      </w:r>
      <w:r w:rsidR="00E00BF5" w:rsidRPr="00DC0C16">
        <w:rPr>
          <w:rFonts w:eastAsia="Times New Roman" w:cs="Aharoni"/>
        </w:rPr>
        <w:t xml:space="preserve">еографического положения  </w:t>
      </w:r>
      <w:r w:rsidRPr="00DC0C16">
        <w:rPr>
          <w:rFonts w:eastAsia="Times New Roman" w:cs="Aharoni"/>
        </w:rPr>
        <w:t xml:space="preserve"> гор и равнин по плану</w:t>
      </w:r>
    </w:p>
    <w:p w:rsidR="005142E7" w:rsidRPr="00DC0C16" w:rsidRDefault="005142E7" w:rsidP="005142E7">
      <w:pPr>
        <w:spacing w:after="0" w:line="226" w:lineRule="exact"/>
        <w:rPr>
          <w:rFonts w:eastAsia="Calibri" w:cs="Aharoni"/>
          <w:lang w:eastAsia="en-US"/>
        </w:rPr>
      </w:pPr>
      <w:r w:rsidRPr="00DC0C16">
        <w:rPr>
          <w:rFonts w:eastAsia="Calibri" w:cs="Aharoni"/>
        </w:rPr>
        <w:t>Практическая работа №5 Анализ суточного и месячного хода температуры воздуха по данным своих наблюдений за погодой. Построение розы ветров.</w:t>
      </w:r>
      <w:r w:rsidR="007919F4" w:rsidRPr="00DC0C16">
        <w:rPr>
          <w:rFonts w:eastAsia="Calibri" w:cs="Aharoni"/>
        </w:rPr>
        <w:t xml:space="preserve"> </w:t>
      </w:r>
      <w:r w:rsidRPr="00DC0C16">
        <w:rPr>
          <w:rFonts w:eastAsia="Calibri" w:cs="Aharoni"/>
        </w:rPr>
        <w:t>построение диаграмм облачности и осадков своей местности.</w:t>
      </w:r>
    </w:p>
    <w:p w:rsidR="006B0564" w:rsidRPr="00DC0C16" w:rsidRDefault="005142E7" w:rsidP="005142E7">
      <w:pPr>
        <w:rPr>
          <w:rFonts w:eastAsia="Calibri" w:cs="Aharoni"/>
          <w:iCs/>
          <w:shd w:val="clear" w:color="auto" w:fill="FFFFFF"/>
        </w:rPr>
      </w:pPr>
      <w:r w:rsidRPr="00DC0C16">
        <w:rPr>
          <w:rFonts w:eastAsia="Calibri" w:cs="Aharoni"/>
        </w:rPr>
        <w:t>Практическая работа №6</w:t>
      </w:r>
      <w:r w:rsidRPr="00DC0C16">
        <w:rPr>
          <w:rFonts w:eastAsia="Times New Roman" w:cs="Aharoni"/>
        </w:rPr>
        <w:t>Нанести  на к/к объектов гидросферы.</w:t>
      </w:r>
      <w:r w:rsidR="007919F4" w:rsidRPr="00DC0C16">
        <w:rPr>
          <w:rFonts w:eastAsia="Times New Roman" w:cs="Aharoni"/>
        </w:rPr>
        <w:t xml:space="preserve"> </w:t>
      </w:r>
      <w:r w:rsidRPr="00DC0C16">
        <w:rPr>
          <w:rFonts w:eastAsia="Calibri" w:cs="Aharoni"/>
          <w:iCs/>
          <w:shd w:val="clear" w:color="auto" w:fill="FFFFFF"/>
        </w:rPr>
        <w:t>Описывать Индийский океан с ис</w:t>
      </w:r>
      <w:r w:rsidRPr="00DC0C16">
        <w:rPr>
          <w:rFonts w:eastAsia="Calibri" w:cs="Aharoni"/>
          <w:iCs/>
          <w:shd w:val="clear" w:color="auto" w:fill="FFFFFF"/>
        </w:rPr>
        <w:softHyphen/>
        <w:t>пользованием плана,</w:t>
      </w:r>
    </w:p>
    <w:p w:rsidR="005142E7" w:rsidRPr="00DC0C16" w:rsidRDefault="005142E7" w:rsidP="005142E7">
      <w:pPr>
        <w:rPr>
          <w:rFonts w:eastAsia="Calibri" w:cs="Aharoni"/>
        </w:rPr>
      </w:pPr>
      <w:r w:rsidRPr="00DC0C16">
        <w:rPr>
          <w:rFonts w:eastAsia="Calibri" w:cs="Aharoni"/>
          <w:iCs/>
          <w:shd w:val="clear" w:color="auto" w:fill="FFFFFF"/>
        </w:rPr>
        <w:t xml:space="preserve">  </w:t>
      </w:r>
      <w:r w:rsidRPr="00DC0C16">
        <w:rPr>
          <w:rFonts w:eastAsia="Calibri" w:cs="Aharoni"/>
        </w:rPr>
        <w:t>Практическая работа  №7</w:t>
      </w:r>
      <w:r w:rsidRPr="00DC0C16">
        <w:rPr>
          <w:rFonts w:eastAsia="Times New Roman" w:cs="Aharoni"/>
          <w:color w:val="000000"/>
        </w:rPr>
        <w:t>Определение  по плану географического положения  реки</w:t>
      </w:r>
      <w:r w:rsidRPr="00DC0C16">
        <w:rPr>
          <w:rFonts w:eastAsia="Calibri" w:cs="Aharoni"/>
        </w:rPr>
        <w:t xml:space="preserve"> Описание ее по плану.</w:t>
      </w:r>
    </w:p>
    <w:p w:rsidR="005142E7" w:rsidRPr="00DC0C16" w:rsidRDefault="005142E7" w:rsidP="005142E7">
      <w:pPr>
        <w:spacing w:line="240" w:lineRule="auto"/>
        <w:jc w:val="center"/>
        <w:rPr>
          <w:rFonts w:eastAsiaTheme="minorHAnsi" w:cs="Aharon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521"/>
        <w:gridCol w:w="2551"/>
        <w:gridCol w:w="2552"/>
        <w:gridCol w:w="2345"/>
      </w:tblGrid>
      <w:tr w:rsidR="005142E7" w:rsidRPr="00DC0C16" w:rsidTr="005142E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№ п\п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Изучаемые разделы и  темы</w:t>
            </w:r>
          </w:p>
        </w:tc>
        <w:tc>
          <w:tcPr>
            <w:tcW w:w="7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Количество учебных часов</w:t>
            </w:r>
          </w:p>
        </w:tc>
      </w:tr>
      <w:tr w:rsidR="005142E7" w:rsidRPr="00DC0C16" w:rsidTr="005142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E7" w:rsidRPr="00DC0C16" w:rsidRDefault="005142E7">
            <w:pPr>
              <w:spacing w:after="0" w:line="240" w:lineRule="auto"/>
              <w:rPr>
                <w:rFonts w:cs="Aharon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E7" w:rsidRPr="00DC0C16" w:rsidRDefault="005142E7">
            <w:pPr>
              <w:spacing w:after="0" w:line="240" w:lineRule="auto"/>
              <w:rPr>
                <w:rFonts w:cs="Aharon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Общее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Контрольные работы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Практические работы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after="0" w:line="202" w:lineRule="exact"/>
              <w:rPr>
                <w:rFonts w:cs="Aharoni"/>
                <w:bCs/>
                <w:lang w:eastAsia="en-US"/>
              </w:rPr>
            </w:pPr>
            <w:r w:rsidRPr="00DC0C16">
              <w:rPr>
                <w:rFonts w:eastAsia="Calibri" w:cs="Aharoni"/>
              </w:rPr>
              <w:t xml:space="preserve">Раздел 1  Введение. Географическое познание нашей планеты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0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after="0" w:line="240" w:lineRule="auto"/>
              <w:rPr>
                <w:rFonts w:cs="Aharoni"/>
                <w:lang w:eastAsia="en-US"/>
              </w:rPr>
            </w:pPr>
            <w:r w:rsidRPr="00DC0C16">
              <w:rPr>
                <w:rFonts w:eastAsia="Calibri" w:cs="Aharoni"/>
              </w:rPr>
              <w:t xml:space="preserve">Раздел 2 Изображение земной поверхности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lang w:eastAsia="en-US"/>
              </w:rPr>
            </w:pPr>
            <w:r w:rsidRPr="00DC0C16">
              <w:rPr>
                <w:rFonts w:cs="Aharoni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3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both"/>
              <w:rPr>
                <w:rFonts w:cs="Aharoni"/>
                <w:lang w:eastAsia="en-US"/>
              </w:rPr>
            </w:pPr>
            <w:r w:rsidRPr="00DC0C16">
              <w:rPr>
                <w:rFonts w:cs="Aharoni"/>
              </w:rPr>
              <w:t>Тема1План местности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lang w:eastAsia="en-US"/>
              </w:rPr>
            </w:pPr>
            <w:r w:rsidRPr="00DC0C16">
              <w:rPr>
                <w:rFonts w:cs="Aharoni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after="0" w:line="240" w:lineRule="auto"/>
              <w:rPr>
                <w:rFonts w:eastAsia="Calibri" w:cs="Aharoni"/>
                <w:lang w:eastAsia="en-US"/>
              </w:rPr>
            </w:pPr>
            <w:r w:rsidRPr="00DC0C16">
              <w:rPr>
                <w:rFonts w:eastAsia="Calibri" w:cs="Aharoni"/>
              </w:rPr>
              <w:t>Тема 2 Глобус и географическая карта — модели земной поверхности (6 ч, практических работ 1)</w:t>
            </w:r>
          </w:p>
          <w:p w:rsidR="005142E7" w:rsidRPr="00DC0C16" w:rsidRDefault="005142E7">
            <w:pPr>
              <w:spacing w:line="240" w:lineRule="auto"/>
              <w:jc w:val="both"/>
              <w:rPr>
                <w:rFonts w:cs="Aharon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eastAsiaTheme="minorHAnsi" w:cs="Aharoni"/>
                <w:lang w:eastAsia="en-US"/>
              </w:rPr>
            </w:pPr>
            <w:r w:rsidRPr="00DC0C16">
              <w:rPr>
                <w:rFonts w:cs="Aharoni"/>
              </w:rPr>
              <w:t>6</w:t>
            </w:r>
          </w:p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1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after="0" w:line="240" w:lineRule="auto"/>
              <w:rPr>
                <w:rFonts w:eastAsia="Calibri" w:cs="Aharoni"/>
                <w:lang w:eastAsia="en-US"/>
              </w:rPr>
            </w:pPr>
            <w:r w:rsidRPr="00DC0C16">
              <w:rPr>
                <w:rFonts w:eastAsia="Calibri" w:cs="Aharoni"/>
              </w:rPr>
              <w:t xml:space="preserve">Раздел 3Геосферы Земли </w:t>
            </w:r>
          </w:p>
          <w:p w:rsidR="005142E7" w:rsidRPr="00DC0C16" w:rsidRDefault="005142E7">
            <w:pPr>
              <w:spacing w:line="240" w:lineRule="auto"/>
              <w:jc w:val="both"/>
              <w:rPr>
                <w:rFonts w:cs="Aharon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lang w:eastAsia="en-US"/>
              </w:rPr>
            </w:pPr>
            <w:r w:rsidRPr="00DC0C16">
              <w:rPr>
                <w:rFonts w:cs="Aharoni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lastRenderedPageBreak/>
              <w:t>3.1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after="0" w:line="240" w:lineRule="auto"/>
              <w:rPr>
                <w:rFonts w:cs="Aharoni"/>
                <w:lang w:eastAsia="en-US"/>
              </w:rPr>
            </w:pPr>
            <w:r w:rsidRPr="00DC0C16">
              <w:rPr>
                <w:rFonts w:eastAsia="Calibri" w:cs="Aharoni"/>
              </w:rPr>
              <w:t xml:space="preserve">Тема 1 Литосфера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lang w:eastAsia="en-US"/>
              </w:rPr>
            </w:pPr>
            <w:r w:rsidRPr="00DC0C16">
              <w:rPr>
                <w:rFonts w:cs="Aharoni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1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3.2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after="0" w:line="240" w:lineRule="auto"/>
              <w:rPr>
                <w:rFonts w:cs="Aharoni"/>
                <w:bCs/>
                <w:lang w:eastAsia="en-US"/>
              </w:rPr>
            </w:pPr>
            <w:r w:rsidRPr="00DC0C16">
              <w:rPr>
                <w:rFonts w:eastAsia="Calibri" w:cs="Aharoni"/>
              </w:rPr>
              <w:t xml:space="preserve">Тема 2 Атмосфера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1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3.3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after="0" w:line="240" w:lineRule="auto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 xml:space="preserve">Тема 3   </w:t>
            </w:r>
            <w:r w:rsidRPr="00DC0C16">
              <w:rPr>
                <w:rFonts w:eastAsia="Calibri" w:cs="Aharoni"/>
              </w:rPr>
              <w:t>Гидросфера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3.4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Тема 4 Биосфера и почвенный покров.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0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Раздел 4 Географическая оболочка Земли.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0</w:t>
            </w: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</w:p>
        </w:tc>
      </w:tr>
      <w:tr w:rsidR="005142E7" w:rsidRPr="00DC0C16" w:rsidTr="005142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E7" w:rsidRPr="00DC0C16" w:rsidRDefault="005142E7">
            <w:pPr>
              <w:spacing w:line="240" w:lineRule="auto"/>
              <w:jc w:val="center"/>
              <w:rPr>
                <w:rFonts w:cs="Aharoni"/>
                <w:bCs/>
                <w:lang w:eastAsia="en-US"/>
              </w:rPr>
            </w:pPr>
            <w:r w:rsidRPr="00DC0C16">
              <w:rPr>
                <w:rFonts w:cs="Aharoni"/>
                <w:bCs/>
              </w:rPr>
              <w:t>7</w:t>
            </w:r>
          </w:p>
        </w:tc>
      </w:tr>
    </w:tbl>
    <w:p w:rsidR="005142E7" w:rsidRPr="00DC0C16" w:rsidRDefault="005142E7" w:rsidP="005142E7">
      <w:pPr>
        <w:spacing w:after="0" w:line="240" w:lineRule="auto"/>
        <w:ind w:firstLine="709"/>
        <w:jc w:val="both"/>
        <w:rPr>
          <w:rFonts w:cs="Aharoni"/>
          <w:lang w:eastAsia="en-US"/>
        </w:rPr>
      </w:pPr>
    </w:p>
    <w:p w:rsidR="005142E7" w:rsidRPr="00DC0C16" w:rsidRDefault="005142E7" w:rsidP="005142E7">
      <w:pPr>
        <w:spacing w:after="0" w:line="240" w:lineRule="auto"/>
        <w:ind w:firstLine="709"/>
        <w:jc w:val="both"/>
        <w:rPr>
          <w:rFonts w:cs="Aharoni"/>
        </w:rPr>
      </w:pPr>
    </w:p>
    <w:p w:rsidR="005142E7" w:rsidRPr="00DC0C16" w:rsidRDefault="005142E7" w:rsidP="00FA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</w:p>
    <w:p w:rsidR="00FA638E" w:rsidRPr="00DC0C16" w:rsidRDefault="00FA638E" w:rsidP="00FA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 xml:space="preserve">Практическая работа </w:t>
      </w:r>
    </w:p>
    <w:p w:rsidR="00FA638E" w:rsidRPr="00DC0C16" w:rsidRDefault="00FA638E" w:rsidP="00FA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Организация работы по составлению календаря погоды</w:t>
      </w:r>
    </w:p>
    <w:p w:rsidR="00FA638E" w:rsidRPr="00DC0C16" w:rsidRDefault="00FA638E" w:rsidP="00FA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( наблюдений за температурой воздуха, облачностью, видами осадков, направлением ветра).</w:t>
      </w:r>
    </w:p>
    <w:p w:rsidR="00FA638E" w:rsidRPr="00DC0C16" w:rsidRDefault="00FA638E" w:rsidP="00FA638E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iCs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Ход  работы:</w:t>
      </w:r>
    </w:p>
    <w:p w:rsidR="00FA638E" w:rsidRPr="00DC0C16" w:rsidRDefault="005C3B7C" w:rsidP="00FA638E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Н</w:t>
      </w:r>
      <w:r w:rsidR="00FA638E" w:rsidRPr="00DC0C16">
        <w:rPr>
          <w:rFonts w:ascii="Times New Roman" w:eastAsia="Times New Roman" w:hAnsi="Times New Roman" w:cs="Aharoni"/>
          <w:color w:val="000000"/>
        </w:rPr>
        <w:t>ачертите календарь погоды на текущий месяц и ежесуточно</w:t>
      </w:r>
      <w:r w:rsidRPr="00DC0C16">
        <w:rPr>
          <w:rFonts w:ascii="Times New Roman" w:eastAsia="Times New Roman" w:hAnsi="Times New Roman" w:cs="Aharoni"/>
          <w:color w:val="000000"/>
        </w:rPr>
        <w:t xml:space="preserve"> в одно время </w:t>
      </w:r>
      <w:r w:rsidR="00FA638E" w:rsidRPr="00DC0C16">
        <w:rPr>
          <w:rFonts w:ascii="Times New Roman" w:eastAsia="Times New Roman" w:hAnsi="Times New Roman" w:cs="Aharoni"/>
          <w:color w:val="000000"/>
        </w:rPr>
        <w:t xml:space="preserve"> отмечайте в нём:</w:t>
      </w:r>
    </w:p>
    <w:p w:rsidR="00FA638E" w:rsidRPr="00DC0C16" w:rsidRDefault="00FA638E" w:rsidP="00FA6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температуру воздуха;</w:t>
      </w:r>
    </w:p>
    <w:p w:rsidR="00FA638E" w:rsidRPr="00DC0C16" w:rsidRDefault="00FA638E" w:rsidP="00FA6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облачность;</w:t>
      </w:r>
    </w:p>
    <w:p w:rsidR="00FA638E" w:rsidRPr="00DC0C16" w:rsidRDefault="00FA638E" w:rsidP="00FA6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осадки;</w:t>
      </w:r>
    </w:p>
    <w:p w:rsidR="00FA638E" w:rsidRPr="00DC0C16" w:rsidRDefault="00FA638E" w:rsidP="00FA63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направление ветра.</w:t>
      </w:r>
    </w:p>
    <w:p w:rsidR="00FA638E" w:rsidRPr="00DC0C16" w:rsidRDefault="00FA638E" w:rsidP="00FA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       С Е Н Т Я Б Р Ь</w:t>
      </w:r>
    </w:p>
    <w:tbl>
      <w:tblPr>
        <w:tblW w:w="15840" w:type="dxa"/>
        <w:jc w:val="center"/>
        <w:tblBorders>
          <w:top w:val="outset" w:sz="48" w:space="0" w:color="800080"/>
          <w:left w:val="outset" w:sz="48" w:space="0" w:color="800080"/>
          <w:bottom w:val="outset" w:sz="48" w:space="0" w:color="800080"/>
          <w:right w:val="outset" w:sz="48" w:space="0" w:color="8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0"/>
        <w:gridCol w:w="477"/>
        <w:gridCol w:w="477"/>
        <w:gridCol w:w="477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44"/>
      </w:tblGrid>
      <w:tr w:rsidR="00FA638E" w:rsidRPr="00DC0C16" w:rsidTr="001A4EA6">
        <w:trPr>
          <w:trHeight w:val="435"/>
          <w:jc w:val="center"/>
        </w:trPr>
        <w:tc>
          <w:tcPr>
            <w:tcW w:w="455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lastRenderedPageBreak/>
              <w:t>Дни</w:t>
            </w: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  <w:tr w:rsidR="001A4EA6" w:rsidRPr="00DC0C16" w:rsidTr="001A4EA6">
        <w:trPr>
          <w:trHeight w:val="236"/>
          <w:jc w:val="center"/>
        </w:trPr>
        <w:tc>
          <w:tcPr>
            <w:tcW w:w="455" w:type="pct"/>
            <w:tcBorders>
              <w:top w:val="outset" w:sz="6" w:space="0" w:color="800080"/>
              <w:left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1A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t</w:t>
            </w:r>
            <w:r w:rsidRPr="00DC0C16">
              <w:rPr>
                <w:rFonts w:ascii="Times New Roman" w:eastAsia="Times New Roman" w:hAnsi="Times New Roman" w:cs="Aharoni"/>
                <w:vertAlign w:val="superscript"/>
              </w:rPr>
              <w:t>о</w:t>
            </w:r>
            <w:r w:rsidRPr="00DC0C16">
              <w:rPr>
                <w:rFonts w:ascii="Times New Roman" w:eastAsia="Times New Roman" w:hAnsi="Times New Roman" w:cs="Aharoni"/>
              </w:rPr>
              <w:t>C</w:t>
            </w: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1A4EA6" w:rsidRPr="00DC0C16" w:rsidRDefault="001A4EA6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  <w:tr w:rsidR="00FA638E" w:rsidRPr="00DC0C16" w:rsidTr="001A4EA6">
        <w:trPr>
          <w:trHeight w:val="495"/>
          <w:jc w:val="center"/>
        </w:trPr>
        <w:tc>
          <w:tcPr>
            <w:tcW w:w="455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Облачность</w:t>
            </w: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  <w:tr w:rsidR="00FA638E" w:rsidRPr="00DC0C16" w:rsidTr="001A4EA6">
        <w:trPr>
          <w:trHeight w:val="495"/>
          <w:jc w:val="center"/>
        </w:trPr>
        <w:tc>
          <w:tcPr>
            <w:tcW w:w="455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Осадки</w:t>
            </w: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  <w:tr w:rsidR="00FA638E" w:rsidRPr="00DC0C16" w:rsidTr="001A4EA6">
        <w:trPr>
          <w:trHeight w:val="495"/>
          <w:jc w:val="center"/>
        </w:trPr>
        <w:tc>
          <w:tcPr>
            <w:tcW w:w="455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5C3B7C" w:rsidRPr="00DC0C16" w:rsidRDefault="00FA638E" w:rsidP="00FA6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Направл</w:t>
            </w:r>
            <w:r w:rsidR="005C3B7C" w:rsidRPr="00DC0C16">
              <w:rPr>
                <w:rFonts w:ascii="Times New Roman" w:eastAsia="Times New Roman" w:hAnsi="Times New Roman" w:cs="Aharoni"/>
              </w:rPr>
              <w:t>ение</w:t>
            </w:r>
          </w:p>
          <w:p w:rsidR="00FA638E" w:rsidRPr="00DC0C16" w:rsidRDefault="00FA638E" w:rsidP="00FA6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.ветра</w:t>
            </w: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1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  <w:tc>
          <w:tcPr>
            <w:tcW w:w="152" w:type="pct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</w:p>
        </w:tc>
      </w:tr>
    </w:tbl>
    <w:p w:rsidR="00FA638E" w:rsidRPr="00DC0C16" w:rsidRDefault="00FA638E" w:rsidP="00FA638E">
      <w:pPr>
        <w:spacing w:after="0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 </w:t>
      </w:r>
    </w:p>
    <w:tbl>
      <w:tblPr>
        <w:tblW w:w="5100" w:type="pct"/>
        <w:tblCellMar>
          <w:left w:w="0" w:type="dxa"/>
          <w:right w:w="0" w:type="dxa"/>
        </w:tblCellMar>
        <w:tblLook w:val="04A0"/>
      </w:tblPr>
      <w:tblGrid>
        <w:gridCol w:w="9808"/>
        <w:gridCol w:w="5053"/>
      </w:tblGrid>
      <w:tr w:rsidR="00FA638E" w:rsidRPr="00DC0C16" w:rsidTr="00FA638E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Средняя температура за месяц</w:t>
            </w:r>
            <w:r w:rsidR="00E00BF5" w:rsidRPr="00DC0C16">
              <w:rPr>
                <w:rFonts w:ascii="Times New Roman" w:eastAsia="Times New Roman" w:hAnsi="Times New Roman" w:cs="Aharoni"/>
              </w:rPr>
              <w:t xml:space="preserve"> (</w:t>
            </w:r>
            <w:r w:rsidRPr="00DC0C16">
              <w:rPr>
                <w:rFonts w:ascii="Times New Roman" w:eastAsia="Times New Roman" w:hAnsi="Times New Roman" w:cs="Aharoni"/>
                <w:vertAlign w:val="superscript"/>
              </w:rPr>
              <w:t>о</w:t>
            </w:r>
            <w:r w:rsidRPr="00DC0C16">
              <w:rPr>
                <w:rFonts w:ascii="Times New Roman" w:eastAsia="Times New Roman" w:hAnsi="Times New Roman" w:cs="Aharoni"/>
              </w:rPr>
              <w:t>С</w:t>
            </w:r>
            <w:r w:rsidR="00E00BF5" w:rsidRPr="00DC0C16">
              <w:rPr>
                <w:rFonts w:ascii="Times New Roman" w:eastAsia="Times New Roman" w:hAnsi="Times New Roman" w:cs="Aharoni"/>
              </w:rPr>
              <w:t xml:space="preserve">)  </w:t>
            </w:r>
            <w:r w:rsidRPr="00DC0C16">
              <w:rPr>
                <w:rFonts w:ascii="Times New Roman" w:eastAsia="Times New Roman" w:hAnsi="Times New Roman" w:cs="Aharoni"/>
              </w:rPr>
              <w:t>           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Aharoni"/>
              </w:rPr>
            </w:pPr>
          </w:p>
        </w:tc>
      </w:tr>
    </w:tbl>
    <w:p w:rsidR="00FA638E" w:rsidRPr="00DC0C16" w:rsidRDefault="00FA638E" w:rsidP="00FA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                                                                          </w:t>
      </w:r>
    </w:p>
    <w:p w:rsidR="00FA638E" w:rsidRPr="00DC0C16" w:rsidRDefault="00FA638E" w:rsidP="00FA638E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 </w:t>
      </w:r>
    </w:p>
    <w:p w:rsidR="00FA638E" w:rsidRPr="00DC0C16" w:rsidRDefault="00FA638E" w:rsidP="00FA638E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В конце месяца начертите график изменения температуры воздуха и подсчитайте среднюю температуру воздуха за этот месяц.</w:t>
      </w:r>
    </w:p>
    <w:p w:rsidR="00FA638E" w:rsidRPr="00DC0C16" w:rsidRDefault="00FA638E" w:rsidP="00FA638E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 xml:space="preserve">Продолжите ведение календаря погоды </w:t>
      </w:r>
      <w:r w:rsidR="00B70416" w:rsidRPr="00DC0C16">
        <w:rPr>
          <w:rFonts w:ascii="Times New Roman" w:eastAsia="Times New Roman" w:hAnsi="Times New Roman" w:cs="Aharoni"/>
          <w:color w:val="000000"/>
        </w:rPr>
        <w:t>до марта</w:t>
      </w:r>
    </w:p>
    <w:p w:rsidR="00FA638E" w:rsidRPr="00DC0C16" w:rsidRDefault="00FA638E" w:rsidP="00FA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Условные знаки</w:t>
      </w:r>
      <w:r w:rsidRPr="00DC0C16">
        <w:rPr>
          <w:rFonts w:ascii="Times New Roman" w:eastAsia="Times New Roman" w:hAnsi="Times New Roman" w:cs="Aharoni"/>
          <w:color w:val="00000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1"/>
        <w:gridCol w:w="5974"/>
        <w:gridCol w:w="1457"/>
        <w:gridCol w:w="5828"/>
      </w:tblGrid>
      <w:tr w:rsidR="00FA638E" w:rsidRPr="00DC0C16" w:rsidTr="00FA638E">
        <w:trPr>
          <w:trHeight w:val="28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iCs/>
              </w:rPr>
              <w:t>Облачность</w:t>
            </w:r>
            <w:r w:rsidRPr="00DC0C16">
              <w:rPr>
                <w:rFonts w:ascii="Times New Roman" w:eastAsia="Times New Roman" w:hAnsi="Times New Roman" w:cs="Aharoni"/>
              </w:rPr>
              <w:t>: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iCs/>
              </w:rPr>
              <w:t>Осадки</w:t>
            </w:r>
            <w:r w:rsidRPr="00DC0C16">
              <w:rPr>
                <w:rFonts w:ascii="Times New Roman" w:eastAsia="Times New Roman" w:hAnsi="Times New Roman" w:cs="Aharoni"/>
              </w:rPr>
              <w:t>: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1" name="Рисунок 1" descr="http://www.afromberg.narod.ru/fon/6/pract_6_1_yas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fromberg.narod.ru/fon/6/pract_6_1_yas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ясно;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2" name="Рисунок 2" descr="http://www.afromberg.narod.ru/fon/6/pract_6_1_doz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fromberg.narod.ru/fon/6/pract_6_1_doz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дождь;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3" name="Рисунок 3" descr="http://www.afromberg.narod.ru/fon/6/pract_6_1_o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fromberg.narod.ru/fon/6/pract_6_1_o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переменная облачность;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4" name="Рисунок 4" descr="http://www.afromberg.narod.ru/fon/6/pract_6_1_tum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fromberg.narod.ru/fon/6/pract_6_1_tum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туман;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5" name="Рисунок 5" descr="http://www.afromberg.narod.ru/fon/6/pract_6_1_pa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fromberg.narod.ru/fon/6/pract_6_1_pa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пасмурно.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6" name="Рисунок 6" descr="http://www.afromberg.narod.ru/fon/6/pract_6_1_sne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fromberg.narod.ru/fon/6/pract_6_1_sne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снег.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</w:tr>
      <w:tr w:rsidR="00FA638E" w:rsidRPr="00DC0C16" w:rsidTr="00FA638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iCs/>
              </w:rPr>
              <w:t>Направление ветра: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lastRenderedPageBreak/>
              <w:drawing>
                <wp:inline distT="0" distB="0" distL="0" distR="0">
                  <wp:extent cx="161925" cy="161925"/>
                  <wp:effectExtent l="19050" t="0" r="9525" b="0"/>
                  <wp:docPr id="7" name="Рисунок 7" descr="http://www.afromberg.narod.ru/fon/6/pract_6_1_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fromberg.narod.ru/fon/6/pract_6_1_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северный;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8" name="Рисунок 8" descr="http://www.afromberg.narod.ru/fon/6/pract_6_1_n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fromberg.narod.ru/fon/6/pract_6_1_n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северо-западный;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9" name="Рисунок 9" descr="http://www.afromberg.narod.ru/fon/6/pract_6_1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fromberg.narod.ru/fon/6/pract_6_1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южный;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10" name="Рисунок 10" descr="http://www.afromberg.narod.ru/fon/6/pract_6_1_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fromberg.narod.ru/fon/6/pract_6_1_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северо-восточный;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11" name="Рисунок 11" descr="http://www.afromberg.narod.ru/fon/6/pract_6_1_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fromberg.narod.ru/fon/6/pract_6_1_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западный;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12" name="Рисунок 12" descr="http://www.afromberg.narod.ru/fon/6/pract_6_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fromberg.narod.ru/fon/6/pract_6_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юго-западный;</w:t>
            </w:r>
          </w:p>
        </w:tc>
      </w:tr>
      <w:tr w:rsidR="00FA638E" w:rsidRPr="00DC0C16" w:rsidTr="00FA638E">
        <w:trPr>
          <w:trHeight w:val="375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13" name="Рисунок 13" descr="http://www.afromberg.narod.ru/fon/6/pract_6_1_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fromberg.narod.ru/fon/6/pract_6_1_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 восточный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jc w:val="center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noProof/>
              </w:rPr>
              <w:drawing>
                <wp:inline distT="0" distB="0" distL="0" distR="0">
                  <wp:extent cx="161925" cy="161925"/>
                  <wp:effectExtent l="19050" t="0" r="9525" b="0"/>
                  <wp:docPr id="14" name="Рисунок 14" descr="http://www.afromberg.narod.ru/fon/6/pract_6_1_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fromberg.narod.ru/fon/6/pract_6_1_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- юго-восточный.</w:t>
            </w:r>
          </w:p>
        </w:tc>
      </w:tr>
      <w:tr w:rsidR="00FA638E" w:rsidRPr="00DC0C16" w:rsidTr="00FA638E">
        <w:trPr>
          <w:trHeight w:val="7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38E" w:rsidRPr="00DC0C16" w:rsidRDefault="00FA638E" w:rsidP="00FA638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  <w:p w:rsidR="00FA638E" w:rsidRPr="00DC0C16" w:rsidRDefault="00FA638E" w:rsidP="00FA6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</w:tr>
    </w:tbl>
    <w:p w:rsidR="005C3B7C" w:rsidRPr="00DC0C16" w:rsidRDefault="005C3B7C" w:rsidP="007A6AD0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</w:p>
    <w:p w:rsidR="005C3B7C" w:rsidRPr="00DC0C16" w:rsidRDefault="005C3B7C" w:rsidP="007A6AD0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</w:p>
    <w:p w:rsidR="00E00BF5" w:rsidRPr="00DC0C16" w:rsidRDefault="00E00BF5" w:rsidP="007A6AD0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</w:p>
    <w:p w:rsidR="007A6AD0" w:rsidRPr="00DC0C16" w:rsidRDefault="007A6AD0" w:rsidP="007A6AD0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 xml:space="preserve">Практическая работа </w:t>
      </w:r>
    </w:p>
    <w:p w:rsidR="005C3B7C" w:rsidRPr="00DC0C16" w:rsidRDefault="007A6AD0" w:rsidP="005C3B7C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>Составление рассказа об одном из путешественников.</w:t>
      </w:r>
      <w:r w:rsidR="00FF6D68" w:rsidRPr="00DC0C16">
        <w:rPr>
          <w:rFonts w:cs="Aharoni"/>
          <w:b/>
          <w:bCs/>
          <w:iCs/>
          <w:color w:val="000000"/>
          <w:sz w:val="22"/>
          <w:szCs w:val="22"/>
        </w:rPr>
        <w:t xml:space="preserve"> </w:t>
      </w:r>
    </w:p>
    <w:p w:rsidR="007A6AD0" w:rsidRPr="00DC0C16" w:rsidRDefault="007A6AD0" w:rsidP="005C3B7C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iCs/>
          <w:color w:val="000000"/>
          <w:sz w:val="22"/>
          <w:szCs w:val="22"/>
        </w:rPr>
        <w:t>Ход работы:</w:t>
      </w:r>
    </w:p>
    <w:p w:rsidR="009B3589" w:rsidRPr="00DC0C16" w:rsidRDefault="007A6AD0" w:rsidP="009B3589">
      <w:pPr>
        <w:spacing w:line="240" w:lineRule="auto"/>
        <w:jc w:val="center"/>
        <w:rPr>
          <w:rFonts w:ascii="Times New Roman" w:hAnsi="Times New Roman" w:cs="Aharoni"/>
        </w:rPr>
      </w:pPr>
      <w:r w:rsidRPr="00DC0C16">
        <w:rPr>
          <w:rFonts w:cs="Aharoni"/>
          <w:color w:val="000000"/>
        </w:rPr>
        <w:t>Используя дополнительную литературу, составьте рассказ об одном из путешественников и оформите его в виде небольшого доклада</w:t>
      </w:r>
      <w:r w:rsidR="005C3B7C" w:rsidRPr="00DC0C16">
        <w:rPr>
          <w:rFonts w:cs="Aharoni"/>
          <w:color w:val="000000"/>
        </w:rPr>
        <w:t xml:space="preserve"> или презентации</w:t>
      </w:r>
      <w:r w:rsidRPr="00DC0C16">
        <w:rPr>
          <w:rFonts w:cs="Aharoni"/>
          <w:color w:val="000000"/>
        </w:rPr>
        <w:t>.</w:t>
      </w:r>
      <w:r w:rsidR="009B3589" w:rsidRPr="00DC0C16">
        <w:rPr>
          <w:rFonts w:ascii="Times New Roman" w:hAnsi="Times New Roman" w:cs="Aharoni"/>
        </w:rPr>
        <w:t xml:space="preserve"> На контурную  карту мир</w:t>
      </w:r>
      <w:r w:rsidR="00FF6D68" w:rsidRPr="00DC0C16">
        <w:rPr>
          <w:rFonts w:ascii="Times New Roman" w:hAnsi="Times New Roman" w:cs="Aharoni"/>
        </w:rPr>
        <w:t>а нанести маршрут путешественника.</w:t>
      </w:r>
    </w:p>
    <w:p w:rsidR="007A6AD0" w:rsidRPr="00DC0C16" w:rsidRDefault="007A6AD0" w:rsidP="007A6AD0">
      <w:pPr>
        <w:pStyle w:val="a3"/>
        <w:rPr>
          <w:rFonts w:cs="Aharoni"/>
          <w:color w:val="000000"/>
          <w:sz w:val="22"/>
          <w:szCs w:val="22"/>
        </w:rPr>
      </w:pPr>
    </w:p>
    <w:p w:rsidR="00FF6D68" w:rsidRPr="00DC0C16" w:rsidRDefault="005142E7" w:rsidP="00762B5C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 xml:space="preserve">Практическая работа № 1- оценочная </w:t>
      </w:r>
      <w:r w:rsidR="00FF6D68" w:rsidRPr="00DC0C16">
        <w:rPr>
          <w:rFonts w:cs="Aharoni"/>
          <w:b/>
          <w:bCs/>
          <w:iCs/>
          <w:color w:val="000000"/>
          <w:sz w:val="22"/>
          <w:szCs w:val="22"/>
        </w:rPr>
        <w:t>.</w:t>
      </w:r>
    </w:p>
    <w:p w:rsidR="00762B5C" w:rsidRPr="00DC0C16" w:rsidRDefault="00FF6D68" w:rsidP="00762B5C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>Ориентиры и ориентирование на местности с помощью компаса. Определение  расстояний и направлений на местности различными  способами.</w:t>
      </w:r>
    </w:p>
    <w:p w:rsidR="00FF6D68" w:rsidRPr="00DC0C16" w:rsidRDefault="00FF6D68" w:rsidP="00762B5C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</w:p>
    <w:p w:rsidR="00762B5C" w:rsidRPr="00DC0C16" w:rsidRDefault="00762B5C" w:rsidP="005C3B7C">
      <w:pPr>
        <w:pStyle w:val="a3"/>
        <w:jc w:val="center"/>
        <w:rPr>
          <w:rFonts w:cs="Aharoni"/>
          <w:iCs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> </w:t>
      </w:r>
      <w:r w:rsidRPr="00DC0C16">
        <w:rPr>
          <w:rFonts w:cs="Aharoni"/>
          <w:iCs/>
          <w:color w:val="000000"/>
          <w:sz w:val="22"/>
          <w:szCs w:val="22"/>
        </w:rPr>
        <w:t>Ход</w:t>
      </w:r>
      <w:r w:rsidRPr="00DC0C16">
        <w:rPr>
          <w:rStyle w:val="apple-converted-space"/>
          <w:rFonts w:cs="Aharoni"/>
          <w:iCs/>
          <w:color w:val="000000"/>
          <w:sz w:val="22"/>
          <w:szCs w:val="22"/>
        </w:rPr>
        <w:t> </w:t>
      </w:r>
      <w:r w:rsidRPr="00DC0C16">
        <w:rPr>
          <w:rFonts w:cs="Aharoni"/>
          <w:iCs/>
          <w:color w:val="000000"/>
          <w:sz w:val="22"/>
          <w:szCs w:val="22"/>
        </w:rPr>
        <w:t> работы:</w:t>
      </w:r>
    </w:p>
    <w:p w:rsidR="00B70416" w:rsidRPr="00DC0C16" w:rsidRDefault="00B70416" w:rsidP="00B7041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C0C16">
        <w:rPr>
          <w:rFonts w:ascii="Times New Roman" w:hAnsi="Times New Roman"/>
        </w:rPr>
        <w:lastRenderedPageBreak/>
        <w:t xml:space="preserve">        Сориентироваться на местности - это значит определить стороны горизонта. Существуют разные способы ориентирования на местности: по Солнцу, по гномону, по часам, по звёздам, по местным признакам. </w:t>
      </w:r>
    </w:p>
    <w:p w:rsidR="00762B5C" w:rsidRPr="00DC0C16" w:rsidRDefault="00762B5C" w:rsidP="00762B5C">
      <w:pPr>
        <w:pStyle w:val="a3"/>
        <w:rPr>
          <w:rFonts w:cs="Aharoni"/>
          <w:color w:val="000000"/>
          <w:sz w:val="22"/>
          <w:szCs w:val="22"/>
        </w:rPr>
      </w:pPr>
      <w:r w:rsidRPr="00DC0C16">
        <w:rPr>
          <w:rFonts w:cs="Aharoni"/>
          <w:color w:val="000000"/>
          <w:sz w:val="22"/>
          <w:szCs w:val="22"/>
        </w:rPr>
        <w:t>Используя компас определите направление, азимут и определите расстояние в шагах и в метрах до объектов, указанных учителем.</w:t>
      </w:r>
    </w:p>
    <w:p w:rsidR="00762B5C" w:rsidRPr="00DC0C16" w:rsidRDefault="00762B5C" w:rsidP="00762B5C">
      <w:pPr>
        <w:rPr>
          <w:rFonts w:cs="Aharoni"/>
        </w:rPr>
      </w:pPr>
    </w:p>
    <w:p w:rsidR="005C3B7C" w:rsidRPr="00DC0C16" w:rsidRDefault="005142E7" w:rsidP="003C1456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>Практическая работа</w:t>
      </w:r>
      <w:r w:rsidR="003C1456" w:rsidRPr="00DC0C16">
        <w:rPr>
          <w:rFonts w:cs="Aharoni"/>
          <w:b/>
          <w:bCs/>
          <w:iCs/>
          <w:color w:val="000000"/>
          <w:sz w:val="22"/>
          <w:szCs w:val="22"/>
        </w:rPr>
        <w:t>.</w:t>
      </w:r>
      <w:r w:rsidR="005C3B7C" w:rsidRPr="00DC0C16">
        <w:rPr>
          <w:rFonts w:cs="Aharoni"/>
          <w:b/>
          <w:bCs/>
          <w:iCs/>
          <w:color w:val="000000"/>
          <w:sz w:val="22"/>
          <w:szCs w:val="22"/>
        </w:rPr>
        <w:t xml:space="preserve">  </w:t>
      </w:r>
    </w:p>
    <w:p w:rsidR="003C1456" w:rsidRPr="00DC0C16" w:rsidRDefault="003C1456" w:rsidP="003C1456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>Топографический диктант.</w:t>
      </w:r>
    </w:p>
    <w:p w:rsidR="003C1456" w:rsidRPr="00DC0C16" w:rsidRDefault="003C1456" w:rsidP="003C1456">
      <w:pPr>
        <w:pStyle w:val="a3"/>
        <w:rPr>
          <w:rFonts w:cs="Aharoni"/>
          <w:iCs/>
          <w:color w:val="000000"/>
          <w:sz w:val="22"/>
          <w:szCs w:val="22"/>
        </w:rPr>
      </w:pPr>
      <w:r w:rsidRPr="00DC0C16">
        <w:rPr>
          <w:rFonts w:cs="Aharoni"/>
          <w:iCs/>
          <w:color w:val="000000"/>
          <w:sz w:val="22"/>
          <w:szCs w:val="22"/>
        </w:rPr>
        <w:t>Ход</w:t>
      </w:r>
      <w:r w:rsidRPr="00DC0C16">
        <w:rPr>
          <w:rStyle w:val="apple-converted-space"/>
          <w:rFonts w:cs="Aharoni"/>
          <w:iCs/>
          <w:color w:val="000000"/>
          <w:sz w:val="22"/>
          <w:szCs w:val="22"/>
        </w:rPr>
        <w:t> </w:t>
      </w:r>
      <w:r w:rsidRPr="00DC0C16">
        <w:rPr>
          <w:rFonts w:cs="Aharoni"/>
          <w:iCs/>
          <w:color w:val="000000"/>
          <w:sz w:val="22"/>
          <w:szCs w:val="22"/>
        </w:rPr>
        <w:t> работы:</w:t>
      </w:r>
    </w:p>
    <w:p w:rsidR="003C1456" w:rsidRPr="00DC0C16" w:rsidRDefault="003C1456" w:rsidP="003C1456">
      <w:pPr>
        <w:pStyle w:val="a3"/>
        <w:rPr>
          <w:rFonts w:cs="Aharoni"/>
          <w:color w:val="000000"/>
          <w:sz w:val="22"/>
          <w:szCs w:val="22"/>
        </w:rPr>
      </w:pPr>
      <w:r w:rsidRPr="00DC0C16">
        <w:rPr>
          <w:rFonts w:cs="Aharoni"/>
          <w:color w:val="000000"/>
          <w:sz w:val="22"/>
          <w:szCs w:val="22"/>
        </w:rPr>
        <w:t>Изобразите условные знаки следующих объектов:</w:t>
      </w:r>
    </w:p>
    <w:p w:rsidR="003C1456" w:rsidRPr="00DC0C16" w:rsidRDefault="003C1456" w:rsidP="003C1456">
      <w:pPr>
        <w:pStyle w:val="a3"/>
        <w:rPr>
          <w:rFonts w:cs="Aharoni"/>
          <w:bCs/>
          <w:iCs/>
          <w:color w:val="000000"/>
          <w:sz w:val="22"/>
          <w:szCs w:val="22"/>
        </w:rPr>
      </w:pPr>
      <w:r w:rsidRPr="00DC0C16">
        <w:rPr>
          <w:rFonts w:cs="Aharoni"/>
          <w:bCs/>
          <w:iCs/>
          <w:color w:val="000000"/>
          <w:sz w:val="22"/>
          <w:szCs w:val="22"/>
        </w:rPr>
        <w:t>Вариант 1.</w:t>
      </w:r>
    </w:p>
    <w:p w:rsidR="003C1456" w:rsidRPr="00DC0C16" w:rsidRDefault="003C1456" w:rsidP="003C1456">
      <w:pPr>
        <w:pStyle w:val="a3"/>
        <w:rPr>
          <w:rFonts w:cs="Aharoni"/>
          <w:color w:val="000000"/>
          <w:sz w:val="22"/>
          <w:szCs w:val="22"/>
        </w:rPr>
      </w:pPr>
      <w:r w:rsidRPr="00DC0C16">
        <w:rPr>
          <w:rFonts w:cs="Aharoni"/>
          <w:color w:val="000000"/>
          <w:sz w:val="22"/>
          <w:szCs w:val="22"/>
        </w:rPr>
        <w:t>Луг, колодец, отдельно стоящая ель, автомобильный мост, болото, железнодорожная станция, смешанный лес, огород, завод с трубой, паром на реке.</w:t>
      </w:r>
    </w:p>
    <w:p w:rsidR="003C1456" w:rsidRPr="00DC0C16" w:rsidRDefault="003C1456" w:rsidP="003C1456">
      <w:pPr>
        <w:pStyle w:val="a3"/>
        <w:rPr>
          <w:rFonts w:cs="Aharoni"/>
          <w:b/>
          <w:bCs/>
          <w:iCs/>
          <w:color w:val="000000"/>
          <w:sz w:val="22"/>
          <w:szCs w:val="22"/>
        </w:rPr>
      </w:pPr>
      <w:r w:rsidRPr="00DC0C16">
        <w:rPr>
          <w:rFonts w:cs="Aharoni"/>
          <w:bCs/>
          <w:iCs/>
          <w:color w:val="000000"/>
          <w:sz w:val="22"/>
          <w:szCs w:val="22"/>
        </w:rPr>
        <w:t>Вариант 2</w:t>
      </w:r>
      <w:r w:rsidRPr="00DC0C16">
        <w:rPr>
          <w:rFonts w:cs="Aharoni"/>
          <w:b/>
          <w:bCs/>
          <w:iCs/>
          <w:color w:val="000000"/>
          <w:sz w:val="22"/>
          <w:szCs w:val="22"/>
        </w:rPr>
        <w:t>.</w:t>
      </w:r>
    </w:p>
    <w:p w:rsidR="003C1456" w:rsidRPr="00DC0C16" w:rsidRDefault="003C1456" w:rsidP="003C1456">
      <w:pPr>
        <w:pStyle w:val="a3"/>
        <w:rPr>
          <w:rFonts w:cs="Aharoni"/>
          <w:color w:val="000000"/>
          <w:sz w:val="22"/>
          <w:szCs w:val="22"/>
        </w:rPr>
      </w:pPr>
      <w:r w:rsidRPr="00DC0C16">
        <w:rPr>
          <w:rFonts w:cs="Aharoni"/>
          <w:color w:val="000000"/>
          <w:sz w:val="22"/>
          <w:szCs w:val="22"/>
        </w:rPr>
        <w:t>Кустарник, родник, домик лесника, отдельно стоящая берёза, железнодорожный мост, овраг, силосная башня, хвойный лес, автомобильное шоссе, пристань на реке, тропа.</w:t>
      </w:r>
    </w:p>
    <w:p w:rsidR="00470E31" w:rsidRPr="00DC0C16" w:rsidRDefault="00470E31" w:rsidP="00470E31">
      <w:pPr>
        <w:pStyle w:val="a3"/>
        <w:rPr>
          <w:rFonts w:cs="Aharoni"/>
          <w:b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t xml:space="preserve">Практическая работа </w:t>
      </w:r>
      <w:r w:rsidR="005142E7" w:rsidRPr="00DC0C16">
        <w:rPr>
          <w:rFonts w:cs="Aharoni"/>
          <w:b/>
          <w:color w:val="000000"/>
          <w:sz w:val="22"/>
          <w:szCs w:val="22"/>
        </w:rPr>
        <w:t>№2- оценочная</w:t>
      </w:r>
      <w:r w:rsidR="007919F4" w:rsidRPr="00DC0C16">
        <w:rPr>
          <w:rFonts w:cs="Aharoni"/>
          <w:b/>
          <w:color w:val="000000"/>
          <w:sz w:val="22"/>
          <w:szCs w:val="22"/>
        </w:rPr>
        <w:t>.</w:t>
      </w:r>
      <w:r w:rsidRPr="00DC0C16">
        <w:rPr>
          <w:rFonts w:cs="Aharoni"/>
          <w:b/>
          <w:color w:val="000000"/>
          <w:sz w:val="22"/>
          <w:szCs w:val="22"/>
        </w:rPr>
        <w:t xml:space="preserve"> Построение простейших глазомерных планов небольших участков местности.</w:t>
      </w:r>
    </w:p>
    <w:p w:rsidR="009B3589" w:rsidRPr="00DC0C16" w:rsidRDefault="009B3589" w:rsidP="009B35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haroni"/>
          <w:bCs/>
          <w:iCs/>
        </w:rPr>
      </w:pPr>
      <w:r w:rsidRPr="00DC0C16">
        <w:rPr>
          <w:rFonts w:ascii="Times New Roman" w:hAnsi="Times New Roman" w:cs="Aharoni"/>
          <w:bCs/>
          <w:iCs/>
        </w:rPr>
        <w:t xml:space="preserve">Последовательность выполнения работы </w:t>
      </w:r>
    </w:p>
    <w:p w:rsidR="009B3589" w:rsidRPr="00DC0C16" w:rsidRDefault="009B3589" w:rsidP="009B3589">
      <w:pPr>
        <w:autoSpaceDE w:val="0"/>
        <w:autoSpaceDN w:val="0"/>
        <w:adjustRightInd w:val="0"/>
        <w:spacing w:line="240" w:lineRule="auto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  <w:b/>
          <w:bCs/>
          <w:iCs/>
        </w:rPr>
        <w:tab/>
      </w:r>
      <w:r w:rsidRPr="00DC0C16">
        <w:rPr>
          <w:rFonts w:ascii="Times New Roman" w:hAnsi="Times New Roman" w:cs="Aharoni"/>
          <w:bCs/>
        </w:rPr>
        <w:t>1.  Подготовительный этап (осуществляется дома).</w:t>
      </w:r>
      <w:r w:rsidRPr="00DC0C16">
        <w:rPr>
          <w:rFonts w:ascii="Times New Roman" w:hAnsi="Times New Roman" w:cs="Aharoni"/>
          <w:b/>
          <w:bCs/>
        </w:rPr>
        <w:t xml:space="preserve"> </w:t>
      </w:r>
      <w:r w:rsidRPr="00DC0C16">
        <w:rPr>
          <w:rFonts w:ascii="Times New Roman" w:hAnsi="Times New Roman" w:cs="Aharoni"/>
        </w:rPr>
        <w:t xml:space="preserve">Изучите дома параграф , подготовьте планшет и все необходимое оборудование, потренируйтесь в его использовании. Обратите внимание на то, как определяется масштаб съемки ,как ориентируется планшет и определяются направления на предметы , как измеряются расстояния  </w:t>
      </w:r>
    </w:p>
    <w:p w:rsidR="009B3589" w:rsidRPr="00DC0C16" w:rsidRDefault="009B3589" w:rsidP="009B3589">
      <w:pPr>
        <w:autoSpaceDE w:val="0"/>
        <w:autoSpaceDN w:val="0"/>
        <w:adjustRightInd w:val="0"/>
        <w:spacing w:line="240" w:lineRule="auto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          Глазомерную съемку с планшетом можно вести двумя способами: а) снимать с одной точки - полюса (полярная съемка); б) двигаться по выбранному маршруту (маршрутная съемка). </w:t>
      </w:r>
    </w:p>
    <w:p w:rsidR="009B3589" w:rsidRPr="00DC0C16" w:rsidRDefault="009B3589" w:rsidP="009B3589">
      <w:pPr>
        <w:autoSpaceDE w:val="0"/>
        <w:autoSpaceDN w:val="0"/>
        <w:adjustRightInd w:val="0"/>
        <w:spacing w:line="240" w:lineRule="auto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lastRenderedPageBreak/>
        <w:t xml:space="preserve">           Для успешного выполнения работы на уроке дома  изучите способы глазомерной съемки (полярная и маршрутная). . Определите, какой из описанных видов съемки вы будете использовать для выполнения задания на уроке. </w:t>
      </w:r>
    </w:p>
    <w:p w:rsidR="009B3589" w:rsidRPr="00DC0C16" w:rsidRDefault="009B3589" w:rsidP="009B3589">
      <w:pPr>
        <w:autoSpaceDE w:val="0"/>
        <w:autoSpaceDN w:val="0"/>
        <w:adjustRightInd w:val="0"/>
        <w:spacing w:line="240" w:lineRule="auto"/>
        <w:rPr>
          <w:rFonts w:ascii="Times New Roman" w:hAnsi="Times New Roman" w:cs="Aharoni"/>
          <w:bCs/>
        </w:rPr>
      </w:pPr>
      <w:r w:rsidRPr="00DC0C16">
        <w:rPr>
          <w:rFonts w:ascii="Times New Roman" w:hAnsi="Times New Roman" w:cs="Aharoni"/>
        </w:rPr>
        <w:t xml:space="preserve">         </w:t>
      </w:r>
      <w:r w:rsidRPr="00DC0C16">
        <w:rPr>
          <w:rFonts w:ascii="Times New Roman" w:hAnsi="Times New Roman" w:cs="Aharoni"/>
          <w:bCs/>
        </w:rPr>
        <w:t xml:space="preserve"> 2. Составление плана школьного двора (работа выполняется на уроке).  </w:t>
      </w:r>
    </w:p>
    <w:p w:rsidR="009B3589" w:rsidRPr="00DC0C16" w:rsidRDefault="009B3589" w:rsidP="009B3589">
      <w:pPr>
        <w:autoSpaceDE w:val="0"/>
        <w:autoSpaceDN w:val="0"/>
        <w:adjustRightInd w:val="0"/>
        <w:spacing w:line="240" w:lineRule="auto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Пользуясь выбранным способом, составьте план школьного двора.  </w:t>
      </w:r>
    </w:p>
    <w:p w:rsidR="009B3589" w:rsidRPr="00DC0C16" w:rsidRDefault="009B3589" w:rsidP="009B3589">
      <w:pPr>
        <w:autoSpaceDE w:val="0"/>
        <w:autoSpaceDN w:val="0"/>
        <w:adjustRightInd w:val="0"/>
        <w:spacing w:line="240" w:lineRule="auto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          </w:t>
      </w:r>
      <w:r w:rsidRPr="00DC0C16">
        <w:rPr>
          <w:rFonts w:ascii="Times New Roman" w:hAnsi="Times New Roman" w:cs="Aharoni"/>
          <w:bCs/>
        </w:rPr>
        <w:t>3. Завершение работы</w:t>
      </w:r>
      <w:r w:rsidRPr="00DC0C16">
        <w:rPr>
          <w:rFonts w:ascii="Times New Roman" w:hAnsi="Times New Roman" w:cs="Aharoni"/>
          <w:b/>
          <w:bCs/>
        </w:rPr>
        <w:t xml:space="preserve">. </w:t>
      </w:r>
      <w:r w:rsidRPr="00DC0C16">
        <w:rPr>
          <w:rFonts w:ascii="Times New Roman" w:hAnsi="Times New Roman" w:cs="Aharoni"/>
        </w:rPr>
        <w:t xml:space="preserve">Окончательное оформление планов закончите дома. </w:t>
      </w:r>
    </w:p>
    <w:p w:rsidR="009B3589" w:rsidRPr="00DC0C16" w:rsidRDefault="009B3589" w:rsidP="009B3589">
      <w:pPr>
        <w:spacing w:line="240" w:lineRule="auto"/>
        <w:rPr>
          <w:rFonts w:ascii="Arial" w:hAnsi="Arial" w:cs="Aharoni"/>
        </w:rPr>
      </w:pPr>
    </w:p>
    <w:p w:rsidR="00470E31" w:rsidRPr="00DC0C16" w:rsidRDefault="00470E31" w:rsidP="003C1456">
      <w:pPr>
        <w:pStyle w:val="a3"/>
        <w:rPr>
          <w:rFonts w:cs="Aharoni"/>
          <w:color w:val="000000"/>
          <w:sz w:val="22"/>
          <w:szCs w:val="22"/>
        </w:rPr>
      </w:pPr>
    </w:p>
    <w:p w:rsidR="003A2039" w:rsidRPr="00DC0C16" w:rsidRDefault="005142E7" w:rsidP="003A2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</w:rPr>
      </w:pPr>
      <w:r w:rsidRPr="00DC0C16">
        <w:rPr>
          <w:rFonts w:ascii="Times New Roman" w:eastAsia="Times New Roman" w:hAnsi="Times New Roman" w:cs="Aharoni"/>
          <w:b/>
          <w:bCs/>
          <w:iCs/>
        </w:rPr>
        <w:t>Практическая работа № 3</w:t>
      </w:r>
    </w:p>
    <w:p w:rsidR="005142E7" w:rsidRPr="00DC0C16" w:rsidRDefault="005142E7" w:rsidP="005142E7">
      <w:pPr>
        <w:spacing w:line="183" w:lineRule="atLeast"/>
        <w:rPr>
          <w:rFonts w:eastAsia="Times New Roman" w:cs="Aharoni"/>
        </w:rPr>
      </w:pPr>
      <w:r w:rsidRPr="00DC0C16">
        <w:rPr>
          <w:rFonts w:eastAsia="Calibri" w:cs="Aharoni"/>
        </w:rPr>
        <w:t>Обозначать положение географического объекта на контурной карте,</w:t>
      </w:r>
      <w:r w:rsidR="009B3589" w:rsidRPr="00DC0C16">
        <w:rPr>
          <w:rFonts w:eastAsia="Calibri" w:cs="Aharoni"/>
        </w:rPr>
        <w:t xml:space="preserve"> </w:t>
      </w:r>
      <w:r w:rsidRPr="00DC0C16">
        <w:rPr>
          <w:rFonts w:eastAsia="Times New Roman" w:cs="Aharoni"/>
        </w:rPr>
        <w:t xml:space="preserve">определение направлений, расстояний, </w:t>
      </w:r>
      <w:r w:rsidRPr="00DC0C16">
        <w:rPr>
          <w:rFonts w:eastAsia="Times New Roman" w:cs="Aharoni"/>
          <w:color w:val="000000"/>
        </w:rPr>
        <w:t xml:space="preserve">,определение географических координат по глобусу и карте. </w:t>
      </w:r>
      <w:r w:rsidRPr="00DC0C16">
        <w:rPr>
          <w:rFonts w:eastAsia="Calibri" w:cs="Aharoni"/>
        </w:rPr>
        <w:t xml:space="preserve">Определение координат своего населенного пункта </w:t>
      </w:r>
    </w:p>
    <w:p w:rsidR="003A2039" w:rsidRPr="00DC0C16" w:rsidRDefault="003A2039" w:rsidP="003A2039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Ход </w:t>
      </w:r>
      <w:r w:rsidRPr="00DC0C16">
        <w:rPr>
          <w:rFonts w:ascii="Times New Roman" w:eastAsia="Times New Roman" w:hAnsi="Times New Roman" w:cs="Aharoni"/>
          <w:iCs/>
          <w:color w:val="000000"/>
          <w:lang w:val="en-US"/>
        </w:rPr>
        <w:t> </w:t>
      </w:r>
      <w:r w:rsidRPr="00DC0C16">
        <w:rPr>
          <w:rFonts w:ascii="Times New Roman" w:eastAsia="Times New Roman" w:hAnsi="Times New Roman" w:cs="Aharoni"/>
          <w:iCs/>
          <w:color w:val="000000"/>
        </w:rPr>
        <w:t>работы</w:t>
      </w:r>
      <w:r w:rsidRPr="00DC0C16">
        <w:rPr>
          <w:rFonts w:ascii="Times New Roman" w:eastAsia="Times New Roman" w:hAnsi="Times New Roman" w:cs="Aharoni"/>
          <w:color w:val="000000"/>
        </w:rPr>
        <w:t>:</w:t>
      </w:r>
    </w:p>
    <w:p w:rsidR="00557D0E" w:rsidRPr="00DC0C16" w:rsidRDefault="003A2039" w:rsidP="003A2039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 xml:space="preserve">    Используя </w:t>
      </w:r>
      <w:r w:rsidR="00557D0E" w:rsidRPr="00DC0C16">
        <w:rPr>
          <w:rFonts w:ascii="Times New Roman" w:eastAsia="Times New Roman" w:hAnsi="Times New Roman" w:cs="Aharoni"/>
          <w:color w:val="000000"/>
        </w:rPr>
        <w:t xml:space="preserve">карту, </w:t>
      </w:r>
      <w:r w:rsidRPr="00DC0C16">
        <w:rPr>
          <w:rFonts w:ascii="Times New Roman" w:eastAsia="Times New Roman" w:hAnsi="Times New Roman" w:cs="Aharoni"/>
          <w:color w:val="000000"/>
        </w:rPr>
        <w:t xml:space="preserve"> заполните таблицу, определив направление, азимут и расстояние до указанных объектов от </w:t>
      </w:r>
      <w:r w:rsidR="00557D0E" w:rsidRPr="00DC0C16">
        <w:rPr>
          <w:rFonts w:ascii="Times New Roman" w:eastAsia="Times New Roman" w:hAnsi="Times New Roman" w:cs="Aharoni"/>
          <w:color w:val="000000"/>
        </w:rPr>
        <w:t>г Москва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02"/>
        <w:gridCol w:w="279"/>
        <w:gridCol w:w="279"/>
        <w:gridCol w:w="279"/>
        <w:gridCol w:w="279"/>
        <w:gridCol w:w="286"/>
      </w:tblGrid>
      <w:tr w:rsidR="00557D0E" w:rsidRPr="00DC0C16" w:rsidTr="00557D0E">
        <w:trPr>
          <w:tblCellSpacing w:w="7" w:type="dxa"/>
        </w:trPr>
        <w:tc>
          <w:tcPr>
            <w:tcW w:w="0" w:type="auto"/>
          </w:tcPr>
          <w:p w:rsidR="00557D0E" w:rsidRPr="00DC0C16" w:rsidRDefault="00557D0E" w:rsidP="00557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haroni"/>
              </w:rPr>
            </w:pPr>
          </w:p>
          <w:tbl>
            <w:tblPr>
              <w:tblStyle w:val="a7"/>
              <w:tblW w:w="11761" w:type="dxa"/>
              <w:tblLook w:val="04A0"/>
            </w:tblPr>
            <w:tblGrid>
              <w:gridCol w:w="4390"/>
              <w:gridCol w:w="2126"/>
              <w:gridCol w:w="2835"/>
              <w:gridCol w:w="2410"/>
            </w:tblGrid>
            <w:tr w:rsidR="00394A43" w:rsidRPr="00DC0C16" w:rsidTr="00394A43">
              <w:tc>
                <w:tcPr>
                  <w:tcW w:w="4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  <w:iCs/>
                    </w:rPr>
                    <w:t>Объект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  <w:iCs/>
                    </w:rPr>
                    <w:t>Направление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  <w:iCs/>
                    </w:rPr>
                    <w:t>Азимут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  <w:iCs/>
                    </w:rPr>
                    <w:t>Расстояние</w:t>
                  </w:r>
                </w:p>
              </w:tc>
            </w:tr>
            <w:tr w:rsidR="00394A43" w:rsidRPr="00DC0C16" w:rsidTr="00394A43">
              <w:tc>
                <w:tcPr>
                  <w:tcW w:w="4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</w:rPr>
                    <w:t>1 вариант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</w:tr>
            <w:tr w:rsidR="00394A43" w:rsidRPr="00DC0C16" w:rsidTr="00394A43">
              <w:tc>
                <w:tcPr>
                  <w:tcW w:w="4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</w:rPr>
                    <w:t>До Нижневартовска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</w:tr>
            <w:tr w:rsidR="00394A43" w:rsidRPr="00DC0C16" w:rsidTr="00394A43">
              <w:tc>
                <w:tcPr>
                  <w:tcW w:w="4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</w:rPr>
                    <w:t>До Лондона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</w:tr>
            <w:tr w:rsidR="00394A43" w:rsidRPr="00DC0C16" w:rsidTr="00394A43">
              <w:tc>
                <w:tcPr>
                  <w:tcW w:w="4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</w:rPr>
                    <w:t>2 вариант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</w:tr>
            <w:tr w:rsidR="00394A43" w:rsidRPr="00DC0C16" w:rsidTr="00394A43">
              <w:tc>
                <w:tcPr>
                  <w:tcW w:w="4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394A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</w:rPr>
                    <w:t>До Сургута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</w:tr>
            <w:tr w:rsidR="00394A43" w:rsidRPr="00DC0C16" w:rsidTr="00394A43">
              <w:tc>
                <w:tcPr>
                  <w:tcW w:w="4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  <w:r w:rsidRPr="00DC0C16">
                    <w:rPr>
                      <w:rFonts w:ascii="Times New Roman" w:eastAsia="Times New Roman" w:hAnsi="Times New Roman" w:cs="Aharoni"/>
                    </w:rPr>
                    <w:t>До Сочи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94A43" w:rsidRPr="00DC0C16" w:rsidRDefault="00394A43" w:rsidP="00557D0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Aharoni"/>
                    </w:rPr>
                  </w:pPr>
                </w:p>
              </w:tc>
            </w:tr>
          </w:tbl>
          <w:p w:rsidR="00557D0E" w:rsidRPr="00DC0C16" w:rsidRDefault="00557D0E" w:rsidP="00557D0E">
            <w:pPr>
              <w:spacing w:after="0"/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557D0E" w:rsidRPr="00DC0C16" w:rsidRDefault="00557D0E" w:rsidP="00557D0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0" w:type="auto"/>
            <w:hideMark/>
          </w:tcPr>
          <w:p w:rsidR="00557D0E" w:rsidRPr="00DC0C16" w:rsidRDefault="00557D0E" w:rsidP="00557D0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0" w:type="auto"/>
            <w:hideMark/>
          </w:tcPr>
          <w:p w:rsidR="00557D0E" w:rsidRPr="00DC0C16" w:rsidRDefault="00557D0E" w:rsidP="00557D0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0" w:type="auto"/>
            <w:hideMark/>
          </w:tcPr>
          <w:p w:rsidR="00557D0E" w:rsidRPr="00DC0C16" w:rsidRDefault="00557D0E" w:rsidP="00557D0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  <w:tc>
          <w:tcPr>
            <w:tcW w:w="0" w:type="auto"/>
            <w:hideMark/>
          </w:tcPr>
          <w:p w:rsidR="00557D0E" w:rsidRPr="00DC0C16" w:rsidRDefault="00557D0E" w:rsidP="00557D0E">
            <w:pPr>
              <w:spacing w:after="0" w:line="240" w:lineRule="auto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</w:tc>
      </w:tr>
    </w:tbl>
    <w:p w:rsidR="00557D0E" w:rsidRPr="00DC0C16" w:rsidRDefault="00557D0E" w:rsidP="003A2039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02"/>
        <w:gridCol w:w="230"/>
        <w:gridCol w:w="230"/>
        <w:gridCol w:w="230"/>
        <w:gridCol w:w="230"/>
        <w:gridCol w:w="237"/>
      </w:tblGrid>
      <w:tr w:rsidR="003A2039" w:rsidRPr="00DC0C16" w:rsidTr="003A20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7D0E" w:rsidRPr="00DC0C16" w:rsidRDefault="00557D0E" w:rsidP="00557D0E">
            <w:pPr>
              <w:spacing w:line="240" w:lineRule="auto"/>
              <w:jc w:val="center"/>
              <w:rPr>
                <w:rFonts w:ascii="Times New Roman" w:hAnsi="Times New Roman" w:cs="Aharoni"/>
              </w:rPr>
            </w:pPr>
            <w:r w:rsidRPr="00DC0C16">
              <w:rPr>
                <w:rFonts w:ascii="Times New Roman" w:hAnsi="Times New Roman" w:cs="Aharoni"/>
              </w:rPr>
              <w:lastRenderedPageBreak/>
              <w:t>Определение по картам географических координат точек</w:t>
            </w:r>
          </w:p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60"/>
              <w:gridCol w:w="3561"/>
              <w:gridCol w:w="4640"/>
            </w:tblGrid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Объект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 xml:space="preserve">Широта </w:t>
                  </w: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Долгота</w:t>
                  </w:r>
                </w:p>
              </w:tc>
            </w:tr>
            <w:tr w:rsidR="00557D0E" w:rsidRPr="00DC0C16" w:rsidTr="00FF6D68">
              <w:tc>
                <w:tcPr>
                  <w:tcW w:w="117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1вариант</w:t>
                  </w:r>
                  <w:r w:rsidRPr="00DC0C16">
                    <w:rPr>
                      <w:rFonts w:ascii="Times New Roman" w:hAnsi="Times New Roman" w:cs="Aharoni"/>
                    </w:rPr>
                    <w:tab/>
                  </w: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Г. Каир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 Вашингтон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Г. Сидней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Г.Бразилиа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FF6D68" w:rsidRPr="00DC0C16" w:rsidTr="00FF6D68">
              <w:trPr>
                <w:trHeight w:val="369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6D68" w:rsidRPr="00DC0C16" w:rsidRDefault="00FF6D68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  <w:lang w:eastAsia="ar-SA"/>
                    </w:rPr>
                    <w:t>Г.Нижневартовск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6D68" w:rsidRPr="00DC0C16" w:rsidRDefault="00FF6D68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6D68" w:rsidRPr="00DC0C16" w:rsidRDefault="00FF6D68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 Москва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117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2вариант</w:t>
                  </w:r>
                  <w:r w:rsidRPr="00DC0C16">
                    <w:rPr>
                      <w:rFonts w:ascii="Times New Roman" w:hAnsi="Times New Roman" w:cs="Aharoni"/>
                    </w:rPr>
                    <w:tab/>
                  </w: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Г. Дели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Г. Буэнос-Айрес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 Ульяновск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FF6D68" w:rsidRPr="00DC0C16" w:rsidTr="00FF6D68">
              <w:trPr>
                <w:trHeight w:val="457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F6D68" w:rsidRPr="00DC0C16" w:rsidRDefault="00FF6D68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  <w:lang w:eastAsia="ar-SA"/>
                    </w:rPr>
                    <w:t xml:space="preserve">Г. Нижневартовск 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6D68" w:rsidRPr="00DC0C16" w:rsidRDefault="00FF6D68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6D68" w:rsidRPr="00DC0C16" w:rsidRDefault="00FF6D68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</w:rPr>
                    <w:t>Г. Париж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  <w:r w:rsidRPr="00DC0C16">
                    <w:rPr>
                      <w:rFonts w:ascii="Times New Roman" w:hAnsi="Times New Roman" w:cs="Aharoni"/>
                      <w:lang w:eastAsia="ar-SA"/>
                    </w:rPr>
                    <w:t>Г. Сургут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  <w:tr w:rsidR="00557D0E" w:rsidRPr="00DC0C16" w:rsidTr="00FF6D68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D0E" w:rsidRPr="00DC0C16" w:rsidRDefault="00557D0E" w:rsidP="00557D0E">
                  <w:pPr>
                    <w:suppressAutoHyphens/>
                    <w:spacing w:line="240" w:lineRule="auto"/>
                    <w:rPr>
                      <w:rFonts w:ascii="Times New Roman" w:hAnsi="Times New Roman" w:cs="Aharoni"/>
                      <w:lang w:eastAsia="ar-SA"/>
                    </w:rPr>
                  </w:pPr>
                </w:p>
              </w:tc>
            </w:tr>
          </w:tbl>
          <w:p w:rsidR="003A2039" w:rsidRPr="00DC0C16" w:rsidRDefault="003A2039" w:rsidP="00557D0E">
            <w:pPr>
              <w:spacing w:line="240" w:lineRule="auto"/>
              <w:jc w:val="center"/>
              <w:rPr>
                <w:rFonts w:cs="Aharoni"/>
              </w:rPr>
            </w:pPr>
          </w:p>
        </w:tc>
        <w:tc>
          <w:tcPr>
            <w:tcW w:w="0" w:type="auto"/>
            <w:vAlign w:val="center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vAlign w:val="center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vAlign w:val="center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vAlign w:val="center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vAlign w:val="center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</w:tr>
      <w:tr w:rsidR="003A2039" w:rsidRPr="00DC0C16" w:rsidTr="003A2039">
        <w:trPr>
          <w:tblCellSpacing w:w="7" w:type="dxa"/>
        </w:trPr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</w:tr>
      <w:tr w:rsidR="003A2039" w:rsidRPr="00DC0C16" w:rsidTr="003A2039">
        <w:trPr>
          <w:tblCellSpacing w:w="7" w:type="dxa"/>
        </w:trPr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</w:tr>
      <w:tr w:rsidR="003A2039" w:rsidRPr="00DC0C16" w:rsidTr="003A2039">
        <w:trPr>
          <w:tblCellSpacing w:w="7" w:type="dxa"/>
        </w:trPr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</w:tr>
      <w:tr w:rsidR="003A2039" w:rsidRPr="00DC0C16" w:rsidTr="003A2039">
        <w:trPr>
          <w:tblCellSpacing w:w="7" w:type="dxa"/>
        </w:trPr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  <w:tc>
          <w:tcPr>
            <w:tcW w:w="0" w:type="auto"/>
            <w:hideMark/>
          </w:tcPr>
          <w:p w:rsidR="003A2039" w:rsidRPr="00DC0C16" w:rsidRDefault="003A2039">
            <w:pPr>
              <w:rPr>
                <w:rFonts w:cs="Aharoni"/>
              </w:rPr>
            </w:pPr>
          </w:p>
        </w:tc>
      </w:tr>
    </w:tbl>
    <w:p w:rsidR="00394A43" w:rsidRPr="00DC0C16" w:rsidRDefault="00E332EB" w:rsidP="00800C66">
      <w:pPr>
        <w:pStyle w:val="a3"/>
        <w:rPr>
          <w:rFonts w:cs="Aharoni"/>
          <w:color w:val="000000"/>
          <w:sz w:val="22"/>
          <w:szCs w:val="22"/>
        </w:rPr>
      </w:pPr>
      <w:r w:rsidRPr="00DC0C16">
        <w:rPr>
          <w:rFonts w:cs="Aharoni"/>
          <w:b/>
          <w:bCs/>
          <w:iCs/>
          <w:color w:val="000000"/>
          <w:sz w:val="22"/>
          <w:szCs w:val="22"/>
        </w:rPr>
        <w:lastRenderedPageBreak/>
        <w:t xml:space="preserve">                                                               </w:t>
      </w:r>
      <w:r w:rsidR="00800C66" w:rsidRPr="00DC0C16">
        <w:rPr>
          <w:rFonts w:cs="Aharoni"/>
          <w:b/>
          <w:bCs/>
          <w:iCs/>
          <w:color w:val="000000"/>
          <w:sz w:val="22"/>
          <w:szCs w:val="22"/>
        </w:rPr>
        <w:t xml:space="preserve">Практическая работа </w:t>
      </w:r>
      <w:r w:rsidR="00800C66" w:rsidRPr="00DC0C16">
        <w:rPr>
          <w:rFonts w:cs="Aharoni"/>
          <w:color w:val="000000"/>
          <w:sz w:val="22"/>
          <w:szCs w:val="22"/>
        </w:rPr>
        <w:t>.</w:t>
      </w:r>
    </w:p>
    <w:p w:rsidR="00800C66" w:rsidRPr="00DC0C16" w:rsidRDefault="00800C66" w:rsidP="00800C66">
      <w:pPr>
        <w:pStyle w:val="a3"/>
        <w:rPr>
          <w:rFonts w:cs="Aharoni"/>
          <w:b/>
          <w:color w:val="000000"/>
          <w:sz w:val="22"/>
          <w:szCs w:val="22"/>
        </w:rPr>
      </w:pPr>
      <w:r w:rsidRPr="00DC0C16">
        <w:rPr>
          <w:rFonts w:cs="Aharoni"/>
          <w:b/>
          <w:color w:val="000000"/>
          <w:sz w:val="22"/>
          <w:szCs w:val="22"/>
        </w:rPr>
        <w:t xml:space="preserve"> </w:t>
      </w:r>
      <w:r w:rsidR="00E332EB" w:rsidRPr="00DC0C16">
        <w:rPr>
          <w:rFonts w:cs="Aharoni"/>
          <w:b/>
          <w:color w:val="000000"/>
          <w:sz w:val="22"/>
          <w:szCs w:val="22"/>
        </w:rPr>
        <w:t xml:space="preserve">                                           </w:t>
      </w:r>
      <w:r w:rsidRPr="00DC0C16">
        <w:rPr>
          <w:rFonts w:cs="Aharoni"/>
          <w:b/>
          <w:color w:val="000000"/>
          <w:sz w:val="22"/>
          <w:szCs w:val="22"/>
        </w:rPr>
        <w:t>Определение минералов и горных пород по образцам.</w:t>
      </w:r>
    </w:p>
    <w:p w:rsidR="00394A43" w:rsidRPr="00DC0C16" w:rsidRDefault="00394A43" w:rsidP="00800C66">
      <w:pPr>
        <w:pStyle w:val="a3"/>
        <w:rPr>
          <w:rFonts w:cs="Aharoni"/>
          <w:color w:val="000000"/>
          <w:sz w:val="22"/>
          <w:szCs w:val="22"/>
        </w:rPr>
      </w:pPr>
    </w:p>
    <w:p w:rsidR="00394A43" w:rsidRPr="00DC0C16" w:rsidRDefault="00394A43" w:rsidP="00394A43">
      <w:pPr>
        <w:spacing w:line="240" w:lineRule="auto"/>
        <w:jc w:val="center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>Изучение горных пород. Заполнение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2132"/>
        <w:gridCol w:w="2141"/>
        <w:gridCol w:w="2133"/>
        <w:gridCol w:w="2167"/>
      </w:tblGrid>
      <w:tr w:rsidR="00394A43" w:rsidRPr="00DC0C16" w:rsidTr="001F644C"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Магматические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Осадочные</w:t>
            </w:r>
          </w:p>
        </w:tc>
      </w:tr>
      <w:tr w:rsidR="00394A43" w:rsidRPr="00DC0C16" w:rsidTr="001F644C">
        <w:trPr>
          <w:trHeight w:val="265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Глубинные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Излившиеся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Неорганические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Органические</w:t>
            </w:r>
          </w:p>
        </w:tc>
      </w:tr>
      <w:tr w:rsidR="00394A43" w:rsidRPr="00DC0C16" w:rsidTr="001F644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43" w:rsidRPr="00DC0C16" w:rsidRDefault="00394A43" w:rsidP="001F644C">
            <w:pPr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43" w:rsidRPr="00DC0C16" w:rsidRDefault="00394A43" w:rsidP="001F644C">
            <w:pPr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Обломочные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Химические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43" w:rsidRPr="00DC0C16" w:rsidRDefault="00394A43" w:rsidP="001F644C">
            <w:pPr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394A43" w:rsidRPr="00DC0C16" w:rsidTr="001F644C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</w:tr>
    </w:tbl>
    <w:p w:rsidR="00394A43" w:rsidRPr="00DC0C16" w:rsidRDefault="00394A43" w:rsidP="00800C66">
      <w:pPr>
        <w:pStyle w:val="a3"/>
        <w:rPr>
          <w:rFonts w:cs="Aharoni"/>
          <w:color w:val="000000"/>
          <w:sz w:val="22"/>
          <w:szCs w:val="22"/>
        </w:rPr>
      </w:pPr>
    </w:p>
    <w:p w:rsidR="00394A43" w:rsidRPr="00DC0C16" w:rsidRDefault="00394A43" w:rsidP="00800C66">
      <w:pPr>
        <w:pStyle w:val="a3"/>
        <w:rPr>
          <w:rFonts w:cs="Aharoni"/>
          <w:color w:val="000000"/>
          <w:sz w:val="22"/>
          <w:szCs w:val="22"/>
        </w:rPr>
      </w:pPr>
    </w:p>
    <w:p w:rsidR="00E332EB" w:rsidRPr="00DC0C16" w:rsidRDefault="005142E7" w:rsidP="005142E7">
      <w:pPr>
        <w:spacing w:line="183" w:lineRule="atLeast"/>
        <w:rPr>
          <w:rFonts w:eastAsia="Times New Roman" w:cs="Aharoni"/>
          <w:b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 xml:space="preserve">Практическая работа </w:t>
      </w:r>
      <w:r w:rsidRPr="00DC0C16">
        <w:rPr>
          <w:rFonts w:eastAsia="Times New Roman" w:cs="Aharoni"/>
          <w:b/>
        </w:rPr>
        <w:t>№ 4</w:t>
      </w:r>
    </w:p>
    <w:p w:rsidR="005142E7" w:rsidRPr="00DC0C16" w:rsidRDefault="005142E7" w:rsidP="005142E7">
      <w:pPr>
        <w:spacing w:line="183" w:lineRule="atLeast"/>
        <w:rPr>
          <w:rFonts w:eastAsia="Times New Roman" w:cs="Aharoni"/>
          <w:b/>
        </w:rPr>
      </w:pPr>
      <w:r w:rsidRPr="00DC0C16">
        <w:rPr>
          <w:rFonts w:eastAsia="Times New Roman" w:cs="Aharoni"/>
          <w:b/>
        </w:rPr>
        <w:t xml:space="preserve"> Обозначение на  к/к крупнейших </w:t>
      </w:r>
      <w:r w:rsidR="009B3589" w:rsidRPr="00DC0C16">
        <w:rPr>
          <w:rFonts w:eastAsia="Times New Roman" w:cs="Aharoni"/>
          <w:b/>
        </w:rPr>
        <w:t>гор и равнин мира.</w:t>
      </w:r>
      <w:r w:rsidR="00E332EB" w:rsidRPr="00DC0C16">
        <w:rPr>
          <w:rFonts w:eastAsia="Times New Roman" w:cs="Aharoni"/>
          <w:b/>
        </w:rPr>
        <w:t xml:space="preserve"> </w:t>
      </w:r>
      <w:r w:rsidR="009B3589" w:rsidRPr="00DC0C16">
        <w:rPr>
          <w:rFonts w:eastAsia="Times New Roman" w:cs="Aharoni"/>
          <w:b/>
        </w:rPr>
        <w:t>Определение ге</w:t>
      </w:r>
      <w:r w:rsidR="00E332EB" w:rsidRPr="00DC0C16">
        <w:rPr>
          <w:rFonts w:eastAsia="Times New Roman" w:cs="Aharoni"/>
          <w:b/>
        </w:rPr>
        <w:t>о</w:t>
      </w:r>
      <w:r w:rsidR="009B3589" w:rsidRPr="00DC0C16">
        <w:rPr>
          <w:rFonts w:eastAsia="Times New Roman" w:cs="Aharoni"/>
          <w:b/>
        </w:rPr>
        <w:t>графичес</w:t>
      </w:r>
      <w:r w:rsidR="00E332EB" w:rsidRPr="00DC0C16">
        <w:rPr>
          <w:rFonts w:eastAsia="Times New Roman" w:cs="Aharoni"/>
          <w:b/>
        </w:rPr>
        <w:t>к</w:t>
      </w:r>
      <w:r w:rsidR="009B3589" w:rsidRPr="00DC0C16">
        <w:rPr>
          <w:rFonts w:eastAsia="Times New Roman" w:cs="Aharoni"/>
          <w:b/>
        </w:rPr>
        <w:t xml:space="preserve">ого положения  </w:t>
      </w:r>
      <w:r w:rsidRPr="00DC0C16">
        <w:rPr>
          <w:rFonts w:eastAsia="Times New Roman" w:cs="Aharoni"/>
          <w:b/>
        </w:rPr>
        <w:t>гор и равнин по плану</w:t>
      </w:r>
    </w:p>
    <w:p w:rsidR="00F4265F" w:rsidRPr="00DC0C16" w:rsidRDefault="00F4265F" w:rsidP="00F42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</w:p>
    <w:p w:rsidR="00F4265F" w:rsidRPr="00DC0C16" w:rsidRDefault="00F4265F" w:rsidP="00F4265F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4265F" w:rsidRPr="00DC0C16" w:rsidTr="00F4265F">
        <w:trPr>
          <w:trHeight w:val="735"/>
        </w:trPr>
        <w:tc>
          <w:tcPr>
            <w:tcW w:w="5000" w:type="pct"/>
            <w:vAlign w:val="center"/>
            <w:hideMark/>
          </w:tcPr>
          <w:p w:rsidR="009B3589" w:rsidRPr="00DC0C16" w:rsidRDefault="00F4265F" w:rsidP="009B3589">
            <w:pPr>
              <w:pStyle w:val="a3"/>
              <w:rPr>
                <w:rFonts w:cs="Aharoni"/>
                <w:color w:val="000000"/>
                <w:sz w:val="22"/>
                <w:szCs w:val="22"/>
              </w:rPr>
            </w:pPr>
            <w:r w:rsidRPr="00DC0C16">
              <w:rPr>
                <w:rFonts w:cs="Aharoni"/>
                <w:iCs/>
                <w:sz w:val="22"/>
                <w:szCs w:val="22"/>
              </w:rPr>
              <w:t>Ход  работы:</w:t>
            </w:r>
            <w:r w:rsidR="009B3589" w:rsidRPr="00DC0C16">
              <w:rPr>
                <w:rFonts w:cs="Aharoni"/>
                <w:color w:val="000000"/>
                <w:sz w:val="22"/>
                <w:szCs w:val="22"/>
              </w:rPr>
              <w:t xml:space="preserve"> </w:t>
            </w:r>
          </w:p>
          <w:p w:rsidR="00E332EB" w:rsidRPr="00DC0C16" w:rsidRDefault="009B3589" w:rsidP="00E332EB">
            <w:pPr>
              <w:spacing w:before="100" w:beforeAutospacing="1" w:after="100" w:afterAutospacing="1" w:line="360" w:lineRule="atLeast"/>
              <w:ind w:left="2268" w:hanging="1701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iCs/>
              </w:rPr>
              <w:t>Нанесите на контурную карту крупные горы и равнины мира</w:t>
            </w:r>
          </w:p>
          <w:p w:rsidR="00F4265F" w:rsidRPr="00DC0C16" w:rsidRDefault="00F4265F" w:rsidP="00E332EB">
            <w:pPr>
              <w:spacing w:before="100" w:beforeAutospacing="1" w:after="100" w:afterAutospacing="1" w:line="360" w:lineRule="atLeast"/>
              <w:ind w:left="2268" w:hanging="1701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/>
                <w:bCs/>
                <w:iCs/>
              </w:rPr>
              <w:t> </w:t>
            </w:r>
            <w:r w:rsidRPr="00DC0C16">
              <w:rPr>
                <w:rFonts w:ascii="Times New Roman" w:eastAsia="Times New Roman" w:hAnsi="Times New Roman" w:cs="Aharoni"/>
              </w:rPr>
              <w:t>По  плану  описания  гор  дайте  характерис</w:t>
            </w:r>
            <w:r w:rsidR="009B3589" w:rsidRPr="00DC0C16">
              <w:rPr>
                <w:rFonts w:ascii="Times New Roman" w:eastAsia="Times New Roman" w:hAnsi="Times New Roman" w:cs="Aharoni"/>
              </w:rPr>
              <w:t>тику  одной  из  горных  систем, крупной равнины.</w:t>
            </w:r>
          </w:p>
          <w:p w:rsidR="00E332EB" w:rsidRPr="00DC0C16" w:rsidRDefault="00F4265F" w:rsidP="00E332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lastRenderedPageBreak/>
              <w:t> </w:t>
            </w: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Вариант  1. </w:t>
            </w:r>
            <w:r w:rsidR="00E332EB" w:rsidRPr="00DC0C16">
              <w:rPr>
                <w:rFonts w:ascii="Times New Roman" w:eastAsia="Times New Roman" w:hAnsi="Times New Roman" w:cs="Aharoni"/>
              </w:rPr>
              <w:t>Западно- Сибирская  равнина.</w:t>
            </w:r>
          </w:p>
          <w:p w:rsidR="00F4265F" w:rsidRPr="00DC0C16" w:rsidRDefault="00F4265F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  Вариант  2. </w:t>
            </w:r>
            <w:r w:rsidR="009B3589" w:rsidRPr="00DC0C16">
              <w:rPr>
                <w:rFonts w:ascii="Times New Roman" w:eastAsia="Times New Roman" w:hAnsi="Times New Roman" w:cs="Aharoni"/>
                <w:bCs/>
                <w:iCs/>
              </w:rPr>
              <w:t>.  </w:t>
            </w:r>
            <w:r w:rsidR="009B3589" w:rsidRPr="00DC0C16">
              <w:rPr>
                <w:rFonts w:ascii="Times New Roman" w:eastAsia="Times New Roman" w:hAnsi="Times New Roman" w:cs="Aharoni"/>
              </w:rPr>
              <w:t xml:space="preserve">Кавказ  </w:t>
            </w: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  </w:t>
            </w:r>
          </w:p>
          <w:p w:rsidR="00F4265F" w:rsidRPr="00DC0C16" w:rsidRDefault="00F4265F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Вариант  3.  </w:t>
            </w:r>
            <w:r w:rsidRPr="00DC0C16">
              <w:rPr>
                <w:rFonts w:ascii="Times New Roman" w:eastAsia="Times New Roman" w:hAnsi="Times New Roman" w:cs="Aharoni"/>
              </w:rPr>
              <w:t>Уральские  горы.</w:t>
            </w:r>
          </w:p>
          <w:p w:rsidR="00F4265F" w:rsidRPr="00DC0C16" w:rsidRDefault="00F4265F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 Вариант  4.  </w:t>
            </w:r>
            <w:r w:rsidR="009B3589" w:rsidRPr="00DC0C16">
              <w:rPr>
                <w:rFonts w:ascii="Times New Roman" w:eastAsia="Times New Roman" w:hAnsi="Times New Roman" w:cs="Aharoni"/>
              </w:rPr>
              <w:t>Восточно-Европейская  ( Русская )  равнина.</w:t>
            </w: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 </w:t>
            </w:r>
          </w:p>
          <w:p w:rsidR="00412E2D" w:rsidRPr="00DC0C16" w:rsidRDefault="00F4265F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  </w:t>
            </w: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412E2D" w:rsidRPr="00DC0C16" w:rsidRDefault="00412E2D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  <w:bCs/>
                <w:iCs/>
              </w:rPr>
            </w:pPr>
          </w:p>
          <w:p w:rsidR="00F4265F" w:rsidRPr="00DC0C16" w:rsidRDefault="00F4265F" w:rsidP="00E332EB">
            <w:pPr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План  описания  гор:</w:t>
            </w:r>
          </w:p>
          <w:p w:rsidR="00F4265F" w:rsidRPr="00DC0C16" w:rsidRDefault="00F4265F">
            <w:pPr>
              <w:spacing w:before="100" w:beforeAutospacing="1" w:after="100" w:afterAutospacing="1" w:line="360" w:lineRule="atLeast"/>
              <w:ind w:left="360" w:hanging="360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1.      На  каком  материке  и  в  какой  его  части  находятся  горы;</w:t>
            </w:r>
          </w:p>
          <w:p w:rsidR="00F4265F" w:rsidRPr="00DC0C16" w:rsidRDefault="00F4265F">
            <w:pPr>
              <w:spacing w:before="100" w:beforeAutospacing="1" w:after="100" w:afterAutospacing="1" w:line="360" w:lineRule="atLeast"/>
              <w:ind w:left="360" w:hanging="360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2.      Общее  направление  горной  системы  и  её  протяжённость;</w:t>
            </w:r>
          </w:p>
          <w:p w:rsidR="00F4265F" w:rsidRPr="00DC0C16" w:rsidRDefault="00F4265F">
            <w:pPr>
              <w:spacing w:before="100" w:beforeAutospacing="1" w:after="100" w:afterAutospacing="1" w:line="360" w:lineRule="atLeast"/>
              <w:ind w:left="360" w:hanging="360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3.      Между  какими  географическим  объектами  ( равнины,  моря,  океаны  и  т.д.)  находятся  горы  (по  сторонам  горизонта);</w:t>
            </w:r>
          </w:p>
          <w:p w:rsidR="00F4265F" w:rsidRPr="00DC0C16" w:rsidRDefault="00F4265F">
            <w:pPr>
              <w:spacing w:before="100" w:beforeAutospacing="1" w:after="100" w:afterAutospacing="1" w:line="360" w:lineRule="atLeast"/>
              <w:ind w:left="360" w:hanging="360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4.      Вид  гор  по  абсолютной  высоте;</w:t>
            </w:r>
          </w:p>
          <w:p w:rsidR="00F4265F" w:rsidRPr="00DC0C16" w:rsidRDefault="00F4265F">
            <w:pPr>
              <w:spacing w:before="100" w:beforeAutospacing="1" w:after="100" w:afterAutospacing="1" w:line="360" w:lineRule="atLeast"/>
              <w:ind w:left="360" w:hanging="360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lastRenderedPageBreak/>
              <w:t>5.      Крупнейшая  вершина  и  её  географические  координаты.</w:t>
            </w:r>
          </w:p>
        </w:tc>
      </w:tr>
    </w:tbl>
    <w:p w:rsidR="00F75440" w:rsidRPr="00DC0C16" w:rsidRDefault="00F75440" w:rsidP="00F7544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75440" w:rsidRPr="00DC0C16" w:rsidTr="00F75440">
        <w:trPr>
          <w:trHeight w:val="735"/>
        </w:trPr>
        <w:tc>
          <w:tcPr>
            <w:tcW w:w="5000" w:type="pct"/>
            <w:vAlign w:val="center"/>
            <w:hideMark/>
          </w:tcPr>
          <w:p w:rsidR="00F75440" w:rsidRPr="00DC0C16" w:rsidRDefault="009B3589" w:rsidP="009B35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 xml:space="preserve">  </w:t>
            </w:r>
            <w:r w:rsidR="00F75440" w:rsidRPr="00DC0C16">
              <w:rPr>
                <w:rFonts w:ascii="Times New Roman" w:eastAsia="Times New Roman" w:hAnsi="Times New Roman" w:cs="Aharoni"/>
                <w:bCs/>
                <w:iCs/>
              </w:rPr>
              <w:t>План  описания  равнины:</w:t>
            </w:r>
          </w:p>
          <w:p w:rsidR="00F75440" w:rsidRPr="00DC0C16" w:rsidRDefault="00F75440" w:rsidP="00F75440">
            <w:pPr>
              <w:numPr>
                <w:ilvl w:val="0"/>
                <w:numId w:val="3"/>
              </w:numPr>
              <w:spacing w:after="0" w:line="200" w:lineRule="atLeast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На  каком  материке  и  в  какой  его  части  находится  равнина;</w:t>
            </w:r>
          </w:p>
          <w:p w:rsidR="00F75440" w:rsidRPr="00DC0C16" w:rsidRDefault="00F75440" w:rsidP="00F75440">
            <w:pPr>
              <w:numPr>
                <w:ilvl w:val="0"/>
                <w:numId w:val="3"/>
              </w:numPr>
              <w:spacing w:after="0" w:line="200" w:lineRule="atLeast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Протяжённость  равнины  с  севера  на  юг  и  с  запада  на  восток;</w:t>
            </w:r>
          </w:p>
          <w:p w:rsidR="00F75440" w:rsidRPr="00DC0C16" w:rsidRDefault="00F75440" w:rsidP="00F75440">
            <w:pPr>
              <w:numPr>
                <w:ilvl w:val="0"/>
                <w:numId w:val="3"/>
              </w:numPr>
              <w:spacing w:after="0" w:line="200" w:lineRule="atLeast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Площадь  равнины;</w:t>
            </w:r>
          </w:p>
          <w:p w:rsidR="00F75440" w:rsidRPr="00DC0C16" w:rsidRDefault="00F75440" w:rsidP="00F75440">
            <w:pPr>
              <w:numPr>
                <w:ilvl w:val="0"/>
                <w:numId w:val="3"/>
              </w:numPr>
              <w:spacing w:after="0" w:line="200" w:lineRule="atLeast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Между  какими  географическим  объектами  ( равнины,  горы,  моря,  океаны  и  т.д.)  находится  равнина  (по  сторонам  горизонта);</w:t>
            </w:r>
          </w:p>
          <w:p w:rsidR="00F75440" w:rsidRPr="00DC0C16" w:rsidRDefault="00F75440" w:rsidP="00F75440">
            <w:pPr>
              <w:numPr>
                <w:ilvl w:val="0"/>
                <w:numId w:val="3"/>
              </w:numPr>
              <w:spacing w:after="0" w:line="200" w:lineRule="atLeast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Вид  равнины  по  абсолютной  высоте.</w:t>
            </w:r>
          </w:p>
          <w:p w:rsidR="00E332EB" w:rsidRPr="00DC0C16" w:rsidRDefault="00E332EB" w:rsidP="00E332EB">
            <w:pPr>
              <w:spacing w:after="0" w:line="200" w:lineRule="atLeast"/>
              <w:ind w:left="720"/>
              <w:jc w:val="both"/>
              <w:rPr>
                <w:rFonts w:ascii="Times New Roman" w:eastAsia="Times New Roman" w:hAnsi="Times New Roman" w:cs="Aharoni"/>
              </w:rPr>
            </w:pPr>
          </w:p>
          <w:p w:rsidR="00E332EB" w:rsidRPr="00DC0C16" w:rsidRDefault="00E332EB" w:rsidP="00E332EB">
            <w:pPr>
              <w:spacing w:after="0" w:line="200" w:lineRule="atLeast"/>
              <w:ind w:left="720"/>
              <w:jc w:val="both"/>
              <w:rPr>
                <w:rFonts w:ascii="Times New Roman" w:eastAsia="Times New Roman" w:hAnsi="Times New Roman" w:cs="Aharoni"/>
              </w:rPr>
            </w:pPr>
          </w:p>
          <w:p w:rsidR="00E332EB" w:rsidRPr="00DC0C16" w:rsidRDefault="00E332EB" w:rsidP="00E332EB">
            <w:pPr>
              <w:spacing w:after="0" w:line="200" w:lineRule="atLeast"/>
              <w:ind w:left="720"/>
              <w:jc w:val="both"/>
              <w:rPr>
                <w:rFonts w:ascii="Times New Roman" w:eastAsia="Times New Roman" w:hAnsi="Times New Roman" w:cs="Aharoni"/>
              </w:rPr>
            </w:pPr>
          </w:p>
          <w:p w:rsidR="00E332EB" w:rsidRPr="00DC0C16" w:rsidRDefault="00E332EB" w:rsidP="00E332EB">
            <w:pPr>
              <w:spacing w:after="0" w:line="200" w:lineRule="atLeast"/>
              <w:ind w:left="720"/>
              <w:jc w:val="both"/>
              <w:rPr>
                <w:rFonts w:ascii="Times New Roman" w:eastAsia="Times New Roman" w:hAnsi="Times New Roman" w:cs="Aharoni"/>
              </w:rPr>
            </w:pPr>
          </w:p>
        </w:tc>
      </w:tr>
    </w:tbl>
    <w:p w:rsidR="00E937C4" w:rsidRPr="00DC0C16" w:rsidRDefault="00E937C4" w:rsidP="00E937C4">
      <w:pPr>
        <w:spacing w:after="0" w:line="226" w:lineRule="exact"/>
        <w:rPr>
          <w:rFonts w:eastAsia="Calibri" w:cs="Aharoni"/>
          <w:b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 xml:space="preserve">Практическая работа </w:t>
      </w:r>
      <w:r w:rsidRPr="00DC0C16">
        <w:rPr>
          <w:rFonts w:eastAsia="Calibri" w:cs="Aharoni"/>
          <w:b/>
        </w:rPr>
        <w:t>№5</w:t>
      </w:r>
    </w:p>
    <w:p w:rsidR="00E332EB" w:rsidRPr="00DC0C16" w:rsidRDefault="00E332EB" w:rsidP="00E937C4">
      <w:pPr>
        <w:spacing w:after="0" w:line="226" w:lineRule="exact"/>
        <w:rPr>
          <w:rFonts w:eastAsia="Calibri" w:cs="Aharoni"/>
          <w:b/>
        </w:rPr>
      </w:pPr>
    </w:p>
    <w:p w:rsidR="00E332EB" w:rsidRPr="00DC0C16" w:rsidRDefault="00E937C4" w:rsidP="00E937C4">
      <w:pPr>
        <w:spacing w:after="0" w:line="226" w:lineRule="exact"/>
        <w:rPr>
          <w:rFonts w:eastAsia="Calibri" w:cs="Aharoni"/>
          <w:b/>
        </w:rPr>
      </w:pPr>
      <w:r w:rsidRPr="00DC0C16">
        <w:rPr>
          <w:rFonts w:eastAsia="Calibri" w:cs="Aharoni"/>
          <w:b/>
        </w:rPr>
        <w:t xml:space="preserve"> Анализ суточного и месячного хода температуры воздуха по данным своих наблюдений за погодой. Построение </w:t>
      </w:r>
    </w:p>
    <w:p w:rsidR="00E332EB" w:rsidRPr="00DC0C16" w:rsidRDefault="00E332EB" w:rsidP="00E937C4">
      <w:pPr>
        <w:spacing w:after="0" w:line="226" w:lineRule="exact"/>
        <w:rPr>
          <w:rFonts w:eastAsia="Calibri" w:cs="Aharoni"/>
          <w:b/>
        </w:rPr>
      </w:pPr>
    </w:p>
    <w:p w:rsidR="00E937C4" w:rsidRPr="00DC0C16" w:rsidRDefault="00E937C4" w:rsidP="00E937C4">
      <w:pPr>
        <w:spacing w:after="0" w:line="226" w:lineRule="exact"/>
        <w:rPr>
          <w:rFonts w:eastAsia="Calibri" w:cs="Aharoni"/>
          <w:b/>
          <w:lang w:eastAsia="en-US"/>
        </w:rPr>
      </w:pPr>
      <w:r w:rsidRPr="00DC0C16">
        <w:rPr>
          <w:rFonts w:eastAsia="Calibri" w:cs="Aharoni"/>
          <w:b/>
        </w:rPr>
        <w:t>розы ветров. построение диаграмм облачности и осадков своей местности.</w:t>
      </w:r>
    </w:p>
    <w:p w:rsidR="00E332EB" w:rsidRPr="00DC0C16" w:rsidRDefault="00E937C4" w:rsidP="00E332EB">
      <w:pPr>
        <w:spacing w:before="100" w:beforeAutospacing="1" w:after="100" w:afterAutospacing="1" w:line="360" w:lineRule="atLeast"/>
        <w:ind w:left="2268" w:hanging="1701"/>
        <w:jc w:val="both"/>
        <w:rPr>
          <w:rFonts w:ascii="Times New Roman" w:eastAsia="Times New Roman" w:hAnsi="Times New Roman" w:cs="Aharoni"/>
        </w:rPr>
      </w:pPr>
      <w:r w:rsidRPr="00DC0C16">
        <w:rPr>
          <w:rFonts w:ascii="Times New Roman" w:eastAsia="Times New Roman" w:hAnsi="Times New Roman" w:cs="Aharoni"/>
          <w:iCs/>
        </w:rPr>
        <w:t>Ход  работы:</w:t>
      </w:r>
    </w:p>
    <w:p w:rsidR="00E332EB" w:rsidRPr="00DC0C16" w:rsidRDefault="00E937C4" w:rsidP="00E332EB">
      <w:pPr>
        <w:spacing w:before="100" w:beforeAutospacing="1" w:after="100" w:afterAutospacing="1" w:line="360" w:lineRule="atLeast"/>
        <w:ind w:left="2268" w:hanging="1701"/>
        <w:jc w:val="both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>По материалам календаря погоды начертите график изменения температуры в</w:t>
      </w:r>
      <w:r w:rsidR="00E332EB" w:rsidRPr="00DC0C16">
        <w:rPr>
          <w:rFonts w:ascii="Times New Roman" w:hAnsi="Times New Roman" w:cs="Aharoni"/>
        </w:rPr>
        <w:t>оздуха за сутки. Предварительно</w:t>
      </w:r>
    </w:p>
    <w:p w:rsidR="00E332EB" w:rsidRPr="00DC0C16" w:rsidRDefault="00E937C4" w:rsidP="00E332EB">
      <w:pPr>
        <w:spacing w:before="100" w:beforeAutospacing="1" w:after="100" w:afterAutospacing="1" w:line="360" w:lineRule="atLeast"/>
        <w:ind w:left="2268" w:hanging="1701"/>
        <w:jc w:val="both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>подсчитайте, сколько клеточек займет вертикальная ось, если одна клеточка соответствует 1</w:t>
      </w:r>
      <w:r w:rsidRPr="00DC0C16">
        <w:rPr>
          <w:rFonts w:ascii="Times New Roman" w:hAnsi="Times New Roman" w:cs="Aharoni"/>
          <w:vertAlign w:val="superscript"/>
        </w:rPr>
        <w:t xml:space="preserve">0  </w:t>
      </w:r>
      <w:r w:rsidRPr="00DC0C16">
        <w:rPr>
          <w:rFonts w:ascii="Times New Roman" w:hAnsi="Times New Roman" w:cs="Aharoni"/>
        </w:rPr>
        <w:t>С, и сколько</w:t>
      </w:r>
    </w:p>
    <w:p w:rsidR="00E937C4" w:rsidRPr="00DC0C16" w:rsidRDefault="00E937C4" w:rsidP="00E332EB">
      <w:pPr>
        <w:spacing w:before="100" w:beforeAutospacing="1" w:after="100" w:afterAutospacing="1" w:line="360" w:lineRule="atLeast"/>
        <w:ind w:left="2268" w:hanging="1701"/>
        <w:jc w:val="both"/>
        <w:rPr>
          <w:rFonts w:ascii="Times New Roman" w:eastAsia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горизонтальная ось (2 клеточки – один срок наблюдений).  </w:t>
      </w:r>
    </w:p>
    <w:p w:rsidR="00E937C4" w:rsidRPr="00DC0C16" w:rsidRDefault="00E937C4" w:rsidP="00E937C4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По графику определите: </w:t>
      </w:r>
    </w:p>
    <w:p w:rsidR="00E937C4" w:rsidRPr="00DC0C16" w:rsidRDefault="00E937C4" w:rsidP="00E937C4">
      <w:pPr>
        <w:spacing w:before="100" w:beforeAutospacing="1" w:line="240" w:lineRule="auto"/>
        <w:contextualSpacing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• когда температура воздуха была самой низкой? </w:t>
      </w:r>
    </w:p>
    <w:p w:rsidR="00E937C4" w:rsidRPr="00DC0C16" w:rsidRDefault="00E937C4" w:rsidP="00E937C4">
      <w:pPr>
        <w:spacing w:before="100" w:beforeAutospacing="1" w:line="240" w:lineRule="auto"/>
        <w:contextualSpacing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• когда температура воздуха была самой высокой? </w:t>
      </w:r>
    </w:p>
    <w:p w:rsidR="00E937C4" w:rsidRPr="00DC0C16" w:rsidRDefault="00E937C4" w:rsidP="00E937C4">
      <w:pPr>
        <w:spacing w:before="100" w:beforeAutospacing="1" w:line="240" w:lineRule="auto"/>
        <w:contextualSpacing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• чему равна суточная амплитуда температуры? </w:t>
      </w:r>
    </w:p>
    <w:p w:rsidR="00E937C4" w:rsidRPr="00DC0C16" w:rsidRDefault="00E937C4" w:rsidP="00E937C4">
      <w:pPr>
        <w:spacing w:before="100" w:beforeAutospacing="1" w:line="240" w:lineRule="auto"/>
        <w:contextualSpacing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lastRenderedPageBreak/>
        <w:t xml:space="preserve">• чему равна средняя суточная температура?       </w:t>
      </w:r>
    </w:p>
    <w:p w:rsidR="00E937C4" w:rsidRPr="00DC0C16" w:rsidRDefault="00E937C4" w:rsidP="00E937C4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 xml:space="preserve">Сделайте вывод о зависимости между высотой Солнца над горизонтом и температурой воздуха. Краткий вывод запишите. </w:t>
      </w:r>
    </w:p>
    <w:p w:rsidR="00E937C4" w:rsidRPr="00DC0C16" w:rsidRDefault="00E937C4" w:rsidP="00E937C4">
      <w:pPr>
        <w:spacing w:line="240" w:lineRule="auto"/>
        <w:ind w:left="360"/>
        <w:jc w:val="center"/>
        <w:rPr>
          <w:rFonts w:ascii="Times New Roman" w:hAnsi="Times New Roman" w:cs="Aharoni"/>
        </w:rPr>
      </w:pPr>
    </w:p>
    <w:p w:rsidR="00E937C4" w:rsidRPr="00DC0C16" w:rsidRDefault="00E937C4" w:rsidP="00E937C4">
      <w:pPr>
        <w:pStyle w:val="a8"/>
        <w:spacing w:line="240" w:lineRule="auto"/>
        <w:jc w:val="center"/>
        <w:rPr>
          <w:rFonts w:ascii="Times New Roman" w:hAnsi="Times New Roman" w:cs="Aharoni"/>
        </w:rPr>
      </w:pPr>
    </w:p>
    <w:p w:rsidR="00E937C4" w:rsidRPr="00DC0C16" w:rsidRDefault="00E937C4" w:rsidP="00E937C4">
      <w:pPr>
        <w:pStyle w:val="a8"/>
        <w:spacing w:line="240" w:lineRule="auto"/>
        <w:jc w:val="center"/>
        <w:rPr>
          <w:rFonts w:ascii="Times New Roman" w:hAnsi="Times New Roman" w:cs="Aharoni"/>
        </w:rPr>
      </w:pPr>
    </w:p>
    <w:p w:rsidR="00E937C4" w:rsidRPr="00DC0C16" w:rsidRDefault="00E937C4" w:rsidP="00E937C4">
      <w:pPr>
        <w:pStyle w:val="a8"/>
        <w:spacing w:line="240" w:lineRule="auto"/>
        <w:jc w:val="center"/>
        <w:rPr>
          <w:rFonts w:ascii="Times New Roman" w:hAnsi="Times New Roman" w:cs="Aharoni"/>
        </w:rPr>
      </w:pPr>
    </w:p>
    <w:p w:rsidR="00E937C4" w:rsidRPr="00DC0C16" w:rsidRDefault="00E937C4" w:rsidP="00E937C4">
      <w:pPr>
        <w:pStyle w:val="a8"/>
        <w:spacing w:line="240" w:lineRule="auto"/>
        <w:jc w:val="center"/>
        <w:rPr>
          <w:rFonts w:ascii="Times New Roman" w:hAnsi="Times New Roman" w:cs="Aharoni"/>
        </w:rPr>
      </w:pPr>
    </w:p>
    <w:p w:rsidR="00E937C4" w:rsidRPr="00DC0C16" w:rsidRDefault="00E937C4" w:rsidP="00E937C4">
      <w:pPr>
        <w:pStyle w:val="a8"/>
        <w:spacing w:line="240" w:lineRule="auto"/>
        <w:jc w:val="center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>Описание климата своей местности.</w:t>
      </w:r>
    </w:p>
    <w:p w:rsidR="00E937C4" w:rsidRPr="00DC0C16" w:rsidRDefault="00E937C4" w:rsidP="00E937C4">
      <w:pPr>
        <w:pStyle w:val="a8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>Знакомство с климатической картой  (Евразии) и картой климатических поясов мира</w:t>
      </w:r>
    </w:p>
    <w:p w:rsidR="00E937C4" w:rsidRPr="00DC0C16" w:rsidRDefault="00E937C4" w:rsidP="00E937C4">
      <w:pPr>
        <w:pStyle w:val="a8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>Заполнить таблицу по климатическим данным своей местности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835"/>
        <w:gridCol w:w="2977"/>
        <w:gridCol w:w="3402"/>
      </w:tblGrid>
      <w:tr w:rsidR="00E937C4" w:rsidRPr="00DC0C16" w:rsidTr="001F64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C4" w:rsidRPr="00DC0C16" w:rsidRDefault="00E937C4" w:rsidP="001F644C">
            <w:pPr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Средняя</w:t>
            </w:r>
          </w:p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 xml:space="preserve"> t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C4" w:rsidRPr="00DC0C16" w:rsidRDefault="00E937C4" w:rsidP="001F644C">
            <w:pPr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Средняя</w:t>
            </w:r>
          </w:p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 xml:space="preserve"> t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C4" w:rsidRPr="00DC0C16" w:rsidRDefault="00E937C4" w:rsidP="001F644C">
            <w:pPr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Годовое количество</w:t>
            </w:r>
          </w:p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осадков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C4" w:rsidRPr="00DC0C16" w:rsidRDefault="00E937C4" w:rsidP="001F644C">
            <w:pPr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Климатический</w:t>
            </w:r>
          </w:p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пояс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C4" w:rsidRPr="00DC0C16" w:rsidRDefault="00E937C4" w:rsidP="001F644C">
            <w:pPr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 xml:space="preserve">Климатическая </w:t>
            </w:r>
          </w:p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область</w:t>
            </w:r>
          </w:p>
        </w:tc>
      </w:tr>
      <w:tr w:rsidR="00E937C4" w:rsidRPr="00DC0C16" w:rsidTr="001F644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C4" w:rsidRPr="00DC0C16" w:rsidRDefault="00E937C4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</w:tbl>
    <w:p w:rsidR="00E937C4" w:rsidRPr="00DC0C16" w:rsidRDefault="00E937C4" w:rsidP="00E937C4">
      <w:pPr>
        <w:pStyle w:val="a8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E937C4" w:rsidRPr="00DC0C16" w:rsidTr="001F644C">
        <w:trPr>
          <w:trHeight w:val="735"/>
        </w:trPr>
        <w:tc>
          <w:tcPr>
            <w:tcW w:w="5000" w:type="pct"/>
            <w:vAlign w:val="center"/>
            <w:hideMark/>
          </w:tcPr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/>
                <w:bCs/>
                <w:iCs/>
              </w:rPr>
              <w:t>      </w:t>
            </w:r>
            <w:r w:rsidRPr="00DC0C16">
              <w:rPr>
                <w:rFonts w:ascii="Times New Roman" w:eastAsia="Times New Roman" w:hAnsi="Times New Roman" w:cs="Aharoni"/>
              </w:rPr>
              <w:t>Используя  текст учебника    и  календарь  погоды,  который  вы  вели,  постройте  ”розу  ветров”  за  октябрь  (ноябрь,  декабрь  и  т.д.  в  зависимости  от  варианта):</w:t>
            </w:r>
          </w:p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1)  Начертите  8  направлений  (румбов),  соответствующих  основным  сторонам  горизонта  (С;  Ю;  З;  В;  С-З;  С-В;  Ю-З;  Ю-В );</w:t>
            </w:r>
          </w:p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2)  По  каждому  направлению  (румбу)  отметьте  направление  ветра  за  каждый  день  месяца  (1  день = 5  мм);</w:t>
            </w:r>
          </w:p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3)  Соедините  концы  векторов  красной  линией.</w:t>
            </w:r>
          </w:p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4)  Сделайте  вывод  о  преобладающих  ветрах  за  данный  месяц.</w:t>
            </w:r>
          </w:p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Примечание</w:t>
            </w:r>
            <w:r w:rsidRPr="00DC0C16">
              <w:rPr>
                <w:rFonts w:ascii="Times New Roman" w:eastAsia="Times New Roman" w:hAnsi="Times New Roman" w:cs="Aharoni"/>
                <w:iCs/>
              </w:rPr>
              <w:t>:  количество  дней  со  штилем  указать  под  розой  ветров.</w:t>
            </w:r>
          </w:p>
          <w:p w:rsidR="00E937C4" w:rsidRPr="00DC0C16" w:rsidRDefault="00E937C4" w:rsidP="001F644C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  <w:p w:rsidR="00E937C4" w:rsidRPr="00DC0C16" w:rsidRDefault="00E937C4" w:rsidP="001F64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Вариант  1</w:t>
            </w:r>
            <w:r w:rsidRPr="00DC0C16">
              <w:rPr>
                <w:rFonts w:ascii="Times New Roman" w:eastAsia="Times New Roman" w:hAnsi="Times New Roman" w:cs="Aharoni"/>
              </w:rPr>
              <w:t>.  Октябрь.</w:t>
            </w:r>
          </w:p>
          <w:p w:rsidR="00E937C4" w:rsidRPr="00DC0C16" w:rsidRDefault="00E937C4" w:rsidP="001F64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  <w:p w:rsidR="00E937C4" w:rsidRPr="00DC0C16" w:rsidRDefault="00E937C4" w:rsidP="001F64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Вариант</w:t>
            </w:r>
            <w:r w:rsidRPr="00DC0C16">
              <w:rPr>
                <w:rFonts w:ascii="Times New Roman" w:eastAsia="Times New Roman" w:hAnsi="Times New Roman" w:cs="Aharoni"/>
                <w:b/>
                <w:bCs/>
                <w:iCs/>
              </w:rPr>
              <w:t xml:space="preserve">  </w:t>
            </w:r>
            <w:r w:rsidRPr="00DC0C16">
              <w:rPr>
                <w:rFonts w:ascii="Times New Roman" w:eastAsia="Times New Roman" w:hAnsi="Times New Roman" w:cs="Aharoni"/>
                <w:bCs/>
                <w:iCs/>
              </w:rPr>
              <w:t>2</w:t>
            </w:r>
            <w:r w:rsidRPr="00DC0C16">
              <w:rPr>
                <w:rFonts w:ascii="Times New Roman" w:eastAsia="Times New Roman" w:hAnsi="Times New Roman" w:cs="Aharoni"/>
                <w:b/>
                <w:bCs/>
                <w:iCs/>
              </w:rPr>
              <w:t>.  </w:t>
            </w:r>
            <w:r w:rsidRPr="00DC0C16">
              <w:rPr>
                <w:rFonts w:ascii="Times New Roman" w:eastAsia="Times New Roman" w:hAnsi="Times New Roman" w:cs="Aharoni"/>
              </w:rPr>
              <w:t>Ноябрь.</w:t>
            </w:r>
          </w:p>
          <w:p w:rsidR="00E937C4" w:rsidRPr="00DC0C16" w:rsidRDefault="00E937C4" w:rsidP="001F64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  <w:p w:rsidR="00E937C4" w:rsidRPr="00DC0C16" w:rsidRDefault="00E937C4" w:rsidP="001F64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Aharoni"/>
              </w:rPr>
            </w:pPr>
          </w:p>
        </w:tc>
      </w:tr>
    </w:tbl>
    <w:p w:rsidR="00D4490D" w:rsidRPr="00DC0C16" w:rsidRDefault="00D4490D" w:rsidP="00D44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</w:p>
    <w:p w:rsidR="000201A6" w:rsidRPr="00DC0C16" w:rsidRDefault="005142E7" w:rsidP="00020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lastRenderedPageBreak/>
        <w:t xml:space="preserve">Практическая работа </w:t>
      </w:r>
      <w:r w:rsidR="000201A6" w:rsidRPr="00DC0C16">
        <w:rPr>
          <w:rFonts w:ascii="Times New Roman" w:eastAsia="Times New Roman" w:hAnsi="Times New Roman" w:cs="Aharoni"/>
          <w:b/>
          <w:bCs/>
          <w:iCs/>
          <w:color w:val="000000"/>
        </w:rPr>
        <w:t>.</w:t>
      </w:r>
    </w:p>
    <w:p w:rsidR="000201A6" w:rsidRPr="00DC0C16" w:rsidRDefault="000201A6" w:rsidP="000201A6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Нанесение  на  контурную  карту  крупнейших  островов  и  полуостровов  Земли.</w:t>
      </w:r>
    </w:p>
    <w:p w:rsidR="000201A6" w:rsidRPr="00DC0C16" w:rsidRDefault="000201A6" w:rsidP="000201A6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201A6" w:rsidRPr="00DC0C16" w:rsidTr="000201A6">
        <w:trPr>
          <w:trHeight w:val="735"/>
        </w:trPr>
        <w:tc>
          <w:tcPr>
            <w:tcW w:w="5000" w:type="pct"/>
            <w:vAlign w:val="center"/>
            <w:hideMark/>
          </w:tcPr>
          <w:p w:rsidR="000201A6" w:rsidRPr="00DC0C16" w:rsidRDefault="000201A6">
            <w:pPr>
              <w:spacing w:before="100" w:beforeAutospacing="1" w:after="100" w:afterAutospacing="1" w:line="360" w:lineRule="atLeast"/>
              <w:ind w:left="2268" w:hanging="1701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iCs/>
              </w:rPr>
              <w:t>Ход  работы:</w:t>
            </w:r>
          </w:p>
          <w:p w:rsidR="000201A6" w:rsidRPr="00DC0C16" w:rsidRDefault="000201A6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  <w:b/>
                <w:bCs/>
                <w:iCs/>
              </w:rPr>
              <w:t>      </w:t>
            </w:r>
            <w:r w:rsidRPr="00DC0C16">
              <w:rPr>
                <w:rFonts w:ascii="Times New Roman" w:eastAsia="Times New Roman" w:hAnsi="Times New Roman" w:cs="Aharoni"/>
              </w:rPr>
              <w:t>Используя  карты  атласа,  на  контурной  карте  полушарий  простым  карандашом  подпишите  названия:</w:t>
            </w:r>
          </w:p>
          <w:p w:rsidR="000201A6" w:rsidRPr="00DC0C16" w:rsidRDefault="000201A6" w:rsidP="00E332EB">
            <w:pPr>
              <w:spacing w:after="0" w:line="360" w:lineRule="atLeast"/>
              <w:ind w:left="927" w:hanging="360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1)      крупнейших  островов  Земли:  Великобритания;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 </w:t>
            </w:r>
            <w:r w:rsidRPr="00DC0C16">
              <w:rPr>
                <w:rFonts w:ascii="Times New Roman" w:eastAsia="Times New Roman" w:hAnsi="Times New Roman" w:cs="Aharoni"/>
              </w:rPr>
              <w:t> Гавайские;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 </w:t>
            </w:r>
            <w:r w:rsidRPr="00DC0C16">
              <w:rPr>
                <w:rFonts w:ascii="Times New Roman" w:eastAsia="Times New Roman" w:hAnsi="Times New Roman" w:cs="Aharoni"/>
              </w:rPr>
              <w:t> Гренландия;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 Исландия;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Калимантан;  Канадский  Арктический  архипелаг;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Куба;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 </w:t>
            </w:r>
            <w:r w:rsidRPr="00DC0C16">
              <w:rPr>
                <w:rFonts w:ascii="Times New Roman" w:eastAsia="Times New Roman" w:hAnsi="Times New Roman" w:cs="Aharoni"/>
              </w:rPr>
              <w:t>Мадагаскар;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 Новая  Зеландия;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 Огненная  Земля;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 Сахалин;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Филиппинские;   Шпицберген;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Шри-Ланка;</w:t>
            </w:r>
            <w:r w:rsidR="00E332EB" w:rsidRPr="00DC0C16">
              <w:rPr>
                <w:rFonts w:ascii="Times New Roman" w:eastAsia="Times New Roman" w:hAnsi="Times New Roman" w:cs="Aharoni"/>
              </w:rPr>
              <w:t xml:space="preserve"> </w:t>
            </w:r>
            <w:r w:rsidRPr="00DC0C16">
              <w:rPr>
                <w:rFonts w:ascii="Times New Roman" w:eastAsia="Times New Roman" w:hAnsi="Times New Roman" w:cs="Aharoni"/>
              </w:rPr>
              <w:t>  Японские.</w:t>
            </w:r>
          </w:p>
          <w:p w:rsidR="000201A6" w:rsidRPr="00DC0C16" w:rsidRDefault="000201A6">
            <w:pPr>
              <w:spacing w:after="0" w:line="360" w:lineRule="atLeast"/>
              <w:ind w:left="567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 </w:t>
            </w:r>
          </w:p>
          <w:p w:rsidR="000201A6" w:rsidRPr="00DC0C16" w:rsidRDefault="000201A6" w:rsidP="00E332EB">
            <w:pPr>
              <w:spacing w:after="0" w:line="360" w:lineRule="atLeast"/>
              <w:ind w:left="927" w:hanging="360"/>
              <w:jc w:val="both"/>
              <w:rPr>
                <w:rFonts w:ascii="Times New Roman" w:eastAsia="Times New Roman" w:hAnsi="Times New Roman" w:cs="Aharoni"/>
              </w:rPr>
            </w:pPr>
            <w:r w:rsidRPr="00DC0C16">
              <w:rPr>
                <w:rFonts w:ascii="Times New Roman" w:eastAsia="Times New Roman" w:hAnsi="Times New Roman" w:cs="Aharoni"/>
              </w:rPr>
              <w:t>2)      крупнейших  полуостровов  Земли:   Аравийский;  Апеннинский;   Балканский;  Индокитай;  Индостан;   Калифорния;   Камчатка; Корея; Лабрадор;  Малая  Азия;  Малакка;  Пиренейский; Скандинавский;.  Сомали;  Таймыр.</w:t>
            </w:r>
          </w:p>
        </w:tc>
      </w:tr>
    </w:tbl>
    <w:p w:rsidR="00E332EB" w:rsidRPr="00DC0C16" w:rsidRDefault="00E332EB" w:rsidP="006B0564">
      <w:pPr>
        <w:rPr>
          <w:rFonts w:cs="Aharoni"/>
          <w:b/>
          <w:bCs/>
          <w:iCs/>
          <w:color w:val="000000"/>
        </w:rPr>
      </w:pPr>
    </w:p>
    <w:p w:rsidR="00E332EB" w:rsidRPr="00DC0C16" w:rsidRDefault="00E332EB" w:rsidP="006B0564">
      <w:pPr>
        <w:rPr>
          <w:rFonts w:cs="Aharoni"/>
          <w:b/>
          <w:bCs/>
          <w:iCs/>
          <w:color w:val="000000"/>
        </w:rPr>
      </w:pPr>
    </w:p>
    <w:p w:rsidR="00FF3B5D" w:rsidRPr="00DC0C16" w:rsidRDefault="005142E7" w:rsidP="006B0564">
      <w:pPr>
        <w:rPr>
          <w:rFonts w:eastAsia="Calibri" w:cs="Aharoni"/>
          <w:b/>
        </w:rPr>
      </w:pPr>
      <w:r w:rsidRPr="00DC0C16">
        <w:rPr>
          <w:rFonts w:cs="Aharoni"/>
          <w:b/>
          <w:bCs/>
          <w:iCs/>
          <w:color w:val="000000"/>
        </w:rPr>
        <w:t xml:space="preserve">Практическая работа </w:t>
      </w:r>
      <w:r w:rsidR="006B0564" w:rsidRPr="00DC0C16">
        <w:rPr>
          <w:rFonts w:eastAsia="Calibri" w:cs="Aharoni"/>
          <w:b/>
        </w:rPr>
        <w:t>№6</w:t>
      </w:r>
    </w:p>
    <w:p w:rsidR="006B0564" w:rsidRPr="00DC0C16" w:rsidRDefault="006B0564" w:rsidP="006B0564">
      <w:pPr>
        <w:rPr>
          <w:rFonts w:eastAsia="Calibri" w:cs="Aharoni"/>
          <w:b/>
          <w:iCs/>
          <w:shd w:val="clear" w:color="auto" w:fill="FFFFFF"/>
        </w:rPr>
      </w:pPr>
      <w:r w:rsidRPr="00DC0C16">
        <w:rPr>
          <w:rFonts w:eastAsia="Times New Roman" w:cs="Aharoni"/>
          <w:b/>
        </w:rPr>
        <w:t>Нанести  на к/к объектов гидросферы.</w:t>
      </w:r>
      <w:r w:rsidR="00FF3B5D" w:rsidRPr="00DC0C16">
        <w:rPr>
          <w:rFonts w:eastAsia="Times New Roman" w:cs="Aharoni"/>
          <w:b/>
        </w:rPr>
        <w:t xml:space="preserve"> </w:t>
      </w:r>
      <w:r w:rsidRPr="00DC0C16">
        <w:rPr>
          <w:rFonts w:eastAsia="Calibri" w:cs="Aharoni"/>
          <w:b/>
          <w:iCs/>
          <w:shd w:val="clear" w:color="auto" w:fill="FFFFFF"/>
        </w:rPr>
        <w:t>Описывать Индийский океан с ис</w:t>
      </w:r>
      <w:r w:rsidRPr="00DC0C16">
        <w:rPr>
          <w:rFonts w:eastAsia="Calibri" w:cs="Aharoni"/>
          <w:b/>
          <w:iCs/>
          <w:shd w:val="clear" w:color="auto" w:fill="FFFFFF"/>
        </w:rPr>
        <w:softHyphen/>
        <w:t>пользованием плана,</w:t>
      </w:r>
    </w:p>
    <w:p w:rsidR="00EA25F7" w:rsidRPr="00DC0C16" w:rsidRDefault="00EA25F7" w:rsidP="00EA25F7">
      <w:pPr>
        <w:pStyle w:val="a3"/>
        <w:jc w:val="center"/>
        <w:rPr>
          <w:rFonts w:cs="Aharoni"/>
          <w:b/>
          <w:bCs/>
          <w:iCs/>
          <w:color w:val="000000"/>
          <w:sz w:val="22"/>
          <w:szCs w:val="22"/>
        </w:rPr>
      </w:pPr>
    </w:p>
    <w:p w:rsidR="00EA25F7" w:rsidRPr="00DC0C16" w:rsidRDefault="00EA25F7" w:rsidP="00EA25F7">
      <w:pPr>
        <w:pStyle w:val="a3"/>
        <w:rPr>
          <w:rFonts w:cs="Aharoni"/>
          <w:bCs/>
          <w:iCs/>
          <w:color w:val="000000"/>
          <w:sz w:val="22"/>
          <w:szCs w:val="22"/>
        </w:rPr>
      </w:pPr>
      <w:r w:rsidRPr="00DC0C16">
        <w:rPr>
          <w:rFonts w:cs="Aharoni"/>
          <w:bCs/>
          <w:iCs/>
          <w:color w:val="000000"/>
          <w:sz w:val="22"/>
          <w:szCs w:val="22"/>
        </w:rPr>
        <w:t>Ход работы:</w:t>
      </w:r>
    </w:p>
    <w:p w:rsidR="00EA25F7" w:rsidRPr="00DC0C16" w:rsidRDefault="00E332EB" w:rsidP="00EA25F7">
      <w:pPr>
        <w:pStyle w:val="a3"/>
        <w:rPr>
          <w:rFonts w:cs="Aharoni"/>
          <w:color w:val="000000"/>
          <w:sz w:val="22"/>
          <w:szCs w:val="22"/>
        </w:rPr>
      </w:pPr>
      <w:r w:rsidRPr="00DC0C16">
        <w:rPr>
          <w:rFonts w:cs="Aharoni"/>
          <w:color w:val="000000"/>
          <w:sz w:val="22"/>
          <w:szCs w:val="22"/>
        </w:rPr>
        <w:t xml:space="preserve">1  </w:t>
      </w:r>
      <w:r w:rsidR="00EA25F7" w:rsidRPr="00DC0C16">
        <w:rPr>
          <w:rFonts w:cs="Aharoni"/>
          <w:color w:val="000000"/>
          <w:sz w:val="22"/>
          <w:szCs w:val="22"/>
        </w:rPr>
        <w:t>На контурной карте полушарий подпишите названия всех</w:t>
      </w:r>
      <w:r w:rsidR="00FF3B5D" w:rsidRPr="00DC0C16">
        <w:rPr>
          <w:rFonts w:cs="Aharoni"/>
          <w:color w:val="000000"/>
          <w:sz w:val="22"/>
          <w:szCs w:val="22"/>
        </w:rPr>
        <w:t xml:space="preserve"> крупных  географических объектов. </w:t>
      </w:r>
      <w:r w:rsidR="00EA25F7" w:rsidRPr="00DC0C16">
        <w:rPr>
          <w:rFonts w:cs="Aharoni"/>
          <w:color w:val="000000"/>
          <w:sz w:val="22"/>
          <w:szCs w:val="22"/>
        </w:rPr>
        <w:t>Все объекты суши - материки, острова и полуострова - подписываются чёрным цветом ( или простым карандашом ), все объекты гидросферы - океаны, моря, заливы и проливы - подписываются синим цветом.</w:t>
      </w:r>
    </w:p>
    <w:p w:rsidR="00394A43" w:rsidRPr="00DC0C16" w:rsidRDefault="00E332EB" w:rsidP="00E332EB">
      <w:pPr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2</w:t>
      </w:r>
      <w:r w:rsidR="001A4EA6" w:rsidRPr="00DC0C16">
        <w:rPr>
          <w:rFonts w:ascii="Times New Roman" w:eastAsia="Times New Roman" w:hAnsi="Times New Roman" w:cs="Aharoni"/>
          <w:color w:val="000000"/>
        </w:rPr>
        <w:t>Используя</w:t>
      </w:r>
      <w:r w:rsidR="00FF3B5D" w:rsidRPr="00DC0C16">
        <w:rPr>
          <w:rFonts w:ascii="Times New Roman" w:eastAsia="Times New Roman" w:hAnsi="Times New Roman" w:cs="Aharoni"/>
          <w:color w:val="000000"/>
        </w:rPr>
        <w:t>  карты  атласа  и  предложенный  типовой   план</w:t>
      </w:r>
      <w:r w:rsidR="001A4EA6" w:rsidRPr="00DC0C16">
        <w:rPr>
          <w:rFonts w:ascii="Times New Roman" w:eastAsia="Times New Roman" w:hAnsi="Times New Roman" w:cs="Aharoni"/>
          <w:color w:val="000000"/>
        </w:rPr>
        <w:t xml:space="preserve">  описания  океана ,  дайте  комплексную  характеристику  </w:t>
      </w:r>
      <w:r w:rsidR="00FF3B5D" w:rsidRPr="00DC0C16">
        <w:rPr>
          <w:rFonts w:ascii="Times New Roman" w:eastAsia="Times New Roman" w:hAnsi="Times New Roman" w:cs="Aharoni"/>
          <w:color w:val="000000"/>
        </w:rPr>
        <w:t>Индийского океана</w:t>
      </w:r>
      <w:r w:rsidR="00394A43" w:rsidRPr="00DC0C16">
        <w:rPr>
          <w:rFonts w:ascii="Times New Roman" w:hAnsi="Times New Roman" w:cs="Aharoni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4"/>
        <w:gridCol w:w="5262"/>
      </w:tblGrid>
      <w:tr w:rsidR="00394A43" w:rsidRPr="00DC0C16" w:rsidTr="00480830">
        <w:trPr>
          <w:trHeight w:val="44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val="en-US" w:eastAsia="ar-SA"/>
              </w:rPr>
            </w:pPr>
            <w:r w:rsidRPr="00DC0C16">
              <w:rPr>
                <w:rFonts w:ascii="Times New Roman" w:hAnsi="Times New Roman" w:cs="Aharoni"/>
              </w:rPr>
              <w:t>План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  <w:lang w:eastAsia="ar-SA"/>
              </w:rPr>
              <w:t>Ответы</w:t>
            </w:r>
          </w:p>
        </w:tc>
      </w:tr>
      <w:tr w:rsidR="00480830" w:rsidRPr="00DC0C16" w:rsidTr="00480830">
        <w:trPr>
          <w:trHeight w:val="44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30" w:rsidRPr="00DC0C16" w:rsidRDefault="00480830" w:rsidP="004808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Aharoni"/>
                <w:color w:val="000000"/>
              </w:rPr>
            </w:pPr>
            <w:r w:rsidRPr="00DC0C16">
              <w:rPr>
                <w:rFonts w:ascii="Times New Roman" w:eastAsia="Times New Roman" w:hAnsi="Times New Roman" w:cs="Aharoni"/>
                <w:iCs/>
                <w:color w:val="000000"/>
              </w:rPr>
              <w:lastRenderedPageBreak/>
              <w:t>Название океана</w:t>
            </w:r>
            <w:r w:rsidRPr="00DC0C16">
              <w:rPr>
                <w:rFonts w:ascii="Times New Roman" w:eastAsia="Times New Roman" w:hAnsi="Times New Roman" w:cs="Aharoni"/>
                <w:color w:val="000000"/>
              </w:rPr>
              <w:t>;</w:t>
            </w:r>
          </w:p>
          <w:p w:rsidR="00480830" w:rsidRPr="00DC0C16" w:rsidRDefault="00480830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30" w:rsidRPr="00DC0C16" w:rsidRDefault="00480830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394A43" w:rsidRPr="00DC0C16" w:rsidTr="00480830">
        <w:trPr>
          <w:trHeight w:val="29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1.Площадь</w:t>
            </w:r>
            <w:r w:rsidR="00480830" w:rsidRPr="00DC0C16">
              <w:rPr>
                <w:rFonts w:ascii="Times New Roman" w:hAnsi="Times New Roman" w:cs="Aharoni"/>
              </w:rPr>
              <w:t>.  Размеры (длина, ширина)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480830" w:rsidRPr="00DC0C16" w:rsidTr="00480830">
        <w:trPr>
          <w:trHeight w:val="29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30" w:rsidRPr="00DC0C16" w:rsidRDefault="00480830" w:rsidP="004808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Aharoni"/>
                <w:color w:val="000000"/>
              </w:rPr>
            </w:pPr>
            <w:r w:rsidRPr="00DC0C16">
              <w:rPr>
                <w:rFonts w:ascii="Times New Roman" w:eastAsia="Times New Roman" w:hAnsi="Times New Roman" w:cs="Aharoni"/>
                <w:iCs/>
                <w:color w:val="000000"/>
              </w:rPr>
              <w:t>Географическое положение</w:t>
            </w:r>
            <w:r w:rsidRPr="00DC0C16">
              <w:rPr>
                <w:rFonts w:ascii="Times New Roman" w:eastAsia="Times New Roman" w:hAnsi="Times New Roman" w:cs="Aharoni"/>
                <w:color w:val="000000"/>
              </w:rPr>
              <w:t>: положение относительно экватора и начального меридиана, какие материки и где омывает, с какими океанами и где связан;</w:t>
            </w:r>
          </w:p>
          <w:p w:rsidR="00480830" w:rsidRPr="00DC0C16" w:rsidRDefault="00480830" w:rsidP="001F644C">
            <w:pPr>
              <w:suppressAutoHyphens/>
              <w:spacing w:line="240" w:lineRule="auto"/>
              <w:rPr>
                <w:rFonts w:ascii="Times New Roman" w:hAnsi="Times New Roman" w:cs="Aharoni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30" w:rsidRPr="00DC0C16" w:rsidRDefault="00480830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394A43" w:rsidRPr="00DC0C16" w:rsidTr="00480830">
        <w:trPr>
          <w:trHeight w:val="28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30" w:rsidRPr="00DC0C16" w:rsidRDefault="00480830" w:rsidP="004808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Aharoni"/>
                <w:color w:val="000000"/>
              </w:rPr>
            </w:pPr>
            <w:r w:rsidRPr="00DC0C16">
              <w:rPr>
                <w:rFonts w:ascii="Times New Roman" w:eastAsia="Times New Roman" w:hAnsi="Times New Roman" w:cs="Aharoni"/>
                <w:iCs/>
                <w:color w:val="000000"/>
              </w:rPr>
              <w:t xml:space="preserve"> Средняя и максимальная глубина океана</w:t>
            </w:r>
            <w:r w:rsidRPr="00DC0C16">
              <w:rPr>
                <w:rFonts w:ascii="Times New Roman" w:eastAsia="Times New Roman" w:hAnsi="Times New Roman" w:cs="Aharoni"/>
                <w:color w:val="000000"/>
              </w:rPr>
              <w:t>, название океанической впадины;</w:t>
            </w:r>
          </w:p>
          <w:p w:rsidR="00394A43" w:rsidRPr="00DC0C16" w:rsidRDefault="00394A43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394A43" w:rsidRPr="00DC0C16" w:rsidTr="00480830">
        <w:trPr>
          <w:trHeight w:val="424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30" w:rsidRPr="00DC0C16" w:rsidRDefault="00480830" w:rsidP="004808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Aharoni"/>
                <w:color w:val="000000"/>
              </w:rPr>
            </w:pPr>
            <w:r w:rsidRPr="00DC0C16">
              <w:rPr>
                <w:rFonts w:ascii="Times New Roman" w:eastAsia="Times New Roman" w:hAnsi="Times New Roman" w:cs="Aharoni"/>
                <w:iCs/>
                <w:color w:val="000000"/>
              </w:rPr>
              <w:t>Свойства воды</w:t>
            </w:r>
            <w:r w:rsidRPr="00DC0C16">
              <w:rPr>
                <w:rFonts w:ascii="Times New Roman" w:eastAsia="Times New Roman" w:hAnsi="Times New Roman" w:cs="Aharoni"/>
                <w:color w:val="000000"/>
              </w:rPr>
              <w:t>: распределение температуры и солёности воды в океане;</w:t>
            </w:r>
          </w:p>
          <w:p w:rsidR="00394A43" w:rsidRPr="00DC0C16" w:rsidRDefault="00394A43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394A43" w:rsidRPr="00DC0C16" w:rsidTr="00480830">
        <w:trPr>
          <w:trHeight w:val="274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480830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val="en-US" w:eastAsia="ar-SA"/>
              </w:rPr>
            </w:pPr>
            <w:r w:rsidRPr="00DC0C16">
              <w:rPr>
                <w:rFonts w:ascii="Times New Roman" w:hAnsi="Times New Roman" w:cs="Aharoni"/>
              </w:rPr>
              <w:t xml:space="preserve">5  </w:t>
            </w:r>
            <w:r w:rsidR="00394A43" w:rsidRPr="00DC0C16">
              <w:rPr>
                <w:rFonts w:ascii="Times New Roman" w:hAnsi="Times New Roman" w:cs="Aharoni"/>
              </w:rPr>
              <w:t>Теплые течения, холодные течения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val="en-US" w:eastAsia="ar-SA"/>
              </w:rPr>
            </w:pPr>
          </w:p>
        </w:tc>
      </w:tr>
      <w:tr w:rsidR="00480830" w:rsidRPr="00DC0C16" w:rsidTr="00C93926">
        <w:trPr>
          <w:trHeight w:val="962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830" w:rsidRPr="00DC0C16" w:rsidRDefault="00480830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val="en-US" w:eastAsia="ar-SA"/>
              </w:rPr>
            </w:pPr>
            <w:r w:rsidRPr="00DC0C16">
              <w:rPr>
                <w:rFonts w:ascii="Times New Roman" w:hAnsi="Times New Roman" w:cs="Aharoni"/>
              </w:rPr>
              <w:t>6 .Виды хозяйственной деятельности человека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830" w:rsidRPr="00DC0C16" w:rsidRDefault="00480830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val="en-US" w:eastAsia="ar-SA"/>
              </w:rPr>
            </w:pPr>
          </w:p>
        </w:tc>
      </w:tr>
      <w:tr w:rsidR="00394A43" w:rsidRPr="00DC0C16" w:rsidTr="00480830">
        <w:trPr>
          <w:trHeight w:val="24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43" w:rsidRPr="00DC0C16" w:rsidRDefault="00394A43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val="en-US" w:eastAsia="ar-SA"/>
              </w:rPr>
            </w:pPr>
            <w:r w:rsidRPr="00DC0C16">
              <w:rPr>
                <w:rFonts w:ascii="Times New Roman" w:hAnsi="Times New Roman" w:cs="Aharoni"/>
              </w:rPr>
              <w:t>7.Охрана океана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43" w:rsidRPr="00DC0C16" w:rsidRDefault="00394A43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val="en-US" w:eastAsia="ar-SA"/>
              </w:rPr>
            </w:pPr>
          </w:p>
        </w:tc>
      </w:tr>
    </w:tbl>
    <w:p w:rsidR="00394A43" w:rsidRPr="00DC0C16" w:rsidRDefault="00394A43" w:rsidP="00394A43">
      <w:pPr>
        <w:spacing w:line="240" w:lineRule="auto"/>
        <w:jc w:val="center"/>
        <w:rPr>
          <w:rFonts w:ascii="Times New Roman" w:hAnsi="Times New Roman" w:cs="Aharoni"/>
          <w:b/>
          <w:lang w:eastAsia="ar-SA"/>
        </w:rPr>
      </w:pPr>
    </w:p>
    <w:p w:rsidR="00FF3B5D" w:rsidRPr="00DC0C16" w:rsidRDefault="008D1BD2" w:rsidP="006B0564">
      <w:pPr>
        <w:rPr>
          <w:rFonts w:eastAsia="Calibri" w:cs="Aharoni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Практическая работа</w:t>
      </w:r>
      <w:r w:rsidR="006B0564" w:rsidRPr="00DC0C16">
        <w:rPr>
          <w:rFonts w:eastAsia="Calibri" w:cs="Aharoni"/>
          <w:iCs/>
          <w:shd w:val="clear" w:color="auto" w:fill="FFFFFF"/>
        </w:rPr>
        <w:t xml:space="preserve">  </w:t>
      </w:r>
      <w:r w:rsidR="006B0564" w:rsidRPr="00DC0C16">
        <w:rPr>
          <w:rFonts w:eastAsia="Calibri" w:cs="Aharoni"/>
        </w:rPr>
        <w:t>№7</w:t>
      </w:r>
    </w:p>
    <w:p w:rsidR="006B0564" w:rsidRPr="00DC0C16" w:rsidRDefault="006B0564" w:rsidP="006B0564">
      <w:pPr>
        <w:rPr>
          <w:rFonts w:eastAsia="Calibri" w:cs="Aharoni"/>
          <w:b/>
        </w:rPr>
      </w:pPr>
      <w:r w:rsidRPr="00DC0C16">
        <w:rPr>
          <w:rFonts w:eastAsia="Times New Roman" w:cs="Aharoni"/>
          <w:b/>
          <w:color w:val="000000"/>
        </w:rPr>
        <w:t>Определение  по плану географического положения  реки</w:t>
      </w:r>
      <w:r w:rsidR="00FF3B5D" w:rsidRPr="00DC0C16">
        <w:rPr>
          <w:rFonts w:eastAsia="Times New Roman" w:cs="Aharoni"/>
          <w:b/>
          <w:color w:val="000000"/>
        </w:rPr>
        <w:t xml:space="preserve">. </w:t>
      </w:r>
      <w:r w:rsidRPr="00DC0C16">
        <w:rPr>
          <w:rFonts w:eastAsia="Calibri" w:cs="Aharoni"/>
          <w:b/>
        </w:rPr>
        <w:t xml:space="preserve"> Описание ее по плану.</w:t>
      </w:r>
    </w:p>
    <w:p w:rsidR="008D1BD2" w:rsidRPr="00DC0C16" w:rsidRDefault="008D1BD2" w:rsidP="008D1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 w:themeColor="text1"/>
        </w:rPr>
      </w:pPr>
    </w:p>
    <w:p w:rsidR="008D1BD2" w:rsidRPr="00DC0C16" w:rsidRDefault="008D1BD2" w:rsidP="008D1BD2">
      <w:pPr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 </w:t>
      </w:r>
    </w:p>
    <w:p w:rsidR="008D1BD2" w:rsidRPr="00DC0C16" w:rsidRDefault="008D1BD2" w:rsidP="008D1BD2">
      <w:pPr>
        <w:spacing w:after="0" w:line="240" w:lineRule="auto"/>
        <w:ind w:firstLine="405"/>
        <w:rPr>
          <w:rFonts w:ascii="Times New Roman" w:eastAsia="Times New Roman" w:hAnsi="Times New Roman" w:cs="Aharoni"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Cs/>
          <w:iCs/>
          <w:color w:val="000000"/>
        </w:rPr>
        <w:t>Ход  работы:</w:t>
      </w:r>
    </w:p>
    <w:p w:rsidR="008D1BD2" w:rsidRPr="00DC0C16" w:rsidRDefault="008D1BD2" w:rsidP="008D1BD2">
      <w:pPr>
        <w:spacing w:after="0" w:line="240" w:lineRule="auto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 </w:t>
      </w:r>
    </w:p>
    <w:p w:rsidR="008D1BD2" w:rsidRPr="00DC0C16" w:rsidRDefault="008D1BD2" w:rsidP="008D1BD2">
      <w:pPr>
        <w:spacing w:after="0" w:line="240" w:lineRule="auto"/>
        <w:ind w:firstLine="405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Используя  карты  атласа,  справочные  материалы  и  предложенные  типовые  планы  описания  реки,  опишите  одну  из  крупнейших  рек  мира.</w:t>
      </w:r>
    </w:p>
    <w:p w:rsidR="008D1BD2" w:rsidRPr="00DC0C16" w:rsidRDefault="008D1BD2" w:rsidP="008D1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Cs/>
          <w:iCs/>
          <w:color w:val="000000"/>
          <w:u w:val="single"/>
        </w:rPr>
        <w:t>План описания реки: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Название реки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Положение реки на материке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Местоположение и географические координаты истока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Общее направление течения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Длина реки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Крупнейшие левые и правые притоки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Характер течения реки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Куда впадает река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Вид устья и его географические координаты</w:t>
      </w:r>
      <w:r w:rsidRPr="00DC0C16">
        <w:rPr>
          <w:rFonts w:ascii="Times New Roman" w:eastAsia="Times New Roman" w:hAnsi="Times New Roman" w:cs="Aharoni"/>
          <w:color w:val="000000"/>
        </w:rPr>
        <w:t>;</w:t>
      </w:r>
    </w:p>
    <w:p w:rsidR="008D1BD2" w:rsidRPr="00DC0C16" w:rsidRDefault="008D1BD2" w:rsidP="008D1B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iCs/>
          <w:color w:val="000000"/>
        </w:rPr>
      </w:pPr>
      <w:r w:rsidRPr="00DC0C16">
        <w:rPr>
          <w:rFonts w:ascii="Times New Roman" w:eastAsia="Times New Roman" w:hAnsi="Times New Roman" w:cs="Aharoni"/>
          <w:iCs/>
          <w:color w:val="000000"/>
        </w:rPr>
        <w:t>Использование реки человеком.</w:t>
      </w:r>
    </w:p>
    <w:p w:rsidR="00480830" w:rsidRPr="00DC0C16" w:rsidRDefault="008D1BD2" w:rsidP="008D1BD2">
      <w:pPr>
        <w:spacing w:before="100" w:beforeAutospacing="1" w:after="100" w:afterAutospacing="1" w:line="240" w:lineRule="auto"/>
        <w:ind w:firstLine="405"/>
        <w:rPr>
          <w:rFonts w:ascii="Times New Roman" w:eastAsia="Times New Roman" w:hAnsi="Times New Roman" w:cs="Aharoni"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Cs/>
          <w:iCs/>
          <w:color w:val="000000"/>
        </w:rPr>
        <w:t xml:space="preserve">Вариант 1. </w:t>
      </w:r>
      <w:r w:rsidR="00480830" w:rsidRPr="00DC0C16">
        <w:rPr>
          <w:rFonts w:ascii="Times New Roman" w:eastAsia="Times New Roman" w:hAnsi="Times New Roman" w:cs="Aharoni"/>
          <w:bCs/>
          <w:iCs/>
          <w:color w:val="000000"/>
        </w:rPr>
        <w:t>р. Обь</w:t>
      </w:r>
    </w:p>
    <w:p w:rsidR="008D1BD2" w:rsidRPr="00DC0C16" w:rsidRDefault="008D1BD2" w:rsidP="008D1BD2">
      <w:pPr>
        <w:spacing w:before="100" w:beforeAutospacing="1" w:after="100" w:afterAutospacing="1" w:line="240" w:lineRule="auto"/>
        <w:ind w:firstLine="405"/>
        <w:rPr>
          <w:rFonts w:ascii="Times New Roman" w:eastAsia="Times New Roman" w:hAnsi="Times New Roman" w:cs="Aharoni"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Cs/>
          <w:iCs/>
          <w:color w:val="000000"/>
        </w:rPr>
        <w:t>Вариант 2. Нил.</w:t>
      </w:r>
    </w:p>
    <w:p w:rsidR="008D1BD2" w:rsidRPr="00DC0C16" w:rsidRDefault="008D1BD2" w:rsidP="008D1BD2">
      <w:pPr>
        <w:spacing w:before="100" w:beforeAutospacing="1" w:after="100" w:afterAutospacing="1" w:line="240" w:lineRule="auto"/>
        <w:ind w:firstLine="405"/>
        <w:rPr>
          <w:rFonts w:ascii="Times New Roman" w:eastAsia="Times New Roman" w:hAnsi="Times New Roman" w:cs="Aharoni"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Cs/>
          <w:iCs/>
          <w:color w:val="000000"/>
        </w:rPr>
        <w:t xml:space="preserve">Вариант 3. </w:t>
      </w:r>
      <w:r w:rsidR="00480830" w:rsidRPr="00DC0C16">
        <w:rPr>
          <w:rFonts w:ascii="Times New Roman" w:eastAsia="Times New Roman" w:hAnsi="Times New Roman" w:cs="Aharoni"/>
          <w:bCs/>
          <w:iCs/>
          <w:color w:val="000000"/>
        </w:rPr>
        <w:t>Амазонка</w:t>
      </w:r>
    </w:p>
    <w:p w:rsidR="008D1BD2" w:rsidRPr="00DC0C16" w:rsidRDefault="008D1BD2" w:rsidP="008D1BD2">
      <w:pPr>
        <w:spacing w:before="100" w:beforeAutospacing="1" w:after="100" w:afterAutospacing="1" w:line="240" w:lineRule="auto"/>
        <w:ind w:firstLine="405"/>
        <w:rPr>
          <w:rFonts w:ascii="Times New Roman" w:eastAsia="Times New Roman" w:hAnsi="Times New Roman" w:cs="Aharoni"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Cs/>
          <w:iCs/>
          <w:color w:val="000000"/>
        </w:rPr>
        <w:t>Вариант 4. Волга.</w:t>
      </w:r>
    </w:p>
    <w:p w:rsidR="00DE2727" w:rsidRPr="00DC0C16" w:rsidRDefault="00DE2727" w:rsidP="00DE2727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Найдите в атласе и подпишите на контурной карте полушарий следующие объекты:</w:t>
      </w:r>
    </w:p>
    <w:p w:rsidR="00DE2727" w:rsidRPr="00DC0C16" w:rsidRDefault="00DE2727" w:rsidP="00FF3B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color w:val="000000"/>
        </w:rPr>
      </w:pPr>
      <w:r w:rsidRPr="00DC0C16">
        <w:rPr>
          <w:rFonts w:ascii="Times New Roman" w:eastAsia="Times New Roman" w:hAnsi="Times New Roman" w:cs="Aharoni"/>
          <w:color w:val="000000"/>
        </w:rPr>
        <w:t>реки: Амазонка, Волга, Ганг, Евфрат, Енисей, Инд, Конго, Миссисипи, Миссури, Нил, Обь, Тигр, Хуанхэ, Янцзы</w:t>
      </w:r>
      <w:r w:rsidR="00FF3B5D" w:rsidRPr="00DC0C16">
        <w:rPr>
          <w:rFonts w:ascii="Times New Roman" w:eastAsia="Times New Roman" w:hAnsi="Times New Roman" w:cs="Aharoni"/>
          <w:color w:val="000000"/>
        </w:rPr>
        <w:t xml:space="preserve">, </w:t>
      </w:r>
      <w:r w:rsidRPr="00DC0C16">
        <w:rPr>
          <w:rFonts w:ascii="Times New Roman" w:eastAsia="Times New Roman" w:hAnsi="Times New Roman" w:cs="Aharoni"/>
          <w:color w:val="000000"/>
        </w:rPr>
        <w:t>Амур, Ангара, Днепр, Дон, Енисей, Иртыш, Кама, Колыма, Лена, Ока, Северная Двина;</w:t>
      </w:r>
    </w:p>
    <w:p w:rsidR="00312DFF" w:rsidRPr="00DC0C16" w:rsidRDefault="00E937C4" w:rsidP="00312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bCs/>
          <w:iCs/>
          <w:color w:val="000000"/>
        </w:rPr>
      </w:pPr>
      <w:r w:rsidRPr="00DC0C16">
        <w:rPr>
          <w:rFonts w:ascii="Times New Roman" w:eastAsia="Times New Roman" w:hAnsi="Times New Roman" w:cs="Aharoni"/>
          <w:b/>
          <w:bCs/>
          <w:iCs/>
          <w:color w:val="000000"/>
        </w:rPr>
        <w:t>Практическая работа</w:t>
      </w:r>
      <w:r w:rsidR="00312DFF" w:rsidRPr="00DC0C16">
        <w:rPr>
          <w:rFonts w:ascii="Times New Roman" w:eastAsia="Times New Roman" w:hAnsi="Times New Roman" w:cs="Aharoni"/>
          <w:b/>
          <w:bCs/>
          <w:iCs/>
          <w:color w:val="000000"/>
        </w:rPr>
        <w:t>.</w:t>
      </w:r>
    </w:p>
    <w:p w:rsidR="001A4EA6" w:rsidRPr="00DC0C16" w:rsidRDefault="001A4EA6" w:rsidP="001A4EA6">
      <w:pPr>
        <w:rPr>
          <w:rFonts w:cs="Aharoni"/>
        </w:rPr>
      </w:pPr>
    </w:p>
    <w:p w:rsidR="00E937C4" w:rsidRPr="00DC0C16" w:rsidRDefault="00E937C4" w:rsidP="00E937C4">
      <w:pPr>
        <w:spacing w:line="240" w:lineRule="auto"/>
        <w:jc w:val="center"/>
        <w:rPr>
          <w:rFonts w:ascii="Times New Roman" w:hAnsi="Times New Roman" w:cs="Aharoni"/>
        </w:rPr>
      </w:pPr>
      <w:r w:rsidRPr="00DC0C16">
        <w:rPr>
          <w:rFonts w:ascii="Times New Roman" w:hAnsi="Times New Roman" w:cs="Aharoni"/>
        </w:rPr>
        <w:t>Составление описания природного комплекса своей местности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7122"/>
      </w:tblGrid>
      <w:tr w:rsidR="00D83E62" w:rsidRPr="00DC0C16" w:rsidTr="00780FB1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62" w:rsidRPr="00DC0C16" w:rsidRDefault="00D83E62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План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62" w:rsidRPr="00DC0C16" w:rsidRDefault="00D83E62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  <w:lang w:eastAsia="ar-SA"/>
              </w:rPr>
              <w:t>тайга</w:t>
            </w:r>
          </w:p>
        </w:tc>
      </w:tr>
      <w:tr w:rsidR="00D83E62" w:rsidRPr="00DC0C16" w:rsidTr="00BB36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62" w:rsidRPr="00DC0C16" w:rsidRDefault="00D83E62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>Климат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2" w:rsidRPr="00DC0C16" w:rsidRDefault="00D83E62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D83E62" w:rsidRPr="00DC0C16" w:rsidTr="0009399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62" w:rsidRPr="00DC0C16" w:rsidRDefault="00D83E62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 xml:space="preserve">Растения 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2" w:rsidRPr="00DC0C16" w:rsidRDefault="00D83E62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D83E62" w:rsidRPr="00DC0C16" w:rsidTr="000C749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62" w:rsidRPr="00DC0C16" w:rsidRDefault="00D83E62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 xml:space="preserve">Животные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2" w:rsidRPr="00DC0C16" w:rsidRDefault="00D83E62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  <w:tr w:rsidR="00D83E62" w:rsidRPr="00DC0C16" w:rsidTr="005303B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62" w:rsidRPr="00DC0C16" w:rsidRDefault="00D83E62" w:rsidP="001F644C">
            <w:pPr>
              <w:suppressAutoHyphens/>
              <w:spacing w:line="240" w:lineRule="auto"/>
              <w:rPr>
                <w:rFonts w:ascii="Times New Roman" w:hAnsi="Times New Roman" w:cs="Aharoni"/>
                <w:lang w:eastAsia="ar-SA"/>
              </w:rPr>
            </w:pPr>
            <w:r w:rsidRPr="00DC0C16">
              <w:rPr>
                <w:rFonts w:ascii="Times New Roman" w:hAnsi="Times New Roman" w:cs="Aharoni"/>
              </w:rPr>
              <w:t xml:space="preserve">Почвы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2" w:rsidRPr="00DC0C16" w:rsidRDefault="00D83E62" w:rsidP="001F644C">
            <w:pPr>
              <w:suppressAutoHyphens/>
              <w:spacing w:line="240" w:lineRule="auto"/>
              <w:jc w:val="center"/>
              <w:rPr>
                <w:rFonts w:ascii="Times New Roman" w:hAnsi="Times New Roman" w:cs="Aharoni"/>
                <w:lang w:eastAsia="ar-SA"/>
              </w:rPr>
            </w:pPr>
          </w:p>
        </w:tc>
      </w:tr>
    </w:tbl>
    <w:p w:rsidR="00E937C4" w:rsidRPr="00DC0C16" w:rsidRDefault="00E937C4" w:rsidP="00E937C4">
      <w:pPr>
        <w:spacing w:line="240" w:lineRule="auto"/>
        <w:rPr>
          <w:rFonts w:ascii="Times New Roman" w:hAnsi="Times New Roman" w:cs="Aharoni"/>
          <w:lang w:eastAsia="ar-SA"/>
        </w:rPr>
      </w:pPr>
      <w:r w:rsidRPr="00DC0C16">
        <w:rPr>
          <w:rFonts w:ascii="Times New Roman" w:hAnsi="Times New Roman" w:cs="Aharoni"/>
        </w:rPr>
        <w:t>Вывод: что такое ПК ? Как человек влияет на природный комплекс?</w:t>
      </w:r>
    </w:p>
    <w:p w:rsidR="00382FDA" w:rsidRPr="00DC0C16" w:rsidRDefault="00382FDA">
      <w:pPr>
        <w:rPr>
          <w:rFonts w:cs="Aharoni"/>
        </w:rPr>
      </w:pPr>
    </w:p>
    <w:sectPr w:rsidR="00382FDA" w:rsidRPr="00DC0C16" w:rsidSect="00FA6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9B1"/>
    <w:multiLevelType w:val="multilevel"/>
    <w:tmpl w:val="6D76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339F"/>
    <w:multiLevelType w:val="multilevel"/>
    <w:tmpl w:val="8036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05FA7"/>
    <w:multiLevelType w:val="multilevel"/>
    <w:tmpl w:val="B082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E051D"/>
    <w:multiLevelType w:val="hybridMultilevel"/>
    <w:tmpl w:val="CEB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678B4"/>
    <w:multiLevelType w:val="hybridMultilevel"/>
    <w:tmpl w:val="CEB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26914"/>
    <w:multiLevelType w:val="multilevel"/>
    <w:tmpl w:val="95CC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B031B"/>
    <w:multiLevelType w:val="multilevel"/>
    <w:tmpl w:val="EBB2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A0461"/>
    <w:multiLevelType w:val="multilevel"/>
    <w:tmpl w:val="DA4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C4DE1"/>
    <w:multiLevelType w:val="multilevel"/>
    <w:tmpl w:val="BFD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92D15"/>
    <w:multiLevelType w:val="multilevel"/>
    <w:tmpl w:val="74CC4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533B3"/>
    <w:multiLevelType w:val="multilevel"/>
    <w:tmpl w:val="162A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4625A"/>
    <w:multiLevelType w:val="multilevel"/>
    <w:tmpl w:val="DAB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38E"/>
    <w:rsid w:val="000201A6"/>
    <w:rsid w:val="00061B33"/>
    <w:rsid w:val="000745FC"/>
    <w:rsid w:val="00077E98"/>
    <w:rsid w:val="000A0016"/>
    <w:rsid w:val="000F4476"/>
    <w:rsid w:val="00151B4B"/>
    <w:rsid w:val="001A4EA6"/>
    <w:rsid w:val="001E53F9"/>
    <w:rsid w:val="001F1D51"/>
    <w:rsid w:val="001F6C2F"/>
    <w:rsid w:val="00301672"/>
    <w:rsid w:val="00312DFF"/>
    <w:rsid w:val="00382FDA"/>
    <w:rsid w:val="00394A43"/>
    <w:rsid w:val="003A2039"/>
    <w:rsid w:val="003C1456"/>
    <w:rsid w:val="003D16A4"/>
    <w:rsid w:val="00412E2D"/>
    <w:rsid w:val="00470E31"/>
    <w:rsid w:val="00473702"/>
    <w:rsid w:val="00480830"/>
    <w:rsid w:val="005142E7"/>
    <w:rsid w:val="00554A9C"/>
    <w:rsid w:val="00557D0E"/>
    <w:rsid w:val="00587E18"/>
    <w:rsid w:val="005C3B7C"/>
    <w:rsid w:val="00657E2A"/>
    <w:rsid w:val="00660E81"/>
    <w:rsid w:val="00664536"/>
    <w:rsid w:val="006B0564"/>
    <w:rsid w:val="006C433A"/>
    <w:rsid w:val="006F083D"/>
    <w:rsid w:val="00732DBF"/>
    <w:rsid w:val="00755636"/>
    <w:rsid w:val="00762B5C"/>
    <w:rsid w:val="00767298"/>
    <w:rsid w:val="0078103F"/>
    <w:rsid w:val="007919F4"/>
    <w:rsid w:val="007A6AD0"/>
    <w:rsid w:val="00800C66"/>
    <w:rsid w:val="0081592E"/>
    <w:rsid w:val="00822459"/>
    <w:rsid w:val="008A6621"/>
    <w:rsid w:val="008D1BD2"/>
    <w:rsid w:val="00903483"/>
    <w:rsid w:val="009109FE"/>
    <w:rsid w:val="0099540C"/>
    <w:rsid w:val="009B3589"/>
    <w:rsid w:val="00A151DF"/>
    <w:rsid w:val="00B21A4C"/>
    <w:rsid w:val="00B47675"/>
    <w:rsid w:val="00B70416"/>
    <w:rsid w:val="00BA7F00"/>
    <w:rsid w:val="00BD0A11"/>
    <w:rsid w:val="00BE3CE3"/>
    <w:rsid w:val="00C86AFE"/>
    <w:rsid w:val="00C873AA"/>
    <w:rsid w:val="00CB3B85"/>
    <w:rsid w:val="00CC3A38"/>
    <w:rsid w:val="00D4490D"/>
    <w:rsid w:val="00D50610"/>
    <w:rsid w:val="00D83E62"/>
    <w:rsid w:val="00DA3383"/>
    <w:rsid w:val="00DC0C16"/>
    <w:rsid w:val="00DD6445"/>
    <w:rsid w:val="00DE2727"/>
    <w:rsid w:val="00E00BF5"/>
    <w:rsid w:val="00E332EB"/>
    <w:rsid w:val="00E876B0"/>
    <w:rsid w:val="00E908D9"/>
    <w:rsid w:val="00E937C4"/>
    <w:rsid w:val="00EA25F7"/>
    <w:rsid w:val="00EC6FE8"/>
    <w:rsid w:val="00F05D57"/>
    <w:rsid w:val="00F32B09"/>
    <w:rsid w:val="00F33666"/>
    <w:rsid w:val="00F4265F"/>
    <w:rsid w:val="00F75440"/>
    <w:rsid w:val="00FA2D1C"/>
    <w:rsid w:val="00FA638E"/>
    <w:rsid w:val="00FD49F0"/>
    <w:rsid w:val="00FE479C"/>
    <w:rsid w:val="00FF3B5D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38E"/>
  </w:style>
  <w:style w:type="paragraph" w:styleId="a4">
    <w:name w:val="Balloon Text"/>
    <w:basedOn w:val="a"/>
    <w:link w:val="a5"/>
    <w:uiPriority w:val="99"/>
    <w:semiHidden/>
    <w:unhideWhenUsed/>
    <w:rsid w:val="00F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62B5C"/>
    <w:rPr>
      <w:color w:val="0000FF"/>
      <w:u w:val="single"/>
    </w:rPr>
  </w:style>
  <w:style w:type="table" w:styleId="a7">
    <w:name w:val="Table Grid"/>
    <w:basedOn w:val="a1"/>
    <w:uiPriority w:val="59"/>
    <w:rsid w:val="003A2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текст + 92"/>
    <w:aliases w:val="5 pt8,Курсив2"/>
    <w:basedOn w:val="a0"/>
    <w:uiPriority w:val="99"/>
    <w:rsid w:val="00EA25F7"/>
    <w:rPr>
      <w:rFonts w:ascii="Century Schoolbook" w:hAnsi="Century Schoolbook" w:cs="Century Schoolbook" w:hint="default"/>
      <w:i/>
      <w:iCs/>
      <w:spacing w:val="0"/>
      <w:sz w:val="19"/>
      <w:szCs w:val="19"/>
      <w:shd w:val="clear" w:color="auto" w:fill="FFFFFF"/>
    </w:rPr>
  </w:style>
  <w:style w:type="paragraph" w:styleId="a8">
    <w:name w:val="List Paragraph"/>
    <w:basedOn w:val="a"/>
    <w:uiPriority w:val="34"/>
    <w:qFormat/>
    <w:rsid w:val="00DE2727"/>
    <w:pPr>
      <w:ind w:left="720"/>
      <w:contextualSpacing/>
    </w:pPr>
  </w:style>
  <w:style w:type="paragraph" w:customStyle="1" w:styleId="1">
    <w:name w:val="Абзац списка1"/>
    <w:basedOn w:val="a"/>
    <w:rsid w:val="005142E7"/>
    <w:pPr>
      <w:suppressAutoHyphens/>
      <w:spacing w:after="0" w:line="240" w:lineRule="auto"/>
      <w:ind w:left="720"/>
    </w:pPr>
    <w:rPr>
      <w:rFonts w:ascii="Arial" w:eastAsia="Calibri" w:hAnsi="Arial" w:cs="Arial"/>
      <w:b/>
      <w:bCs/>
      <w:color w:val="000000"/>
      <w:sz w:val="20"/>
      <w:szCs w:val="20"/>
      <w:lang w:eastAsia="ar-SA"/>
    </w:rPr>
  </w:style>
  <w:style w:type="character" w:styleId="a9">
    <w:name w:val="FollowedHyperlink"/>
    <w:basedOn w:val="a0"/>
    <w:uiPriority w:val="99"/>
    <w:semiHidden/>
    <w:unhideWhenUsed/>
    <w:rsid w:val="00FF6D68"/>
    <w:rPr>
      <w:color w:val="800080" w:themeColor="followedHyperlink"/>
      <w:u w:val="single"/>
    </w:rPr>
  </w:style>
  <w:style w:type="paragraph" w:customStyle="1" w:styleId="c8">
    <w:name w:val="c8"/>
    <w:basedOn w:val="a"/>
    <w:rsid w:val="00E0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0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2F13-FB08-4042-9D91-3442A188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41</cp:revision>
  <dcterms:created xsi:type="dcterms:W3CDTF">2014-11-24T03:33:00Z</dcterms:created>
  <dcterms:modified xsi:type="dcterms:W3CDTF">2015-01-11T05:27:00Z</dcterms:modified>
</cp:coreProperties>
</file>