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EB" w:rsidRPr="00F2110B" w:rsidRDefault="00F34EEB" w:rsidP="00F34E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10B">
        <w:rPr>
          <w:rFonts w:ascii="Times New Roman" w:hAnsi="Times New Roman" w:cs="Times New Roman"/>
          <w:b/>
          <w:sz w:val="28"/>
          <w:szCs w:val="28"/>
          <w:u w:val="single"/>
        </w:rPr>
        <w:t>Раздел 1. Пояснительная записка.</w:t>
      </w:r>
    </w:p>
    <w:p w:rsidR="00F34EEB" w:rsidRPr="00F521DF" w:rsidRDefault="00F34EEB" w:rsidP="00F34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1DF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составлена в соответствии с федеральным компонентом государственного стандарта образования, одобренный совместным решением коллегии Минобразования России и президиума РАО от 23.12.2003 г. № 21/12  и утвержденный приказом </w:t>
      </w:r>
      <w:proofErr w:type="spellStart"/>
      <w:r w:rsidRPr="00F521D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521DF">
        <w:rPr>
          <w:rFonts w:ascii="Times New Roman" w:hAnsi="Times New Roman" w:cs="Times New Roman"/>
          <w:sz w:val="28"/>
          <w:szCs w:val="28"/>
        </w:rPr>
        <w:t xml:space="preserve"> РФ от 05.03.2004 г. №1089 и примерной программой основного общего образования </w:t>
      </w:r>
      <w:proofErr w:type="gramStart"/>
      <w:r w:rsidRPr="00F521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21DF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образовании  </w:t>
      </w:r>
      <w:proofErr w:type="spellStart"/>
      <w:r w:rsidRPr="00F521D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52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1DF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Pr="00F521DF">
        <w:rPr>
          <w:rFonts w:ascii="Times New Roman" w:hAnsi="Times New Roman" w:cs="Times New Roman"/>
          <w:sz w:val="28"/>
          <w:szCs w:val="28"/>
        </w:rPr>
        <w:t xml:space="preserve"> от 20.04.04 № 14-51-102/13), за основу рабочей программы взята авторская программа по истории России для общеобразовательных учреждений (базовый уровень) М.: просвещение,  2008. </w:t>
      </w:r>
    </w:p>
    <w:p w:rsidR="00F34EEB" w:rsidRPr="00F2110B" w:rsidRDefault="00F34EEB" w:rsidP="00F34E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10B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предмета.</w:t>
      </w:r>
    </w:p>
    <w:p w:rsidR="00F34EEB" w:rsidRPr="00F521DF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  <w:r w:rsidRPr="00F521DF">
        <w:rPr>
          <w:rFonts w:ascii="Times New Roman" w:hAnsi="Times New Roman" w:cs="Times New Roman"/>
          <w:b/>
          <w:sz w:val="28"/>
          <w:szCs w:val="28"/>
        </w:rPr>
        <w:tab/>
      </w:r>
      <w:r w:rsidRPr="00F521DF">
        <w:rPr>
          <w:rFonts w:ascii="Times New Roman" w:hAnsi="Times New Roman" w:cs="Times New Roman"/>
          <w:sz w:val="28"/>
          <w:szCs w:val="28"/>
        </w:rPr>
        <w:t>Главное внимание удел</w:t>
      </w:r>
      <w:r>
        <w:rPr>
          <w:rFonts w:ascii="Times New Roman" w:hAnsi="Times New Roman" w:cs="Times New Roman"/>
          <w:sz w:val="28"/>
          <w:szCs w:val="28"/>
        </w:rPr>
        <w:t xml:space="preserve">яется системообразующим  чертам </w:t>
      </w:r>
      <w:r w:rsidRPr="00F521DF">
        <w:rPr>
          <w:rFonts w:ascii="Times New Roman" w:hAnsi="Times New Roman" w:cs="Times New Roman"/>
          <w:sz w:val="28"/>
          <w:szCs w:val="28"/>
        </w:rPr>
        <w:t>цивилизаций: особенности  ведения хозяйства, формы повседневной жизни, обычаи, правила поведения, религиозные верования, взгляды людей на окружающий мир.</w:t>
      </w:r>
    </w:p>
    <w:p w:rsidR="00F34EEB" w:rsidRDefault="00F34EEB" w:rsidP="00F34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1DF">
        <w:rPr>
          <w:rFonts w:ascii="Times New Roman" w:hAnsi="Times New Roman" w:cs="Times New Roman"/>
          <w:b/>
          <w:sz w:val="28"/>
          <w:szCs w:val="28"/>
        </w:rPr>
        <w:t>Изучение предмета направлено на достижение следующих целей:</w:t>
      </w:r>
    </w:p>
    <w:p w:rsidR="00F34EEB" w:rsidRPr="00780B24" w:rsidRDefault="00F34EEB" w:rsidP="00F34EEB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F34EEB" w:rsidRPr="00780B24" w:rsidRDefault="00F34EEB" w:rsidP="00F34EEB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F34EEB" w:rsidRPr="00780B24" w:rsidRDefault="00F34EEB" w:rsidP="00F34EEB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F34EEB" w:rsidRPr="00780B24" w:rsidRDefault="00F34EEB" w:rsidP="00F34EEB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F34EEB" w:rsidRPr="00780B24" w:rsidRDefault="00F34EEB" w:rsidP="00F34EEB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полиэтничном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F34EEB" w:rsidRPr="00F521DF" w:rsidRDefault="00F34EEB" w:rsidP="00F34EEB">
      <w:pPr>
        <w:rPr>
          <w:rFonts w:ascii="Times New Roman" w:hAnsi="Times New Roman" w:cs="Times New Roman"/>
          <w:b/>
          <w:sz w:val="28"/>
          <w:szCs w:val="28"/>
        </w:rPr>
      </w:pPr>
    </w:p>
    <w:p w:rsidR="00F34EEB" w:rsidRPr="006C38C5" w:rsidRDefault="00F34EEB" w:rsidP="00904329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38C5">
        <w:rPr>
          <w:rFonts w:ascii="Times New Roman" w:hAnsi="Times New Roman" w:cs="Times New Roman"/>
          <w:sz w:val="28"/>
          <w:szCs w:val="28"/>
        </w:rPr>
        <w:t xml:space="preserve">Основные содержательные линии примерной программы в 5-9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</w:t>
      </w:r>
    </w:p>
    <w:p w:rsidR="00F34EEB" w:rsidRPr="00F2110B" w:rsidRDefault="00F34EEB" w:rsidP="00904329">
      <w:pPr>
        <w:ind w:left="709"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10B">
        <w:rPr>
          <w:rFonts w:ascii="Times New Roman" w:hAnsi="Times New Roman" w:cs="Times New Roman"/>
          <w:b/>
          <w:sz w:val="28"/>
          <w:szCs w:val="28"/>
          <w:u w:val="single"/>
        </w:rPr>
        <w:t>Место программы в образовательном процессе</w:t>
      </w:r>
      <w:proofErr w:type="gramStart"/>
      <w:r w:rsidRPr="00F2110B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F2110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</w:t>
      </w:r>
    </w:p>
    <w:p w:rsidR="00F34EEB" w:rsidRPr="00F521DF" w:rsidRDefault="00F34EEB" w:rsidP="00904329">
      <w:pPr>
        <w:ind w:left="300"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БУП в области «Истории» на изучение истории России отведено 2 часа, в авторской программе – 2 часа, в учебном плане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2 часа, соответственно, рабочая программа разработана на 2 часа в неделю, в год 70 часов. Количество часов на изучение тем в рабочей программе совпадает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авторской. Введен региональный (национально – региональный) компонент – 4 часа. </w:t>
      </w:r>
    </w:p>
    <w:p w:rsidR="00F34EEB" w:rsidRDefault="00F34EEB" w:rsidP="00F34EEB">
      <w:pPr>
        <w:ind w:left="3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B3F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учебного процесса: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34EEB" w:rsidRDefault="00F34EEB" w:rsidP="00F34EEB">
      <w:pPr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Урок изучения нового материала, урок закрепления знаний, умений, навыков, комбинированный урок, урок-беседа, повторительно-обобщающий урок, урок-лекция, урок игра, урок – исследования, урок-практикум, урок-дискуссия.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изучения курса истории учащиеся могут принимать участие в проектной деятельности и учебно-исследовательской работе. </w:t>
      </w:r>
    </w:p>
    <w:p w:rsidR="00F34EEB" w:rsidRPr="002F7673" w:rsidRDefault="00F34EEB" w:rsidP="00F34EEB">
      <w:pPr>
        <w:ind w:left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7673">
        <w:rPr>
          <w:rFonts w:ascii="Times New Roman" w:hAnsi="Times New Roman" w:cs="Times New Roman"/>
          <w:b/>
          <w:sz w:val="28"/>
          <w:szCs w:val="28"/>
        </w:rPr>
        <w:t>Методы и приемы обучения:</w:t>
      </w:r>
    </w:p>
    <w:p w:rsidR="00F34EEB" w:rsidRPr="001E51E5" w:rsidRDefault="00F34EEB" w:rsidP="00F34EE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диктанты</w:t>
      </w:r>
    </w:p>
    <w:p w:rsidR="00F34EEB" w:rsidRPr="001E51E5" w:rsidRDefault="00F34EEB" w:rsidP="00F34EE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</w:t>
      </w:r>
    </w:p>
    <w:p w:rsidR="00F34EEB" w:rsidRPr="0091252D" w:rsidRDefault="00F34EEB" w:rsidP="00F34EE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</w:t>
      </w:r>
    </w:p>
    <w:p w:rsidR="00F34EEB" w:rsidRPr="001E51E5" w:rsidRDefault="00F34EEB" w:rsidP="00F34EE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опрос</w:t>
      </w:r>
    </w:p>
    <w:p w:rsidR="00F34EEB" w:rsidRPr="001E51E5" w:rsidRDefault="00F34EEB" w:rsidP="00F34EE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</w:p>
    <w:p w:rsidR="00F34EEB" w:rsidRPr="001E51E5" w:rsidRDefault="00F34EEB" w:rsidP="00F34EE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Взаимоконтроль</w:t>
      </w:r>
    </w:p>
    <w:p w:rsidR="00F34EEB" w:rsidRDefault="00F34EEB" w:rsidP="00F34EE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домашние задания</w:t>
      </w:r>
    </w:p>
    <w:p w:rsidR="00F34EEB" w:rsidRDefault="00F34EEB" w:rsidP="00F34EE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</w:p>
    <w:p w:rsidR="00F34EEB" w:rsidRPr="007D70AE" w:rsidRDefault="00F34EEB" w:rsidP="00F34EE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методики:</w:t>
      </w:r>
    </w:p>
    <w:p w:rsidR="00F34EEB" w:rsidRPr="00705B3F" w:rsidRDefault="00F34EEB" w:rsidP="00F34EEB">
      <w:pPr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Проблемное обучение,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работа в парах, проектно-исследовательская технология. </w:t>
      </w:r>
    </w:p>
    <w:p w:rsidR="00F34EEB" w:rsidRPr="007D70AE" w:rsidRDefault="00F34EEB" w:rsidP="00F34EE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329" w:rsidRDefault="00904329" w:rsidP="00F34E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86B" w:rsidRDefault="00EF386B" w:rsidP="00F34EE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4EEB" w:rsidRPr="008A04E0" w:rsidRDefault="00F34EEB" w:rsidP="00F34E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0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2 содержание программы учебн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ого курса истории для </w:t>
      </w:r>
      <w:r w:rsidR="0090432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класса.</w:t>
      </w:r>
    </w:p>
    <w:p w:rsidR="00F34EEB" w:rsidRPr="00780B24" w:rsidRDefault="00F34EEB" w:rsidP="00F34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Россия на рубеже </w:t>
      </w:r>
      <w:r w:rsidRPr="00780B24">
        <w:rPr>
          <w:rFonts w:ascii="Times New Roman" w:eastAsia="Times New Roman" w:hAnsi="Times New Roman" w:cs="Times New Roman"/>
          <w:b/>
          <w:i/>
          <w:sz w:val="28"/>
          <w:szCs w:val="28"/>
          <w:lang w:val="en-US" w:bidi="en-US"/>
        </w:rPr>
        <w:t>XVI</w:t>
      </w:r>
      <w:r w:rsidRPr="00780B2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-</w:t>
      </w:r>
      <w:r w:rsidRPr="00780B24">
        <w:rPr>
          <w:rFonts w:ascii="Times New Roman" w:eastAsia="Times New Roman" w:hAnsi="Times New Roman" w:cs="Times New Roman"/>
          <w:b/>
          <w:i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вв.(42ч)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Россия на рубеже 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XVI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- 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вв.(4ч)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Смутное время. Царь Федор Иванович. Пресечение династии Рюриковичей.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Б.Годунов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. Установление крепостного права. Династические, социальные и международные причины Смуты. Самозванство. В.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Шуйский. Восстание И.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Болотникова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Агрессия Речи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Посполитой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Швеции. Семибоярщина. Борьба против внешней экспансии.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К.Минин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Д.Пожарский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Соглашения с Речью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Посполитой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Турцией. Смоленская война. 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Территория и хозяйство России в первой половине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Освоение Сибири, Дальнего Востока, Дикого Поля. 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Россия в 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в(8ч)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Царь Алексей Михайлович. Шаги к абсолютизму. «Соборное Уложение» 1649 г. Центральное и местное управление. Приказная система. Раскол в русской православной церкви. Никон и Аввакум. Социальные движения второй половины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Медный бунт. Восстание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С.Разина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. Царь Федор Алексеевич. Отмена местничества.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Основные направления внешней политики России во второй половине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</w:t>
      </w:r>
      <w:proofErr w:type="gram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Запорожская</w:t>
      </w:r>
      <w:proofErr w:type="gram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сечь. Освободительная война 1648-1654 гг. под руковод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ством Б. Хмельницкого.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Переяславская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Рада.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Завершение присоединения Сибири.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Россия в первой половине 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века. (12ч)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Обмирщение культуры в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Московское барокко. Симон Ушаков. 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Россия во второй половине 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века. (14 ч)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Предпосылки реформ первой четверти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Стрелецкие восстания. Регентство Софьи. 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Воцарение Петра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Азовские походы. Создание флота и регулярной армии. Строительство мануфактур и заводов. Великое посольство. Северная война. Основание Петербурга. Полтавская битва.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Прутский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поход. Восстание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К.Булавина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. Провозглашение России империей. Установление абсолютизма. Подчинение церкви государству. Табель о рангах. Подушная подать. Превращение дворянства в господствующее, привилегированное сословие. Указ о престолонаследии.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Светский характер культуры. Школа математических и навигационных наук. Академия наук. Гражданский шрифт. Регулярная планировка городов. Барокко в 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архитектуре и изобразительном искусстве. В. Растрелли. Европеизация быта и нравов. Роль петровских преобразований в истории страны.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Причины дворцовых переворотов. Российские монархи эпохи дворцовых переворотов. Роль гвардии и аристократии в государственной жизни. Фаворитизм. </w:t>
      </w:r>
      <w:proofErr w:type="gram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Бироновщина</w:t>
      </w:r>
      <w:proofErr w:type="gram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. Расширение прав и привилегий дворянства. Манифест о вольности дворянства. Усиление крепостного права.</w:t>
      </w:r>
    </w:p>
    <w:p w:rsidR="00F34EEB" w:rsidRPr="00780B24" w:rsidRDefault="00F34EEB" w:rsidP="00F3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Войны с Персией и Турцией. Участие России в Семилетней войне. Вхождение в состав России казахских земель.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Россия во второй половине 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в.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(10 ч)</w:t>
      </w:r>
    </w:p>
    <w:p w:rsidR="00F34EEB" w:rsidRPr="00780B24" w:rsidRDefault="00F34EEB" w:rsidP="00F3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Екатерина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Просвещенный абсолютизм. </w:t>
      </w:r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«Золотой век» русского дворянства.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Е. Пугачев. </w:t>
      </w:r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Критика самодержавия и крепостничества. </w:t>
      </w:r>
      <w:proofErr w:type="spellStart"/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А.Радищев</w:t>
      </w:r>
      <w:proofErr w:type="spellEnd"/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</w:t>
      </w:r>
    </w:p>
    <w:p w:rsidR="00F34EEB" w:rsidRPr="00780B24" w:rsidRDefault="00F34EEB" w:rsidP="00F3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Павел </w:t>
      </w:r>
      <w:r w:rsidRPr="00780B24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I</w:t>
      </w:r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 Попытки укрепления режима.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Указ о наследовании престола. </w:t>
      </w:r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Манифест о трехдневной барщине.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34EEB" w:rsidRPr="00780B24" w:rsidRDefault="00F34EEB" w:rsidP="00F3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Русско-турецкие войны конца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</w:t>
      </w:r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и присоединение Крыма, Причерноморья, Приазовья, </w:t>
      </w:r>
      <w:proofErr w:type="spellStart"/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Прикубанья</w:t>
      </w:r>
      <w:proofErr w:type="spellEnd"/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и </w:t>
      </w:r>
      <w:proofErr w:type="spellStart"/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Новороссии</w:t>
      </w:r>
      <w:proofErr w:type="spellEnd"/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. 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Разделы Польши </w:t>
      </w:r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и вхождение в состав России Правобережной Украины, части Литвы, Курляндии.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Россия и Великая французская революция.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Русское военное искусство. </w:t>
      </w:r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П. Румянцев. 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А. Суворов. Ф. Ушаков.</w:t>
      </w:r>
    </w:p>
    <w:p w:rsidR="00F34EEB" w:rsidRPr="00780B24" w:rsidRDefault="00F34EEB" w:rsidP="00F3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Русская культура второй половины 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в. (2 ч)</w:t>
      </w:r>
    </w:p>
    <w:p w:rsidR="00F34EEB" w:rsidRPr="00780B24" w:rsidRDefault="00F34EEB" w:rsidP="00F3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Век Просвещения. Сословный характер образования. Народные училища. Шляхетские корпуса. М.В.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</w:t>
      </w:r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Ф. Волков.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Классицизм в архитектуре, изобразительном и музыкальном искусстве. Взаимодействие русской и западноевропейской культуры. </w:t>
      </w:r>
      <w:r w:rsidRPr="00780B2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Быт и нравы. Дворянская усадьба. Жизнь крестьян и горожан.</w:t>
      </w:r>
    </w:p>
    <w:p w:rsidR="00F34EEB" w:rsidRPr="00780B24" w:rsidRDefault="00F34EEB" w:rsidP="00F34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p w:rsidR="00F34EEB" w:rsidRPr="00780B24" w:rsidRDefault="00F34EEB" w:rsidP="00F34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История нового времени(28ч)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Введение.  (1 ч)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Европа в конце средневековья 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Понятие, периодизация и хронологические рамки Нового времени. Источники по истории Нового времени.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Европа в конце 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XV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-начале 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в.(12 ч)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Экономическое и социальное развитие европейских стран в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-начале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Возникновение мануфактур. Развитие товарного производства. Расширение внутреннего и мирового рынка.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Европейская культура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Развитие науки (переворот в естествознании, возникновение новой картины мира)</w:t>
      </w:r>
      <w:proofErr w:type="gram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;</w:t>
      </w:r>
      <w:proofErr w:type="gram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выдающиеся ученые и изобретатели.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Высокое Возрождение: художники и их произведения. Мир человека в литературе раннего Нового времени. Стили художественной культуры (барокко, классицизм)</w:t>
      </w:r>
      <w:proofErr w:type="gram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становление театра.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Абсолютные монархии Англия, Франция, монархия Габсбургов в 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-начале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в.: внутреннее развитие и внешняя политика. Образование централизованных национальных государств в Европе.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Реформация и контрреформация. Начало Реформации;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М.Лютер</w:t>
      </w:r>
      <w:proofErr w:type="spellEnd"/>
      <w:proofErr w:type="gram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proofErr w:type="gram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Нидерландская революция: цели, участники, формы борьбы. Итоги и значение революции.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Страны Европы и Северной Америки в середине 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-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в.(8 ч)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Английская революция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века: причины, участники, этапы. Провозглашение республики.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О.Кромвель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. Итоги и значение.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Экономическое и социальное развитие европейских стран в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Начало промышленного переворота. Буржуазия и наемные рабочие. Совершенствование техники. Возникновение мануфактур, развитие товарного производства. Торговые компании. Буржуазия нового времени. Новое дворянство. Крестьянская Европа. Низшие слои общества. Законы о нищих. Главные беды – эпидемии, голод и войны. Изменения в структуре питания и в моде. 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Просветители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Идеи просвещения. Экономические учения А. Смита,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Ж.Тюрго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. Художественная культура. Особенности развития литературы и музыки. Развитие естественных наук. Отражение идеалов Просвещения в художественной литературе.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Война североамериканских колоний за независимость. Предпосылки, участники, основные события войны. Образование США. «Отцы-основатели».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Французская революция </w:t>
      </w:r>
      <w:r w:rsidRPr="00780B2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в.: причины, участники. Начало и основные этапы революции. Программные и государственные документы. Революционные войны. Итоги и значение революции.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Страны Востока в 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XVI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в.(3 ч)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Османская империя: от могущества к упадку.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Индия: держава Великих Моголов, начало проникновения англичан, британские завоевания.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Империя Цин в Китае.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Образование централизованного государства и установление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сёгуната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Токугава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Японии.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Международные отношения середины 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XVII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XVIII</w:t>
      </w:r>
      <w:r w:rsidRPr="00780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в.(2 ч)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Европейские конфликты и дипломатия. Семилетняя война. Разделы Речи </w:t>
      </w:r>
      <w:proofErr w:type="spellStart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Посполитой</w:t>
      </w:r>
      <w:proofErr w:type="spellEnd"/>
      <w:r w:rsidRPr="00780B24">
        <w:rPr>
          <w:rFonts w:ascii="Times New Roman" w:eastAsia="Times New Roman" w:hAnsi="Times New Roman" w:cs="Times New Roman"/>
          <w:sz w:val="28"/>
          <w:szCs w:val="28"/>
          <w:lang w:bidi="en-US"/>
        </w:rPr>
        <w:t>. Колониальные захваты европейских держав.</w:t>
      </w:r>
    </w:p>
    <w:p w:rsidR="00F34EEB" w:rsidRPr="00780B24" w:rsidRDefault="00F34EEB" w:rsidP="00F34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sectPr w:rsidR="00F34EEB" w:rsidRPr="00780B24" w:rsidSect="00904329">
          <w:footerReference w:type="default" r:id="rId9"/>
          <w:pgSz w:w="11906" w:h="16838"/>
          <w:pgMar w:top="993" w:right="707" w:bottom="567" w:left="851" w:header="709" w:footer="709" w:gutter="0"/>
          <w:cols w:space="720"/>
        </w:sectPr>
      </w:pPr>
    </w:p>
    <w:p w:rsidR="00F34EEB" w:rsidRDefault="00F34EEB" w:rsidP="009043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4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3 Требования к уровню подготовки.</w:t>
      </w:r>
    </w:p>
    <w:p w:rsidR="0065212B" w:rsidRPr="0065212B" w:rsidRDefault="0065212B" w:rsidP="00652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65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65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 класса  по Новой истории</w:t>
      </w:r>
    </w:p>
    <w:p w:rsidR="0065212B" w:rsidRPr="0065212B" w:rsidRDefault="0065212B" w:rsidP="0065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2B" w:rsidRPr="0065212B" w:rsidRDefault="0065212B" w:rsidP="00652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освоить следующие виды деятельности и умения.</w:t>
      </w:r>
    </w:p>
    <w:p w:rsidR="0065212B" w:rsidRPr="0065212B" w:rsidRDefault="0065212B" w:rsidP="006521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Pr="0065212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Называть: 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а) хронологические рамки нового 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времени; б) даты важнейших событий — великих 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географических открытий и колониальных захватов, 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реформации, социальных движений, реформ и рево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люций 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XVI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XVIII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вв.</w:t>
      </w:r>
    </w:p>
    <w:p w:rsidR="0065212B" w:rsidRPr="0065212B" w:rsidRDefault="0065212B" w:rsidP="0065212B">
      <w:pPr>
        <w:numPr>
          <w:ilvl w:val="0"/>
          <w:numId w:val="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место, обстоятельства, участников, итоги 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событий, указанных в п.1;</w:t>
      </w:r>
    </w:p>
    <w:p w:rsidR="0065212B" w:rsidRPr="0065212B" w:rsidRDefault="0065212B" w:rsidP="0065212B">
      <w:pPr>
        <w:numPr>
          <w:ilvl w:val="0"/>
          <w:numId w:val="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правителей, государственных деятелей, по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литических лидеров, оказавших значительное влия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ние на развитие своих стран, мира в целом;</w:t>
      </w:r>
    </w:p>
    <w:p w:rsidR="0065212B" w:rsidRPr="0065212B" w:rsidRDefault="0065212B" w:rsidP="0065212B">
      <w:pPr>
        <w:numPr>
          <w:ilvl w:val="0"/>
          <w:numId w:val="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представителей общественной мысли, науки 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культуры.</w:t>
      </w:r>
    </w:p>
    <w:p w:rsidR="0065212B" w:rsidRPr="0065212B" w:rsidRDefault="0065212B" w:rsidP="006521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 xml:space="preserve">2. Показывать на исторической карте: </w:t>
      </w:r>
      <w:r w:rsidRPr="006521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госу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дарства-метрополии и колонии; многонациональные 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империи.</w:t>
      </w:r>
    </w:p>
    <w:p w:rsidR="0065212B" w:rsidRPr="0065212B" w:rsidRDefault="0065212B" w:rsidP="0065212B">
      <w:p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3. Описывать: 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а) условия жизни людей разного 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социального положения в странах Европы, Америки, Востока; б) достижения науки и техники в новое вре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мя, их влияние на труд и быт людей.</w:t>
      </w:r>
    </w:p>
    <w:p w:rsidR="0065212B" w:rsidRPr="0065212B" w:rsidRDefault="0065212B" w:rsidP="00652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>4. Составлять описание</w:t>
      </w:r>
      <w:r w:rsidRPr="006521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: а) жилых 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общественных зданий, технических сооружений и 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машин; б) предметов быта; в) памятников 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культуры.</w:t>
      </w:r>
    </w:p>
    <w:p w:rsidR="0065212B" w:rsidRPr="0065212B" w:rsidRDefault="0065212B" w:rsidP="00652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5. Соотносить факты и общие 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процессы: инду</w:t>
      </w:r>
      <w:r w:rsidRPr="006521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стриального развития стран; социальных движений 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нового времени; становления гражданского общест</w:t>
      </w:r>
      <w:r w:rsidRPr="0065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</w:p>
    <w:p w:rsidR="0065212B" w:rsidRPr="0065212B" w:rsidRDefault="0065212B" w:rsidP="0065212B">
      <w:pPr>
        <w:widowControl w:val="0"/>
        <w:shd w:val="clear" w:color="auto" w:fill="FFFFFF"/>
        <w:tabs>
          <w:tab w:val="left" w:pos="782"/>
          <w:tab w:val="left" w:pos="55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lang w:eastAsia="ru-RU"/>
        </w:rPr>
        <w:t xml:space="preserve">6. Называть </w:t>
      </w:r>
      <w:r w:rsidRPr="006521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характерные, существенные особенности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  <w:r w:rsidRPr="0065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5212B" w:rsidRPr="0065212B" w:rsidRDefault="0065212B" w:rsidP="0065212B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политического устройства стран Европы, 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Америки, Азии, Африки в новое время;</w:t>
      </w:r>
    </w:p>
    <w:p w:rsidR="0065212B" w:rsidRPr="0065212B" w:rsidRDefault="0065212B" w:rsidP="0065212B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международных отношений нового време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ни;</w:t>
      </w:r>
    </w:p>
    <w:p w:rsidR="0065212B" w:rsidRPr="0065212B" w:rsidRDefault="0065212B" w:rsidP="0065212B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развития духовной культуры стран Европы 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Востока.</w:t>
      </w:r>
    </w:p>
    <w:p w:rsidR="0065212B" w:rsidRPr="0065212B" w:rsidRDefault="0065212B" w:rsidP="0065212B">
      <w:pPr>
        <w:shd w:val="clear" w:color="auto" w:fill="FFFFFF"/>
        <w:tabs>
          <w:tab w:val="left" w:pos="8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7. </w:t>
      </w:r>
      <w:r w:rsidRPr="0065212B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ru-RU"/>
        </w:rPr>
        <w:t xml:space="preserve">Объяснять значение понятий: </w:t>
      </w:r>
      <w:r w:rsidRPr="006521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реформация, 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абсолютизм, Просвещение, промышленный перево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рот.</w:t>
      </w:r>
    </w:p>
    <w:p w:rsidR="0065212B" w:rsidRPr="0065212B" w:rsidRDefault="0065212B" w:rsidP="0065212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ru-RU"/>
        </w:rPr>
        <w:t xml:space="preserve">8. Излагать суждения </w:t>
      </w:r>
      <w:r w:rsidRPr="006521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 причинах и последствиях социальных движений, реформ и революций, 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войн нового времени.</w:t>
      </w:r>
    </w:p>
    <w:p w:rsidR="0065212B" w:rsidRPr="0065212B" w:rsidRDefault="0065212B" w:rsidP="0065212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9. Объяснять, 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цели, 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значение,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результаты 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деятельности наиболее известных полити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ческих и общественных лидеров, представителей 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науки и культуры нового времени.</w:t>
      </w:r>
    </w:p>
    <w:p w:rsidR="0065212B" w:rsidRPr="0065212B" w:rsidRDefault="0065212B" w:rsidP="0065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2B" w:rsidRPr="0065212B" w:rsidRDefault="0065212B" w:rsidP="0065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2B" w:rsidRPr="0065212B" w:rsidRDefault="0065212B" w:rsidP="0065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65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65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7 класса по истории России </w:t>
      </w:r>
    </w:p>
    <w:p w:rsidR="0065212B" w:rsidRPr="0065212B" w:rsidRDefault="0065212B" w:rsidP="0065212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2B" w:rsidRPr="0065212B" w:rsidRDefault="0065212B" w:rsidP="0065212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освоить следующие виды деятельности и навыки.</w:t>
      </w:r>
    </w:p>
    <w:p w:rsidR="0065212B" w:rsidRPr="0065212B" w:rsidRDefault="0065212B" w:rsidP="006521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1. </w:t>
      </w:r>
      <w:r w:rsidRPr="0065212B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 xml:space="preserve">Называть даты: </w:t>
      </w:r>
      <w:r w:rsidRPr="006521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а) важнейших событий, 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связанных с изменением политического устройства, 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социально-экономическими преобразованиями в Рос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сии 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XVII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—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XVIII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вв.; б) социальных выступлений в 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XVII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—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XVIII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вв.; в)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 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военных походов и кампаний.</w:t>
      </w:r>
    </w:p>
    <w:p w:rsidR="0065212B" w:rsidRPr="0065212B" w:rsidRDefault="0065212B" w:rsidP="006521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2. </w:t>
      </w:r>
      <w:r w:rsidRPr="0065212B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Называть: 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место, обстоятельства, участни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ков событий, указанных в п. 1; б) крупнейших государственных деятелей России 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XVII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—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XVIII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вв.; </w:t>
      </w:r>
      <w:r w:rsidRPr="006521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в) </w:t>
      </w:r>
      <w:r w:rsidRPr="006521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военные кампании и выдающихся военачальни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ков; г) известных деятелей и достижения российской 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науки и культуры 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XVII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—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XVIII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вв.</w:t>
      </w:r>
    </w:p>
    <w:p w:rsidR="0065212B" w:rsidRPr="0065212B" w:rsidRDefault="0065212B" w:rsidP="006521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5212B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Показывать 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исторической карте: рост </w:t>
      </w:r>
      <w:r w:rsidRPr="006521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территории России в </w:t>
      </w:r>
      <w:r w:rsidRPr="006521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 w:eastAsia="ru-RU"/>
        </w:rPr>
        <w:t>XVII</w:t>
      </w:r>
      <w:r w:rsidRPr="006521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—</w:t>
      </w:r>
      <w:r w:rsidRPr="006521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 w:eastAsia="ru-RU"/>
        </w:rPr>
        <w:t>XVIII</w:t>
      </w:r>
      <w:r w:rsidRPr="006521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вв., крупнейшие 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центры торговли и мануфактурного производства.</w:t>
      </w:r>
    </w:p>
    <w:p w:rsidR="0065212B" w:rsidRPr="0065212B" w:rsidRDefault="0065212B" w:rsidP="0065212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 xml:space="preserve">4. Описывать социальное </w:t>
      </w: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положение и образ жизни основ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ных сословий в России 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XVII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—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XVIII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вв.</w:t>
      </w:r>
    </w:p>
    <w:p w:rsidR="0065212B" w:rsidRPr="0065212B" w:rsidRDefault="0065212B" w:rsidP="0065212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>5. Составлять описание</w:t>
      </w:r>
      <w:r w:rsidRPr="006521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: а) жилых и общественных зданий, храмов; б) орудий труда и </w:t>
      </w:r>
      <w:r w:rsidRPr="006521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предметов быта; в) памятников </w:t>
      </w:r>
      <w:r w:rsidRPr="006521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культуры.</w:t>
      </w:r>
    </w:p>
    <w:p w:rsidR="0065212B" w:rsidRPr="0065212B" w:rsidRDefault="0065212B" w:rsidP="006521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6. </w:t>
      </w:r>
      <w:r w:rsidRPr="0065212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Соотносить факты и общие процессы: </w:t>
      </w:r>
      <w:r w:rsidRPr="006521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новления российского абсолютизма; закрепощения крестьян; социальных движений 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XVII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—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XVIII 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вв.</w:t>
      </w:r>
    </w:p>
    <w:p w:rsidR="0065212B" w:rsidRPr="0065212B" w:rsidRDefault="0065212B" w:rsidP="006521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7. </w:t>
      </w:r>
      <w:r w:rsidRPr="0065212B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 xml:space="preserve">Называть </w:t>
      </w:r>
      <w:r w:rsidRPr="006521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характерные, существенные особенности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65212B" w:rsidRPr="0065212B" w:rsidRDefault="0065212B" w:rsidP="0065212B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экономического и социального развития России в 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XVII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—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XVIII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вв.;</w:t>
      </w:r>
    </w:p>
    <w:p w:rsidR="0065212B" w:rsidRPr="0065212B" w:rsidRDefault="0065212B" w:rsidP="0065212B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политического устройства страны, россий</w:t>
      </w:r>
      <w:r w:rsidRPr="006521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ского абсолютизма;</w:t>
      </w:r>
    </w:p>
    <w:p w:rsidR="0065212B" w:rsidRPr="0065212B" w:rsidRDefault="0065212B" w:rsidP="0065212B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развития духовной культуры России в 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XVII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XVIII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вв.</w:t>
      </w:r>
    </w:p>
    <w:p w:rsidR="0065212B" w:rsidRPr="0065212B" w:rsidRDefault="0065212B" w:rsidP="006521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ru-RU"/>
        </w:rPr>
        <w:t xml:space="preserve">8. Объяснять значение понятий: </w:t>
      </w:r>
      <w:proofErr w:type="gramStart"/>
      <w:r w:rsidRPr="006521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Смута, абсо</w:t>
      </w:r>
      <w:r w:rsidRPr="006521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лютизм, дворцовые перевороты, просвещенный абсо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лютизм, крепостничество, мелкотоварное производ</w:t>
      </w:r>
      <w:r w:rsidRPr="006521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ство, всероссийский рынок, мануфактура, церков</w:t>
      </w:r>
      <w:r w:rsidRPr="006521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ный раскол.</w:t>
      </w:r>
      <w:proofErr w:type="gramEnd"/>
    </w:p>
    <w:p w:rsidR="00F34EEB" w:rsidRPr="00D76E92" w:rsidRDefault="00F34EEB" w:rsidP="00F34EE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4EEB" w:rsidRPr="000B7060" w:rsidRDefault="00F34EEB" w:rsidP="00F34EE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4B7">
        <w:rPr>
          <w:rFonts w:ascii="Times New Roman" w:hAnsi="Times New Roman" w:cs="Times New Roman"/>
          <w:b/>
          <w:sz w:val="28"/>
          <w:szCs w:val="28"/>
          <w:u w:val="single"/>
        </w:rPr>
        <w:t>Формы и средства контроля.</w:t>
      </w:r>
    </w:p>
    <w:p w:rsidR="00F34EEB" w:rsidRDefault="00F34EEB" w:rsidP="00F34E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уровня достижения учащихся. Критерии оценок. </w:t>
      </w:r>
    </w:p>
    <w:p w:rsidR="00F34EEB" w:rsidRPr="001E51E5" w:rsidRDefault="00F34EEB" w:rsidP="00F34E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EB" w:rsidRPr="001E51E5" w:rsidRDefault="00F34EEB" w:rsidP="00F34EEB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диктанты</w:t>
      </w:r>
    </w:p>
    <w:p w:rsidR="00F34EEB" w:rsidRPr="001E51E5" w:rsidRDefault="00F34EEB" w:rsidP="00F34EEB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</w:t>
      </w:r>
    </w:p>
    <w:p w:rsidR="00F34EEB" w:rsidRPr="0091252D" w:rsidRDefault="00F34EEB" w:rsidP="00F34EEB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</w:t>
      </w:r>
    </w:p>
    <w:p w:rsidR="00F34EEB" w:rsidRPr="001E51E5" w:rsidRDefault="00F34EEB" w:rsidP="00F34EEB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опрос</w:t>
      </w:r>
    </w:p>
    <w:p w:rsidR="00F34EEB" w:rsidRPr="001E51E5" w:rsidRDefault="00F34EEB" w:rsidP="00F34EEB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</w:p>
    <w:p w:rsidR="00F34EEB" w:rsidRPr="001E51E5" w:rsidRDefault="00F34EEB" w:rsidP="00F34EEB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Взаимоконтроль</w:t>
      </w:r>
    </w:p>
    <w:p w:rsidR="00F34EEB" w:rsidRDefault="00F34EEB" w:rsidP="00F34EEB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домашние задания</w:t>
      </w:r>
    </w:p>
    <w:p w:rsidR="00F34EEB" w:rsidRDefault="00F34EEB" w:rsidP="00F34EEB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</w:p>
    <w:p w:rsidR="00F34EEB" w:rsidRDefault="00F34EEB" w:rsidP="00F34EE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2B" w:rsidRDefault="0065212B" w:rsidP="00F34EE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2B" w:rsidRDefault="0065212B" w:rsidP="00F34EE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2B" w:rsidRDefault="0065212B" w:rsidP="00F34EE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2B" w:rsidRDefault="0065212B" w:rsidP="00F34EE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2B" w:rsidRDefault="0065212B" w:rsidP="00F34EE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2B" w:rsidRDefault="0065212B" w:rsidP="00F34EE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EB" w:rsidRPr="004449EC" w:rsidRDefault="00F34EEB" w:rsidP="00F34EE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49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Раздел 4. Нормы оценки знаний, умений и навыков учащихся по истории. 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контроля уровня подготовки </w:t>
      </w:r>
      <w:proofErr w:type="gramStart"/>
      <w:r w:rsidRPr="0065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65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Критерии оценок.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Основными видами диагностики уровня форсированности ключевых компетенций учащихся и текущего контроля знаний, умений и навыков  на данном этапе обучения являются:</w:t>
      </w:r>
    </w:p>
    <w:p w:rsidR="0065212B" w:rsidRPr="0065212B" w:rsidRDefault="0065212B" w:rsidP="006521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:rsidR="0065212B" w:rsidRPr="0065212B" w:rsidRDefault="0065212B" w:rsidP="006521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диктанты: понятийные (терминологические), хронологические, картографические, комплексные и др.</w:t>
      </w:r>
    </w:p>
    <w:p w:rsidR="0065212B" w:rsidRPr="0065212B" w:rsidRDefault="0065212B" w:rsidP="006521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работ с исторической картой, рассказ по анимированной карте;</w:t>
      </w:r>
    </w:p>
    <w:p w:rsidR="0065212B" w:rsidRPr="0065212B" w:rsidRDefault="0065212B" w:rsidP="006521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простейших исторических источников;</w:t>
      </w:r>
    </w:p>
    <w:p w:rsidR="0065212B" w:rsidRPr="0065212B" w:rsidRDefault="0065212B" w:rsidP="006521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(однотипные, комплексные, разно уровневые);</w:t>
      </w:r>
    </w:p>
    <w:p w:rsidR="0065212B" w:rsidRPr="0065212B" w:rsidRDefault="0065212B" w:rsidP="006521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исторического деятеля (персоналии) по плану;</w:t>
      </w:r>
    </w:p>
    <w:p w:rsidR="0065212B" w:rsidRPr="0065212B" w:rsidRDefault="0065212B" w:rsidP="006521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шкалой времени;</w:t>
      </w:r>
    </w:p>
    <w:p w:rsidR="0065212B" w:rsidRPr="0065212B" w:rsidRDefault="0065212B" w:rsidP="006521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задания-задачи, кроссворды, чайнворды;  </w:t>
      </w:r>
    </w:p>
    <w:p w:rsidR="0065212B" w:rsidRPr="0065212B" w:rsidRDefault="0065212B" w:rsidP="006521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с лакунами (пропусками);</w:t>
      </w:r>
    </w:p>
    <w:p w:rsidR="0065212B" w:rsidRPr="0065212B" w:rsidRDefault="0065212B" w:rsidP="006521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«Оживление» картины, рассказ по картине;</w:t>
      </w:r>
    </w:p>
    <w:p w:rsidR="0065212B" w:rsidRPr="0065212B" w:rsidRDefault="0065212B" w:rsidP="006521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сочинение, эссе и т.п.</w:t>
      </w:r>
    </w:p>
    <w:p w:rsidR="0065212B" w:rsidRPr="0065212B" w:rsidRDefault="0065212B" w:rsidP="006521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по итогам самостоятельной и групповой работы, участия в ролевых, имитационных играх (как письменная, так и устная).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изучения курсов истории России и Новой истории предусмотрены контрольные работы в виде комплексных разно уровневых тестов.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Устный, письменный ответ: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Отметка «5» 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65212B" w:rsidRPr="0065212B" w:rsidRDefault="0065212B" w:rsidP="006521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поиск информации, представленной в различных знаковых системах;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логично, развернуто отвечать как на устный вопрос, так и на вопросы по </w:t>
      </w: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историческому источнику;</w:t>
      </w:r>
    </w:p>
    <w:p w:rsidR="0065212B" w:rsidRPr="0065212B" w:rsidRDefault="0065212B" w:rsidP="006521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65212B" w:rsidRPr="0065212B" w:rsidRDefault="0065212B" w:rsidP="006521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анализировать, сравнивать, обобщать факты прошлого и современности, руководствуясь принципом историзма;</w:t>
      </w:r>
    </w:p>
    <w:p w:rsidR="0065212B" w:rsidRPr="0065212B" w:rsidRDefault="0065212B" w:rsidP="006521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65212B" w:rsidRPr="0065212B" w:rsidRDefault="0065212B" w:rsidP="006521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сопоставлять различные точки зрения на исторические события, обосновывать свое мнение;</w:t>
      </w:r>
    </w:p>
    <w:p w:rsidR="0065212B" w:rsidRPr="0065212B" w:rsidRDefault="0065212B" w:rsidP="006521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применять исторические знания при анализе различных проблем современного общества;</w:t>
      </w:r>
    </w:p>
    <w:p w:rsidR="0065212B" w:rsidRPr="0065212B" w:rsidRDefault="0065212B" w:rsidP="006521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толковать содержание основных терминов исторической и общественно-политической лексики;</w:t>
      </w:r>
    </w:p>
    <w:p w:rsidR="0065212B" w:rsidRPr="0065212B" w:rsidRDefault="0065212B" w:rsidP="006521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демонстрировать знание основных дат отечественной истории;</w:t>
      </w:r>
    </w:p>
    <w:p w:rsidR="0065212B" w:rsidRPr="0065212B" w:rsidRDefault="0065212B" w:rsidP="006521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составлять краткий (тезисный) план предлагаемого к изучению материала;</w:t>
      </w:r>
    </w:p>
    <w:p w:rsidR="0065212B" w:rsidRPr="0065212B" w:rsidRDefault="0065212B" w:rsidP="006521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оформлять контурную карту в соответствии с полнотой требований заданий (легенды);</w:t>
      </w:r>
    </w:p>
    <w:p w:rsidR="0065212B" w:rsidRPr="0065212B" w:rsidRDefault="0065212B" w:rsidP="006521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читать карту, ориентируясь в историческом пространстве и времени;</w:t>
      </w:r>
    </w:p>
    <w:p w:rsidR="0065212B" w:rsidRPr="0065212B" w:rsidRDefault="0065212B" w:rsidP="006521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преобразовывать текстовую информацию в иную (график, диаграмма, таблица);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Отметка «4» выставляется в том случае, если учащийся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65212B" w:rsidRPr="0065212B" w:rsidRDefault="0065212B" w:rsidP="006521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демонстрирует знание причинно-следственных связей, основных дат;</w:t>
      </w:r>
    </w:p>
    <w:p w:rsidR="0065212B" w:rsidRPr="0065212B" w:rsidRDefault="0065212B" w:rsidP="006521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дает определения прозвучавшим при ответе понятиям;</w:t>
      </w:r>
    </w:p>
    <w:p w:rsidR="0065212B" w:rsidRPr="0065212B" w:rsidRDefault="0065212B" w:rsidP="006521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Отметка «3» выставляется в том случае, если учащийся  </w:t>
      </w:r>
    </w:p>
    <w:p w:rsidR="0065212B" w:rsidRPr="0065212B" w:rsidRDefault="0065212B" w:rsidP="0065212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демонстрирует общие представления об историческом процессе;</w:t>
      </w:r>
    </w:p>
    <w:p w:rsidR="0065212B" w:rsidRPr="0065212B" w:rsidRDefault="0065212B" w:rsidP="0065212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путается в датах, допускает неточности в определении понятий;</w:t>
      </w:r>
    </w:p>
    <w:p w:rsidR="0065212B" w:rsidRPr="0065212B" w:rsidRDefault="0065212B" w:rsidP="0065212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показывает верное понимание отдельных элементов исторического содержания на основе частичного использования необходимых умений;0</w:t>
      </w:r>
    </w:p>
    <w:p w:rsidR="0065212B" w:rsidRPr="0065212B" w:rsidRDefault="0065212B" w:rsidP="0065212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отсутствует логически построенный и продуманный ответ;</w:t>
      </w:r>
    </w:p>
    <w:p w:rsidR="0065212B" w:rsidRPr="0065212B" w:rsidRDefault="0065212B" w:rsidP="0065212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умеет сопоставлять исторические события в России с событиями всеобщей истории;</w:t>
      </w:r>
    </w:p>
    <w:p w:rsidR="0065212B" w:rsidRPr="0065212B" w:rsidRDefault="0065212B" w:rsidP="0065212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показывает знание различных точек зрения, существующих по проблеме;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Отметка «2» выставляется в том случае, если учащийся не продемонстрировал никаких знаний либо отказался отвечать.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Нормы оценок работы с историческим источником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Отметка «5» выставляется в том случае, если учащийся </w:t>
      </w:r>
    </w:p>
    <w:p w:rsidR="0065212B" w:rsidRPr="0065212B" w:rsidRDefault="0065212B" w:rsidP="006521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</w:p>
    <w:p w:rsidR="0065212B" w:rsidRPr="0065212B" w:rsidRDefault="0065212B" w:rsidP="006521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сопоставил факты нескольких исторических источников;</w:t>
      </w:r>
    </w:p>
    <w:p w:rsidR="0065212B" w:rsidRPr="0065212B" w:rsidRDefault="0065212B" w:rsidP="006521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</w:t>
      </w:r>
    </w:p>
    <w:p w:rsidR="0065212B" w:rsidRPr="0065212B" w:rsidRDefault="0065212B" w:rsidP="006521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дал теоретическое обоснование информации источника и прокомментировал ее с использованием научной терминологии;</w:t>
      </w:r>
    </w:p>
    <w:p w:rsidR="0065212B" w:rsidRPr="0065212B" w:rsidRDefault="0065212B" w:rsidP="006521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привел собственную точку зрения на рассматриваемую проблему;</w:t>
      </w:r>
    </w:p>
    <w:p w:rsidR="0065212B" w:rsidRPr="0065212B" w:rsidRDefault="0065212B" w:rsidP="0065212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аргументировал свою позицию с опорой на исторические факты и собственный жизненный опыт.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Отметка «4» выставляется в том случае, если учащийся </w:t>
      </w:r>
    </w:p>
    <w:p w:rsidR="0065212B" w:rsidRPr="0065212B" w:rsidRDefault="0065212B" w:rsidP="006521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определил тип источника и историческую эпоху его появления;</w:t>
      </w:r>
    </w:p>
    <w:p w:rsidR="0065212B" w:rsidRPr="0065212B" w:rsidRDefault="0065212B" w:rsidP="006521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извлек из источника историческую информацию, на основе которой обозначил и пояснил поднятую в тексте проблему;</w:t>
      </w:r>
    </w:p>
    <w:p w:rsidR="0065212B" w:rsidRPr="0065212B" w:rsidRDefault="0065212B" w:rsidP="006521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сопоставил факты нескольких исторических источников;</w:t>
      </w:r>
    </w:p>
    <w:p w:rsidR="0065212B" w:rsidRPr="0065212B" w:rsidRDefault="0065212B" w:rsidP="006521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применил контекстные знания для объяснения содержания исторического источника;</w:t>
      </w:r>
    </w:p>
    <w:p w:rsidR="0065212B" w:rsidRPr="0065212B" w:rsidRDefault="0065212B" w:rsidP="006521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прокомментировал информацию источника с использованием научной терминологии;</w:t>
      </w:r>
    </w:p>
    <w:p w:rsidR="0065212B" w:rsidRPr="0065212B" w:rsidRDefault="0065212B" w:rsidP="006521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привел собственную точку зрения на рассматриваемую проблему, но затруднился; с аргументацией свою позиции.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Отметка «3» выставляется в том случае, если учащийся </w:t>
      </w:r>
    </w:p>
    <w:p w:rsidR="0065212B" w:rsidRPr="0065212B" w:rsidRDefault="0065212B" w:rsidP="0065212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узнал тип источника, но указал примерное время его появления; </w:t>
      </w:r>
    </w:p>
    <w:p w:rsidR="0065212B" w:rsidRPr="0065212B" w:rsidRDefault="0065212B" w:rsidP="0065212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основе информации источника увидел проблему, но не смог ее сформулировать;  </w:t>
      </w:r>
    </w:p>
    <w:p w:rsidR="0065212B" w:rsidRPr="0065212B" w:rsidRDefault="0065212B" w:rsidP="0065212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попытался раскрыть проблему, пользуясь общими рассуждениями при слабой опоре на информацию источника; </w:t>
      </w:r>
    </w:p>
    <w:p w:rsidR="0065212B" w:rsidRPr="0065212B" w:rsidRDefault="0065212B" w:rsidP="0065212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не сформулировал собственную точку зрения (позицию, отношение) при ответе на вопросы и задания к тексту источника.</w:t>
      </w:r>
    </w:p>
    <w:p w:rsidR="0065212B" w:rsidRPr="0065212B" w:rsidRDefault="0065212B" w:rsidP="0065212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Отметка «2» выставляется в том случае, если учащийся </w:t>
      </w:r>
    </w:p>
    <w:p w:rsidR="0065212B" w:rsidRPr="0065212B" w:rsidRDefault="0065212B" w:rsidP="0065212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не указал тип источника, но сделал попытку ответить на поставленные вопросы;</w:t>
      </w:r>
    </w:p>
    <w:p w:rsidR="0065212B" w:rsidRPr="0065212B" w:rsidRDefault="0065212B" w:rsidP="0065212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увидел проблему и не смог ее сформулировать; </w:t>
      </w:r>
    </w:p>
    <w:p w:rsidR="0065212B" w:rsidRPr="0065212B" w:rsidRDefault="0065212B" w:rsidP="0065212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12B">
        <w:rPr>
          <w:rFonts w:ascii="Times New Roman" w:eastAsia="Calibri" w:hAnsi="Times New Roman" w:cs="Times New Roman"/>
          <w:sz w:val="28"/>
          <w:szCs w:val="28"/>
          <w:lang w:eastAsia="ru-RU"/>
        </w:rPr>
        <w:t>пересказал текст источника без его комментирования,  или дал ответ не в контексте задания.</w:t>
      </w:r>
    </w:p>
    <w:p w:rsidR="0065212B" w:rsidRDefault="0065212B" w:rsidP="00F34EE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4EEB" w:rsidRPr="004A1266" w:rsidRDefault="00F34EEB" w:rsidP="00F34EE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Критерии оценок. </w:t>
      </w:r>
    </w:p>
    <w:p w:rsidR="00F34EEB" w:rsidRPr="00FE3256" w:rsidRDefault="00F34EEB" w:rsidP="00F34E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2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Оценка «5»</w:t>
      </w:r>
      <w:r w:rsidRPr="00FE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 не требует дополнений, весь материал изложен в полном объеме. Речь хорошая.</w:t>
      </w:r>
      <w:r w:rsidRPr="00FE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Оценка «4»</w:t>
      </w:r>
      <w:r w:rsidRPr="00FE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изложении материала допущены незначительные ошибки и неточности.</w:t>
      </w:r>
      <w:r w:rsidRPr="00FE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Оценка «3»</w:t>
      </w:r>
      <w:r w:rsidRPr="00FE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  <w:r w:rsidRPr="00FE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E32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Оценка «2»</w:t>
      </w:r>
      <w:r w:rsidRPr="00FE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основное содержание материала по вопросу не раскрыто.</w:t>
      </w:r>
    </w:p>
    <w:p w:rsidR="00F34EEB" w:rsidRPr="0091252D" w:rsidRDefault="00F34EEB" w:rsidP="00F34EEB">
      <w:pPr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266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A1266">
        <w:rPr>
          <w:rFonts w:ascii="Times New Roman" w:hAnsi="Times New Roman" w:cs="Times New Roman"/>
          <w:b/>
          <w:sz w:val="28"/>
          <w:szCs w:val="28"/>
        </w:rPr>
        <w:t>ценка тестовых работ</w:t>
      </w: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тестовых работ по истории критерии оценок следующие: </w:t>
      </w: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- 90 - 100%;</w:t>
      </w: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- 78 - 89%;</w:t>
      </w: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- 60 - 77%;</w:t>
      </w: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 - менее 59%. </w:t>
      </w: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5DB" w:rsidRDefault="00E735D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5DB" w:rsidRDefault="00E735D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5DB" w:rsidRDefault="00E735D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5DB" w:rsidRDefault="00E735D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5DB" w:rsidRDefault="00E735D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5DB" w:rsidRDefault="00E735D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0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5. Реализовать поставленные цели предполагается посредством использования учебно - методического комплекта:</w:t>
      </w:r>
    </w:p>
    <w:p w:rsidR="00667C25" w:rsidRPr="00667C25" w:rsidRDefault="00495AA0" w:rsidP="00495AA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67C25" w:rsidRPr="00667C2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А.А.Данилов</w:t>
      </w:r>
      <w:proofErr w:type="spellEnd"/>
      <w:r w:rsidR="00667C25" w:rsidRPr="0066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67C25" w:rsidRPr="00667C25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Л.Г.Косулина</w:t>
      </w:r>
      <w:proofErr w:type="spellEnd"/>
      <w:r w:rsidR="00667C25" w:rsidRPr="0066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История России. Конец </w:t>
      </w:r>
      <w:r w:rsidR="00667C25" w:rsidRPr="00667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="00667C25" w:rsidRPr="0066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67C25" w:rsidRPr="00667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proofErr w:type="gramStart"/>
      <w:r w:rsidR="00667C25" w:rsidRPr="00667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="00667C25" w:rsidRPr="00667C25">
        <w:rPr>
          <w:rFonts w:ascii="Times New Roman" w:eastAsia="Times New Roman" w:hAnsi="Times New Roman" w:cs="Times New Roman"/>
          <w:sz w:val="28"/>
          <w:szCs w:val="28"/>
          <w:lang w:eastAsia="ru-RU"/>
        </w:rPr>
        <w:t>.:7 класс – М., «Просвещение»,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67C25" w:rsidRPr="00667C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95AA0" w:rsidRPr="00495AA0" w:rsidRDefault="00495AA0" w:rsidP="0049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95A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Юдовская</w:t>
      </w:r>
      <w:proofErr w:type="spellEnd"/>
      <w:r w:rsidRPr="00495A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 Я., Ванюшкина Л. М. </w:t>
      </w:r>
      <w:r w:rsidRPr="0049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история. 1500-1800 </w:t>
      </w:r>
      <w:proofErr w:type="spellStart"/>
      <w:proofErr w:type="gramStart"/>
      <w:r w:rsidRPr="0049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49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учебник для 7 класса общеобразовательных учреждений. - М.: Просвещение,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9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7C25" w:rsidRPr="00667C25" w:rsidRDefault="00667C25" w:rsidP="00667C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25" w:rsidRPr="00667C25" w:rsidRDefault="00495AA0" w:rsidP="00667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5AA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Данилов, Л.Г.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Косулина рабочая тетрадь </w:t>
      </w:r>
      <w:r w:rsidRPr="0049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 Просвещение, 2012.</w:t>
      </w:r>
    </w:p>
    <w:p w:rsidR="00667C25" w:rsidRPr="00667C25" w:rsidRDefault="00667C25" w:rsidP="00667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AA0" w:rsidRPr="00495AA0" w:rsidRDefault="00495AA0" w:rsidP="0049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95A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Юдовская</w:t>
      </w:r>
      <w:proofErr w:type="spellEnd"/>
      <w:r w:rsidRPr="00495A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 Я., Ванюшкина Л.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тетрадь </w:t>
      </w:r>
      <w:r w:rsidRPr="0049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 Просвещение,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9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7C25" w:rsidRPr="00667C25" w:rsidRDefault="00667C25" w:rsidP="00667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7C25" w:rsidRPr="00667C25" w:rsidRDefault="00667C25" w:rsidP="00667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7C25" w:rsidRPr="00667C25" w:rsidRDefault="00667C25" w:rsidP="00667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4EEB" w:rsidRPr="004F50BA" w:rsidRDefault="00F34EEB" w:rsidP="00667C25">
      <w:pPr>
        <w:rPr>
          <w:rFonts w:ascii="Times New Roman" w:hAnsi="Times New Roman" w:cs="Times New Roman"/>
          <w:b/>
        </w:rPr>
      </w:pPr>
    </w:p>
    <w:p w:rsidR="00F34EEB" w:rsidRPr="00F0004A" w:rsidRDefault="00F34EEB" w:rsidP="00F34EE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4EEB" w:rsidRPr="00F0004A" w:rsidRDefault="00F34EEB" w:rsidP="00F34EEB">
      <w:pPr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</w:p>
    <w:p w:rsidR="00F34EEB" w:rsidRPr="004F50BA" w:rsidRDefault="00F34EEB" w:rsidP="00F34EEB">
      <w:pPr>
        <w:rPr>
          <w:rFonts w:ascii="Times New Roman" w:hAnsi="Times New Roman" w:cs="Times New Roman"/>
          <w:sz w:val="28"/>
          <w:szCs w:val="28"/>
        </w:rPr>
      </w:pPr>
    </w:p>
    <w:p w:rsidR="00F34EEB" w:rsidRPr="00551FB4" w:rsidRDefault="00F34EEB" w:rsidP="00F34EEB">
      <w:pPr>
        <w:rPr>
          <w:rFonts w:ascii="Times New Roman" w:hAnsi="Times New Roman" w:cs="Times New Roman"/>
        </w:rPr>
      </w:pPr>
    </w:p>
    <w:p w:rsidR="00F34EEB" w:rsidRPr="004F50BA" w:rsidRDefault="00F34EEB" w:rsidP="00F34E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Default="00F34EEB" w:rsidP="00F34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EB" w:rsidRPr="005E1294" w:rsidRDefault="00F34EEB" w:rsidP="00F34EEB">
      <w:pPr>
        <w:rPr>
          <w:rFonts w:ascii="Times New Roman" w:hAnsi="Times New Roman" w:cs="Times New Roman"/>
          <w:sz w:val="28"/>
          <w:szCs w:val="28"/>
        </w:rPr>
      </w:pPr>
    </w:p>
    <w:p w:rsidR="00815AF7" w:rsidRDefault="00815AF7"/>
    <w:sectPr w:rsidR="00815AF7" w:rsidSect="008A04E0">
      <w:footerReference w:type="default" r:id="rId10"/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F9" w:rsidRDefault="00BF0BF9" w:rsidP="00F34EEB">
      <w:pPr>
        <w:spacing w:after="0" w:line="240" w:lineRule="auto"/>
      </w:pPr>
      <w:r>
        <w:separator/>
      </w:r>
    </w:p>
  </w:endnote>
  <w:endnote w:type="continuationSeparator" w:id="0">
    <w:p w:rsidR="00BF0BF9" w:rsidRDefault="00BF0BF9" w:rsidP="00F3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1607"/>
      <w:docPartObj>
        <w:docPartGallery w:val="Page Numbers (Bottom of Page)"/>
        <w:docPartUnique/>
      </w:docPartObj>
    </w:sdtPr>
    <w:sdtContent>
      <w:p w:rsidR="00EF386B" w:rsidRDefault="00EF38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F386B" w:rsidRDefault="00EF38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299704"/>
      <w:docPartObj>
        <w:docPartGallery w:val="Page Numbers (Bottom of Page)"/>
        <w:docPartUnique/>
      </w:docPartObj>
    </w:sdtPr>
    <w:sdtEndPr/>
    <w:sdtContent>
      <w:p w:rsidR="006C38C5" w:rsidRDefault="0054593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86B">
          <w:rPr>
            <w:noProof/>
          </w:rPr>
          <w:t>13</w:t>
        </w:r>
        <w:r>
          <w:fldChar w:fldCharType="end"/>
        </w:r>
      </w:p>
    </w:sdtContent>
  </w:sdt>
  <w:p w:rsidR="006C38C5" w:rsidRDefault="00BF0B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F9" w:rsidRDefault="00BF0BF9" w:rsidP="00F34EEB">
      <w:pPr>
        <w:spacing w:after="0" w:line="240" w:lineRule="auto"/>
      </w:pPr>
      <w:r>
        <w:separator/>
      </w:r>
    </w:p>
  </w:footnote>
  <w:footnote w:type="continuationSeparator" w:id="0">
    <w:p w:rsidR="00BF0BF9" w:rsidRDefault="00BF0BF9" w:rsidP="00F3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88C"/>
    <w:multiLevelType w:val="hybridMultilevel"/>
    <w:tmpl w:val="D5DCF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12402"/>
    <w:multiLevelType w:val="hybridMultilevel"/>
    <w:tmpl w:val="44E21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2054F"/>
    <w:multiLevelType w:val="multilevel"/>
    <w:tmpl w:val="AC7A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69662C"/>
    <w:multiLevelType w:val="hybridMultilevel"/>
    <w:tmpl w:val="EF645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407285"/>
    <w:multiLevelType w:val="hybridMultilevel"/>
    <w:tmpl w:val="426EE29C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3C287E"/>
    <w:multiLevelType w:val="hybridMultilevel"/>
    <w:tmpl w:val="26980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D17B5"/>
    <w:multiLevelType w:val="hybridMultilevel"/>
    <w:tmpl w:val="70E8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60745D"/>
    <w:multiLevelType w:val="hybridMultilevel"/>
    <w:tmpl w:val="CE182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9B2850"/>
    <w:multiLevelType w:val="hybridMultilevel"/>
    <w:tmpl w:val="1E728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67437D"/>
    <w:multiLevelType w:val="hybridMultilevel"/>
    <w:tmpl w:val="A2C62DF4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13">
    <w:nsid w:val="689D1B8A"/>
    <w:multiLevelType w:val="hybridMultilevel"/>
    <w:tmpl w:val="5CE08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07A67"/>
    <w:multiLevelType w:val="hybridMultilevel"/>
    <w:tmpl w:val="4EC40DB6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D145F8"/>
    <w:multiLevelType w:val="hybridMultilevel"/>
    <w:tmpl w:val="F4529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617D82"/>
    <w:multiLevelType w:val="multilevel"/>
    <w:tmpl w:val="AC7A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A6697"/>
    <w:multiLevelType w:val="hybridMultilevel"/>
    <w:tmpl w:val="E9225B1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4"/>
  </w:num>
  <w:num w:numId="9">
    <w:abstractNumId w:val="6"/>
  </w:num>
  <w:num w:numId="10">
    <w:abstractNumId w:val="7"/>
  </w:num>
  <w:num w:numId="11">
    <w:abstractNumId w:val="8"/>
  </w:num>
  <w:num w:numId="12">
    <w:abstractNumId w:val="15"/>
  </w:num>
  <w:num w:numId="13">
    <w:abstractNumId w:val="4"/>
  </w:num>
  <w:num w:numId="14">
    <w:abstractNumId w:val="13"/>
  </w:num>
  <w:num w:numId="15">
    <w:abstractNumId w:val="0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59"/>
    <w:rsid w:val="00495AA0"/>
    <w:rsid w:val="0054593D"/>
    <w:rsid w:val="0065212B"/>
    <w:rsid w:val="00667C25"/>
    <w:rsid w:val="00815AF7"/>
    <w:rsid w:val="00904329"/>
    <w:rsid w:val="00BF0BF9"/>
    <w:rsid w:val="00CC5E59"/>
    <w:rsid w:val="00E735DB"/>
    <w:rsid w:val="00EF386B"/>
    <w:rsid w:val="00F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E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F3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34EEB"/>
  </w:style>
  <w:style w:type="paragraph" w:styleId="a6">
    <w:name w:val="footnote text"/>
    <w:basedOn w:val="a"/>
    <w:link w:val="a7"/>
    <w:uiPriority w:val="99"/>
    <w:semiHidden/>
    <w:unhideWhenUsed/>
    <w:rsid w:val="00F34EE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34E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86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F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3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E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F3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34EEB"/>
  </w:style>
  <w:style w:type="paragraph" w:styleId="a6">
    <w:name w:val="footnote text"/>
    <w:basedOn w:val="a"/>
    <w:link w:val="a7"/>
    <w:uiPriority w:val="99"/>
    <w:semiHidden/>
    <w:unhideWhenUsed/>
    <w:rsid w:val="00F34EE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34E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86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F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71D4-AB45-4ED7-91DB-2DBF09E3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2013-09-15T07:51:00Z</cp:lastPrinted>
  <dcterms:created xsi:type="dcterms:W3CDTF">2013-09-15T06:47:00Z</dcterms:created>
  <dcterms:modified xsi:type="dcterms:W3CDTF">2013-09-15T07:54:00Z</dcterms:modified>
</cp:coreProperties>
</file>