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44" w:rsidRPr="00783044" w:rsidRDefault="00783044" w:rsidP="00783044">
      <w:pPr>
        <w:shd w:val="clear" w:color="auto" w:fill="FFFFDE"/>
        <w:spacing w:before="120" w:after="120" w:line="240" w:lineRule="auto"/>
        <w:ind w:left="120" w:right="120"/>
        <w:jc w:val="center"/>
        <w:outlineLvl w:val="0"/>
        <w:rPr>
          <w:rFonts w:ascii="Cambria" w:eastAsia="Times New Roman" w:hAnsi="Cambria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83044">
        <w:rPr>
          <w:rFonts w:ascii="Cambria" w:eastAsia="Times New Roman" w:hAnsi="Cambria" w:cs="Times New Roman"/>
          <w:b/>
          <w:bCs/>
          <w:color w:val="333333"/>
          <w:kern w:val="36"/>
          <w:sz w:val="28"/>
          <w:szCs w:val="28"/>
          <w:lang w:eastAsia="ru-RU"/>
        </w:rPr>
        <w:t>Урок географии в 6 классе. Тема урока: Географические координаты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Цель урока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 закрепить и систематизировать знания и умения по теме урока.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Задачи урока: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Содействовать формированию у учащихся целостной системы знаний по определению географических координат на географической карте.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Развивать умение ориентироваться по географической карте.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Способствовать воспитанию правильного показа географических объектов на карте.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Создать условия для развития географического мышления, формирования познавательного интереса.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Тип урока: 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Обобщение и систематизация знаний.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Технология проблемного обучения.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Методы: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Беседа с использованием презентации. Работа с картой.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Урок проводится в игровой форме (урок-путешествие): “ Путешествие по географической карте с элементами проблемного урока”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Формы учебно-познавательной деятельности: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самостоятельная работа обучающихся по карте, в рабочих тетрадях, работа у доски, работа в парах.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Оборудование:</w:t>
      </w:r>
    </w:p>
    <w:p w:rsidR="00783044" w:rsidRPr="00783044" w:rsidRDefault="00783044" w:rsidP="00783044">
      <w:pPr>
        <w:numPr>
          <w:ilvl w:val="0"/>
          <w:numId w:val="1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Физическая карта полушарий,</w:t>
      </w:r>
    </w:p>
    <w:p w:rsidR="00783044" w:rsidRPr="00783044" w:rsidRDefault="00783044" w:rsidP="00783044">
      <w:pPr>
        <w:numPr>
          <w:ilvl w:val="0"/>
          <w:numId w:val="1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атласы, рабочие тетради,</w:t>
      </w:r>
    </w:p>
    <w:p w:rsidR="00783044" w:rsidRPr="00783044" w:rsidRDefault="00783044" w:rsidP="00783044">
      <w:pPr>
        <w:numPr>
          <w:ilvl w:val="0"/>
          <w:numId w:val="1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ИКТ, презентация для урока.</w:t>
      </w:r>
    </w:p>
    <w:p w:rsidR="00783044" w:rsidRPr="00783044" w:rsidRDefault="00783044" w:rsidP="00783044">
      <w:pPr>
        <w:numPr>
          <w:ilvl w:val="0"/>
          <w:numId w:val="1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Ход урока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78304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1. Приветствие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Сегодня у нас урок не совсем обычный. Во-первых, гости, во-вторых, мы совершим заочное путешествие по карте. Помогут нам в этом …(Слайд 1)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А путешествовать под хорошую музыку вдвойне приятно. (Слайд 2, </w:t>
      </w:r>
      <w:hyperlink r:id="rId5" w:history="1">
        <w:r w:rsidRPr="00783044">
          <w:rPr>
            <w:rFonts w:ascii="Verdana" w:eastAsia="Times New Roman" w:hAnsi="Verdana" w:cs="Times New Roman"/>
            <w:color w:val="0CB2F0"/>
            <w:sz w:val="24"/>
            <w:szCs w:val="24"/>
            <w:lang w:eastAsia="ru-RU"/>
          </w:rPr>
          <w:t>музыкальный фрагмент</w:t>
        </w:r>
      </w:hyperlink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– Из какого произведения?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-Исаак Осипович Дунаевский увертюра к </w:t>
      </w:r>
      <w:proofErr w:type="gram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</w:t>
      </w:r>
      <w:proofErr w:type="gram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proofErr w:type="spell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</w:t>
      </w:r>
      <w:proofErr w:type="spell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«Дети капитана Гранта»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Но к ней мы вернёмся позже и подумайте над вопросом: “Почему героям фильма “ Дети капитана Гранта” пришлось совершить кругосветное путешествие?””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78304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br/>
        <w:t>2.Актуализация полученных знаний.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Для того чтобы отправиться в путь, нужно проверить ваши знания.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карте огромная планета Земля: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Реки и горы, равнины, моря.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Точка на карте зовется «объект»-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Такое понятие ввел человек.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Недавно мы с вами узнаем о том,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Что каждая точка имеет свой дом,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Чтобы ее отыскать в целом мире,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Ей указали этаж и квартиру.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Сложно найти этот адрес ребятам,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Если не следовать координатам.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Этаж называется широтой,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Номер квартиры – ее долготой.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Как отыскать в дом заветный ключик?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Карта и глобус нас этому учат.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Нам остается припомнить немного,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Какие ведут к каждой точке дороги.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Как только дороги пересекутся,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Искомые точки сразу найдутся.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-Какие понятия мы должны вспомнить?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Продолжите предложения. Составьте из </w:t>
      </w:r>
      <w:proofErr w:type="gram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имеющихся</w:t>
      </w:r>
      <w:proofErr w:type="gram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пары. ( Слайд 4)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-Как определяют географическую широту (Слайд 5), долготу (Слайд 6)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Знаете ли вы, кто первым заговорил о географических координатах? (Слайд 7) Сообщение о Гиппархе.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3. Основная часть урока.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так мы освежили в памяти все необходимые для нашего путешествия знания и можем отправиться в путь.</w:t>
      </w:r>
    </w:p>
    <w:p w:rsidR="00783044" w:rsidRPr="00783044" w:rsidRDefault="00783044" w:rsidP="00783044">
      <w:pPr>
        <w:numPr>
          <w:ilvl w:val="0"/>
          <w:numId w:val="2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Лондон</w:t>
      </w:r>
    </w:p>
    <w:p w:rsidR="00783044" w:rsidRPr="00783044" w:rsidRDefault="00783044" w:rsidP="00783044">
      <w:pPr>
        <w:numPr>
          <w:ilvl w:val="0"/>
          <w:numId w:val="2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Гибралтарский пролив</w:t>
      </w:r>
    </w:p>
    <w:p w:rsidR="00783044" w:rsidRPr="00783044" w:rsidRDefault="00783044" w:rsidP="00783044">
      <w:pPr>
        <w:numPr>
          <w:ilvl w:val="0"/>
          <w:numId w:val="2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Вулкан Везувий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proofErr w:type="spellStart"/>
      <w:r w:rsidRPr="0078304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78304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. (Слайд 10)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Подпишите полушария на интерактивной доске</w:t>
      </w:r>
      <w:proofErr w:type="gram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!!!Разминка</w:t>
      </w:r>
      <w:proofErr w:type="gram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овторяйте движения руками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С. </w:t>
      </w:r>
      <w:proofErr w:type="spell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ш</w:t>
      </w:r>
      <w:proofErr w:type="spell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.- вверх;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Ю. </w:t>
      </w:r>
      <w:proofErr w:type="spell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ш</w:t>
      </w:r>
      <w:proofErr w:type="spell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– вниз;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З.д.- влево;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В.д. - вправо;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Усложним задание (показ точек)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С. Ш.; В.д.;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Ю. </w:t>
      </w:r>
      <w:proofErr w:type="spell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ш</w:t>
      </w:r>
      <w:proofErr w:type="spell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.; В.д.;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Ю. </w:t>
      </w:r>
      <w:proofErr w:type="spell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ш</w:t>
      </w:r>
      <w:proofErr w:type="spell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.; З.д.;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С. </w:t>
      </w:r>
      <w:proofErr w:type="spell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ш</w:t>
      </w:r>
      <w:proofErr w:type="spell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.; З.д.;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Молодцы!</w:t>
      </w:r>
    </w:p>
    <w:p w:rsidR="00783044" w:rsidRPr="00783044" w:rsidRDefault="00783044" w:rsidP="00783044">
      <w:pPr>
        <w:numPr>
          <w:ilvl w:val="0"/>
          <w:numId w:val="3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Вулкан Килиманджаро (Слайд11)</w:t>
      </w:r>
    </w:p>
    <w:p w:rsidR="00783044" w:rsidRPr="00783044" w:rsidRDefault="00783044" w:rsidP="00783044">
      <w:pPr>
        <w:numPr>
          <w:ilvl w:val="0"/>
          <w:numId w:val="3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Водопад Виктория (Слайд 12)</w:t>
      </w:r>
    </w:p>
    <w:p w:rsidR="00783044" w:rsidRPr="00783044" w:rsidRDefault="00783044" w:rsidP="00783044">
      <w:pPr>
        <w:numPr>
          <w:ilvl w:val="0"/>
          <w:numId w:val="3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Северный и южный полюс (Слайд13)</w:t>
      </w:r>
    </w:p>
    <w:p w:rsidR="00783044" w:rsidRPr="00783044" w:rsidRDefault="00783044" w:rsidP="00783044">
      <w:pPr>
        <w:numPr>
          <w:ilvl w:val="0"/>
          <w:numId w:val="3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Водопад </w:t>
      </w:r>
      <w:proofErr w:type="spell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Анхель</w:t>
      </w:r>
      <w:proofErr w:type="spell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(Слайд 14)</w:t>
      </w:r>
    </w:p>
    <w:p w:rsidR="00783044" w:rsidRPr="00783044" w:rsidRDefault="00783044" w:rsidP="00783044">
      <w:pPr>
        <w:numPr>
          <w:ilvl w:val="0"/>
          <w:numId w:val="3"/>
        </w:numPr>
        <w:shd w:val="clear" w:color="auto" w:fill="FFFFDE"/>
        <w:spacing w:before="100" w:beforeAutospacing="1" w:after="100" w:afterAutospacing="1" w:line="224" w:lineRule="atLeast"/>
        <w:ind w:left="54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О. Пасхи (Слайд 15)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lastRenderedPageBreak/>
        <w:t>Итог урока. Рефлексия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Молодцы! Путешествие оказалось очень интересным. А теперь мы подошли к проблеме, которая была поставлена в начале урока: – “Почему же героям фильма “Дети капитана Гранта”” пришлось совершить кругосветные путешествие? (Слайды 16,17)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– Они знали только 1 координату и поэтому не могли установить местоположение острова.</w:t>
      </w:r>
    </w:p>
    <w:p w:rsidR="00783044" w:rsidRPr="00783044" w:rsidRDefault="00783044" w:rsidP="00783044">
      <w:pPr>
        <w:shd w:val="clear" w:color="auto" w:fill="FFFFDE"/>
        <w:spacing w:before="120" w:after="120" w:line="198" w:lineRule="atLeast"/>
        <w:ind w:left="120" w:right="1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8304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Вывод: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Для определения местоположения объекта мы должны знать географическую долготу, географическую широту места, т. е. географические координаты.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Определите местоположение острова. Прочтите роман </w:t>
      </w:r>
      <w:proofErr w:type="spell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Жюля</w:t>
      </w:r>
      <w:proofErr w:type="spell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Верна</w:t>
      </w:r>
      <w:proofErr w:type="gramEnd"/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или посмотрите экранизацию.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Слайд 18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Оценки.</w:t>
      </w:r>
      <w:r w:rsidRPr="0078304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78304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Домашнее задание.</w:t>
      </w:r>
    </w:p>
    <w:p w:rsidR="000A7FAB" w:rsidRPr="00783044" w:rsidRDefault="000A7FAB">
      <w:pPr>
        <w:rPr>
          <w:sz w:val="24"/>
          <w:szCs w:val="24"/>
        </w:rPr>
      </w:pPr>
    </w:p>
    <w:sectPr w:rsidR="000A7FAB" w:rsidRPr="00783044" w:rsidSect="000A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235F"/>
    <w:multiLevelType w:val="multilevel"/>
    <w:tmpl w:val="5524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15B31"/>
    <w:multiLevelType w:val="multilevel"/>
    <w:tmpl w:val="4B7E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22FF9"/>
    <w:multiLevelType w:val="multilevel"/>
    <w:tmpl w:val="37DA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44"/>
    <w:rsid w:val="000A7FAB"/>
    <w:rsid w:val="0078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AB"/>
  </w:style>
  <w:style w:type="paragraph" w:styleId="1">
    <w:name w:val="heading 1"/>
    <w:basedOn w:val="a"/>
    <w:link w:val="10"/>
    <w:uiPriority w:val="9"/>
    <w:qFormat/>
    <w:rsid w:val="00783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783044"/>
  </w:style>
  <w:style w:type="paragraph" w:styleId="a3">
    <w:name w:val="Normal (Web)"/>
    <w:basedOn w:val="a"/>
    <w:uiPriority w:val="99"/>
    <w:semiHidden/>
    <w:unhideWhenUsed/>
    <w:rsid w:val="0078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3044"/>
    <w:rPr>
      <w:i/>
      <w:iCs/>
    </w:rPr>
  </w:style>
  <w:style w:type="character" w:customStyle="1" w:styleId="apple-converted-space">
    <w:name w:val="apple-converted-space"/>
    <w:basedOn w:val="a0"/>
    <w:rsid w:val="00783044"/>
  </w:style>
  <w:style w:type="character" w:styleId="a5">
    <w:name w:val="Strong"/>
    <w:basedOn w:val="a0"/>
    <w:uiPriority w:val="22"/>
    <w:qFormat/>
    <w:rsid w:val="00783044"/>
    <w:rPr>
      <w:b/>
      <w:bCs/>
    </w:rPr>
  </w:style>
  <w:style w:type="character" w:styleId="a6">
    <w:name w:val="Hyperlink"/>
    <w:basedOn w:val="a0"/>
    <w:uiPriority w:val="99"/>
    <w:semiHidden/>
    <w:unhideWhenUsed/>
    <w:rsid w:val="007830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.qip.ru/audio/td2kSS5i/uvertura_deti_kapitana_gran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3132</Characters>
  <Application>Microsoft Office Word</Application>
  <DocSecurity>0</DocSecurity>
  <Lines>26</Lines>
  <Paragraphs>7</Paragraphs>
  <ScaleCrop>false</ScaleCrop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2015-01-06T09:35:00Z</dcterms:created>
  <dcterms:modified xsi:type="dcterms:W3CDTF">2015-01-06T09:38:00Z</dcterms:modified>
</cp:coreProperties>
</file>