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093A93" w:rsidTr="00093A93">
        <w:tc>
          <w:tcPr>
            <w:tcW w:w="9571" w:type="dxa"/>
            <w:gridSpan w:val="3"/>
          </w:tcPr>
          <w:p w:rsidR="00093A93" w:rsidRPr="000C3134" w:rsidRDefault="00093A93" w:rsidP="00093A9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outlineLvl w:val="0"/>
              <w:rPr>
                <w:b/>
                <w:bCs/>
                <w:caps/>
              </w:rPr>
            </w:pPr>
            <w:r w:rsidRPr="000C3134">
              <w:rPr>
                <w:b/>
                <w:bCs/>
                <w:caps/>
              </w:rPr>
              <w:t>Муниципальное учреждение образования –</w:t>
            </w:r>
          </w:p>
          <w:p w:rsidR="00093A93" w:rsidRPr="007C5248" w:rsidRDefault="00093A93" w:rsidP="00093A9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ind w:left="720"/>
              <w:outlineLvl w:val="0"/>
              <w:rPr>
                <w:b/>
                <w:bCs/>
                <w:caps/>
              </w:rPr>
            </w:pPr>
            <w:r w:rsidRPr="000C3134">
              <w:rPr>
                <w:b/>
                <w:bCs/>
                <w:caps/>
              </w:rPr>
              <w:t>средняя общеобразовательная школа № 2 им. М.К.Аммосова</w:t>
            </w:r>
          </w:p>
          <w:p w:rsidR="00093A93" w:rsidRDefault="00093A93" w:rsidP="00093A93"/>
        </w:tc>
      </w:tr>
      <w:tr w:rsidR="00093A93" w:rsidTr="00093A93">
        <w:trPr>
          <w:trHeight w:val="1177"/>
        </w:trPr>
        <w:tc>
          <w:tcPr>
            <w:tcW w:w="3190" w:type="dxa"/>
          </w:tcPr>
          <w:p w:rsidR="00093A93" w:rsidRDefault="00093A93" w:rsidP="00093A93">
            <w:pPr>
              <w:rPr>
                <w:b/>
                <w:bCs/>
                <w:caps/>
                <w:sz w:val="16"/>
                <w:szCs w:val="16"/>
              </w:rPr>
            </w:pPr>
          </w:p>
          <w:p w:rsidR="00093A93" w:rsidRDefault="00093A93" w:rsidP="00093A93">
            <w:pPr>
              <w:rPr>
                <w:b/>
                <w:bCs/>
                <w:caps/>
                <w:sz w:val="16"/>
                <w:szCs w:val="16"/>
              </w:rPr>
            </w:pPr>
            <w:r w:rsidRPr="004504CB">
              <w:rPr>
                <w:b/>
                <w:bCs/>
                <w:caps/>
                <w:sz w:val="16"/>
                <w:szCs w:val="16"/>
              </w:rPr>
              <w:t>Утверждаю:___________</w:t>
            </w:r>
            <w:r>
              <w:rPr>
                <w:b/>
                <w:bCs/>
                <w:caps/>
                <w:sz w:val="16"/>
                <w:szCs w:val="16"/>
              </w:rPr>
              <w:t>________</w:t>
            </w:r>
            <w:r w:rsidRPr="004504CB">
              <w:rPr>
                <w:b/>
                <w:bCs/>
                <w:caps/>
                <w:sz w:val="16"/>
                <w:szCs w:val="16"/>
              </w:rPr>
              <w:t xml:space="preserve">         </w:t>
            </w:r>
          </w:p>
          <w:p w:rsidR="00093A93" w:rsidRDefault="00093A93" w:rsidP="00093A93">
            <w:pPr>
              <w:rPr>
                <w:b/>
                <w:bCs/>
                <w:caps/>
                <w:sz w:val="16"/>
                <w:szCs w:val="16"/>
              </w:rPr>
            </w:pPr>
            <w:r w:rsidRPr="004504CB">
              <w:rPr>
                <w:b/>
                <w:bCs/>
                <w:caps/>
                <w:sz w:val="16"/>
                <w:szCs w:val="16"/>
              </w:rPr>
              <w:t xml:space="preserve">директор СОШ №2  </w:t>
            </w:r>
          </w:p>
          <w:p w:rsidR="00093A93" w:rsidRDefault="00093A93" w:rsidP="00093A93">
            <w:pPr>
              <w:rPr>
                <w:b/>
                <w:bCs/>
                <w:caps/>
                <w:sz w:val="16"/>
                <w:szCs w:val="16"/>
              </w:rPr>
            </w:pPr>
            <w:r w:rsidRPr="004504CB">
              <w:rPr>
                <w:b/>
                <w:bCs/>
                <w:caps/>
                <w:sz w:val="16"/>
                <w:szCs w:val="16"/>
              </w:rPr>
              <w:t xml:space="preserve">Пятилетов В.В.                          </w:t>
            </w:r>
          </w:p>
          <w:p w:rsidR="00093A93" w:rsidRDefault="00093A93" w:rsidP="00093A93">
            <w:r w:rsidRPr="00424CD9">
              <w:rPr>
                <w:b/>
                <w:bCs/>
                <w:caps/>
                <w:sz w:val="16"/>
                <w:szCs w:val="16"/>
                <w:u w:val="single"/>
              </w:rPr>
              <w:t>«6» сентября 2011 г</w:t>
            </w:r>
            <w:r>
              <w:rPr>
                <w:b/>
                <w:bCs/>
                <w:caps/>
                <w:sz w:val="16"/>
                <w:szCs w:val="16"/>
              </w:rPr>
              <w:t xml:space="preserve">.               </w:t>
            </w:r>
          </w:p>
        </w:tc>
        <w:tc>
          <w:tcPr>
            <w:tcW w:w="3190" w:type="dxa"/>
          </w:tcPr>
          <w:p w:rsidR="00093A93" w:rsidRDefault="00093A93" w:rsidP="00093A93">
            <w:pPr>
              <w:rPr>
                <w:b/>
                <w:bCs/>
                <w:caps/>
                <w:sz w:val="16"/>
                <w:szCs w:val="16"/>
              </w:rPr>
            </w:pPr>
          </w:p>
          <w:p w:rsidR="00093A93" w:rsidRDefault="00093A93" w:rsidP="00093A93">
            <w:pPr>
              <w:rPr>
                <w:b/>
                <w:bCs/>
                <w:caps/>
                <w:sz w:val="16"/>
                <w:szCs w:val="16"/>
              </w:rPr>
            </w:pPr>
            <w:r w:rsidRPr="004504CB">
              <w:rPr>
                <w:b/>
                <w:bCs/>
                <w:caps/>
                <w:sz w:val="16"/>
                <w:szCs w:val="16"/>
              </w:rPr>
              <w:t>Согласовано:_________</w:t>
            </w:r>
            <w:r>
              <w:rPr>
                <w:b/>
                <w:bCs/>
                <w:caps/>
                <w:sz w:val="16"/>
                <w:szCs w:val="16"/>
              </w:rPr>
              <w:t>________</w:t>
            </w:r>
            <w:r w:rsidRPr="004504CB">
              <w:rPr>
                <w:b/>
                <w:bCs/>
                <w:caps/>
                <w:sz w:val="16"/>
                <w:szCs w:val="16"/>
              </w:rPr>
              <w:t xml:space="preserve">_    </w:t>
            </w:r>
            <w:r>
              <w:rPr>
                <w:b/>
                <w:bCs/>
                <w:caps/>
                <w:sz w:val="16"/>
                <w:szCs w:val="16"/>
              </w:rPr>
              <w:t xml:space="preserve"> </w:t>
            </w:r>
            <w:r w:rsidRPr="004504CB">
              <w:rPr>
                <w:b/>
                <w:bCs/>
                <w:caps/>
                <w:sz w:val="16"/>
                <w:szCs w:val="16"/>
              </w:rPr>
              <w:t xml:space="preserve"> </w:t>
            </w:r>
            <w:r>
              <w:rPr>
                <w:b/>
                <w:bCs/>
                <w:caps/>
                <w:sz w:val="16"/>
                <w:szCs w:val="16"/>
              </w:rPr>
              <w:t xml:space="preserve">       </w:t>
            </w:r>
            <w:r w:rsidRPr="004504CB">
              <w:rPr>
                <w:b/>
                <w:bCs/>
                <w:caps/>
                <w:sz w:val="16"/>
                <w:szCs w:val="16"/>
              </w:rPr>
              <w:t xml:space="preserve">  </w:t>
            </w:r>
          </w:p>
          <w:p w:rsidR="00093A93" w:rsidRDefault="00093A93" w:rsidP="00093A93">
            <w:pPr>
              <w:rPr>
                <w:b/>
                <w:bCs/>
                <w:caps/>
                <w:sz w:val="16"/>
                <w:szCs w:val="16"/>
              </w:rPr>
            </w:pPr>
            <w:r w:rsidRPr="004504CB">
              <w:rPr>
                <w:b/>
                <w:bCs/>
                <w:caps/>
                <w:sz w:val="16"/>
                <w:szCs w:val="16"/>
              </w:rPr>
              <w:t>зам</w:t>
            </w:r>
            <w:proofErr w:type="gramStart"/>
            <w:r w:rsidRPr="004504CB">
              <w:rPr>
                <w:b/>
                <w:bCs/>
                <w:caps/>
                <w:sz w:val="16"/>
                <w:szCs w:val="16"/>
              </w:rPr>
              <w:t>.д</w:t>
            </w:r>
            <w:proofErr w:type="gramEnd"/>
            <w:r w:rsidRPr="004504CB">
              <w:rPr>
                <w:b/>
                <w:bCs/>
                <w:caps/>
                <w:sz w:val="16"/>
                <w:szCs w:val="16"/>
              </w:rPr>
              <w:t xml:space="preserve">иректора по УВР        </w:t>
            </w:r>
            <w:r>
              <w:rPr>
                <w:b/>
                <w:bCs/>
                <w:caps/>
                <w:sz w:val="16"/>
                <w:szCs w:val="16"/>
              </w:rPr>
              <w:t xml:space="preserve">         </w:t>
            </w:r>
          </w:p>
          <w:p w:rsidR="00093A93" w:rsidRDefault="00093A93" w:rsidP="00093A93">
            <w:pPr>
              <w:rPr>
                <w:b/>
                <w:bCs/>
                <w:caps/>
                <w:sz w:val="16"/>
                <w:szCs w:val="16"/>
              </w:rPr>
            </w:pPr>
            <w:r w:rsidRPr="004504CB">
              <w:rPr>
                <w:b/>
                <w:bCs/>
                <w:caps/>
                <w:sz w:val="16"/>
                <w:szCs w:val="16"/>
              </w:rPr>
              <w:t xml:space="preserve">Терпугова И.В.                          </w:t>
            </w:r>
            <w:r>
              <w:rPr>
                <w:b/>
                <w:bCs/>
                <w:caps/>
                <w:sz w:val="16"/>
                <w:szCs w:val="16"/>
              </w:rPr>
              <w:t xml:space="preserve">       </w:t>
            </w:r>
          </w:p>
          <w:p w:rsidR="00093A93" w:rsidRDefault="00093A93" w:rsidP="00093A93">
            <w:r w:rsidRPr="00424CD9">
              <w:rPr>
                <w:b/>
                <w:bCs/>
                <w:caps/>
                <w:sz w:val="16"/>
                <w:szCs w:val="16"/>
                <w:u w:val="single"/>
              </w:rPr>
              <w:t>«6»сентября 2011 г</w:t>
            </w:r>
          </w:p>
        </w:tc>
        <w:tc>
          <w:tcPr>
            <w:tcW w:w="3191" w:type="dxa"/>
          </w:tcPr>
          <w:p w:rsidR="00093A93" w:rsidRDefault="00093A93" w:rsidP="00093A93">
            <w:pPr>
              <w:rPr>
                <w:b/>
                <w:bCs/>
                <w:caps/>
                <w:sz w:val="16"/>
                <w:szCs w:val="16"/>
              </w:rPr>
            </w:pPr>
            <w:r w:rsidRPr="004504CB">
              <w:rPr>
                <w:b/>
                <w:bCs/>
                <w:caps/>
                <w:sz w:val="16"/>
                <w:szCs w:val="16"/>
              </w:rPr>
              <w:t>Рассмотрено на заседании МО</w:t>
            </w:r>
            <w:r>
              <w:rPr>
                <w:b/>
                <w:bCs/>
                <w:caps/>
                <w:sz w:val="16"/>
                <w:szCs w:val="16"/>
              </w:rPr>
              <w:t xml:space="preserve"> учтелей математики, физики, информатики </w:t>
            </w:r>
          </w:p>
          <w:p w:rsidR="00093A93" w:rsidRDefault="00093A93" w:rsidP="00093A93">
            <w:pPr>
              <w:rPr>
                <w:b/>
                <w:bCs/>
                <w:caps/>
                <w:sz w:val="16"/>
                <w:szCs w:val="16"/>
              </w:rPr>
            </w:pPr>
            <w:r>
              <w:rPr>
                <w:b/>
                <w:bCs/>
                <w:caps/>
                <w:sz w:val="16"/>
                <w:szCs w:val="16"/>
              </w:rPr>
              <w:t xml:space="preserve">Протокол № </w:t>
            </w:r>
            <w:r>
              <w:rPr>
                <w:b/>
                <w:bCs/>
                <w:caps/>
                <w:sz w:val="16"/>
                <w:szCs w:val="16"/>
                <w:u w:val="single"/>
              </w:rPr>
              <w:t>1</w:t>
            </w:r>
            <w:r w:rsidRPr="004504CB">
              <w:rPr>
                <w:b/>
                <w:bCs/>
                <w:caps/>
                <w:sz w:val="16"/>
                <w:szCs w:val="16"/>
              </w:rPr>
              <w:t xml:space="preserve"> </w:t>
            </w:r>
            <w:r>
              <w:rPr>
                <w:b/>
                <w:bCs/>
                <w:caps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caps/>
                <w:sz w:val="16"/>
                <w:szCs w:val="16"/>
              </w:rPr>
              <w:t>от</w:t>
            </w:r>
            <w:proofErr w:type="gramEnd"/>
          </w:p>
          <w:p w:rsidR="00093A93" w:rsidRDefault="00093A93" w:rsidP="00093A93">
            <w:pPr>
              <w:rPr>
                <w:b/>
                <w:bCs/>
                <w:caps/>
                <w:sz w:val="16"/>
                <w:szCs w:val="16"/>
                <w:u w:val="single"/>
              </w:rPr>
            </w:pPr>
            <w:r w:rsidRPr="00424CD9">
              <w:rPr>
                <w:b/>
                <w:bCs/>
                <w:caps/>
                <w:sz w:val="16"/>
                <w:szCs w:val="16"/>
                <w:u w:val="single"/>
              </w:rPr>
              <w:t>«27» августа</w:t>
            </w:r>
            <w:r>
              <w:rPr>
                <w:b/>
                <w:bCs/>
                <w:caps/>
                <w:sz w:val="16"/>
                <w:szCs w:val="16"/>
                <w:u w:val="single"/>
              </w:rPr>
              <w:t xml:space="preserve"> 2011</w:t>
            </w:r>
            <w:r w:rsidRPr="00424CD9">
              <w:rPr>
                <w:b/>
                <w:bCs/>
                <w:caps/>
                <w:sz w:val="16"/>
                <w:szCs w:val="16"/>
                <w:u w:val="single"/>
              </w:rPr>
              <w:t xml:space="preserve"> г.</w:t>
            </w:r>
          </w:p>
          <w:p w:rsidR="00093A93" w:rsidRDefault="00093A93" w:rsidP="00093A93">
            <w:r>
              <w:rPr>
                <w:b/>
                <w:bCs/>
                <w:caps/>
                <w:sz w:val="16"/>
                <w:szCs w:val="16"/>
              </w:rPr>
              <w:t>Рук</w:t>
            </w:r>
            <w:proofErr w:type="gramStart"/>
            <w:r>
              <w:rPr>
                <w:b/>
                <w:bCs/>
                <w:caps/>
                <w:sz w:val="16"/>
                <w:szCs w:val="16"/>
              </w:rPr>
              <w:t>.М</w:t>
            </w:r>
            <w:proofErr w:type="gramEnd"/>
            <w:r>
              <w:rPr>
                <w:b/>
                <w:bCs/>
                <w:caps/>
                <w:sz w:val="16"/>
                <w:szCs w:val="16"/>
              </w:rPr>
              <w:t>О_______________________</w:t>
            </w:r>
            <w:r w:rsidRPr="004504CB">
              <w:rPr>
                <w:b/>
                <w:bCs/>
                <w:caps/>
                <w:sz w:val="16"/>
                <w:szCs w:val="16"/>
              </w:rPr>
              <w:t xml:space="preserve">                                                                                               </w:t>
            </w:r>
          </w:p>
        </w:tc>
      </w:tr>
    </w:tbl>
    <w:p w:rsidR="007C5248" w:rsidRDefault="007C5248" w:rsidP="007C5248">
      <w:pPr>
        <w:tabs>
          <w:tab w:val="left" w:pos="705"/>
        </w:tabs>
        <w:autoSpaceDE w:val="0"/>
        <w:autoSpaceDN w:val="0"/>
        <w:adjustRightInd w:val="0"/>
        <w:spacing w:line="252" w:lineRule="auto"/>
        <w:jc w:val="center"/>
        <w:outlineLvl w:val="0"/>
        <w:rPr>
          <w:b/>
          <w:bCs/>
          <w:caps/>
          <w:sz w:val="28"/>
          <w:szCs w:val="28"/>
        </w:rPr>
      </w:pPr>
    </w:p>
    <w:p w:rsidR="007C5248" w:rsidRDefault="007C5248" w:rsidP="007C5248">
      <w:pPr>
        <w:tabs>
          <w:tab w:val="left" w:pos="705"/>
        </w:tabs>
        <w:autoSpaceDE w:val="0"/>
        <w:autoSpaceDN w:val="0"/>
        <w:adjustRightInd w:val="0"/>
        <w:spacing w:line="252" w:lineRule="auto"/>
        <w:jc w:val="center"/>
        <w:outlineLvl w:val="0"/>
        <w:rPr>
          <w:b/>
          <w:bCs/>
          <w:caps/>
          <w:sz w:val="28"/>
          <w:szCs w:val="28"/>
        </w:rPr>
      </w:pPr>
    </w:p>
    <w:p w:rsidR="007C5248" w:rsidRDefault="007C5248" w:rsidP="007C5248">
      <w:pPr>
        <w:tabs>
          <w:tab w:val="left" w:pos="705"/>
        </w:tabs>
        <w:autoSpaceDE w:val="0"/>
        <w:autoSpaceDN w:val="0"/>
        <w:adjustRightInd w:val="0"/>
        <w:spacing w:line="252" w:lineRule="auto"/>
        <w:jc w:val="center"/>
        <w:outlineLvl w:val="0"/>
        <w:rPr>
          <w:b/>
          <w:bCs/>
          <w:caps/>
          <w:sz w:val="28"/>
          <w:szCs w:val="28"/>
        </w:rPr>
      </w:pPr>
    </w:p>
    <w:p w:rsidR="007C5248" w:rsidRDefault="007C5248" w:rsidP="007C5248">
      <w:pPr>
        <w:tabs>
          <w:tab w:val="left" w:pos="705"/>
        </w:tabs>
        <w:autoSpaceDE w:val="0"/>
        <w:autoSpaceDN w:val="0"/>
        <w:adjustRightInd w:val="0"/>
        <w:spacing w:line="252" w:lineRule="auto"/>
        <w:jc w:val="center"/>
        <w:outlineLvl w:val="0"/>
        <w:rPr>
          <w:b/>
          <w:bCs/>
          <w:caps/>
          <w:sz w:val="28"/>
          <w:szCs w:val="28"/>
        </w:rPr>
      </w:pPr>
    </w:p>
    <w:p w:rsidR="007C5248" w:rsidRPr="00D76EFC" w:rsidRDefault="007C5248" w:rsidP="007C5248">
      <w:pPr>
        <w:tabs>
          <w:tab w:val="left" w:pos="705"/>
        </w:tabs>
        <w:autoSpaceDE w:val="0"/>
        <w:autoSpaceDN w:val="0"/>
        <w:adjustRightInd w:val="0"/>
        <w:spacing w:line="252" w:lineRule="auto"/>
        <w:jc w:val="center"/>
        <w:outlineLvl w:val="0"/>
        <w:rPr>
          <w:b/>
          <w:bCs/>
          <w:caps/>
          <w:sz w:val="36"/>
          <w:szCs w:val="36"/>
        </w:rPr>
      </w:pPr>
    </w:p>
    <w:p w:rsidR="007C5248" w:rsidRDefault="007C5248" w:rsidP="007C5248">
      <w:pPr>
        <w:tabs>
          <w:tab w:val="left" w:pos="705"/>
        </w:tabs>
        <w:autoSpaceDE w:val="0"/>
        <w:autoSpaceDN w:val="0"/>
        <w:adjustRightInd w:val="0"/>
        <w:spacing w:line="252" w:lineRule="auto"/>
        <w:jc w:val="center"/>
        <w:outlineLvl w:val="0"/>
        <w:rPr>
          <w:b/>
          <w:bCs/>
          <w:caps/>
          <w:sz w:val="36"/>
          <w:szCs w:val="36"/>
        </w:rPr>
      </w:pPr>
    </w:p>
    <w:p w:rsidR="007C5248" w:rsidRDefault="007C5248" w:rsidP="007C5248">
      <w:pPr>
        <w:tabs>
          <w:tab w:val="left" w:pos="705"/>
        </w:tabs>
        <w:autoSpaceDE w:val="0"/>
        <w:autoSpaceDN w:val="0"/>
        <w:adjustRightInd w:val="0"/>
        <w:spacing w:line="252" w:lineRule="auto"/>
        <w:jc w:val="center"/>
        <w:outlineLvl w:val="0"/>
        <w:rPr>
          <w:b/>
          <w:bCs/>
          <w:caps/>
          <w:sz w:val="36"/>
          <w:szCs w:val="36"/>
        </w:rPr>
      </w:pPr>
    </w:p>
    <w:p w:rsidR="007C5248" w:rsidRPr="00D76EFC" w:rsidRDefault="007C5248" w:rsidP="007C5248">
      <w:pPr>
        <w:tabs>
          <w:tab w:val="left" w:pos="705"/>
        </w:tabs>
        <w:autoSpaceDE w:val="0"/>
        <w:autoSpaceDN w:val="0"/>
        <w:adjustRightInd w:val="0"/>
        <w:spacing w:line="252" w:lineRule="auto"/>
        <w:jc w:val="center"/>
        <w:outlineLvl w:val="0"/>
        <w:rPr>
          <w:b/>
          <w:bCs/>
          <w:caps/>
          <w:sz w:val="36"/>
          <w:szCs w:val="36"/>
        </w:rPr>
      </w:pPr>
      <w:r w:rsidRPr="00D76EFC">
        <w:rPr>
          <w:b/>
          <w:bCs/>
          <w:caps/>
          <w:sz w:val="36"/>
          <w:szCs w:val="36"/>
        </w:rPr>
        <w:t xml:space="preserve">рабочая программа </w:t>
      </w:r>
    </w:p>
    <w:p w:rsidR="007C5248" w:rsidRDefault="007C5248" w:rsidP="007C5248">
      <w:pPr>
        <w:tabs>
          <w:tab w:val="left" w:pos="705"/>
        </w:tabs>
        <w:autoSpaceDE w:val="0"/>
        <w:autoSpaceDN w:val="0"/>
        <w:adjustRightInd w:val="0"/>
        <w:jc w:val="center"/>
        <w:rPr>
          <w:b/>
          <w:bCs/>
          <w:caps/>
          <w:sz w:val="36"/>
          <w:szCs w:val="36"/>
        </w:rPr>
      </w:pPr>
      <w:r w:rsidRPr="00D76EFC">
        <w:rPr>
          <w:b/>
          <w:bCs/>
          <w:caps/>
          <w:sz w:val="36"/>
          <w:szCs w:val="36"/>
        </w:rPr>
        <w:t xml:space="preserve">по </w:t>
      </w:r>
      <w:r>
        <w:rPr>
          <w:b/>
          <w:bCs/>
          <w:caps/>
          <w:sz w:val="36"/>
          <w:szCs w:val="36"/>
        </w:rPr>
        <w:t>алгебре</w:t>
      </w:r>
    </w:p>
    <w:p w:rsidR="007C5248" w:rsidRDefault="007C5248" w:rsidP="007C5248">
      <w:pPr>
        <w:tabs>
          <w:tab w:val="left" w:pos="705"/>
        </w:tabs>
        <w:autoSpaceDE w:val="0"/>
        <w:autoSpaceDN w:val="0"/>
        <w:adjustRightInd w:val="0"/>
        <w:jc w:val="center"/>
        <w:rPr>
          <w:b/>
          <w:bCs/>
          <w:caps/>
          <w:sz w:val="36"/>
          <w:szCs w:val="36"/>
        </w:rPr>
      </w:pPr>
    </w:p>
    <w:p w:rsidR="007C5248" w:rsidRPr="007C5248" w:rsidRDefault="007C5248" w:rsidP="007C5248">
      <w:pPr>
        <w:tabs>
          <w:tab w:val="left" w:pos="705"/>
        </w:tabs>
        <w:autoSpaceDE w:val="0"/>
        <w:autoSpaceDN w:val="0"/>
        <w:adjustRightInd w:val="0"/>
        <w:jc w:val="center"/>
        <w:rPr>
          <w:b/>
          <w:bCs/>
          <w:i/>
          <w:caps/>
          <w:sz w:val="28"/>
          <w:szCs w:val="28"/>
        </w:rPr>
      </w:pPr>
      <w:r w:rsidRPr="007C5248">
        <w:rPr>
          <w:b/>
          <w:bCs/>
          <w:i/>
          <w:caps/>
          <w:sz w:val="28"/>
          <w:szCs w:val="28"/>
        </w:rPr>
        <w:t>(общеобразовтельный класс)</w:t>
      </w:r>
    </w:p>
    <w:p w:rsidR="007C5248" w:rsidRDefault="007C5248" w:rsidP="007C5248">
      <w:pPr>
        <w:tabs>
          <w:tab w:val="left" w:pos="705"/>
        </w:tabs>
        <w:autoSpaceDE w:val="0"/>
        <w:autoSpaceDN w:val="0"/>
        <w:adjustRightInd w:val="0"/>
        <w:jc w:val="center"/>
        <w:rPr>
          <w:b/>
          <w:bCs/>
          <w:caps/>
          <w:sz w:val="36"/>
          <w:szCs w:val="36"/>
        </w:rPr>
      </w:pPr>
    </w:p>
    <w:p w:rsidR="007C5248" w:rsidRDefault="007C5248" w:rsidP="007C5248">
      <w:pPr>
        <w:tabs>
          <w:tab w:val="left" w:pos="705"/>
        </w:tabs>
        <w:autoSpaceDE w:val="0"/>
        <w:autoSpaceDN w:val="0"/>
        <w:adjustRightInd w:val="0"/>
        <w:jc w:val="center"/>
        <w:rPr>
          <w:b/>
          <w:bCs/>
          <w:caps/>
          <w:sz w:val="36"/>
          <w:szCs w:val="36"/>
        </w:rPr>
      </w:pPr>
    </w:p>
    <w:p w:rsidR="007C5248" w:rsidRPr="00D76EFC" w:rsidRDefault="007C5248" w:rsidP="007C5248">
      <w:pPr>
        <w:tabs>
          <w:tab w:val="left" w:pos="705"/>
        </w:tabs>
        <w:autoSpaceDE w:val="0"/>
        <w:autoSpaceDN w:val="0"/>
        <w:adjustRightInd w:val="0"/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11</w:t>
      </w:r>
      <w:r w:rsidRPr="00D76EFC">
        <w:rPr>
          <w:b/>
          <w:bCs/>
          <w:caps/>
          <w:sz w:val="36"/>
          <w:szCs w:val="36"/>
        </w:rPr>
        <w:t xml:space="preserve"> </w:t>
      </w:r>
      <w:r>
        <w:rPr>
          <w:b/>
          <w:bCs/>
          <w:caps/>
          <w:sz w:val="36"/>
          <w:szCs w:val="36"/>
        </w:rPr>
        <w:t xml:space="preserve"> класс</w:t>
      </w:r>
    </w:p>
    <w:p w:rsidR="007C5248" w:rsidRPr="00D76EFC" w:rsidRDefault="007C5248" w:rsidP="007C5248">
      <w:pPr>
        <w:tabs>
          <w:tab w:val="left" w:pos="705"/>
        </w:tabs>
        <w:autoSpaceDE w:val="0"/>
        <w:autoSpaceDN w:val="0"/>
        <w:adjustRightInd w:val="0"/>
        <w:jc w:val="center"/>
        <w:rPr>
          <w:b/>
          <w:bCs/>
          <w:caps/>
          <w:sz w:val="36"/>
          <w:szCs w:val="36"/>
        </w:rPr>
      </w:pPr>
    </w:p>
    <w:p w:rsidR="007C5248" w:rsidRPr="00D76EFC" w:rsidRDefault="007C5248" w:rsidP="007C5248">
      <w:pPr>
        <w:tabs>
          <w:tab w:val="left" w:pos="705"/>
        </w:tabs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7C5248" w:rsidRPr="00D76EFC" w:rsidRDefault="007C5248" w:rsidP="007C5248">
      <w:pPr>
        <w:tabs>
          <w:tab w:val="left" w:pos="705"/>
        </w:tabs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7C5248" w:rsidRDefault="007C5248" w:rsidP="007C5248">
      <w:pPr>
        <w:tabs>
          <w:tab w:val="left" w:pos="705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C5248" w:rsidRDefault="007C5248" w:rsidP="007C5248">
      <w:pPr>
        <w:tabs>
          <w:tab w:val="left" w:pos="705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C5248" w:rsidRDefault="007C5248" w:rsidP="007C5248">
      <w:pPr>
        <w:tabs>
          <w:tab w:val="left" w:pos="705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C5248" w:rsidRDefault="007C5248" w:rsidP="007C5248">
      <w:pPr>
        <w:tabs>
          <w:tab w:val="left" w:pos="705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C5248" w:rsidRDefault="007C5248" w:rsidP="007C5248">
      <w:pPr>
        <w:tabs>
          <w:tab w:val="left" w:pos="705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C5248" w:rsidRDefault="007C5248" w:rsidP="007C5248">
      <w:pPr>
        <w:tabs>
          <w:tab w:val="left" w:pos="705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C5248" w:rsidRDefault="007C5248" w:rsidP="007C5248">
      <w:pPr>
        <w:tabs>
          <w:tab w:val="left" w:pos="705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C5248" w:rsidRDefault="007C5248" w:rsidP="007C5248">
      <w:pPr>
        <w:tabs>
          <w:tab w:val="left" w:pos="705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Учитель математики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Скокова Инна Витальевна</w:t>
      </w:r>
    </w:p>
    <w:p w:rsidR="007C5248" w:rsidRDefault="007C5248" w:rsidP="007C5248">
      <w:pPr>
        <w:tabs>
          <w:tab w:val="left" w:pos="705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C5248" w:rsidRDefault="007C5248" w:rsidP="007C5248">
      <w:pPr>
        <w:tabs>
          <w:tab w:val="left" w:pos="705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C5248" w:rsidRDefault="007C5248" w:rsidP="007C5248">
      <w:pPr>
        <w:tabs>
          <w:tab w:val="left" w:pos="705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C5248" w:rsidRDefault="007C5248" w:rsidP="007C5248">
      <w:pPr>
        <w:tabs>
          <w:tab w:val="left" w:pos="705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C5248" w:rsidRDefault="007C5248" w:rsidP="007C5248">
      <w:pPr>
        <w:tabs>
          <w:tab w:val="left" w:pos="705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C5248" w:rsidRDefault="007C5248" w:rsidP="007C5248">
      <w:pPr>
        <w:tabs>
          <w:tab w:val="left" w:pos="705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C5248" w:rsidRDefault="007C5248" w:rsidP="007C5248">
      <w:pPr>
        <w:tabs>
          <w:tab w:val="left" w:pos="705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C5248" w:rsidRDefault="007C5248" w:rsidP="007C5248">
      <w:pPr>
        <w:tabs>
          <w:tab w:val="left" w:pos="705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C5248" w:rsidRDefault="007C5248" w:rsidP="007C5248">
      <w:pPr>
        <w:tabs>
          <w:tab w:val="left" w:pos="705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Нерюнгри, 2011</w:t>
      </w:r>
    </w:p>
    <w:p w:rsidR="00093A93" w:rsidRDefault="00093A93" w:rsidP="007C5248">
      <w:pPr>
        <w:jc w:val="center"/>
        <w:rPr>
          <w:b/>
          <w:sz w:val="28"/>
          <w:szCs w:val="28"/>
        </w:rPr>
      </w:pPr>
    </w:p>
    <w:p w:rsidR="007C5248" w:rsidRPr="007C5248" w:rsidRDefault="007C5248" w:rsidP="007C5248">
      <w:pPr>
        <w:jc w:val="center"/>
        <w:rPr>
          <w:b/>
          <w:sz w:val="28"/>
          <w:szCs w:val="28"/>
        </w:rPr>
      </w:pPr>
      <w:r w:rsidRPr="007C5248">
        <w:rPr>
          <w:b/>
          <w:sz w:val="28"/>
          <w:szCs w:val="28"/>
          <w:lang w:val="en-US"/>
        </w:rPr>
        <w:lastRenderedPageBreak/>
        <w:t>I</w:t>
      </w:r>
      <w:r w:rsidRPr="007C5248">
        <w:rPr>
          <w:b/>
          <w:sz w:val="28"/>
          <w:szCs w:val="28"/>
        </w:rPr>
        <w:t xml:space="preserve"> Раздел:</w:t>
      </w:r>
    </w:p>
    <w:p w:rsidR="007C5248" w:rsidRPr="007C5248" w:rsidRDefault="007C5248" w:rsidP="007C5248">
      <w:pPr>
        <w:rPr>
          <w:b/>
          <w:sz w:val="28"/>
          <w:szCs w:val="28"/>
          <w:u w:val="single"/>
        </w:rPr>
      </w:pPr>
      <w:r w:rsidRPr="007C5248">
        <w:rPr>
          <w:b/>
          <w:sz w:val="28"/>
          <w:szCs w:val="28"/>
          <w:u w:val="single"/>
        </w:rPr>
        <w:t>Статус документа:</w:t>
      </w:r>
    </w:p>
    <w:p w:rsidR="007C5248" w:rsidRPr="007C5248" w:rsidRDefault="007C5248" w:rsidP="007C5248">
      <w:r w:rsidRPr="007C5248">
        <w:t xml:space="preserve">    Рабочая программа  по </w:t>
      </w:r>
      <w:r>
        <w:t>алгебре</w:t>
      </w:r>
      <w:r w:rsidRPr="007C5248">
        <w:t xml:space="preserve"> составлена на основе федерального компонента государственного образовательного стандарта общего (полного) образования, примерной программы по </w:t>
      </w:r>
      <w:r>
        <w:t>алгебре</w:t>
      </w:r>
      <w:r w:rsidRPr="007C5248">
        <w:t xml:space="preserve"> для 11 класса общеобразовательных учреждений,  составитель: </w:t>
      </w:r>
      <w:proofErr w:type="spellStart"/>
      <w:r w:rsidRPr="007C5248">
        <w:t>Бурмистрова</w:t>
      </w:r>
      <w:proofErr w:type="spellEnd"/>
      <w:r w:rsidRPr="007C5248">
        <w:t xml:space="preserve"> Т.А. Москва «Просвещение» </w:t>
      </w:r>
      <w:smartTag w:uri="urn:schemas-microsoft-com:office:smarttags" w:element="metricconverter">
        <w:smartTagPr>
          <w:attr w:name="ProductID" w:val="2008 г"/>
        </w:smartTagPr>
        <w:r w:rsidRPr="007C5248">
          <w:t>2008 г</w:t>
        </w:r>
      </w:smartTag>
      <w:r w:rsidRPr="007C5248">
        <w:t>.</w:t>
      </w:r>
    </w:p>
    <w:p w:rsidR="007C5248" w:rsidRPr="007C5248" w:rsidRDefault="007C5248" w:rsidP="007C5248">
      <w:r w:rsidRPr="007C5248">
        <w:t xml:space="preserve">   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7C5248" w:rsidRPr="007C5248" w:rsidRDefault="007C5248" w:rsidP="007C5248">
      <w:pPr>
        <w:rPr>
          <w:b/>
          <w:sz w:val="28"/>
          <w:szCs w:val="28"/>
          <w:u w:val="single"/>
        </w:rPr>
      </w:pPr>
      <w:r w:rsidRPr="007C5248">
        <w:rPr>
          <w:b/>
          <w:sz w:val="28"/>
          <w:szCs w:val="28"/>
          <w:u w:val="single"/>
        </w:rPr>
        <w:t>Структура документа:</w:t>
      </w:r>
    </w:p>
    <w:p w:rsidR="007C5248" w:rsidRPr="007C5248" w:rsidRDefault="007C5248" w:rsidP="007C5248">
      <w:r w:rsidRPr="007C5248">
        <w:t xml:space="preserve">    Примерная программа включает  разделы: </w:t>
      </w:r>
    </w:p>
    <w:p w:rsidR="007C5248" w:rsidRPr="007C5248" w:rsidRDefault="007C5248" w:rsidP="007C5248">
      <w:pPr>
        <w:numPr>
          <w:ilvl w:val="0"/>
          <w:numId w:val="1"/>
        </w:numPr>
      </w:pPr>
      <w:r w:rsidRPr="007C5248">
        <w:rPr>
          <w:i/>
        </w:rPr>
        <w:t>Пояснительная записка;</w:t>
      </w:r>
    </w:p>
    <w:p w:rsidR="007C5248" w:rsidRPr="007C5248" w:rsidRDefault="007C5248" w:rsidP="007C5248">
      <w:pPr>
        <w:numPr>
          <w:ilvl w:val="0"/>
          <w:numId w:val="1"/>
        </w:numPr>
      </w:pPr>
      <w:r w:rsidRPr="007C5248">
        <w:rPr>
          <w:i/>
        </w:rPr>
        <w:t xml:space="preserve">Основное содержание </w:t>
      </w:r>
      <w:r w:rsidRPr="007C5248">
        <w:t>примерное распределение учебных часов по разделам курса;</w:t>
      </w:r>
    </w:p>
    <w:p w:rsidR="007C5248" w:rsidRPr="007C5248" w:rsidRDefault="007C5248" w:rsidP="007C5248">
      <w:pPr>
        <w:numPr>
          <w:ilvl w:val="0"/>
          <w:numId w:val="1"/>
        </w:numPr>
        <w:rPr>
          <w:i/>
        </w:rPr>
      </w:pPr>
      <w:r w:rsidRPr="007C5248">
        <w:rPr>
          <w:i/>
        </w:rPr>
        <w:t xml:space="preserve">Требования  </w:t>
      </w:r>
      <w:r w:rsidRPr="007C5248">
        <w:t>к уровню подготовки выпускников.</w:t>
      </w:r>
    </w:p>
    <w:p w:rsidR="007C5248" w:rsidRPr="007C5248" w:rsidRDefault="007C5248" w:rsidP="007C5248">
      <w:pPr>
        <w:numPr>
          <w:ilvl w:val="0"/>
          <w:numId w:val="1"/>
        </w:numPr>
        <w:rPr>
          <w:i/>
        </w:rPr>
      </w:pPr>
      <w:r w:rsidRPr="007C5248">
        <w:rPr>
          <w:i/>
        </w:rPr>
        <w:t>Нормы оценки знаний, умений и навыков учащихся.</w:t>
      </w:r>
    </w:p>
    <w:p w:rsidR="007C5248" w:rsidRPr="007C5248" w:rsidRDefault="007C5248" w:rsidP="007C5248">
      <w:pPr>
        <w:numPr>
          <w:ilvl w:val="0"/>
          <w:numId w:val="1"/>
        </w:numPr>
        <w:rPr>
          <w:i/>
        </w:rPr>
      </w:pPr>
      <w:r w:rsidRPr="007C5248">
        <w:rPr>
          <w:i/>
        </w:rPr>
        <w:t>Контрольно – измерительные материалы.</w:t>
      </w:r>
    </w:p>
    <w:p w:rsidR="007C5248" w:rsidRPr="007C5248" w:rsidRDefault="007C5248" w:rsidP="007C5248">
      <w:pPr>
        <w:numPr>
          <w:ilvl w:val="0"/>
          <w:numId w:val="1"/>
        </w:numPr>
        <w:rPr>
          <w:i/>
        </w:rPr>
      </w:pPr>
      <w:proofErr w:type="spellStart"/>
      <w:r w:rsidRPr="007C5248">
        <w:rPr>
          <w:i/>
        </w:rPr>
        <w:t>Учебно</w:t>
      </w:r>
      <w:proofErr w:type="spellEnd"/>
      <w:r w:rsidRPr="007C5248">
        <w:rPr>
          <w:i/>
        </w:rPr>
        <w:t xml:space="preserve"> – методическое обеспечение.</w:t>
      </w:r>
    </w:p>
    <w:p w:rsidR="007C5248" w:rsidRPr="007C5248" w:rsidRDefault="007C5248" w:rsidP="007C5248">
      <w:pPr>
        <w:rPr>
          <w:b/>
          <w:sz w:val="28"/>
          <w:szCs w:val="28"/>
          <w:u w:val="single"/>
        </w:rPr>
      </w:pPr>
      <w:r w:rsidRPr="007C5248">
        <w:rPr>
          <w:b/>
          <w:sz w:val="28"/>
          <w:szCs w:val="28"/>
          <w:u w:val="single"/>
        </w:rPr>
        <w:t>Пояснительная записка</w:t>
      </w:r>
    </w:p>
    <w:p w:rsidR="007C5248" w:rsidRPr="007C5248" w:rsidRDefault="007C5248" w:rsidP="007C5248">
      <w:pPr>
        <w:tabs>
          <w:tab w:val="left" w:pos="705"/>
        </w:tabs>
        <w:autoSpaceDE w:val="0"/>
        <w:autoSpaceDN w:val="0"/>
        <w:adjustRightInd w:val="0"/>
        <w:jc w:val="center"/>
        <w:outlineLvl w:val="0"/>
      </w:pPr>
    </w:p>
    <w:p w:rsidR="00E75FEA" w:rsidRDefault="00E75FEA" w:rsidP="00E75FEA">
      <w:r>
        <w:t xml:space="preserve">    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E75FEA" w:rsidRDefault="00E75FEA" w:rsidP="00E75FEA">
      <w:r>
        <w:t xml:space="preserve">    В программе отражены цели, содержание, общая стратегия обучения, развития, воспитания учащихся средствами данного учебного предмета.</w:t>
      </w:r>
    </w:p>
    <w:p w:rsidR="00E75FEA" w:rsidRDefault="00E75FEA" w:rsidP="00E75FEA">
      <w:r>
        <w:t xml:space="preserve">    Программа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учащихся, определения последовательности изучения материала, а также путей формирования системы знаний, умений и способов деятельности, развития и социализации учащихся. Программа содействует сохранению единого образовательного пространства.</w:t>
      </w:r>
    </w:p>
    <w:p w:rsidR="00E75FEA" w:rsidRPr="00B73BC5" w:rsidRDefault="00E75FEA" w:rsidP="00E75FEA">
      <w:pPr>
        <w:rPr>
          <w:u w:val="single"/>
        </w:rPr>
      </w:pPr>
      <w:r>
        <w:rPr>
          <w:u w:val="single"/>
        </w:rPr>
        <w:t>Общая характеристика учебного предмета:</w:t>
      </w:r>
    </w:p>
    <w:p w:rsidR="00E75FEA" w:rsidRDefault="00E75FEA" w:rsidP="00E75FEA">
      <w:pPr>
        <w:rPr>
          <w:b/>
        </w:rPr>
      </w:pPr>
      <w:r>
        <w:t xml:space="preserve">    Математическое образование в основной школе складывается из следующих содержательных компонентов: </w:t>
      </w:r>
      <w:r>
        <w:rPr>
          <w:b/>
        </w:rPr>
        <w:t>арифметика; алгебра; геометрия.</w:t>
      </w:r>
    </w:p>
    <w:p w:rsidR="00E75FEA" w:rsidRDefault="00E75FEA" w:rsidP="00E75FEA">
      <w:r>
        <w:t xml:space="preserve">    В своей совокупности они отражают богатый опыт обучения математики в нашей стране, учитывают современные тенденции отечественной и зарубежной школы и позволяют  реализовывать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 </w:t>
      </w:r>
    </w:p>
    <w:p w:rsidR="00E75FEA" w:rsidRDefault="00E75FEA" w:rsidP="00E75FEA">
      <w:r>
        <w:rPr>
          <w:i/>
          <w:u w:val="single"/>
        </w:rPr>
        <w:t xml:space="preserve">Алгебра </w:t>
      </w:r>
      <w:r>
        <w:t>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</w:t>
      </w:r>
    </w:p>
    <w:p w:rsidR="00E75FEA" w:rsidRDefault="00E75FEA" w:rsidP="00E75FEA">
      <w:r>
        <w:t xml:space="preserve">    Преобразование символических форм вносит свой специфический вклад в развитие воображения, способностей к математическому творчеству. </w:t>
      </w:r>
    </w:p>
    <w:p w:rsidR="00E75FEA" w:rsidRDefault="00E75FEA" w:rsidP="00E75FEA">
      <w:r>
        <w:t xml:space="preserve">    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E75FEA" w:rsidRPr="000B4B82" w:rsidRDefault="00E75FEA" w:rsidP="00E75FEA">
      <w:pPr>
        <w:pStyle w:val="2"/>
        <w:spacing w:before="120" w:line="240" w:lineRule="auto"/>
        <w:ind w:firstLine="567"/>
        <w:rPr>
          <w:bCs/>
          <w:i/>
          <w:iCs/>
          <w:sz w:val="22"/>
        </w:rPr>
      </w:pPr>
      <w:r w:rsidRPr="000B4B82">
        <w:rPr>
          <w:bCs/>
          <w:i/>
          <w:iCs/>
          <w:sz w:val="22"/>
        </w:rPr>
        <w:lastRenderedPageBreak/>
        <w:t>Изучение математики на базовом уровне среднего (полного) общего образования направлено на достижение следующих целей:</w:t>
      </w:r>
    </w:p>
    <w:p w:rsidR="00E75FEA" w:rsidRPr="00C625C8" w:rsidRDefault="00E75FEA" w:rsidP="00E75FEA">
      <w:pPr>
        <w:numPr>
          <w:ilvl w:val="0"/>
          <w:numId w:val="2"/>
        </w:numPr>
        <w:tabs>
          <w:tab w:val="clear" w:pos="567"/>
        </w:tabs>
        <w:spacing w:before="20"/>
        <w:jc w:val="both"/>
        <w:rPr>
          <w:sz w:val="22"/>
        </w:rPr>
      </w:pPr>
      <w:r w:rsidRPr="00C625C8">
        <w:rPr>
          <w:b/>
          <w:sz w:val="22"/>
        </w:rPr>
        <w:t>формирование представлений</w:t>
      </w:r>
      <w:r w:rsidRPr="00C625C8">
        <w:rPr>
          <w:sz w:val="22"/>
        </w:rPr>
        <w:t xml:space="preserve"> о математике как универсальном язык</w:t>
      </w:r>
      <w:r>
        <w:rPr>
          <w:sz w:val="22"/>
        </w:rPr>
        <w:t>е</w:t>
      </w:r>
      <w:r w:rsidRPr="00C625C8">
        <w:rPr>
          <w:sz w:val="22"/>
        </w:rPr>
        <w:t xml:space="preserve"> науки, средстве моделирования явлений и процессов, об идеях и методах математики; </w:t>
      </w:r>
    </w:p>
    <w:p w:rsidR="00E75FEA" w:rsidRPr="00C625C8" w:rsidRDefault="00E75FEA" w:rsidP="00E75FEA">
      <w:pPr>
        <w:numPr>
          <w:ilvl w:val="0"/>
          <w:numId w:val="2"/>
        </w:numPr>
        <w:tabs>
          <w:tab w:val="clear" w:pos="567"/>
        </w:tabs>
        <w:spacing w:before="20"/>
        <w:jc w:val="both"/>
        <w:rPr>
          <w:sz w:val="22"/>
        </w:rPr>
      </w:pPr>
      <w:r w:rsidRPr="00C625C8">
        <w:rPr>
          <w:b/>
          <w:sz w:val="22"/>
        </w:rPr>
        <w:t xml:space="preserve">развитие </w:t>
      </w:r>
      <w:r w:rsidRPr="00C625C8">
        <w:rPr>
          <w:sz w:val="22"/>
        </w:rPr>
        <w:t xml:space="preserve">логического мышления, пространственного воображения, алгоритмической культуры, критичности мышления на уровне, необходимом для </w:t>
      </w:r>
      <w:r>
        <w:rPr>
          <w:sz w:val="22"/>
        </w:rPr>
        <w:t xml:space="preserve">будущей профессиональной деятельности, а также последующего </w:t>
      </w:r>
      <w:r w:rsidRPr="00C625C8">
        <w:rPr>
          <w:sz w:val="22"/>
        </w:rPr>
        <w:t>обучения в высшей школе;</w:t>
      </w:r>
    </w:p>
    <w:p w:rsidR="00E75FEA" w:rsidRPr="00C625C8" w:rsidRDefault="00E75FEA" w:rsidP="00E75FEA">
      <w:pPr>
        <w:numPr>
          <w:ilvl w:val="0"/>
          <w:numId w:val="2"/>
        </w:numPr>
        <w:tabs>
          <w:tab w:val="clear" w:pos="567"/>
        </w:tabs>
        <w:spacing w:before="20"/>
        <w:jc w:val="both"/>
        <w:rPr>
          <w:sz w:val="22"/>
        </w:rPr>
      </w:pPr>
      <w:r w:rsidRPr="00C625C8">
        <w:rPr>
          <w:b/>
          <w:sz w:val="22"/>
        </w:rPr>
        <w:t>овладение математическими знаниями и умениями,</w:t>
      </w:r>
      <w:r w:rsidRPr="00C625C8">
        <w:rPr>
          <w:sz w:val="22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E75FEA" w:rsidRPr="00C625C8" w:rsidRDefault="00E75FEA" w:rsidP="00E75FEA">
      <w:pPr>
        <w:numPr>
          <w:ilvl w:val="0"/>
          <w:numId w:val="2"/>
        </w:numPr>
        <w:tabs>
          <w:tab w:val="clear" w:pos="567"/>
        </w:tabs>
        <w:spacing w:before="20"/>
        <w:jc w:val="both"/>
        <w:rPr>
          <w:sz w:val="22"/>
        </w:rPr>
      </w:pPr>
      <w:r w:rsidRPr="00C625C8">
        <w:rPr>
          <w:b/>
          <w:sz w:val="22"/>
        </w:rPr>
        <w:t xml:space="preserve">воспитание </w:t>
      </w:r>
      <w:r w:rsidRPr="00C625C8">
        <w:rPr>
          <w:sz w:val="22"/>
        </w:rPr>
        <w:t>средствами математики культуры личности</w:t>
      </w:r>
      <w:r>
        <w:rPr>
          <w:sz w:val="22"/>
        </w:rPr>
        <w:t xml:space="preserve">, </w:t>
      </w:r>
      <w:r w:rsidRPr="00C625C8">
        <w:rPr>
          <w:sz w:val="22"/>
        </w:rPr>
        <w:t xml:space="preserve">понимания значимости математики для </w:t>
      </w:r>
      <w:r>
        <w:rPr>
          <w:sz w:val="22"/>
        </w:rPr>
        <w:t>научно-технического</w:t>
      </w:r>
      <w:r w:rsidRPr="00C625C8">
        <w:rPr>
          <w:sz w:val="22"/>
        </w:rPr>
        <w:t xml:space="preserve"> прогресса</w:t>
      </w:r>
      <w:r>
        <w:rPr>
          <w:sz w:val="22"/>
        </w:rPr>
        <w:t>,</w:t>
      </w:r>
      <w:r w:rsidRPr="00C625C8">
        <w:rPr>
          <w:sz w:val="22"/>
        </w:rPr>
        <w:t xml:space="preserve"> отношения к математике как к части общечеловеческой культуры</w:t>
      </w:r>
      <w:r>
        <w:rPr>
          <w:sz w:val="22"/>
        </w:rPr>
        <w:t xml:space="preserve"> через</w:t>
      </w:r>
      <w:r w:rsidRPr="00C625C8">
        <w:rPr>
          <w:sz w:val="22"/>
        </w:rPr>
        <w:t xml:space="preserve"> знакомство с историей развития математики, эволюцией математических идей.</w:t>
      </w:r>
    </w:p>
    <w:p w:rsidR="00E75FEA" w:rsidRPr="00B73BC5" w:rsidRDefault="00E75FEA" w:rsidP="00E75FEA">
      <w:r>
        <w:t xml:space="preserve">На изучение материала </w:t>
      </w:r>
      <w:proofErr w:type="gramStart"/>
      <w:r>
        <w:t>согласно</w:t>
      </w:r>
      <w:proofErr w:type="gramEnd"/>
      <w:r>
        <w:t xml:space="preserve"> Базисного плана отводится 68 часов в год. Данная рабочая программа предусматривает изучение алгебры в количестве 68 часов в год</w:t>
      </w:r>
      <w:proofErr w:type="gramStart"/>
      <w:r>
        <w:t xml:space="preserve"> .</w:t>
      </w:r>
      <w:proofErr w:type="gramEnd"/>
    </w:p>
    <w:p w:rsidR="00E75FEA" w:rsidRDefault="00E75FEA" w:rsidP="00E75FEA">
      <w:pPr>
        <w:jc w:val="center"/>
        <w:rPr>
          <w:b/>
        </w:rPr>
      </w:pPr>
    </w:p>
    <w:p w:rsidR="00E75FEA" w:rsidRDefault="00E75FEA" w:rsidP="00E75FEA">
      <w:pPr>
        <w:jc w:val="center"/>
        <w:rPr>
          <w:b/>
        </w:rPr>
      </w:pPr>
      <w:proofErr w:type="gramStart"/>
      <w:r w:rsidRPr="00456756">
        <w:rPr>
          <w:b/>
          <w:sz w:val="28"/>
          <w:szCs w:val="28"/>
          <w:lang w:val="en-US"/>
        </w:rPr>
        <w:t>II</w:t>
      </w:r>
      <w:r w:rsidRPr="00456756">
        <w:rPr>
          <w:b/>
          <w:sz w:val="28"/>
          <w:szCs w:val="28"/>
        </w:rPr>
        <w:t xml:space="preserve"> раздел</w:t>
      </w:r>
      <w:r>
        <w:rPr>
          <w:b/>
        </w:rPr>
        <w:t>.</w:t>
      </w:r>
      <w:proofErr w:type="gramEnd"/>
    </w:p>
    <w:p w:rsidR="00E75FEA" w:rsidRDefault="00E75FEA" w:rsidP="00E75FEA">
      <w:pPr>
        <w:rPr>
          <w:b/>
          <w:sz w:val="32"/>
          <w:szCs w:val="32"/>
        </w:rPr>
      </w:pPr>
      <w:r>
        <w:rPr>
          <w:b/>
        </w:rPr>
        <w:t xml:space="preserve"> </w:t>
      </w:r>
      <w:r w:rsidRPr="000B4B82">
        <w:rPr>
          <w:b/>
          <w:sz w:val="32"/>
          <w:szCs w:val="32"/>
        </w:rPr>
        <w:t>Основное содержание.</w:t>
      </w:r>
      <w:r>
        <w:rPr>
          <w:b/>
          <w:sz w:val="32"/>
          <w:szCs w:val="32"/>
        </w:rPr>
        <w:t xml:space="preserve">  </w:t>
      </w:r>
    </w:p>
    <w:p w:rsidR="00E75FEA" w:rsidRDefault="00E75FEA" w:rsidP="00E75FEA">
      <w:pPr>
        <w:rPr>
          <w:b/>
          <w:sz w:val="32"/>
          <w:szCs w:val="32"/>
        </w:rPr>
      </w:pPr>
      <w:r>
        <w:rPr>
          <w:b/>
          <w:sz w:val="32"/>
          <w:szCs w:val="32"/>
        </w:rPr>
        <w:t>2 часа в неделю, всего – 68 ч.</w:t>
      </w:r>
    </w:p>
    <w:p w:rsidR="00E75FEA" w:rsidRPr="007E31B5" w:rsidRDefault="00E75FEA" w:rsidP="00E75FEA">
      <w:pPr>
        <w:jc w:val="center"/>
        <w:outlineLvl w:val="0"/>
        <w:rPr>
          <w:b/>
          <w:i/>
        </w:rPr>
      </w:pPr>
      <w:r>
        <w:rPr>
          <w:b/>
          <w:i/>
        </w:rPr>
        <w:t>Базовый уровень</w:t>
      </w:r>
    </w:p>
    <w:p w:rsidR="001C0DC8" w:rsidRPr="00B379D8" w:rsidRDefault="001C0DC8" w:rsidP="001C0DC8">
      <w:pPr>
        <w:ind w:left="360"/>
        <w:rPr>
          <w:i/>
          <w:sz w:val="22"/>
          <w:szCs w:val="22"/>
        </w:rPr>
      </w:pPr>
    </w:p>
    <w:p w:rsidR="001C0DC8" w:rsidRPr="00B379D8" w:rsidRDefault="001C0DC8" w:rsidP="001C0DC8">
      <w:pPr>
        <w:outlineLvl w:val="0"/>
        <w:rPr>
          <w:b/>
          <w:i/>
          <w:sz w:val="22"/>
          <w:szCs w:val="22"/>
        </w:rPr>
      </w:pPr>
      <w:r w:rsidRPr="00B379D8">
        <w:rPr>
          <w:b/>
          <w:i/>
          <w:sz w:val="22"/>
          <w:szCs w:val="22"/>
        </w:rPr>
        <w:t>Вычисления и преобразования</w:t>
      </w:r>
    </w:p>
    <w:p w:rsidR="001C0DC8" w:rsidRPr="00B379D8" w:rsidRDefault="001C0DC8" w:rsidP="001C0DC8">
      <w:pPr>
        <w:rPr>
          <w:sz w:val="22"/>
          <w:szCs w:val="22"/>
        </w:rPr>
      </w:pPr>
      <w:r w:rsidRPr="00B379D8">
        <w:rPr>
          <w:sz w:val="22"/>
          <w:szCs w:val="22"/>
        </w:rPr>
        <w:t xml:space="preserve">  Действительные числа. Свойства арифметических действий с действительными числами. Сравнение действительных чисел.</w:t>
      </w:r>
    </w:p>
    <w:p w:rsidR="001C0DC8" w:rsidRPr="00B379D8" w:rsidRDefault="001C0DC8" w:rsidP="001C0DC8">
      <w:pPr>
        <w:ind w:right="-1"/>
        <w:rPr>
          <w:sz w:val="22"/>
          <w:szCs w:val="22"/>
        </w:rPr>
      </w:pPr>
      <w:r w:rsidRPr="00B379D8">
        <w:rPr>
          <w:sz w:val="22"/>
          <w:szCs w:val="22"/>
        </w:rPr>
        <w:t xml:space="preserve">Корень </w:t>
      </w:r>
      <w:proofErr w:type="spellStart"/>
      <w:r w:rsidRPr="00B379D8">
        <w:rPr>
          <w:sz w:val="22"/>
          <w:szCs w:val="22"/>
        </w:rPr>
        <w:t>п-й</w:t>
      </w:r>
      <w:proofErr w:type="spellEnd"/>
      <w:r w:rsidRPr="00B379D8">
        <w:rPr>
          <w:sz w:val="22"/>
          <w:szCs w:val="22"/>
        </w:rPr>
        <w:t xml:space="preserve"> степени. Степень с </w:t>
      </w:r>
      <w:proofErr w:type="gramStart"/>
      <w:r w:rsidRPr="00B379D8">
        <w:rPr>
          <w:sz w:val="22"/>
          <w:szCs w:val="22"/>
        </w:rPr>
        <w:t>рациональным</w:t>
      </w:r>
      <w:proofErr w:type="gramEnd"/>
      <w:r w:rsidRPr="00B379D8">
        <w:rPr>
          <w:sz w:val="22"/>
          <w:szCs w:val="22"/>
        </w:rPr>
        <w:t xml:space="preserve"> показателей и ее свойства. Понятие о степени с иррациональным показателем.</w:t>
      </w:r>
    </w:p>
    <w:p w:rsidR="001C0DC8" w:rsidRPr="00B379D8" w:rsidRDefault="001C0DC8" w:rsidP="001C0DC8">
      <w:pPr>
        <w:rPr>
          <w:sz w:val="22"/>
          <w:szCs w:val="22"/>
        </w:rPr>
      </w:pPr>
      <w:r w:rsidRPr="00B379D8">
        <w:rPr>
          <w:sz w:val="22"/>
          <w:szCs w:val="22"/>
        </w:rPr>
        <w:t xml:space="preserve">  Логарифм. Свойства логарифмов. Десятичные и натуральные </w:t>
      </w:r>
      <w:proofErr w:type="spellStart"/>
      <w:r w:rsidRPr="00B379D8">
        <w:rPr>
          <w:sz w:val="22"/>
          <w:szCs w:val="22"/>
        </w:rPr>
        <w:t>л</w:t>
      </w:r>
      <w:proofErr w:type="gramStart"/>
      <w:r w:rsidRPr="00B379D8">
        <w:rPr>
          <w:sz w:val="22"/>
          <w:szCs w:val="22"/>
        </w:rPr>
        <w:t>о</w:t>
      </w:r>
      <w:proofErr w:type="spellEnd"/>
      <w:r w:rsidRPr="00B379D8">
        <w:rPr>
          <w:sz w:val="22"/>
          <w:szCs w:val="22"/>
        </w:rPr>
        <w:t>-</w:t>
      </w:r>
      <w:proofErr w:type="gramEnd"/>
      <w:r w:rsidRPr="00B379D8">
        <w:rPr>
          <w:sz w:val="22"/>
          <w:szCs w:val="22"/>
        </w:rPr>
        <w:br/>
        <w:t>рифмы.  Формула перехода от одного основания логарифма к другому</w:t>
      </w:r>
    </w:p>
    <w:p w:rsidR="001C0DC8" w:rsidRPr="00B379D8" w:rsidRDefault="001C0DC8" w:rsidP="001C0DC8">
      <w:pPr>
        <w:rPr>
          <w:sz w:val="22"/>
          <w:szCs w:val="22"/>
        </w:rPr>
      </w:pPr>
      <w:r w:rsidRPr="00B379D8">
        <w:rPr>
          <w:sz w:val="22"/>
          <w:szCs w:val="22"/>
        </w:rPr>
        <w:t xml:space="preserve">  Тождественные преобразования иррациональных, степенных, показа</w:t>
      </w:r>
      <w:r w:rsidRPr="00B379D8">
        <w:rPr>
          <w:sz w:val="22"/>
          <w:szCs w:val="22"/>
        </w:rPr>
        <w:br/>
        <w:t>тельных и логарифмических выражений.</w:t>
      </w:r>
    </w:p>
    <w:p w:rsidR="001C0DC8" w:rsidRPr="00B379D8" w:rsidRDefault="001C0DC8" w:rsidP="001C0DC8">
      <w:pPr>
        <w:rPr>
          <w:b/>
          <w:i/>
          <w:sz w:val="22"/>
          <w:szCs w:val="22"/>
        </w:rPr>
      </w:pPr>
      <w:r w:rsidRPr="00B379D8">
        <w:rPr>
          <w:b/>
          <w:i/>
          <w:sz w:val="22"/>
          <w:szCs w:val="22"/>
        </w:rPr>
        <w:t>Уравнения и неравенства</w:t>
      </w:r>
    </w:p>
    <w:p w:rsidR="001C0DC8" w:rsidRPr="00B379D8" w:rsidRDefault="001C0DC8" w:rsidP="001C0DC8">
      <w:pPr>
        <w:rPr>
          <w:sz w:val="22"/>
          <w:szCs w:val="22"/>
        </w:rPr>
      </w:pPr>
      <w:r w:rsidRPr="00B379D8">
        <w:rPr>
          <w:sz w:val="22"/>
          <w:szCs w:val="22"/>
        </w:rPr>
        <w:t xml:space="preserve">   Уравнения с одной переменной. Равносильность уравнений. Общие решения уравнений: разложение на множители, замена переменной, использование свойств функции.</w:t>
      </w:r>
    </w:p>
    <w:p w:rsidR="001C0DC8" w:rsidRPr="00B379D8" w:rsidRDefault="001C0DC8" w:rsidP="001C0DC8">
      <w:pPr>
        <w:ind w:firstLine="360"/>
        <w:rPr>
          <w:sz w:val="22"/>
          <w:szCs w:val="22"/>
        </w:rPr>
      </w:pPr>
      <w:r w:rsidRPr="00B379D8">
        <w:rPr>
          <w:sz w:val="22"/>
          <w:szCs w:val="22"/>
        </w:rPr>
        <w:t xml:space="preserve">   Иррациональные уравнения. Показательные и логарифмические уравнения. Системы уравнений с двумя переменными.</w:t>
      </w:r>
    </w:p>
    <w:p w:rsidR="001C0DC8" w:rsidRPr="00B379D8" w:rsidRDefault="001C0DC8" w:rsidP="001C0DC8">
      <w:pPr>
        <w:ind w:firstLine="360"/>
        <w:rPr>
          <w:sz w:val="22"/>
          <w:szCs w:val="22"/>
        </w:rPr>
      </w:pPr>
      <w:r w:rsidRPr="00B379D8">
        <w:rPr>
          <w:sz w:val="22"/>
          <w:szCs w:val="22"/>
        </w:rPr>
        <w:t xml:space="preserve">Рациональные неравенства с одной переменной. Показательные и  </w:t>
      </w:r>
      <w:r w:rsidRPr="00B379D8">
        <w:rPr>
          <w:sz w:val="22"/>
          <w:szCs w:val="22"/>
        </w:rPr>
        <w:br/>
        <w:t>логарифмические неравенства.</w:t>
      </w:r>
    </w:p>
    <w:p w:rsidR="001C0DC8" w:rsidRPr="00B379D8" w:rsidRDefault="001C0DC8" w:rsidP="001C0DC8">
      <w:pPr>
        <w:ind w:firstLine="360"/>
        <w:rPr>
          <w:sz w:val="22"/>
          <w:szCs w:val="22"/>
        </w:rPr>
      </w:pPr>
      <w:r w:rsidRPr="00B379D8">
        <w:rPr>
          <w:sz w:val="22"/>
          <w:szCs w:val="22"/>
        </w:rPr>
        <w:t>Использование графиков для решения уравнений, неравенств, систем уравнений.</w:t>
      </w:r>
    </w:p>
    <w:p w:rsidR="001C0DC8" w:rsidRPr="00B379D8" w:rsidRDefault="001C0DC8" w:rsidP="001C0DC8">
      <w:pPr>
        <w:rPr>
          <w:b/>
          <w:i/>
          <w:sz w:val="22"/>
          <w:szCs w:val="22"/>
        </w:rPr>
      </w:pPr>
      <w:r w:rsidRPr="00B379D8">
        <w:rPr>
          <w:b/>
          <w:i/>
          <w:sz w:val="22"/>
          <w:szCs w:val="22"/>
        </w:rPr>
        <w:t>Функции</w:t>
      </w:r>
    </w:p>
    <w:p w:rsidR="001C0DC8" w:rsidRPr="00B379D8" w:rsidRDefault="001C0DC8" w:rsidP="001C0DC8">
      <w:pPr>
        <w:tabs>
          <w:tab w:val="left" w:leader="hyphen" w:pos="4437"/>
        </w:tabs>
        <w:rPr>
          <w:sz w:val="22"/>
          <w:szCs w:val="22"/>
        </w:rPr>
      </w:pPr>
      <w:r w:rsidRPr="00B379D8">
        <w:rPr>
          <w:sz w:val="22"/>
          <w:szCs w:val="22"/>
        </w:rPr>
        <w:t xml:space="preserve"> Показательная и логарифмическая функции, их свойства и графики.</w:t>
      </w:r>
    </w:p>
    <w:p w:rsidR="001C0DC8" w:rsidRPr="00B379D8" w:rsidRDefault="001C0DC8" w:rsidP="001C0DC8">
      <w:pPr>
        <w:rPr>
          <w:sz w:val="22"/>
          <w:szCs w:val="22"/>
        </w:rPr>
      </w:pPr>
      <w:r w:rsidRPr="00B379D8">
        <w:rPr>
          <w:sz w:val="22"/>
          <w:szCs w:val="22"/>
        </w:rPr>
        <w:t xml:space="preserve">  Производная и первообразная показательной и логарифмической функций. </w:t>
      </w:r>
    </w:p>
    <w:p w:rsidR="001C0DC8" w:rsidRPr="00B379D8" w:rsidRDefault="001C0DC8" w:rsidP="001C0DC8">
      <w:pPr>
        <w:rPr>
          <w:sz w:val="22"/>
          <w:szCs w:val="22"/>
        </w:rPr>
      </w:pPr>
      <w:r w:rsidRPr="00B379D8">
        <w:rPr>
          <w:sz w:val="22"/>
          <w:szCs w:val="22"/>
        </w:rPr>
        <w:t>Исследование функций с помощью производной: нахождение экстремумов функции, наибольшего и наименьшего значений, промежутков монотонности. Построение графиков функций.</w:t>
      </w:r>
    </w:p>
    <w:p w:rsidR="001C0DC8" w:rsidRDefault="001C0DC8" w:rsidP="001C0DC8">
      <w:pPr>
        <w:rPr>
          <w:sz w:val="22"/>
          <w:szCs w:val="22"/>
        </w:rPr>
      </w:pPr>
      <w:r w:rsidRPr="00B379D8">
        <w:rPr>
          <w:sz w:val="22"/>
          <w:szCs w:val="22"/>
        </w:rPr>
        <w:t xml:space="preserve">  Первообразная функция. Задача о площади криволинейной трапеции.</w:t>
      </w:r>
    </w:p>
    <w:p w:rsidR="001C0DC8" w:rsidRDefault="001C0DC8" w:rsidP="001C0DC8">
      <w:pPr>
        <w:jc w:val="center"/>
        <w:rPr>
          <w:b/>
          <w:i/>
        </w:rPr>
      </w:pPr>
    </w:p>
    <w:p w:rsidR="001C0DC8" w:rsidRDefault="001C0DC8" w:rsidP="001C0DC8">
      <w:pPr>
        <w:jc w:val="center"/>
      </w:pPr>
      <w:r>
        <w:rPr>
          <w:b/>
          <w:i/>
        </w:rPr>
        <w:t>Календарно – тематическое планирование уроков алгебры и начала анализа на 2011/2012 г.</w:t>
      </w:r>
    </w:p>
    <w:p w:rsidR="001C0DC8" w:rsidRPr="005D12FB" w:rsidRDefault="001C0DC8" w:rsidP="001C0DC8">
      <w:pPr>
        <w:rPr>
          <w:i/>
        </w:rPr>
      </w:pPr>
      <w:r>
        <w:rPr>
          <w:i/>
        </w:rPr>
        <w:t xml:space="preserve">Класс/ параллель – 11 «Б» </w:t>
      </w:r>
    </w:p>
    <w:tbl>
      <w:tblPr>
        <w:tblW w:w="11447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"/>
        <w:gridCol w:w="2639"/>
        <w:gridCol w:w="120"/>
        <w:gridCol w:w="2141"/>
        <w:gridCol w:w="1046"/>
        <w:gridCol w:w="1095"/>
        <w:gridCol w:w="1314"/>
        <w:gridCol w:w="472"/>
        <w:gridCol w:w="2496"/>
      </w:tblGrid>
      <w:tr w:rsidR="001C0DC8" w:rsidRPr="001F3A56" w:rsidTr="00093A93">
        <w:trPr>
          <w:gridBefore w:val="1"/>
          <w:wBefore w:w="124" w:type="dxa"/>
          <w:trHeight w:val="303"/>
          <w:jc w:val="center"/>
        </w:trPr>
        <w:tc>
          <w:tcPr>
            <w:tcW w:w="5946" w:type="dxa"/>
            <w:gridSpan w:val="4"/>
          </w:tcPr>
          <w:p w:rsidR="001C0DC8" w:rsidRPr="001F3A56" w:rsidRDefault="001C0DC8" w:rsidP="00093A93">
            <w:pPr>
              <w:jc w:val="center"/>
              <w:rPr>
                <w:b/>
              </w:rPr>
            </w:pPr>
            <w:r w:rsidRPr="001F3A56">
              <w:rPr>
                <w:b/>
              </w:rPr>
              <w:t>Планирование</w:t>
            </w:r>
          </w:p>
        </w:tc>
        <w:tc>
          <w:tcPr>
            <w:tcW w:w="2409" w:type="dxa"/>
            <w:gridSpan w:val="2"/>
          </w:tcPr>
          <w:p w:rsidR="001C0DC8" w:rsidRPr="001F3A56" w:rsidRDefault="001C0DC8" w:rsidP="00093A93">
            <w:pPr>
              <w:jc w:val="center"/>
              <w:rPr>
                <w:b/>
              </w:rPr>
            </w:pPr>
            <w:r w:rsidRPr="001F3A56">
              <w:rPr>
                <w:b/>
              </w:rPr>
              <w:t>Количество часов</w:t>
            </w:r>
          </w:p>
        </w:tc>
        <w:tc>
          <w:tcPr>
            <w:tcW w:w="2968" w:type="dxa"/>
            <w:gridSpan w:val="2"/>
          </w:tcPr>
          <w:p w:rsidR="001C0DC8" w:rsidRPr="001F3A56" w:rsidRDefault="001C0DC8" w:rsidP="00093A93">
            <w:pPr>
              <w:jc w:val="center"/>
              <w:rPr>
                <w:b/>
              </w:rPr>
            </w:pPr>
            <w:r w:rsidRPr="001F3A56">
              <w:rPr>
                <w:b/>
              </w:rPr>
              <w:t>Формы контроля</w:t>
            </w:r>
          </w:p>
        </w:tc>
      </w:tr>
      <w:tr w:rsidR="001C0DC8" w:rsidRPr="001F3A56" w:rsidTr="00093A93">
        <w:trPr>
          <w:gridBefore w:val="1"/>
          <w:wBefore w:w="124" w:type="dxa"/>
          <w:jc w:val="center"/>
        </w:trPr>
        <w:tc>
          <w:tcPr>
            <w:tcW w:w="5946" w:type="dxa"/>
            <w:gridSpan w:val="4"/>
          </w:tcPr>
          <w:p w:rsidR="001C0DC8" w:rsidRPr="001F3A56" w:rsidRDefault="001C0DC8" w:rsidP="00093A93">
            <w:r w:rsidRPr="001F3A56">
              <w:t>Годовое</w:t>
            </w:r>
          </w:p>
        </w:tc>
        <w:tc>
          <w:tcPr>
            <w:tcW w:w="2409" w:type="dxa"/>
            <w:gridSpan w:val="2"/>
          </w:tcPr>
          <w:p w:rsidR="001C0DC8" w:rsidRPr="001F3A56" w:rsidRDefault="001C0DC8" w:rsidP="00093A93">
            <w:pPr>
              <w:jc w:val="center"/>
            </w:pPr>
            <w:r>
              <w:t>68</w:t>
            </w:r>
          </w:p>
        </w:tc>
        <w:tc>
          <w:tcPr>
            <w:tcW w:w="2968" w:type="dxa"/>
            <w:gridSpan w:val="2"/>
          </w:tcPr>
          <w:p w:rsidR="001C0DC8" w:rsidRPr="001F3A56" w:rsidRDefault="001C0DC8" w:rsidP="00093A93">
            <w:pPr>
              <w:jc w:val="center"/>
            </w:pPr>
          </w:p>
        </w:tc>
      </w:tr>
      <w:tr w:rsidR="001C0DC8" w:rsidRPr="001F3A56" w:rsidTr="00093A93">
        <w:trPr>
          <w:gridBefore w:val="1"/>
          <w:wBefore w:w="124" w:type="dxa"/>
          <w:jc w:val="center"/>
        </w:trPr>
        <w:tc>
          <w:tcPr>
            <w:tcW w:w="2639" w:type="dxa"/>
            <w:vMerge w:val="restart"/>
            <w:vAlign w:val="center"/>
          </w:tcPr>
          <w:p w:rsidR="001C0DC8" w:rsidRPr="001F3A56" w:rsidRDefault="001C0DC8" w:rsidP="00093A93">
            <w:r w:rsidRPr="001F3A56">
              <w:t>В четверти / семестре</w:t>
            </w:r>
          </w:p>
        </w:tc>
        <w:tc>
          <w:tcPr>
            <w:tcW w:w="3307" w:type="dxa"/>
            <w:gridSpan w:val="3"/>
          </w:tcPr>
          <w:p w:rsidR="001C0DC8" w:rsidRPr="001F3A56" w:rsidRDefault="001C0DC8" w:rsidP="00093A93">
            <w:pPr>
              <w:jc w:val="center"/>
            </w:pPr>
            <w:r w:rsidRPr="001F3A56">
              <w:t>1 семестр</w:t>
            </w:r>
          </w:p>
        </w:tc>
        <w:tc>
          <w:tcPr>
            <w:tcW w:w="2409" w:type="dxa"/>
            <w:gridSpan w:val="2"/>
          </w:tcPr>
          <w:p w:rsidR="001C0DC8" w:rsidRPr="001F3A56" w:rsidRDefault="00551A5C" w:rsidP="00093A93">
            <w:pPr>
              <w:jc w:val="center"/>
            </w:pPr>
            <w:r>
              <w:t>10</w:t>
            </w:r>
          </w:p>
        </w:tc>
        <w:tc>
          <w:tcPr>
            <w:tcW w:w="2968" w:type="dxa"/>
            <w:gridSpan w:val="2"/>
          </w:tcPr>
          <w:p w:rsidR="001C0DC8" w:rsidRPr="001F3A56" w:rsidRDefault="001C0DC8" w:rsidP="00093A93">
            <w:pPr>
              <w:jc w:val="center"/>
            </w:pPr>
            <w:r>
              <w:t xml:space="preserve">Вход </w:t>
            </w:r>
            <w:proofErr w:type="spellStart"/>
            <w:r>
              <w:t>к\</w:t>
            </w:r>
            <w:proofErr w:type="gramStart"/>
            <w:r>
              <w:t>р</w:t>
            </w:r>
            <w:proofErr w:type="spellEnd"/>
            <w:proofErr w:type="gramEnd"/>
          </w:p>
        </w:tc>
      </w:tr>
      <w:tr w:rsidR="001C0DC8" w:rsidRPr="001F3A56" w:rsidTr="00093A93">
        <w:trPr>
          <w:gridBefore w:val="1"/>
          <w:wBefore w:w="124" w:type="dxa"/>
          <w:jc w:val="center"/>
        </w:trPr>
        <w:tc>
          <w:tcPr>
            <w:tcW w:w="2639" w:type="dxa"/>
            <w:vMerge/>
          </w:tcPr>
          <w:p w:rsidR="001C0DC8" w:rsidRPr="001F3A56" w:rsidRDefault="001C0DC8" w:rsidP="00093A93">
            <w:pPr>
              <w:jc w:val="center"/>
            </w:pPr>
          </w:p>
        </w:tc>
        <w:tc>
          <w:tcPr>
            <w:tcW w:w="3307" w:type="dxa"/>
            <w:gridSpan w:val="3"/>
          </w:tcPr>
          <w:p w:rsidR="001C0DC8" w:rsidRPr="001F3A56" w:rsidRDefault="001C0DC8" w:rsidP="00093A93">
            <w:pPr>
              <w:jc w:val="center"/>
            </w:pPr>
            <w:r w:rsidRPr="001F3A56">
              <w:t>2 семестр</w:t>
            </w:r>
          </w:p>
        </w:tc>
        <w:tc>
          <w:tcPr>
            <w:tcW w:w="2409" w:type="dxa"/>
            <w:gridSpan w:val="2"/>
          </w:tcPr>
          <w:p w:rsidR="001C0DC8" w:rsidRPr="001F3A56" w:rsidRDefault="00551A5C" w:rsidP="00093A93">
            <w:pPr>
              <w:jc w:val="center"/>
            </w:pPr>
            <w:r>
              <w:t>10</w:t>
            </w:r>
          </w:p>
        </w:tc>
        <w:tc>
          <w:tcPr>
            <w:tcW w:w="2968" w:type="dxa"/>
            <w:gridSpan w:val="2"/>
          </w:tcPr>
          <w:p w:rsidR="001C0DC8" w:rsidRPr="001F3A56" w:rsidRDefault="00551A5C" w:rsidP="00551A5C">
            <w:pPr>
              <w:jc w:val="center"/>
            </w:pPr>
            <w:proofErr w:type="spellStart"/>
            <w:r>
              <w:t>Пробн</w:t>
            </w:r>
            <w:proofErr w:type="spellEnd"/>
            <w:r>
              <w:t>. ЕГЭ</w:t>
            </w:r>
          </w:p>
        </w:tc>
      </w:tr>
      <w:tr w:rsidR="001C0DC8" w:rsidRPr="001F3A56" w:rsidTr="00093A93">
        <w:trPr>
          <w:gridBefore w:val="1"/>
          <w:wBefore w:w="124" w:type="dxa"/>
          <w:jc w:val="center"/>
        </w:trPr>
        <w:tc>
          <w:tcPr>
            <w:tcW w:w="2639" w:type="dxa"/>
            <w:vMerge/>
          </w:tcPr>
          <w:p w:rsidR="001C0DC8" w:rsidRPr="001F3A56" w:rsidRDefault="001C0DC8" w:rsidP="00093A93">
            <w:pPr>
              <w:jc w:val="center"/>
            </w:pPr>
          </w:p>
        </w:tc>
        <w:tc>
          <w:tcPr>
            <w:tcW w:w="3307" w:type="dxa"/>
            <w:gridSpan w:val="3"/>
          </w:tcPr>
          <w:p w:rsidR="001C0DC8" w:rsidRPr="001F3A56" w:rsidRDefault="001C0DC8" w:rsidP="00093A93">
            <w:pPr>
              <w:jc w:val="center"/>
            </w:pPr>
            <w:r>
              <w:t>3 семестр</w:t>
            </w:r>
          </w:p>
        </w:tc>
        <w:tc>
          <w:tcPr>
            <w:tcW w:w="2409" w:type="dxa"/>
            <w:gridSpan w:val="2"/>
          </w:tcPr>
          <w:p w:rsidR="001C0DC8" w:rsidRPr="001F3A56" w:rsidRDefault="00551A5C" w:rsidP="00093A93">
            <w:pPr>
              <w:jc w:val="center"/>
            </w:pPr>
            <w:r>
              <w:t>12</w:t>
            </w:r>
          </w:p>
        </w:tc>
        <w:tc>
          <w:tcPr>
            <w:tcW w:w="2968" w:type="dxa"/>
            <w:gridSpan w:val="2"/>
          </w:tcPr>
          <w:p w:rsidR="001C0DC8" w:rsidRPr="001F3A56" w:rsidRDefault="00551A5C" w:rsidP="00093A93">
            <w:pPr>
              <w:jc w:val="center"/>
            </w:pPr>
            <w:proofErr w:type="spellStart"/>
            <w:r>
              <w:t>Пробн</w:t>
            </w:r>
            <w:proofErr w:type="spellEnd"/>
            <w:r>
              <w:t>. ЕГЭ</w:t>
            </w:r>
          </w:p>
        </w:tc>
      </w:tr>
      <w:tr w:rsidR="00551A5C" w:rsidRPr="001F3A56" w:rsidTr="00093A93">
        <w:trPr>
          <w:gridBefore w:val="1"/>
          <w:wBefore w:w="124" w:type="dxa"/>
          <w:jc w:val="center"/>
        </w:trPr>
        <w:tc>
          <w:tcPr>
            <w:tcW w:w="2639" w:type="dxa"/>
          </w:tcPr>
          <w:p w:rsidR="00551A5C" w:rsidRPr="001F3A56" w:rsidRDefault="00551A5C" w:rsidP="00093A93">
            <w:pPr>
              <w:jc w:val="center"/>
            </w:pPr>
          </w:p>
        </w:tc>
        <w:tc>
          <w:tcPr>
            <w:tcW w:w="3307" w:type="dxa"/>
            <w:gridSpan w:val="3"/>
          </w:tcPr>
          <w:p w:rsidR="00551A5C" w:rsidRDefault="00551A5C" w:rsidP="00093A93">
            <w:pPr>
              <w:jc w:val="center"/>
            </w:pPr>
            <w:r>
              <w:t>4 семестр</w:t>
            </w:r>
          </w:p>
        </w:tc>
        <w:tc>
          <w:tcPr>
            <w:tcW w:w="2409" w:type="dxa"/>
            <w:gridSpan w:val="2"/>
          </w:tcPr>
          <w:p w:rsidR="00551A5C" w:rsidRPr="001F3A56" w:rsidRDefault="00551A5C" w:rsidP="00093A93">
            <w:pPr>
              <w:jc w:val="center"/>
            </w:pPr>
            <w:r>
              <w:t>12</w:t>
            </w:r>
          </w:p>
        </w:tc>
        <w:tc>
          <w:tcPr>
            <w:tcW w:w="2968" w:type="dxa"/>
            <w:gridSpan w:val="2"/>
          </w:tcPr>
          <w:p w:rsidR="00551A5C" w:rsidRDefault="00551A5C">
            <w:proofErr w:type="spellStart"/>
            <w:r w:rsidRPr="00C352FB">
              <w:t>Пробн</w:t>
            </w:r>
            <w:proofErr w:type="spellEnd"/>
            <w:r w:rsidRPr="00C352FB">
              <w:t>. ЕГЭ</w:t>
            </w:r>
          </w:p>
        </w:tc>
      </w:tr>
      <w:tr w:rsidR="00551A5C" w:rsidRPr="001F3A56" w:rsidTr="00093A93">
        <w:trPr>
          <w:gridBefore w:val="1"/>
          <w:wBefore w:w="124" w:type="dxa"/>
          <w:jc w:val="center"/>
        </w:trPr>
        <w:tc>
          <w:tcPr>
            <w:tcW w:w="2639" w:type="dxa"/>
          </w:tcPr>
          <w:p w:rsidR="00551A5C" w:rsidRPr="001F3A56" w:rsidRDefault="00551A5C" w:rsidP="00093A93">
            <w:pPr>
              <w:jc w:val="center"/>
            </w:pPr>
          </w:p>
        </w:tc>
        <w:tc>
          <w:tcPr>
            <w:tcW w:w="3307" w:type="dxa"/>
            <w:gridSpan w:val="3"/>
          </w:tcPr>
          <w:p w:rsidR="00551A5C" w:rsidRDefault="00551A5C" w:rsidP="00093A93">
            <w:pPr>
              <w:jc w:val="center"/>
            </w:pPr>
            <w:r>
              <w:t>5 семестр</w:t>
            </w:r>
          </w:p>
        </w:tc>
        <w:tc>
          <w:tcPr>
            <w:tcW w:w="2409" w:type="dxa"/>
            <w:gridSpan w:val="2"/>
          </w:tcPr>
          <w:p w:rsidR="00551A5C" w:rsidRPr="001F3A56" w:rsidRDefault="00551A5C" w:rsidP="00093A93">
            <w:pPr>
              <w:jc w:val="center"/>
            </w:pPr>
            <w:r>
              <w:t>12</w:t>
            </w:r>
          </w:p>
        </w:tc>
        <w:tc>
          <w:tcPr>
            <w:tcW w:w="2968" w:type="dxa"/>
            <w:gridSpan w:val="2"/>
          </w:tcPr>
          <w:p w:rsidR="00551A5C" w:rsidRDefault="00551A5C">
            <w:proofErr w:type="spellStart"/>
            <w:r w:rsidRPr="00C352FB">
              <w:t>Пробн</w:t>
            </w:r>
            <w:proofErr w:type="spellEnd"/>
            <w:r w:rsidRPr="00C352FB">
              <w:t>. ЕГЭ</w:t>
            </w:r>
          </w:p>
        </w:tc>
      </w:tr>
      <w:tr w:rsidR="001C0DC8" w:rsidRPr="001F3A56" w:rsidTr="00093A93">
        <w:trPr>
          <w:gridBefore w:val="1"/>
          <w:wBefore w:w="124" w:type="dxa"/>
          <w:jc w:val="center"/>
        </w:trPr>
        <w:tc>
          <w:tcPr>
            <w:tcW w:w="2639" w:type="dxa"/>
          </w:tcPr>
          <w:p w:rsidR="001C0DC8" w:rsidRPr="001F3A56" w:rsidRDefault="001C0DC8" w:rsidP="00093A93">
            <w:pPr>
              <w:jc w:val="center"/>
            </w:pPr>
          </w:p>
        </w:tc>
        <w:tc>
          <w:tcPr>
            <w:tcW w:w="3307" w:type="dxa"/>
            <w:gridSpan w:val="3"/>
          </w:tcPr>
          <w:p w:rsidR="001C0DC8" w:rsidRDefault="001C0DC8" w:rsidP="00093A93">
            <w:pPr>
              <w:jc w:val="center"/>
            </w:pPr>
            <w:r>
              <w:t>6 семестр</w:t>
            </w:r>
          </w:p>
        </w:tc>
        <w:tc>
          <w:tcPr>
            <w:tcW w:w="2409" w:type="dxa"/>
            <w:gridSpan w:val="2"/>
          </w:tcPr>
          <w:p w:rsidR="001C0DC8" w:rsidRPr="001F3A56" w:rsidRDefault="00551A5C" w:rsidP="00093A93">
            <w:pPr>
              <w:jc w:val="center"/>
            </w:pPr>
            <w:r>
              <w:t>12</w:t>
            </w:r>
          </w:p>
        </w:tc>
        <w:tc>
          <w:tcPr>
            <w:tcW w:w="2968" w:type="dxa"/>
            <w:gridSpan w:val="2"/>
          </w:tcPr>
          <w:p w:rsidR="001C0DC8" w:rsidRPr="001F3A56" w:rsidRDefault="00551A5C" w:rsidP="00093A93">
            <w:pPr>
              <w:jc w:val="center"/>
            </w:pPr>
            <w:proofErr w:type="spellStart"/>
            <w:r>
              <w:t>Пробн</w:t>
            </w:r>
            <w:proofErr w:type="spellEnd"/>
            <w:r>
              <w:t>. ЕГЭ</w:t>
            </w:r>
          </w:p>
        </w:tc>
      </w:tr>
      <w:tr w:rsidR="001C0DC8" w:rsidRPr="00966CBB" w:rsidTr="00093A93">
        <w:tblPrEx>
          <w:jc w:val="left"/>
        </w:tblPrEx>
        <w:tc>
          <w:tcPr>
            <w:tcW w:w="11447" w:type="dxa"/>
            <w:gridSpan w:val="9"/>
          </w:tcPr>
          <w:p w:rsidR="001C0DC8" w:rsidRDefault="001C0DC8" w:rsidP="00093A93">
            <w:pPr>
              <w:jc w:val="center"/>
              <w:rPr>
                <w:b/>
              </w:rPr>
            </w:pPr>
          </w:p>
          <w:p w:rsidR="001C0DC8" w:rsidRPr="00966CBB" w:rsidRDefault="001C0DC8" w:rsidP="00093A93">
            <w:pPr>
              <w:jc w:val="center"/>
              <w:rPr>
                <w:b/>
              </w:rPr>
            </w:pPr>
            <w:r w:rsidRPr="00966CBB">
              <w:rPr>
                <w:b/>
              </w:rPr>
              <w:t>Количество часов в неделю согласно учебному плану школы</w:t>
            </w:r>
          </w:p>
        </w:tc>
      </w:tr>
      <w:tr w:rsidR="001C0DC8" w:rsidRPr="00966CBB" w:rsidTr="00093A93">
        <w:tblPrEx>
          <w:jc w:val="left"/>
        </w:tblPrEx>
        <w:tc>
          <w:tcPr>
            <w:tcW w:w="2883" w:type="dxa"/>
            <w:gridSpan w:val="3"/>
          </w:tcPr>
          <w:p w:rsidR="001C0DC8" w:rsidRPr="00966CBB" w:rsidRDefault="001C0DC8" w:rsidP="00093A93">
            <w:pPr>
              <w:jc w:val="center"/>
              <w:rPr>
                <w:b/>
              </w:rPr>
            </w:pPr>
            <w:r w:rsidRPr="00966CBB">
              <w:rPr>
                <w:bCs/>
              </w:rPr>
              <w:t>Федеральный компонент</w:t>
            </w:r>
          </w:p>
        </w:tc>
        <w:tc>
          <w:tcPr>
            <w:tcW w:w="2141" w:type="dxa"/>
          </w:tcPr>
          <w:p w:rsidR="001C0DC8" w:rsidRPr="00966CBB" w:rsidRDefault="001C0DC8" w:rsidP="00093A93">
            <w:pPr>
              <w:jc w:val="center"/>
              <w:rPr>
                <w:b/>
              </w:rPr>
            </w:pPr>
            <w:r w:rsidRPr="00966CBB">
              <w:rPr>
                <w:bCs/>
              </w:rPr>
              <w:t>Региональный компонент</w:t>
            </w:r>
          </w:p>
        </w:tc>
        <w:tc>
          <w:tcPr>
            <w:tcW w:w="2141" w:type="dxa"/>
            <w:gridSpan w:val="2"/>
          </w:tcPr>
          <w:p w:rsidR="001C0DC8" w:rsidRPr="00966CBB" w:rsidRDefault="001C0DC8" w:rsidP="00093A93">
            <w:pPr>
              <w:jc w:val="center"/>
              <w:rPr>
                <w:b/>
              </w:rPr>
            </w:pPr>
            <w:r w:rsidRPr="00966CBB">
              <w:rPr>
                <w:bCs/>
              </w:rPr>
              <w:t>Школьный компонент</w:t>
            </w:r>
          </w:p>
        </w:tc>
        <w:tc>
          <w:tcPr>
            <w:tcW w:w="1786" w:type="dxa"/>
            <w:gridSpan w:val="2"/>
          </w:tcPr>
          <w:p w:rsidR="001C0DC8" w:rsidRPr="00966CBB" w:rsidRDefault="001C0DC8" w:rsidP="00093A93">
            <w:pPr>
              <w:jc w:val="center"/>
            </w:pPr>
            <w:r w:rsidRPr="00966CBB">
              <w:t>Резерв</w:t>
            </w:r>
          </w:p>
        </w:tc>
        <w:tc>
          <w:tcPr>
            <w:tcW w:w="2496" w:type="dxa"/>
          </w:tcPr>
          <w:p w:rsidR="001C0DC8" w:rsidRPr="00966CBB" w:rsidRDefault="001C0DC8" w:rsidP="00093A93">
            <w:pPr>
              <w:jc w:val="center"/>
            </w:pPr>
            <w:r w:rsidRPr="00966CBB">
              <w:t>Общее количество часов</w:t>
            </w:r>
          </w:p>
        </w:tc>
      </w:tr>
      <w:tr w:rsidR="001C0DC8" w:rsidRPr="00966CBB" w:rsidTr="00093A93">
        <w:tblPrEx>
          <w:jc w:val="left"/>
        </w:tblPrEx>
        <w:tc>
          <w:tcPr>
            <w:tcW w:w="2883" w:type="dxa"/>
            <w:gridSpan w:val="3"/>
          </w:tcPr>
          <w:p w:rsidR="001C0DC8" w:rsidRPr="00966CBB" w:rsidRDefault="00551A5C" w:rsidP="00093A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1" w:type="dxa"/>
          </w:tcPr>
          <w:p w:rsidR="001C0DC8" w:rsidRPr="00966CBB" w:rsidRDefault="001C0DC8" w:rsidP="00093A93">
            <w:pPr>
              <w:jc w:val="center"/>
              <w:rPr>
                <w:b/>
              </w:rPr>
            </w:pPr>
            <w:r w:rsidRPr="00966CBB">
              <w:rPr>
                <w:b/>
              </w:rPr>
              <w:t>0</w:t>
            </w:r>
          </w:p>
        </w:tc>
        <w:tc>
          <w:tcPr>
            <w:tcW w:w="2141" w:type="dxa"/>
            <w:gridSpan w:val="2"/>
          </w:tcPr>
          <w:p w:rsidR="001C0DC8" w:rsidRPr="00966CBB" w:rsidRDefault="001C0DC8" w:rsidP="00093A93">
            <w:pPr>
              <w:jc w:val="center"/>
              <w:rPr>
                <w:b/>
              </w:rPr>
            </w:pPr>
            <w:r w:rsidRPr="00966CBB">
              <w:rPr>
                <w:b/>
              </w:rPr>
              <w:t>0</w:t>
            </w:r>
          </w:p>
        </w:tc>
        <w:tc>
          <w:tcPr>
            <w:tcW w:w="1786" w:type="dxa"/>
            <w:gridSpan w:val="2"/>
          </w:tcPr>
          <w:p w:rsidR="001C0DC8" w:rsidRPr="00966CBB" w:rsidRDefault="001C0DC8" w:rsidP="00093A9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96" w:type="dxa"/>
          </w:tcPr>
          <w:p w:rsidR="001C0DC8" w:rsidRPr="00966CBB" w:rsidRDefault="00551A5C" w:rsidP="00093A93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1C0DC8" w:rsidRPr="00966CBB" w:rsidRDefault="001C0DC8" w:rsidP="001C0DC8">
      <w:pPr>
        <w:ind w:left="5954"/>
        <w:rPr>
          <w:vertAlign w:val="superscript"/>
        </w:rPr>
      </w:pPr>
    </w:p>
    <w:p w:rsidR="00551A5C" w:rsidRPr="00D86060" w:rsidRDefault="00551A5C" w:rsidP="00551A5C">
      <w:pPr>
        <w:rPr>
          <w:b/>
          <w:i/>
          <w:sz w:val="22"/>
          <w:szCs w:val="22"/>
        </w:rPr>
      </w:pPr>
      <w:r w:rsidRPr="00B379D8">
        <w:rPr>
          <w:b/>
          <w:i/>
          <w:sz w:val="22"/>
          <w:szCs w:val="22"/>
        </w:rPr>
        <w:t>Календарно  – тематическое планирование курса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8"/>
        <w:gridCol w:w="4112"/>
        <w:gridCol w:w="995"/>
        <w:gridCol w:w="140"/>
        <w:gridCol w:w="993"/>
        <w:gridCol w:w="1418"/>
        <w:gridCol w:w="1561"/>
      </w:tblGrid>
      <w:tr w:rsidR="00551A5C" w:rsidRPr="00B379D8" w:rsidTr="006130F0">
        <w:tc>
          <w:tcPr>
            <w:tcW w:w="989" w:type="dxa"/>
          </w:tcPr>
          <w:p w:rsidR="00551A5C" w:rsidRPr="00F77AC6" w:rsidRDefault="00551A5C" w:rsidP="00093A93">
            <w:r w:rsidRPr="00F77AC6">
              <w:rPr>
                <w:sz w:val="22"/>
                <w:szCs w:val="22"/>
              </w:rPr>
              <w:t>№ урока</w:t>
            </w:r>
          </w:p>
        </w:tc>
        <w:tc>
          <w:tcPr>
            <w:tcW w:w="4112" w:type="dxa"/>
          </w:tcPr>
          <w:p w:rsidR="00551A5C" w:rsidRPr="00F77AC6" w:rsidRDefault="00551A5C" w:rsidP="00093A93">
            <w:r w:rsidRPr="00F77AC6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5" w:type="dxa"/>
            <w:gridSpan w:val="2"/>
          </w:tcPr>
          <w:p w:rsidR="00551A5C" w:rsidRPr="00F77AC6" w:rsidRDefault="00551A5C" w:rsidP="00093A93">
            <w:r w:rsidRPr="00F77AC6">
              <w:rPr>
                <w:sz w:val="22"/>
                <w:szCs w:val="22"/>
              </w:rPr>
              <w:t xml:space="preserve">Кол – </w:t>
            </w:r>
            <w:proofErr w:type="gramStart"/>
            <w:r w:rsidRPr="00F77AC6">
              <w:rPr>
                <w:sz w:val="22"/>
                <w:szCs w:val="22"/>
              </w:rPr>
              <w:t>во</w:t>
            </w:r>
            <w:proofErr w:type="gramEnd"/>
            <w:r w:rsidRPr="00F77AC6">
              <w:rPr>
                <w:sz w:val="22"/>
                <w:szCs w:val="22"/>
              </w:rPr>
              <w:t xml:space="preserve"> </w:t>
            </w:r>
          </w:p>
          <w:p w:rsidR="00551A5C" w:rsidRPr="00F77AC6" w:rsidRDefault="00551A5C" w:rsidP="00093A93">
            <w:r w:rsidRPr="00F77AC6">
              <w:rPr>
                <w:sz w:val="22"/>
                <w:szCs w:val="22"/>
              </w:rPr>
              <w:t>часов</w:t>
            </w:r>
          </w:p>
        </w:tc>
        <w:tc>
          <w:tcPr>
            <w:tcW w:w="992" w:type="dxa"/>
          </w:tcPr>
          <w:p w:rsidR="00551A5C" w:rsidRPr="00F77AC6" w:rsidRDefault="00551A5C" w:rsidP="00093A93">
            <w:r w:rsidRPr="00F77AC6">
              <w:rPr>
                <w:sz w:val="22"/>
                <w:szCs w:val="22"/>
              </w:rPr>
              <w:t>Дата</w:t>
            </w:r>
          </w:p>
        </w:tc>
        <w:tc>
          <w:tcPr>
            <w:tcW w:w="1418" w:type="dxa"/>
          </w:tcPr>
          <w:p w:rsidR="00551A5C" w:rsidRPr="00F77AC6" w:rsidRDefault="00551A5C" w:rsidP="00093A93">
            <w:r w:rsidRPr="00F77AC6"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1561" w:type="dxa"/>
          </w:tcPr>
          <w:p w:rsidR="00551A5C" w:rsidRPr="00F77AC6" w:rsidRDefault="00551A5C" w:rsidP="00093A93">
            <w:r w:rsidRPr="00F77AC6">
              <w:rPr>
                <w:sz w:val="22"/>
                <w:szCs w:val="22"/>
              </w:rPr>
              <w:t>Примечание</w:t>
            </w:r>
          </w:p>
        </w:tc>
      </w:tr>
      <w:tr w:rsidR="00551A5C" w:rsidRPr="00B379D8" w:rsidTr="00093A93">
        <w:tc>
          <w:tcPr>
            <w:tcW w:w="10207" w:type="dxa"/>
            <w:gridSpan w:val="7"/>
          </w:tcPr>
          <w:p w:rsidR="00551A5C" w:rsidRPr="00F77AC6" w:rsidRDefault="00551A5C" w:rsidP="00093A93">
            <w:pPr>
              <w:jc w:val="center"/>
              <w:rPr>
                <w:b/>
              </w:rPr>
            </w:pPr>
            <w:r w:rsidRPr="00F77AC6">
              <w:rPr>
                <w:b/>
                <w:sz w:val="22"/>
                <w:szCs w:val="22"/>
              </w:rPr>
              <w:t>Первообразная. Интеграл (14 часов)</w:t>
            </w:r>
          </w:p>
        </w:tc>
      </w:tr>
      <w:tr w:rsidR="00551A5C" w:rsidRPr="00B379D8" w:rsidTr="006130F0">
        <w:tc>
          <w:tcPr>
            <w:tcW w:w="989" w:type="dxa"/>
          </w:tcPr>
          <w:p w:rsidR="00551A5C" w:rsidRPr="00F77AC6" w:rsidRDefault="00551A5C" w:rsidP="00093A93"/>
          <w:p w:rsidR="00551A5C" w:rsidRPr="00F77AC6" w:rsidRDefault="00551A5C" w:rsidP="00093A93">
            <w:r w:rsidRPr="00F77AC6">
              <w:rPr>
                <w:sz w:val="22"/>
                <w:szCs w:val="22"/>
              </w:rPr>
              <w:t>1-2</w:t>
            </w:r>
          </w:p>
          <w:p w:rsidR="00551A5C" w:rsidRPr="00F77AC6" w:rsidRDefault="00551A5C" w:rsidP="00093A93"/>
          <w:p w:rsidR="00551A5C" w:rsidRPr="00F77AC6" w:rsidRDefault="00551A5C" w:rsidP="00093A93">
            <w:r w:rsidRPr="00F77AC6">
              <w:rPr>
                <w:sz w:val="22"/>
                <w:szCs w:val="22"/>
              </w:rPr>
              <w:t>3</w:t>
            </w:r>
            <w:r w:rsidR="00456756">
              <w:rPr>
                <w:sz w:val="22"/>
                <w:szCs w:val="22"/>
              </w:rPr>
              <w:t>-4</w:t>
            </w:r>
          </w:p>
          <w:p w:rsidR="00551A5C" w:rsidRPr="00F77AC6" w:rsidRDefault="00551A5C" w:rsidP="00093A93"/>
          <w:p w:rsidR="00551A5C" w:rsidRPr="00F77AC6" w:rsidRDefault="00456756" w:rsidP="00093A93">
            <w:r>
              <w:rPr>
                <w:sz w:val="22"/>
                <w:szCs w:val="22"/>
              </w:rPr>
              <w:t>5-6</w:t>
            </w:r>
          </w:p>
          <w:p w:rsidR="00551A5C" w:rsidRPr="00F77AC6" w:rsidRDefault="00551A5C" w:rsidP="00093A93"/>
          <w:p w:rsidR="00551A5C" w:rsidRPr="00F77AC6" w:rsidRDefault="00551A5C" w:rsidP="00093A93"/>
          <w:p w:rsidR="00551A5C" w:rsidRPr="00F77AC6" w:rsidRDefault="00456756" w:rsidP="00093A93">
            <w:r>
              <w:rPr>
                <w:sz w:val="22"/>
                <w:szCs w:val="22"/>
              </w:rPr>
              <w:t>7-8</w:t>
            </w:r>
          </w:p>
          <w:p w:rsidR="00551A5C" w:rsidRPr="00F77AC6" w:rsidRDefault="00551A5C" w:rsidP="00093A93"/>
          <w:p w:rsidR="00551A5C" w:rsidRPr="00F77AC6" w:rsidRDefault="00456756" w:rsidP="00093A93">
            <w:r>
              <w:rPr>
                <w:sz w:val="22"/>
                <w:szCs w:val="22"/>
              </w:rPr>
              <w:t>9-11</w:t>
            </w:r>
          </w:p>
          <w:p w:rsidR="00551A5C" w:rsidRPr="00F77AC6" w:rsidRDefault="00551A5C" w:rsidP="00093A93"/>
          <w:p w:rsidR="00551A5C" w:rsidRPr="00F77AC6" w:rsidRDefault="00551A5C" w:rsidP="00093A93"/>
          <w:p w:rsidR="00551A5C" w:rsidRPr="00F77AC6" w:rsidRDefault="00551A5C" w:rsidP="00093A93">
            <w:r w:rsidRPr="00F77AC6">
              <w:rPr>
                <w:sz w:val="22"/>
                <w:szCs w:val="22"/>
              </w:rPr>
              <w:t>1</w:t>
            </w:r>
            <w:r w:rsidR="00456756">
              <w:rPr>
                <w:sz w:val="22"/>
                <w:szCs w:val="22"/>
              </w:rPr>
              <w:t>2</w:t>
            </w:r>
            <w:r w:rsidRPr="00F77AC6">
              <w:rPr>
                <w:sz w:val="22"/>
                <w:szCs w:val="22"/>
              </w:rPr>
              <w:t>-13</w:t>
            </w:r>
          </w:p>
          <w:p w:rsidR="00551A5C" w:rsidRPr="00F77AC6" w:rsidRDefault="00551A5C" w:rsidP="00093A93"/>
          <w:p w:rsidR="00551A5C" w:rsidRPr="00F77AC6" w:rsidRDefault="00551A5C" w:rsidP="00093A93">
            <w:r w:rsidRPr="00F77AC6">
              <w:rPr>
                <w:sz w:val="22"/>
                <w:szCs w:val="22"/>
              </w:rPr>
              <w:t>14</w:t>
            </w:r>
          </w:p>
        </w:tc>
        <w:tc>
          <w:tcPr>
            <w:tcW w:w="4112" w:type="dxa"/>
          </w:tcPr>
          <w:p w:rsidR="00551A5C" w:rsidRPr="00F77AC6" w:rsidRDefault="00551A5C" w:rsidP="00093A93"/>
          <w:p w:rsidR="00551A5C" w:rsidRPr="00F77AC6" w:rsidRDefault="00551A5C" w:rsidP="00093A93">
            <w:r w:rsidRPr="00F77AC6">
              <w:rPr>
                <w:sz w:val="22"/>
                <w:szCs w:val="22"/>
              </w:rPr>
              <w:t xml:space="preserve">Определение </w:t>
            </w:r>
            <w:proofErr w:type="gramStart"/>
            <w:r w:rsidRPr="00F77AC6">
              <w:rPr>
                <w:sz w:val="22"/>
                <w:szCs w:val="22"/>
              </w:rPr>
              <w:t>первообразной</w:t>
            </w:r>
            <w:proofErr w:type="gramEnd"/>
            <w:r w:rsidRPr="00F77AC6">
              <w:rPr>
                <w:sz w:val="22"/>
                <w:szCs w:val="22"/>
              </w:rPr>
              <w:t>.</w:t>
            </w:r>
          </w:p>
          <w:p w:rsidR="00551A5C" w:rsidRPr="00F77AC6" w:rsidRDefault="00551A5C" w:rsidP="00093A93"/>
          <w:p w:rsidR="00551A5C" w:rsidRPr="00F77AC6" w:rsidRDefault="00551A5C" w:rsidP="00093A93">
            <w:r w:rsidRPr="00F77AC6">
              <w:rPr>
                <w:sz w:val="22"/>
                <w:szCs w:val="22"/>
              </w:rPr>
              <w:t xml:space="preserve">Основное свойство </w:t>
            </w:r>
            <w:proofErr w:type="gramStart"/>
            <w:r w:rsidRPr="00F77AC6">
              <w:rPr>
                <w:sz w:val="22"/>
                <w:szCs w:val="22"/>
              </w:rPr>
              <w:t>первообразной</w:t>
            </w:r>
            <w:proofErr w:type="gramEnd"/>
            <w:r w:rsidRPr="00F77AC6">
              <w:rPr>
                <w:sz w:val="22"/>
                <w:szCs w:val="22"/>
              </w:rPr>
              <w:t>.</w:t>
            </w:r>
          </w:p>
          <w:p w:rsidR="00551A5C" w:rsidRPr="00F77AC6" w:rsidRDefault="00551A5C" w:rsidP="00093A93"/>
          <w:p w:rsidR="00551A5C" w:rsidRPr="00F77AC6" w:rsidRDefault="00551A5C" w:rsidP="00093A93">
            <w:r w:rsidRPr="00F77AC6">
              <w:rPr>
                <w:sz w:val="22"/>
                <w:szCs w:val="22"/>
              </w:rPr>
              <w:t xml:space="preserve">Правила нахождения </w:t>
            </w:r>
            <w:proofErr w:type="gramStart"/>
            <w:r w:rsidRPr="00F77AC6">
              <w:rPr>
                <w:sz w:val="22"/>
                <w:szCs w:val="22"/>
              </w:rPr>
              <w:t>первообразных</w:t>
            </w:r>
            <w:proofErr w:type="gramEnd"/>
            <w:r w:rsidRPr="00F77AC6">
              <w:rPr>
                <w:sz w:val="22"/>
                <w:szCs w:val="22"/>
              </w:rPr>
              <w:t>.</w:t>
            </w:r>
          </w:p>
          <w:p w:rsidR="00551A5C" w:rsidRPr="00F77AC6" w:rsidRDefault="00551A5C" w:rsidP="00093A93"/>
          <w:p w:rsidR="00551A5C" w:rsidRPr="00F77AC6" w:rsidRDefault="00551A5C" w:rsidP="00093A93"/>
          <w:p w:rsidR="00551A5C" w:rsidRPr="00F77AC6" w:rsidRDefault="00551A5C" w:rsidP="00093A93">
            <w:r w:rsidRPr="00F77AC6">
              <w:rPr>
                <w:sz w:val="22"/>
                <w:szCs w:val="22"/>
              </w:rPr>
              <w:t>Площадь криволинейной трапеции.</w:t>
            </w:r>
          </w:p>
          <w:p w:rsidR="00551A5C" w:rsidRPr="00F77AC6" w:rsidRDefault="00551A5C" w:rsidP="00093A93"/>
          <w:p w:rsidR="00551A5C" w:rsidRPr="00F77AC6" w:rsidRDefault="00551A5C" w:rsidP="00093A93">
            <w:r w:rsidRPr="00F77AC6">
              <w:rPr>
                <w:sz w:val="22"/>
                <w:szCs w:val="22"/>
              </w:rPr>
              <w:t>Интеграл. Формула Ньютона – Лейбница.</w:t>
            </w:r>
          </w:p>
          <w:p w:rsidR="00551A5C" w:rsidRPr="00F77AC6" w:rsidRDefault="00551A5C" w:rsidP="00093A93"/>
          <w:p w:rsidR="00551A5C" w:rsidRPr="00F77AC6" w:rsidRDefault="00551A5C" w:rsidP="00093A93">
            <w:r w:rsidRPr="00F77AC6">
              <w:rPr>
                <w:sz w:val="22"/>
                <w:szCs w:val="22"/>
              </w:rPr>
              <w:t>Применение интеграла</w:t>
            </w:r>
          </w:p>
          <w:p w:rsidR="00551A5C" w:rsidRPr="00F77AC6" w:rsidRDefault="00551A5C" w:rsidP="00093A93"/>
          <w:p w:rsidR="00551A5C" w:rsidRPr="00F77AC6" w:rsidRDefault="00551A5C" w:rsidP="00093A93">
            <w:r w:rsidRPr="00F77AC6">
              <w:rPr>
                <w:sz w:val="22"/>
                <w:szCs w:val="22"/>
              </w:rPr>
              <w:t>Контрольная работа № 1.</w:t>
            </w:r>
          </w:p>
          <w:p w:rsidR="00551A5C" w:rsidRPr="00F77AC6" w:rsidRDefault="00551A5C" w:rsidP="00093A93"/>
        </w:tc>
        <w:tc>
          <w:tcPr>
            <w:tcW w:w="994" w:type="dxa"/>
          </w:tcPr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2</w:t>
            </w:r>
          </w:p>
          <w:p w:rsidR="00551A5C" w:rsidRPr="00F77AC6" w:rsidRDefault="00551A5C" w:rsidP="00093A93"/>
          <w:p w:rsidR="00551A5C" w:rsidRPr="00F77AC6" w:rsidRDefault="00456756" w:rsidP="00093A93">
            <w:pPr>
              <w:jc w:val="center"/>
            </w:pPr>
            <w:r>
              <w:t>2</w:t>
            </w:r>
          </w:p>
          <w:p w:rsidR="00551A5C" w:rsidRPr="00F77AC6" w:rsidRDefault="00551A5C" w:rsidP="00093A93"/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2</w:t>
            </w: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2</w:t>
            </w: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3</w:t>
            </w: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456756" w:rsidP="00093A93">
            <w:pPr>
              <w:jc w:val="center"/>
            </w:pPr>
            <w:r>
              <w:t>2</w:t>
            </w: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1</w:t>
            </w: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</w:p>
        </w:tc>
        <w:tc>
          <w:tcPr>
            <w:tcW w:w="1133" w:type="dxa"/>
            <w:gridSpan w:val="2"/>
          </w:tcPr>
          <w:p w:rsidR="00551A5C" w:rsidRPr="00F77AC6" w:rsidRDefault="00551A5C" w:rsidP="00093A93"/>
          <w:p w:rsidR="00551A5C" w:rsidRPr="00F77AC6" w:rsidRDefault="00456756" w:rsidP="00093A93">
            <w:r>
              <w:rPr>
                <w:sz w:val="22"/>
                <w:szCs w:val="22"/>
              </w:rPr>
              <w:t>5-10</w:t>
            </w:r>
            <w:r w:rsidR="00551A5C" w:rsidRPr="00F77AC6">
              <w:rPr>
                <w:sz w:val="22"/>
                <w:szCs w:val="22"/>
              </w:rPr>
              <w:t>/</w:t>
            </w:r>
          </w:p>
          <w:p w:rsidR="00551A5C" w:rsidRPr="00F77AC6" w:rsidRDefault="00551A5C" w:rsidP="00093A93">
            <w:r w:rsidRPr="00F77AC6">
              <w:rPr>
                <w:sz w:val="22"/>
                <w:szCs w:val="22"/>
              </w:rPr>
              <w:t>09</w:t>
            </w:r>
          </w:p>
          <w:p w:rsidR="00551A5C" w:rsidRPr="00F77AC6" w:rsidRDefault="00456756" w:rsidP="00093A93">
            <w:r>
              <w:rPr>
                <w:sz w:val="22"/>
                <w:szCs w:val="22"/>
              </w:rPr>
              <w:t>12-17</w:t>
            </w:r>
            <w:r w:rsidR="00551A5C" w:rsidRPr="00F77AC6">
              <w:rPr>
                <w:sz w:val="22"/>
                <w:szCs w:val="22"/>
              </w:rPr>
              <w:t>/09</w:t>
            </w:r>
          </w:p>
          <w:p w:rsidR="00551A5C" w:rsidRPr="00F77AC6" w:rsidRDefault="00551A5C" w:rsidP="00093A93"/>
          <w:p w:rsidR="00551A5C" w:rsidRPr="00F77AC6" w:rsidRDefault="00456756" w:rsidP="00093A93">
            <w:r>
              <w:rPr>
                <w:sz w:val="22"/>
                <w:szCs w:val="22"/>
              </w:rPr>
              <w:t>19-24</w:t>
            </w:r>
            <w:r w:rsidR="00551A5C" w:rsidRPr="00F77AC6">
              <w:rPr>
                <w:sz w:val="22"/>
                <w:szCs w:val="22"/>
              </w:rPr>
              <w:t>/</w:t>
            </w:r>
          </w:p>
          <w:p w:rsidR="00551A5C" w:rsidRPr="00F77AC6" w:rsidRDefault="00551A5C" w:rsidP="00093A93">
            <w:r w:rsidRPr="00F77AC6">
              <w:rPr>
                <w:sz w:val="22"/>
                <w:szCs w:val="22"/>
              </w:rPr>
              <w:t>09</w:t>
            </w:r>
          </w:p>
          <w:p w:rsidR="00551A5C" w:rsidRPr="00F77AC6" w:rsidRDefault="00551A5C" w:rsidP="00093A93"/>
          <w:p w:rsidR="00551A5C" w:rsidRPr="00F77AC6" w:rsidRDefault="00766791" w:rsidP="00093A93">
            <w:r>
              <w:rPr>
                <w:sz w:val="22"/>
                <w:szCs w:val="22"/>
              </w:rPr>
              <w:t>26-1</w:t>
            </w:r>
            <w:r w:rsidR="00551A5C" w:rsidRPr="00F77AC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09-</w:t>
            </w:r>
          </w:p>
          <w:p w:rsidR="00551A5C" w:rsidRPr="00F77AC6" w:rsidRDefault="00551A5C" w:rsidP="00093A93">
            <w:r w:rsidRPr="00F77AC6">
              <w:rPr>
                <w:sz w:val="22"/>
                <w:szCs w:val="22"/>
              </w:rPr>
              <w:t>10</w:t>
            </w:r>
          </w:p>
          <w:p w:rsidR="00551A5C" w:rsidRPr="00F77AC6" w:rsidRDefault="00766791" w:rsidP="00093A93">
            <w:r>
              <w:rPr>
                <w:sz w:val="22"/>
                <w:szCs w:val="22"/>
              </w:rPr>
              <w:t>3-15</w:t>
            </w:r>
          </w:p>
          <w:p w:rsidR="00551A5C" w:rsidRPr="00F77AC6" w:rsidRDefault="00551A5C" w:rsidP="00093A93">
            <w:r w:rsidRPr="00F77AC6">
              <w:rPr>
                <w:sz w:val="22"/>
                <w:szCs w:val="22"/>
              </w:rPr>
              <w:t>/10</w:t>
            </w:r>
          </w:p>
          <w:p w:rsidR="00551A5C" w:rsidRPr="00F77AC6" w:rsidRDefault="00551A5C" w:rsidP="00093A93"/>
          <w:p w:rsidR="00551A5C" w:rsidRPr="00F77AC6" w:rsidRDefault="00766791" w:rsidP="00093A93">
            <w:r>
              <w:rPr>
                <w:sz w:val="22"/>
                <w:szCs w:val="22"/>
              </w:rPr>
              <w:t>17-22</w:t>
            </w:r>
            <w:r w:rsidR="00551A5C" w:rsidRPr="00F77AC6">
              <w:rPr>
                <w:sz w:val="22"/>
                <w:szCs w:val="22"/>
              </w:rPr>
              <w:br/>
              <w:t>/10</w:t>
            </w:r>
          </w:p>
          <w:p w:rsidR="00551A5C" w:rsidRPr="00F77AC6" w:rsidRDefault="00766791" w:rsidP="00093A93">
            <w:r>
              <w:rPr>
                <w:sz w:val="22"/>
                <w:szCs w:val="22"/>
              </w:rPr>
              <w:t>24-29</w:t>
            </w:r>
            <w:r w:rsidR="00551A5C" w:rsidRPr="00F77AC6">
              <w:rPr>
                <w:sz w:val="22"/>
                <w:szCs w:val="22"/>
              </w:rPr>
              <w:t>/10</w:t>
            </w:r>
          </w:p>
        </w:tc>
        <w:tc>
          <w:tcPr>
            <w:tcW w:w="1418" w:type="dxa"/>
          </w:tcPr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  <w:rPr>
                <w:lang w:val="en-US"/>
              </w:rPr>
            </w:pPr>
            <w:r w:rsidRPr="00F77AC6">
              <w:rPr>
                <w:sz w:val="22"/>
                <w:szCs w:val="22"/>
              </w:rPr>
              <w:t>326</w:t>
            </w:r>
            <w:r w:rsidRPr="00F77AC6">
              <w:rPr>
                <w:sz w:val="22"/>
                <w:szCs w:val="22"/>
                <w:lang w:val="en-US"/>
              </w:rPr>
              <w:t>,327,330</w:t>
            </w:r>
          </w:p>
          <w:p w:rsidR="00551A5C" w:rsidRPr="00F77AC6" w:rsidRDefault="00551A5C" w:rsidP="00093A93">
            <w:pPr>
              <w:jc w:val="center"/>
              <w:rPr>
                <w:lang w:val="en-US"/>
              </w:rPr>
            </w:pPr>
            <w:r w:rsidRPr="00F77AC6">
              <w:rPr>
                <w:sz w:val="22"/>
                <w:szCs w:val="22"/>
                <w:lang w:val="en-US"/>
              </w:rPr>
              <w:t>335,336,337,339,340</w:t>
            </w:r>
          </w:p>
          <w:p w:rsidR="00551A5C" w:rsidRPr="00F77AC6" w:rsidRDefault="00551A5C" w:rsidP="00093A93">
            <w:pPr>
              <w:jc w:val="center"/>
              <w:rPr>
                <w:lang w:val="en-US"/>
              </w:rPr>
            </w:pPr>
          </w:p>
          <w:p w:rsidR="00551A5C" w:rsidRPr="00F77AC6" w:rsidRDefault="00551A5C" w:rsidP="00093A93">
            <w:pPr>
              <w:jc w:val="center"/>
              <w:rPr>
                <w:lang w:val="en-US"/>
              </w:rPr>
            </w:pPr>
            <w:r w:rsidRPr="00F77AC6">
              <w:rPr>
                <w:sz w:val="22"/>
                <w:szCs w:val="22"/>
                <w:lang w:val="en-US"/>
              </w:rPr>
              <w:t>342,343,344,346</w:t>
            </w:r>
          </w:p>
          <w:p w:rsidR="00551A5C" w:rsidRPr="00F77AC6" w:rsidRDefault="00551A5C" w:rsidP="00093A93">
            <w:pPr>
              <w:rPr>
                <w:lang w:val="en-US"/>
              </w:rPr>
            </w:pPr>
            <w:r w:rsidRPr="00F77AC6">
              <w:rPr>
                <w:sz w:val="22"/>
                <w:szCs w:val="22"/>
                <w:lang w:val="en-US"/>
              </w:rPr>
              <w:t>353,354,355,356</w:t>
            </w:r>
          </w:p>
          <w:p w:rsidR="00551A5C" w:rsidRPr="00F77AC6" w:rsidRDefault="00551A5C" w:rsidP="00093A93">
            <w:pPr>
              <w:rPr>
                <w:lang w:val="en-US"/>
              </w:rPr>
            </w:pPr>
            <w:r w:rsidRPr="00F77AC6">
              <w:rPr>
                <w:sz w:val="22"/>
                <w:szCs w:val="22"/>
                <w:lang w:val="en-US"/>
              </w:rPr>
              <w:t>357,359,360,362,365,366,369</w:t>
            </w:r>
          </w:p>
          <w:p w:rsidR="00551A5C" w:rsidRPr="00F77AC6" w:rsidRDefault="00551A5C" w:rsidP="00093A93">
            <w:pPr>
              <w:rPr>
                <w:lang w:val="en-US"/>
              </w:rPr>
            </w:pPr>
            <w:r w:rsidRPr="00F77AC6">
              <w:rPr>
                <w:sz w:val="22"/>
                <w:szCs w:val="22"/>
                <w:lang w:val="en-US"/>
              </w:rPr>
              <w:t>370,371,372</w:t>
            </w:r>
          </w:p>
        </w:tc>
        <w:tc>
          <w:tcPr>
            <w:tcW w:w="1561" w:type="dxa"/>
          </w:tcPr>
          <w:p w:rsidR="00551A5C" w:rsidRPr="00F77AC6" w:rsidRDefault="00551A5C" w:rsidP="00093A93"/>
          <w:p w:rsidR="00551A5C" w:rsidRPr="00F77AC6" w:rsidRDefault="00551A5C" w:rsidP="00093A93"/>
          <w:p w:rsidR="00551A5C" w:rsidRPr="00F77AC6" w:rsidRDefault="00551A5C" w:rsidP="00093A93"/>
          <w:p w:rsidR="00551A5C" w:rsidRPr="00F77AC6" w:rsidRDefault="00B77F37" w:rsidP="00093A93">
            <w:r>
              <w:rPr>
                <w:sz w:val="22"/>
                <w:szCs w:val="22"/>
              </w:rPr>
              <w:t>Проект «Применение интеграла»</w:t>
            </w:r>
          </w:p>
          <w:p w:rsidR="00551A5C" w:rsidRPr="00F77AC6" w:rsidRDefault="00551A5C" w:rsidP="00093A93"/>
          <w:p w:rsidR="00551A5C" w:rsidRPr="00F77AC6" w:rsidRDefault="00551A5C" w:rsidP="00093A93"/>
          <w:p w:rsidR="00551A5C" w:rsidRPr="00F77AC6" w:rsidRDefault="00551A5C" w:rsidP="00093A93"/>
          <w:p w:rsidR="00551A5C" w:rsidRPr="00F77AC6" w:rsidRDefault="00551A5C" w:rsidP="00093A93"/>
          <w:p w:rsidR="00551A5C" w:rsidRPr="00F77AC6" w:rsidRDefault="00551A5C" w:rsidP="00093A93"/>
          <w:p w:rsidR="00551A5C" w:rsidRPr="00F77AC6" w:rsidRDefault="00551A5C" w:rsidP="00093A93"/>
          <w:p w:rsidR="00551A5C" w:rsidRPr="00F77AC6" w:rsidRDefault="00551A5C" w:rsidP="00093A93"/>
          <w:p w:rsidR="00551A5C" w:rsidRPr="00F77AC6" w:rsidRDefault="00551A5C" w:rsidP="00093A93">
            <w:r w:rsidRPr="00F77AC6">
              <w:rPr>
                <w:sz w:val="22"/>
                <w:szCs w:val="22"/>
              </w:rPr>
              <w:t>Урок с применением ИКТ</w:t>
            </w:r>
          </w:p>
        </w:tc>
      </w:tr>
      <w:tr w:rsidR="00551A5C" w:rsidRPr="00B379D8" w:rsidTr="00093A93">
        <w:tc>
          <w:tcPr>
            <w:tcW w:w="10207" w:type="dxa"/>
            <w:gridSpan w:val="7"/>
          </w:tcPr>
          <w:p w:rsidR="00551A5C" w:rsidRPr="00F77AC6" w:rsidRDefault="00551A5C" w:rsidP="00456756">
            <w:pPr>
              <w:jc w:val="center"/>
              <w:rPr>
                <w:b/>
              </w:rPr>
            </w:pPr>
            <w:r w:rsidRPr="00F77AC6">
              <w:rPr>
                <w:b/>
                <w:sz w:val="22"/>
                <w:szCs w:val="22"/>
              </w:rPr>
              <w:t>Обобщение понятия степени (1</w:t>
            </w:r>
            <w:r w:rsidR="00456756">
              <w:rPr>
                <w:b/>
                <w:sz w:val="22"/>
                <w:szCs w:val="22"/>
              </w:rPr>
              <w:t xml:space="preserve">0 </w:t>
            </w:r>
            <w:r w:rsidRPr="00F77AC6">
              <w:rPr>
                <w:b/>
                <w:sz w:val="22"/>
                <w:szCs w:val="22"/>
              </w:rPr>
              <w:t>часов)</w:t>
            </w:r>
          </w:p>
        </w:tc>
      </w:tr>
      <w:tr w:rsidR="00551A5C" w:rsidRPr="00B379D8" w:rsidTr="006130F0">
        <w:tc>
          <w:tcPr>
            <w:tcW w:w="989" w:type="dxa"/>
          </w:tcPr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15</w:t>
            </w:r>
          </w:p>
          <w:p w:rsidR="00551A5C" w:rsidRPr="00F77AC6" w:rsidRDefault="00551A5C" w:rsidP="00093A93"/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16-17</w:t>
            </w:r>
          </w:p>
          <w:p w:rsidR="00551A5C" w:rsidRPr="00F77AC6" w:rsidRDefault="00551A5C" w:rsidP="00093A93">
            <w:pPr>
              <w:jc w:val="center"/>
            </w:pPr>
          </w:p>
          <w:p w:rsidR="00551A5C" w:rsidRDefault="00551A5C" w:rsidP="00093A93"/>
          <w:p w:rsidR="00551A5C" w:rsidRPr="00F77AC6" w:rsidRDefault="00551A5C" w:rsidP="00093A93"/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18-21</w:t>
            </w:r>
          </w:p>
          <w:p w:rsidR="00551A5C" w:rsidRPr="00F77AC6" w:rsidRDefault="00551A5C" w:rsidP="00093A93"/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22-23</w:t>
            </w: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24</w:t>
            </w: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</w:p>
        </w:tc>
        <w:tc>
          <w:tcPr>
            <w:tcW w:w="4112" w:type="dxa"/>
          </w:tcPr>
          <w:p w:rsidR="00551A5C" w:rsidRPr="00F77AC6" w:rsidRDefault="00551A5C" w:rsidP="00093A93"/>
          <w:p w:rsidR="00551A5C" w:rsidRPr="00F77AC6" w:rsidRDefault="00551A5C" w:rsidP="00093A93">
            <w:r w:rsidRPr="00F77AC6">
              <w:rPr>
                <w:sz w:val="22"/>
                <w:szCs w:val="22"/>
              </w:rPr>
              <w:t xml:space="preserve">Корень </w:t>
            </w:r>
            <w:r w:rsidRPr="00F77AC6">
              <w:rPr>
                <w:sz w:val="22"/>
                <w:szCs w:val="22"/>
                <w:lang w:val="en-US"/>
              </w:rPr>
              <w:t>n</w:t>
            </w:r>
            <w:r w:rsidRPr="00F77AC6">
              <w:rPr>
                <w:sz w:val="22"/>
                <w:szCs w:val="22"/>
              </w:rPr>
              <w:t xml:space="preserve"> – ой степени и его</w:t>
            </w:r>
          </w:p>
          <w:p w:rsidR="00551A5C" w:rsidRPr="00F77AC6" w:rsidRDefault="00551A5C" w:rsidP="00093A93">
            <w:r w:rsidRPr="00F77AC6">
              <w:rPr>
                <w:sz w:val="22"/>
                <w:szCs w:val="22"/>
              </w:rPr>
              <w:t>свойства.</w:t>
            </w:r>
          </w:p>
          <w:p w:rsidR="00551A5C" w:rsidRPr="00F77AC6" w:rsidRDefault="00551A5C" w:rsidP="00093A93">
            <w:r w:rsidRPr="00F77AC6">
              <w:rPr>
                <w:sz w:val="22"/>
                <w:szCs w:val="22"/>
              </w:rPr>
              <w:t xml:space="preserve">Функции </w:t>
            </w:r>
            <w:r w:rsidRPr="00F77AC6">
              <w:rPr>
                <w:sz w:val="22"/>
                <w:szCs w:val="22"/>
                <w:lang w:val="en-US"/>
              </w:rPr>
              <w:t>y</w:t>
            </w:r>
            <w:r w:rsidRPr="00F77AC6">
              <w:rPr>
                <w:sz w:val="22"/>
                <w:szCs w:val="22"/>
              </w:rPr>
              <w:t xml:space="preserve"> = </w:t>
            </w:r>
            <w:r w:rsidRPr="00F77AC6">
              <w:rPr>
                <w:position w:val="-8"/>
                <w:lang w:val="en-US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8pt" o:ole="">
                  <v:imagedata r:id="rId5" o:title=""/>
                </v:shape>
                <o:OLEObject Type="Embed" ProgID="Equation.3" ShapeID="_x0000_i1025" DrawAspect="Content" ObjectID="_1377322565" r:id="rId6"/>
              </w:object>
            </w:r>
            <w:r w:rsidRPr="00F77AC6">
              <w:rPr>
                <w:sz w:val="22"/>
                <w:szCs w:val="22"/>
              </w:rPr>
              <w:t>, их свойства и графики.</w:t>
            </w:r>
          </w:p>
          <w:p w:rsidR="00551A5C" w:rsidRPr="00F77AC6" w:rsidRDefault="00551A5C" w:rsidP="00093A93"/>
          <w:p w:rsidR="00551A5C" w:rsidRPr="00F77AC6" w:rsidRDefault="00551A5C" w:rsidP="00093A93">
            <w:r w:rsidRPr="00F77AC6">
              <w:rPr>
                <w:sz w:val="22"/>
                <w:szCs w:val="22"/>
              </w:rPr>
              <w:t>Иррациональные уравнения и неравенства.</w:t>
            </w:r>
          </w:p>
          <w:p w:rsidR="00551A5C" w:rsidRPr="00F77AC6" w:rsidRDefault="00551A5C" w:rsidP="00093A93"/>
          <w:p w:rsidR="00551A5C" w:rsidRPr="00F77AC6" w:rsidRDefault="00551A5C" w:rsidP="00093A93">
            <w:r w:rsidRPr="00F77AC6">
              <w:rPr>
                <w:sz w:val="22"/>
                <w:szCs w:val="22"/>
              </w:rPr>
              <w:t>Степень с рациональным показателем.</w:t>
            </w:r>
          </w:p>
          <w:p w:rsidR="00551A5C" w:rsidRPr="00F77AC6" w:rsidRDefault="00551A5C" w:rsidP="00093A93"/>
          <w:p w:rsidR="00551A5C" w:rsidRPr="00F77AC6" w:rsidRDefault="00551A5C" w:rsidP="00093A93">
            <w:r w:rsidRPr="00F77AC6">
              <w:rPr>
                <w:sz w:val="22"/>
                <w:szCs w:val="22"/>
              </w:rPr>
              <w:t>Контрольная работа № 2.</w:t>
            </w:r>
          </w:p>
        </w:tc>
        <w:tc>
          <w:tcPr>
            <w:tcW w:w="994" w:type="dxa"/>
          </w:tcPr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1</w:t>
            </w: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2</w:t>
            </w: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4</w:t>
            </w: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/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2</w:t>
            </w:r>
          </w:p>
          <w:p w:rsidR="00551A5C" w:rsidRDefault="00551A5C" w:rsidP="00093A93"/>
          <w:p w:rsidR="00551A5C" w:rsidRPr="00F77AC6" w:rsidRDefault="00551A5C" w:rsidP="00093A93"/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1</w:t>
            </w:r>
          </w:p>
          <w:p w:rsidR="00551A5C" w:rsidRPr="00F77AC6" w:rsidRDefault="00551A5C" w:rsidP="00093A93"/>
        </w:tc>
        <w:tc>
          <w:tcPr>
            <w:tcW w:w="1133" w:type="dxa"/>
            <w:gridSpan w:val="2"/>
          </w:tcPr>
          <w:p w:rsidR="00551A5C" w:rsidRPr="00F77AC6" w:rsidRDefault="00551A5C" w:rsidP="00093A93"/>
          <w:p w:rsidR="00551A5C" w:rsidRPr="00F77AC6" w:rsidRDefault="00766791" w:rsidP="00093A93">
            <w:r>
              <w:rPr>
                <w:sz w:val="22"/>
                <w:szCs w:val="22"/>
              </w:rPr>
              <w:t>24-</w:t>
            </w:r>
            <w:r w:rsidR="00551A5C" w:rsidRPr="00F77AC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="00551A5C" w:rsidRPr="00F77AC6">
              <w:rPr>
                <w:sz w:val="22"/>
                <w:szCs w:val="22"/>
              </w:rPr>
              <w:t>/10</w:t>
            </w:r>
          </w:p>
          <w:p w:rsidR="00551A5C" w:rsidRPr="00F77AC6" w:rsidRDefault="00551A5C" w:rsidP="00093A93">
            <w:pPr>
              <w:jc w:val="center"/>
            </w:pPr>
          </w:p>
          <w:p w:rsidR="00551A5C" w:rsidRDefault="00766791" w:rsidP="00093A93">
            <w:pPr>
              <w:jc w:val="center"/>
            </w:pPr>
            <w:r>
              <w:rPr>
                <w:sz w:val="22"/>
                <w:szCs w:val="22"/>
              </w:rPr>
              <w:t>31-5</w:t>
            </w:r>
            <w:r w:rsidR="00551A5C" w:rsidRPr="00F77AC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10-</w:t>
            </w:r>
          </w:p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1</w:t>
            </w:r>
            <w:r w:rsidR="00766791">
              <w:rPr>
                <w:sz w:val="22"/>
                <w:szCs w:val="22"/>
              </w:rPr>
              <w:t>1</w:t>
            </w:r>
          </w:p>
          <w:p w:rsidR="00551A5C" w:rsidRPr="00F77AC6" w:rsidRDefault="00551A5C" w:rsidP="00093A93"/>
          <w:p w:rsidR="00551A5C" w:rsidRPr="00F77AC6" w:rsidRDefault="00766791" w:rsidP="00093A93">
            <w:pPr>
              <w:jc w:val="center"/>
            </w:pPr>
            <w:r>
              <w:rPr>
                <w:sz w:val="22"/>
                <w:szCs w:val="22"/>
              </w:rPr>
              <w:t>7-21</w:t>
            </w:r>
            <w:r w:rsidR="00551A5C" w:rsidRPr="00F77AC6">
              <w:rPr>
                <w:sz w:val="22"/>
                <w:szCs w:val="22"/>
              </w:rPr>
              <w:t>/11</w:t>
            </w:r>
          </w:p>
          <w:p w:rsidR="00551A5C" w:rsidRPr="00F77AC6" w:rsidRDefault="00551A5C" w:rsidP="00093A93"/>
          <w:p w:rsidR="00766791" w:rsidRDefault="00766791" w:rsidP="00093A93">
            <w:pPr>
              <w:jc w:val="center"/>
              <w:rPr>
                <w:sz w:val="22"/>
                <w:szCs w:val="22"/>
              </w:rPr>
            </w:pPr>
          </w:p>
          <w:p w:rsidR="00551A5C" w:rsidRDefault="00766791" w:rsidP="00093A93">
            <w:pPr>
              <w:jc w:val="center"/>
            </w:pPr>
            <w:r>
              <w:rPr>
                <w:sz w:val="22"/>
                <w:szCs w:val="22"/>
              </w:rPr>
              <w:t>22-26</w:t>
            </w:r>
            <w:r w:rsidR="00551A5C" w:rsidRPr="00F77AC6">
              <w:rPr>
                <w:sz w:val="22"/>
                <w:szCs w:val="22"/>
              </w:rPr>
              <w:t>/</w:t>
            </w:r>
          </w:p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1</w:t>
            </w:r>
            <w:r w:rsidR="00766791">
              <w:rPr>
                <w:sz w:val="22"/>
                <w:szCs w:val="22"/>
              </w:rPr>
              <w:t>1</w:t>
            </w: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766791" w:rsidP="00093A93">
            <w:pPr>
              <w:jc w:val="center"/>
            </w:pPr>
            <w:r>
              <w:rPr>
                <w:sz w:val="22"/>
                <w:szCs w:val="22"/>
              </w:rPr>
              <w:t>28-3</w:t>
            </w:r>
            <w:r w:rsidR="00551A5C" w:rsidRPr="00F77AC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11-</w:t>
            </w:r>
            <w:r w:rsidR="00551A5C" w:rsidRPr="00F77AC6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</w:tcPr>
          <w:p w:rsidR="00551A5C" w:rsidRPr="00F77AC6" w:rsidRDefault="00551A5C" w:rsidP="00093A93">
            <w:pPr>
              <w:rPr>
                <w:lang w:val="en-US"/>
              </w:rPr>
            </w:pPr>
          </w:p>
          <w:p w:rsidR="00551A5C" w:rsidRPr="00F77AC6" w:rsidRDefault="00551A5C" w:rsidP="00093A93">
            <w:pPr>
              <w:rPr>
                <w:lang w:val="en-US"/>
              </w:rPr>
            </w:pPr>
            <w:r w:rsidRPr="00F77AC6">
              <w:rPr>
                <w:sz w:val="22"/>
                <w:szCs w:val="22"/>
                <w:lang w:val="en-US"/>
              </w:rPr>
              <w:t>384,386,386,387</w:t>
            </w:r>
          </w:p>
          <w:p w:rsidR="00551A5C" w:rsidRPr="00F77AC6" w:rsidRDefault="00551A5C" w:rsidP="00093A93">
            <w:pPr>
              <w:rPr>
                <w:lang w:val="en-US"/>
              </w:rPr>
            </w:pPr>
            <w:r w:rsidRPr="00F77AC6">
              <w:rPr>
                <w:sz w:val="22"/>
                <w:szCs w:val="22"/>
                <w:lang w:val="en-US"/>
              </w:rPr>
              <w:t>406,412,414</w:t>
            </w:r>
          </w:p>
          <w:p w:rsidR="00551A5C" w:rsidRPr="00F77AC6" w:rsidRDefault="00551A5C" w:rsidP="00093A93">
            <w:pPr>
              <w:rPr>
                <w:lang w:val="en-US"/>
              </w:rPr>
            </w:pPr>
          </w:p>
          <w:p w:rsidR="00551A5C" w:rsidRPr="00F77AC6" w:rsidRDefault="00551A5C" w:rsidP="00093A93">
            <w:pPr>
              <w:rPr>
                <w:lang w:val="en-US"/>
              </w:rPr>
            </w:pPr>
          </w:p>
          <w:p w:rsidR="00551A5C" w:rsidRPr="00F77AC6" w:rsidRDefault="00551A5C" w:rsidP="00093A93">
            <w:pPr>
              <w:rPr>
                <w:lang w:val="en-US"/>
              </w:rPr>
            </w:pPr>
            <w:r w:rsidRPr="00F77AC6">
              <w:rPr>
                <w:sz w:val="22"/>
                <w:szCs w:val="22"/>
                <w:lang w:val="en-US"/>
              </w:rPr>
              <w:t>417,418,419,420,422,424</w:t>
            </w:r>
          </w:p>
          <w:p w:rsidR="00551A5C" w:rsidRPr="00F77AC6" w:rsidRDefault="00551A5C" w:rsidP="00093A93">
            <w:pPr>
              <w:rPr>
                <w:lang w:val="en-US"/>
              </w:rPr>
            </w:pPr>
          </w:p>
          <w:p w:rsidR="00551A5C" w:rsidRPr="00F77AC6" w:rsidRDefault="00551A5C" w:rsidP="00093A93">
            <w:pPr>
              <w:rPr>
                <w:lang w:val="en-US"/>
              </w:rPr>
            </w:pPr>
            <w:r w:rsidRPr="00F77AC6">
              <w:rPr>
                <w:sz w:val="22"/>
                <w:szCs w:val="22"/>
                <w:lang w:val="en-US"/>
              </w:rPr>
              <w:t>428,429,431,435,439</w:t>
            </w:r>
          </w:p>
          <w:p w:rsidR="00551A5C" w:rsidRPr="00F77AC6" w:rsidRDefault="00551A5C" w:rsidP="00093A93"/>
        </w:tc>
        <w:tc>
          <w:tcPr>
            <w:tcW w:w="1561" w:type="dxa"/>
          </w:tcPr>
          <w:p w:rsidR="00551A5C" w:rsidRPr="00F77AC6" w:rsidRDefault="00B77F37" w:rsidP="00093A93">
            <w:r>
              <w:rPr>
                <w:sz w:val="22"/>
                <w:szCs w:val="22"/>
              </w:rPr>
              <w:t xml:space="preserve">Проект «Различные способы решения логарифм и показа </w:t>
            </w:r>
            <w:proofErr w:type="spellStart"/>
            <w:r>
              <w:rPr>
                <w:sz w:val="22"/>
                <w:szCs w:val="22"/>
              </w:rPr>
              <w:t>ур-й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551A5C" w:rsidRPr="00F77AC6" w:rsidRDefault="00551A5C" w:rsidP="00093A93"/>
          <w:p w:rsidR="00551A5C" w:rsidRPr="00F77AC6" w:rsidRDefault="00551A5C" w:rsidP="00093A93">
            <w:r w:rsidRPr="00F77AC6">
              <w:rPr>
                <w:sz w:val="22"/>
                <w:szCs w:val="22"/>
              </w:rPr>
              <w:t>Урок с ИКТ</w:t>
            </w:r>
          </w:p>
        </w:tc>
      </w:tr>
      <w:tr w:rsidR="00551A5C" w:rsidRPr="00B379D8" w:rsidTr="00093A93">
        <w:tc>
          <w:tcPr>
            <w:tcW w:w="10207" w:type="dxa"/>
            <w:gridSpan w:val="7"/>
          </w:tcPr>
          <w:p w:rsidR="00551A5C" w:rsidRPr="00F77AC6" w:rsidRDefault="00551A5C" w:rsidP="00093A93">
            <w:pPr>
              <w:jc w:val="center"/>
              <w:rPr>
                <w:b/>
              </w:rPr>
            </w:pPr>
            <w:r w:rsidRPr="00F77AC6">
              <w:rPr>
                <w:b/>
                <w:sz w:val="22"/>
                <w:szCs w:val="22"/>
              </w:rPr>
              <w:t>Показательная и логарифмическая функция (20 часов)</w:t>
            </w:r>
          </w:p>
          <w:p w:rsidR="00551A5C" w:rsidRPr="00F77AC6" w:rsidRDefault="00551A5C" w:rsidP="00093A93">
            <w:pPr>
              <w:jc w:val="center"/>
            </w:pPr>
          </w:p>
        </w:tc>
      </w:tr>
      <w:tr w:rsidR="00551A5C" w:rsidRPr="00B379D8" w:rsidTr="006130F0">
        <w:tc>
          <w:tcPr>
            <w:tcW w:w="989" w:type="dxa"/>
          </w:tcPr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25</w:t>
            </w: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lastRenderedPageBreak/>
              <w:t>26-28</w:t>
            </w: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29-30</w:t>
            </w: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31</w:t>
            </w: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32</w:t>
            </w: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33</w:t>
            </w: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34-35</w:t>
            </w: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36</w:t>
            </w: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37-42</w:t>
            </w: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43</w:t>
            </w:r>
          </w:p>
        </w:tc>
        <w:tc>
          <w:tcPr>
            <w:tcW w:w="4112" w:type="dxa"/>
          </w:tcPr>
          <w:p w:rsidR="00551A5C" w:rsidRPr="00F77AC6" w:rsidRDefault="00551A5C" w:rsidP="00093A93"/>
          <w:p w:rsidR="00551A5C" w:rsidRPr="00F77AC6" w:rsidRDefault="00551A5C" w:rsidP="00093A93">
            <w:r w:rsidRPr="00F77AC6">
              <w:rPr>
                <w:sz w:val="22"/>
                <w:szCs w:val="22"/>
              </w:rPr>
              <w:t>Показательная функция, её</w:t>
            </w:r>
          </w:p>
          <w:p w:rsidR="00551A5C" w:rsidRPr="00F77AC6" w:rsidRDefault="00551A5C" w:rsidP="00093A93">
            <w:r w:rsidRPr="00F77AC6">
              <w:rPr>
                <w:sz w:val="22"/>
                <w:szCs w:val="22"/>
              </w:rPr>
              <w:t>свойства и график.</w:t>
            </w:r>
          </w:p>
          <w:p w:rsidR="00551A5C" w:rsidRPr="00F77AC6" w:rsidRDefault="00551A5C" w:rsidP="00093A93"/>
          <w:p w:rsidR="00551A5C" w:rsidRPr="00F77AC6" w:rsidRDefault="00551A5C" w:rsidP="00093A93">
            <w:r w:rsidRPr="00F77AC6">
              <w:rPr>
                <w:sz w:val="22"/>
                <w:szCs w:val="22"/>
              </w:rPr>
              <w:lastRenderedPageBreak/>
              <w:t>Показательные уравнения.</w:t>
            </w:r>
          </w:p>
          <w:p w:rsidR="00551A5C" w:rsidRPr="00F77AC6" w:rsidRDefault="00551A5C" w:rsidP="00093A93"/>
          <w:p w:rsidR="00551A5C" w:rsidRPr="00F77AC6" w:rsidRDefault="00551A5C" w:rsidP="00093A93">
            <w:r w:rsidRPr="00F77AC6">
              <w:rPr>
                <w:sz w:val="22"/>
                <w:szCs w:val="22"/>
              </w:rPr>
              <w:t>Показательные неравенства.</w:t>
            </w:r>
          </w:p>
          <w:p w:rsidR="00551A5C" w:rsidRPr="00F77AC6" w:rsidRDefault="00551A5C" w:rsidP="00093A93"/>
          <w:p w:rsidR="00551A5C" w:rsidRPr="00F77AC6" w:rsidRDefault="00551A5C" w:rsidP="00093A93"/>
          <w:p w:rsidR="00551A5C" w:rsidRPr="00F77AC6" w:rsidRDefault="00551A5C" w:rsidP="00093A93">
            <w:r w:rsidRPr="00F77AC6">
              <w:rPr>
                <w:sz w:val="22"/>
                <w:szCs w:val="22"/>
              </w:rPr>
              <w:t>Контрольная работа № 3.</w:t>
            </w:r>
          </w:p>
          <w:p w:rsidR="00551A5C" w:rsidRPr="00F77AC6" w:rsidRDefault="00551A5C" w:rsidP="00093A93"/>
          <w:p w:rsidR="00551A5C" w:rsidRPr="00F77AC6" w:rsidRDefault="00551A5C" w:rsidP="00093A93">
            <w:r w:rsidRPr="00F77AC6">
              <w:rPr>
                <w:sz w:val="22"/>
                <w:szCs w:val="22"/>
              </w:rPr>
              <w:t>Понятие логарифма.</w:t>
            </w:r>
          </w:p>
          <w:p w:rsidR="00551A5C" w:rsidRPr="00F77AC6" w:rsidRDefault="00551A5C" w:rsidP="00093A93"/>
          <w:p w:rsidR="00551A5C" w:rsidRPr="00F77AC6" w:rsidRDefault="00551A5C" w:rsidP="00093A93">
            <w:r w:rsidRPr="00F77AC6">
              <w:rPr>
                <w:sz w:val="22"/>
                <w:szCs w:val="22"/>
              </w:rPr>
              <w:t>Свойства логарифмов.</w:t>
            </w:r>
          </w:p>
          <w:p w:rsidR="00551A5C" w:rsidRPr="00F77AC6" w:rsidRDefault="00551A5C" w:rsidP="00093A93"/>
          <w:p w:rsidR="00551A5C" w:rsidRPr="00F77AC6" w:rsidRDefault="00551A5C" w:rsidP="00093A93">
            <w:r w:rsidRPr="00F77AC6">
              <w:rPr>
                <w:sz w:val="22"/>
                <w:szCs w:val="22"/>
              </w:rPr>
              <w:t xml:space="preserve">Преобразование выражений </w:t>
            </w:r>
          </w:p>
          <w:p w:rsidR="00551A5C" w:rsidRPr="00F77AC6" w:rsidRDefault="00551A5C" w:rsidP="00093A93">
            <w:r w:rsidRPr="00F77AC6">
              <w:rPr>
                <w:sz w:val="22"/>
                <w:szCs w:val="22"/>
              </w:rPr>
              <w:t>Содержащие логарифмы.</w:t>
            </w:r>
          </w:p>
          <w:p w:rsidR="00551A5C" w:rsidRPr="00F77AC6" w:rsidRDefault="00551A5C" w:rsidP="00093A93"/>
          <w:p w:rsidR="00551A5C" w:rsidRPr="00F77AC6" w:rsidRDefault="00551A5C" w:rsidP="00093A93">
            <w:r w:rsidRPr="00F77AC6">
              <w:rPr>
                <w:sz w:val="22"/>
                <w:szCs w:val="22"/>
              </w:rPr>
              <w:t>Логарифмическая функция,</w:t>
            </w:r>
          </w:p>
          <w:p w:rsidR="00551A5C" w:rsidRPr="00F77AC6" w:rsidRDefault="00551A5C" w:rsidP="00093A93">
            <w:r w:rsidRPr="00F77AC6">
              <w:rPr>
                <w:sz w:val="22"/>
                <w:szCs w:val="22"/>
              </w:rPr>
              <w:t>Её свойства и график.</w:t>
            </w:r>
          </w:p>
          <w:p w:rsidR="00551A5C" w:rsidRPr="00F77AC6" w:rsidRDefault="00551A5C" w:rsidP="00093A93"/>
          <w:p w:rsidR="00551A5C" w:rsidRPr="00F77AC6" w:rsidRDefault="00551A5C" w:rsidP="00093A93">
            <w:r w:rsidRPr="00F77AC6">
              <w:rPr>
                <w:sz w:val="22"/>
                <w:szCs w:val="22"/>
              </w:rPr>
              <w:t>Логарифмические уравнения и неравенства.</w:t>
            </w:r>
          </w:p>
          <w:p w:rsidR="00551A5C" w:rsidRPr="00F77AC6" w:rsidRDefault="00551A5C" w:rsidP="00093A93"/>
          <w:p w:rsidR="00551A5C" w:rsidRPr="00F77AC6" w:rsidRDefault="00551A5C" w:rsidP="00093A93"/>
          <w:p w:rsidR="00551A5C" w:rsidRPr="00F77AC6" w:rsidRDefault="00551A5C" w:rsidP="00093A93">
            <w:r w:rsidRPr="00F77AC6">
              <w:rPr>
                <w:sz w:val="22"/>
                <w:szCs w:val="22"/>
              </w:rPr>
              <w:t>Контрольная работа № 4.</w:t>
            </w:r>
          </w:p>
        </w:tc>
        <w:tc>
          <w:tcPr>
            <w:tcW w:w="994" w:type="dxa"/>
          </w:tcPr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1</w:t>
            </w: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lastRenderedPageBreak/>
              <w:t>3</w:t>
            </w: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2</w:t>
            </w: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1</w:t>
            </w: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1</w:t>
            </w: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1</w:t>
            </w: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2</w:t>
            </w: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1</w:t>
            </w: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6</w:t>
            </w: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</w:p>
          <w:p w:rsidR="006130F0" w:rsidRDefault="006130F0" w:rsidP="006130F0"/>
          <w:p w:rsidR="00551A5C" w:rsidRPr="00F77AC6" w:rsidRDefault="006130F0" w:rsidP="006130F0">
            <w:r>
              <w:rPr>
                <w:sz w:val="22"/>
                <w:szCs w:val="22"/>
              </w:rPr>
              <w:t xml:space="preserve">      </w:t>
            </w:r>
            <w:r w:rsidR="00551A5C" w:rsidRPr="00F77AC6">
              <w:rPr>
                <w:sz w:val="22"/>
                <w:szCs w:val="22"/>
              </w:rPr>
              <w:t>1</w:t>
            </w:r>
          </w:p>
          <w:p w:rsidR="00551A5C" w:rsidRPr="00F77AC6" w:rsidRDefault="00551A5C" w:rsidP="00093A93">
            <w:pPr>
              <w:jc w:val="center"/>
            </w:pPr>
          </w:p>
        </w:tc>
        <w:tc>
          <w:tcPr>
            <w:tcW w:w="1133" w:type="dxa"/>
            <w:gridSpan w:val="2"/>
          </w:tcPr>
          <w:p w:rsidR="00551A5C" w:rsidRPr="00F77AC6" w:rsidRDefault="00551A5C" w:rsidP="00093A93">
            <w:pPr>
              <w:jc w:val="center"/>
            </w:pPr>
          </w:p>
          <w:p w:rsidR="00551A5C" w:rsidRPr="00F77AC6" w:rsidRDefault="00766791" w:rsidP="00093A93">
            <w:pPr>
              <w:jc w:val="center"/>
            </w:pPr>
            <w:r>
              <w:rPr>
                <w:sz w:val="22"/>
                <w:szCs w:val="22"/>
              </w:rPr>
              <w:t>5-10</w:t>
            </w:r>
            <w:r w:rsidR="00551A5C" w:rsidRPr="00F77AC6">
              <w:rPr>
                <w:sz w:val="22"/>
                <w:szCs w:val="22"/>
              </w:rPr>
              <w:t>/12</w:t>
            </w: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766791" w:rsidP="00093A93">
            <w:pPr>
              <w:jc w:val="center"/>
            </w:pPr>
            <w:r>
              <w:rPr>
                <w:sz w:val="22"/>
                <w:szCs w:val="22"/>
              </w:rPr>
              <w:lastRenderedPageBreak/>
              <w:t>5-17</w:t>
            </w:r>
            <w:r w:rsidR="00551A5C" w:rsidRPr="00F77AC6">
              <w:rPr>
                <w:sz w:val="22"/>
                <w:szCs w:val="22"/>
              </w:rPr>
              <w:t>/</w:t>
            </w:r>
          </w:p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12</w:t>
            </w:r>
          </w:p>
          <w:p w:rsidR="00551A5C" w:rsidRPr="00F77AC6" w:rsidRDefault="00766791" w:rsidP="00093A93">
            <w:pPr>
              <w:jc w:val="center"/>
            </w:pPr>
            <w:r>
              <w:rPr>
                <w:sz w:val="22"/>
                <w:szCs w:val="22"/>
              </w:rPr>
              <w:t>19-24</w:t>
            </w:r>
            <w:r w:rsidR="00551A5C" w:rsidRPr="00F77AC6">
              <w:rPr>
                <w:sz w:val="22"/>
                <w:szCs w:val="22"/>
              </w:rPr>
              <w:t>/</w:t>
            </w:r>
          </w:p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12</w:t>
            </w: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766791" w:rsidP="00093A93">
            <w:pPr>
              <w:jc w:val="center"/>
            </w:pPr>
            <w:r>
              <w:rPr>
                <w:sz w:val="22"/>
                <w:szCs w:val="22"/>
              </w:rPr>
              <w:t>26-29</w:t>
            </w:r>
            <w:r w:rsidR="00551A5C" w:rsidRPr="00F77AC6">
              <w:rPr>
                <w:sz w:val="22"/>
                <w:szCs w:val="22"/>
              </w:rPr>
              <w:t>/12</w:t>
            </w: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766791" w:rsidP="00093A93">
            <w:pPr>
              <w:jc w:val="center"/>
            </w:pPr>
            <w:r>
              <w:rPr>
                <w:sz w:val="22"/>
                <w:szCs w:val="22"/>
              </w:rPr>
              <w:t>26-29</w:t>
            </w:r>
            <w:r w:rsidR="00551A5C" w:rsidRPr="00F77AC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12</w:t>
            </w: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766791" w:rsidP="00093A93">
            <w:pPr>
              <w:jc w:val="center"/>
            </w:pPr>
            <w:r>
              <w:rPr>
                <w:sz w:val="22"/>
                <w:szCs w:val="22"/>
              </w:rPr>
              <w:t>9-14</w:t>
            </w:r>
            <w:r w:rsidR="00551A5C" w:rsidRPr="00F77AC6">
              <w:rPr>
                <w:sz w:val="22"/>
                <w:szCs w:val="22"/>
              </w:rPr>
              <w:t>/01</w:t>
            </w: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766791" w:rsidP="00093A93">
            <w:pPr>
              <w:jc w:val="center"/>
            </w:pPr>
            <w:r>
              <w:rPr>
                <w:sz w:val="22"/>
                <w:szCs w:val="22"/>
              </w:rPr>
              <w:t>16-21</w:t>
            </w:r>
            <w:r w:rsidR="00551A5C" w:rsidRPr="00F77AC6">
              <w:rPr>
                <w:sz w:val="22"/>
                <w:szCs w:val="22"/>
              </w:rPr>
              <w:t>/</w:t>
            </w:r>
          </w:p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01</w:t>
            </w:r>
          </w:p>
          <w:p w:rsidR="00551A5C" w:rsidRPr="00F77AC6" w:rsidRDefault="00551A5C" w:rsidP="00093A93"/>
          <w:p w:rsidR="00551A5C" w:rsidRPr="00F77AC6" w:rsidRDefault="00766791" w:rsidP="00093A93">
            <w:pPr>
              <w:jc w:val="center"/>
            </w:pPr>
            <w:r>
              <w:rPr>
                <w:sz w:val="22"/>
                <w:szCs w:val="22"/>
              </w:rPr>
              <w:t>16-21</w:t>
            </w:r>
            <w:r w:rsidR="00551A5C" w:rsidRPr="00F77AC6">
              <w:rPr>
                <w:sz w:val="22"/>
                <w:szCs w:val="22"/>
              </w:rPr>
              <w:t>/01</w:t>
            </w: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6130F0" w:rsidP="00093A93">
            <w:pPr>
              <w:jc w:val="center"/>
            </w:pPr>
            <w:r>
              <w:rPr>
                <w:sz w:val="22"/>
                <w:szCs w:val="22"/>
              </w:rPr>
              <w:t>23-11</w:t>
            </w:r>
            <w:r w:rsidR="00551A5C" w:rsidRPr="00F77AC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01-</w:t>
            </w:r>
            <w:r w:rsidR="00551A5C" w:rsidRPr="00F77AC6">
              <w:rPr>
                <w:sz w:val="22"/>
                <w:szCs w:val="22"/>
              </w:rPr>
              <w:t>02</w:t>
            </w:r>
          </w:p>
          <w:p w:rsidR="00551A5C" w:rsidRPr="00F77AC6" w:rsidRDefault="00551A5C" w:rsidP="00093A93">
            <w:pPr>
              <w:jc w:val="center"/>
            </w:pPr>
          </w:p>
          <w:p w:rsidR="006130F0" w:rsidRDefault="006130F0" w:rsidP="00093A93">
            <w:pPr>
              <w:jc w:val="center"/>
              <w:rPr>
                <w:sz w:val="22"/>
                <w:szCs w:val="22"/>
              </w:rPr>
            </w:pPr>
          </w:p>
          <w:p w:rsidR="00551A5C" w:rsidRPr="00F77AC6" w:rsidRDefault="006130F0" w:rsidP="006130F0">
            <w:r>
              <w:rPr>
                <w:sz w:val="22"/>
                <w:szCs w:val="22"/>
              </w:rPr>
              <w:t>13-18</w:t>
            </w:r>
            <w:r w:rsidR="00551A5C" w:rsidRPr="00F77AC6">
              <w:rPr>
                <w:sz w:val="22"/>
                <w:szCs w:val="22"/>
              </w:rPr>
              <w:t>/02</w:t>
            </w:r>
          </w:p>
          <w:p w:rsidR="00551A5C" w:rsidRPr="00F77AC6" w:rsidRDefault="00551A5C" w:rsidP="00093A93">
            <w:pPr>
              <w:jc w:val="center"/>
            </w:pPr>
          </w:p>
        </w:tc>
        <w:tc>
          <w:tcPr>
            <w:tcW w:w="1418" w:type="dxa"/>
          </w:tcPr>
          <w:p w:rsidR="00551A5C" w:rsidRPr="00F77AC6" w:rsidRDefault="00551A5C" w:rsidP="00093A93">
            <w:pPr>
              <w:rPr>
                <w:lang w:val="en-US"/>
              </w:rPr>
            </w:pPr>
          </w:p>
          <w:p w:rsidR="00551A5C" w:rsidRPr="00F77AC6" w:rsidRDefault="00551A5C" w:rsidP="00093A93">
            <w:pPr>
              <w:rPr>
                <w:lang w:val="en-US"/>
              </w:rPr>
            </w:pPr>
            <w:r w:rsidRPr="00F77AC6">
              <w:rPr>
                <w:sz w:val="22"/>
                <w:szCs w:val="22"/>
                <w:lang w:val="en-US"/>
              </w:rPr>
              <w:t>446,449,453,457</w:t>
            </w:r>
          </w:p>
          <w:p w:rsidR="00551A5C" w:rsidRPr="00F77AC6" w:rsidRDefault="00551A5C" w:rsidP="00093A93">
            <w:pPr>
              <w:rPr>
                <w:lang w:val="en-US"/>
              </w:rPr>
            </w:pPr>
          </w:p>
          <w:p w:rsidR="00551A5C" w:rsidRPr="00F77AC6" w:rsidRDefault="00551A5C" w:rsidP="00093A93">
            <w:pPr>
              <w:rPr>
                <w:lang w:val="en-US"/>
              </w:rPr>
            </w:pPr>
            <w:r w:rsidRPr="00F77AC6">
              <w:rPr>
                <w:sz w:val="22"/>
                <w:szCs w:val="22"/>
                <w:lang w:val="en-US"/>
              </w:rPr>
              <w:lastRenderedPageBreak/>
              <w:t>461,462,464,465,467,470,473,474,475</w:t>
            </w:r>
          </w:p>
          <w:p w:rsidR="00551A5C" w:rsidRPr="00F77AC6" w:rsidRDefault="00551A5C" w:rsidP="00093A93">
            <w:pPr>
              <w:rPr>
                <w:lang w:val="en-US"/>
              </w:rPr>
            </w:pPr>
          </w:p>
          <w:p w:rsidR="00551A5C" w:rsidRPr="00F77AC6" w:rsidRDefault="00551A5C" w:rsidP="00093A93">
            <w:pPr>
              <w:rPr>
                <w:lang w:val="en-US"/>
              </w:rPr>
            </w:pPr>
          </w:p>
          <w:p w:rsidR="00551A5C" w:rsidRPr="00F77AC6" w:rsidRDefault="00551A5C" w:rsidP="00093A93">
            <w:pPr>
              <w:rPr>
                <w:lang w:val="en-US"/>
              </w:rPr>
            </w:pPr>
          </w:p>
          <w:p w:rsidR="00551A5C" w:rsidRPr="00F77AC6" w:rsidRDefault="00551A5C" w:rsidP="00093A93">
            <w:pPr>
              <w:rPr>
                <w:lang w:val="en-US"/>
              </w:rPr>
            </w:pPr>
          </w:p>
          <w:p w:rsidR="00551A5C" w:rsidRPr="00F77AC6" w:rsidRDefault="00551A5C" w:rsidP="00093A93">
            <w:pPr>
              <w:rPr>
                <w:lang w:val="en-US"/>
              </w:rPr>
            </w:pPr>
            <w:r w:rsidRPr="00F77AC6">
              <w:rPr>
                <w:sz w:val="22"/>
                <w:szCs w:val="22"/>
                <w:lang w:val="en-US"/>
              </w:rPr>
              <w:t>476,481,486,</w:t>
            </w:r>
          </w:p>
          <w:p w:rsidR="00551A5C" w:rsidRPr="00F77AC6" w:rsidRDefault="00551A5C" w:rsidP="00093A93">
            <w:pPr>
              <w:rPr>
                <w:lang w:val="en-US"/>
              </w:rPr>
            </w:pPr>
          </w:p>
          <w:p w:rsidR="00551A5C" w:rsidRPr="00F77AC6" w:rsidRDefault="00551A5C" w:rsidP="00093A93">
            <w:pPr>
              <w:rPr>
                <w:lang w:val="en-US"/>
              </w:rPr>
            </w:pPr>
            <w:r w:rsidRPr="00F77AC6">
              <w:rPr>
                <w:sz w:val="22"/>
                <w:szCs w:val="22"/>
                <w:lang w:val="en-US"/>
              </w:rPr>
              <w:t>487,490,493</w:t>
            </w:r>
          </w:p>
          <w:p w:rsidR="00551A5C" w:rsidRPr="00F77AC6" w:rsidRDefault="00551A5C" w:rsidP="00093A93">
            <w:pPr>
              <w:rPr>
                <w:lang w:val="en-US"/>
              </w:rPr>
            </w:pPr>
          </w:p>
          <w:p w:rsidR="00551A5C" w:rsidRPr="00F77AC6" w:rsidRDefault="00551A5C" w:rsidP="00093A93">
            <w:pPr>
              <w:rPr>
                <w:lang w:val="en-US"/>
              </w:rPr>
            </w:pPr>
            <w:r w:rsidRPr="00F77AC6">
              <w:rPr>
                <w:sz w:val="22"/>
                <w:szCs w:val="22"/>
                <w:lang w:val="en-US"/>
              </w:rPr>
              <w:t>494,495,497</w:t>
            </w:r>
          </w:p>
          <w:p w:rsidR="00551A5C" w:rsidRPr="00F77AC6" w:rsidRDefault="00551A5C" w:rsidP="00093A93">
            <w:pPr>
              <w:rPr>
                <w:lang w:val="en-US"/>
              </w:rPr>
            </w:pPr>
          </w:p>
          <w:p w:rsidR="00551A5C" w:rsidRPr="00F77AC6" w:rsidRDefault="00551A5C" w:rsidP="00093A93">
            <w:pPr>
              <w:rPr>
                <w:lang w:val="en-US"/>
              </w:rPr>
            </w:pPr>
          </w:p>
          <w:p w:rsidR="00551A5C" w:rsidRPr="00F77AC6" w:rsidRDefault="00551A5C" w:rsidP="00093A93">
            <w:pPr>
              <w:rPr>
                <w:lang w:val="en-US"/>
              </w:rPr>
            </w:pPr>
            <w:r w:rsidRPr="00F77AC6">
              <w:rPr>
                <w:sz w:val="22"/>
                <w:szCs w:val="22"/>
                <w:lang w:val="en-US"/>
              </w:rPr>
              <w:t>499,500,502,503</w:t>
            </w:r>
          </w:p>
          <w:p w:rsidR="00551A5C" w:rsidRPr="00F77AC6" w:rsidRDefault="00551A5C" w:rsidP="00093A93">
            <w:pPr>
              <w:rPr>
                <w:lang w:val="en-US"/>
              </w:rPr>
            </w:pPr>
          </w:p>
          <w:p w:rsidR="00551A5C" w:rsidRPr="00F77AC6" w:rsidRDefault="00551A5C" w:rsidP="00093A93">
            <w:pPr>
              <w:rPr>
                <w:lang w:val="en-US"/>
              </w:rPr>
            </w:pPr>
            <w:r w:rsidRPr="00F77AC6">
              <w:rPr>
                <w:sz w:val="22"/>
                <w:szCs w:val="22"/>
                <w:lang w:val="en-US"/>
              </w:rPr>
              <w:t>512,514,517,519,521,522,524,525,527</w:t>
            </w:r>
          </w:p>
        </w:tc>
        <w:tc>
          <w:tcPr>
            <w:tcW w:w="1561" w:type="dxa"/>
          </w:tcPr>
          <w:p w:rsidR="00551A5C" w:rsidRPr="00F77AC6" w:rsidRDefault="00551A5C" w:rsidP="00093A93"/>
          <w:p w:rsidR="00551A5C" w:rsidRPr="00F77AC6" w:rsidRDefault="00551A5C" w:rsidP="00093A93"/>
          <w:p w:rsidR="00551A5C" w:rsidRPr="00F77AC6" w:rsidRDefault="00551A5C" w:rsidP="00093A93"/>
          <w:p w:rsidR="00551A5C" w:rsidRPr="00F77AC6" w:rsidRDefault="00551A5C" w:rsidP="00093A93"/>
          <w:p w:rsidR="00551A5C" w:rsidRPr="00F77AC6" w:rsidRDefault="00551A5C" w:rsidP="00093A93">
            <w:r w:rsidRPr="00F77AC6">
              <w:rPr>
                <w:sz w:val="22"/>
                <w:szCs w:val="22"/>
              </w:rPr>
              <w:lastRenderedPageBreak/>
              <w:t>Урок с ИКТ</w:t>
            </w:r>
          </w:p>
          <w:p w:rsidR="00551A5C" w:rsidRPr="00F77AC6" w:rsidRDefault="00551A5C" w:rsidP="00093A93"/>
          <w:p w:rsidR="00551A5C" w:rsidRPr="00F77AC6" w:rsidRDefault="00551A5C" w:rsidP="00093A93"/>
          <w:p w:rsidR="00551A5C" w:rsidRPr="00F77AC6" w:rsidRDefault="00551A5C" w:rsidP="00093A93"/>
          <w:p w:rsidR="00551A5C" w:rsidRPr="00F77AC6" w:rsidRDefault="00551A5C" w:rsidP="00093A93"/>
          <w:p w:rsidR="00551A5C" w:rsidRPr="00F77AC6" w:rsidRDefault="00551A5C" w:rsidP="00093A93"/>
          <w:p w:rsidR="00551A5C" w:rsidRPr="00F77AC6" w:rsidRDefault="00B77F37" w:rsidP="00093A93">
            <w:r>
              <w:rPr>
                <w:sz w:val="22"/>
                <w:szCs w:val="22"/>
              </w:rPr>
              <w:t>Проект «Обратные функции»</w:t>
            </w:r>
          </w:p>
          <w:p w:rsidR="00551A5C" w:rsidRPr="00F77AC6" w:rsidRDefault="00551A5C" w:rsidP="00093A93"/>
          <w:p w:rsidR="00551A5C" w:rsidRPr="00F77AC6" w:rsidRDefault="00551A5C" w:rsidP="00093A93"/>
          <w:p w:rsidR="00551A5C" w:rsidRPr="00F77AC6" w:rsidRDefault="00551A5C" w:rsidP="00093A93"/>
          <w:p w:rsidR="00551A5C" w:rsidRPr="00F77AC6" w:rsidRDefault="00551A5C" w:rsidP="00093A93"/>
          <w:p w:rsidR="00551A5C" w:rsidRPr="00F77AC6" w:rsidRDefault="00551A5C" w:rsidP="00093A93"/>
          <w:p w:rsidR="00551A5C" w:rsidRPr="00F77AC6" w:rsidRDefault="00551A5C" w:rsidP="00093A93"/>
          <w:p w:rsidR="00551A5C" w:rsidRPr="00F77AC6" w:rsidRDefault="00551A5C" w:rsidP="00093A93">
            <w:r w:rsidRPr="00F77AC6">
              <w:rPr>
                <w:sz w:val="22"/>
                <w:szCs w:val="22"/>
              </w:rPr>
              <w:t>Урок с ИКТ</w:t>
            </w:r>
          </w:p>
          <w:p w:rsidR="00551A5C" w:rsidRPr="00F77AC6" w:rsidRDefault="00551A5C" w:rsidP="00093A93"/>
          <w:p w:rsidR="00551A5C" w:rsidRPr="00F77AC6" w:rsidRDefault="00551A5C" w:rsidP="00093A93"/>
          <w:p w:rsidR="00551A5C" w:rsidRPr="00F77AC6" w:rsidRDefault="00551A5C" w:rsidP="00093A93"/>
          <w:p w:rsidR="00551A5C" w:rsidRPr="00F77AC6" w:rsidRDefault="00551A5C" w:rsidP="00093A93"/>
          <w:p w:rsidR="00551A5C" w:rsidRPr="00F77AC6" w:rsidRDefault="00551A5C" w:rsidP="00093A93"/>
        </w:tc>
      </w:tr>
      <w:tr w:rsidR="00551A5C" w:rsidRPr="00B379D8" w:rsidTr="00093A93">
        <w:tc>
          <w:tcPr>
            <w:tcW w:w="10207" w:type="dxa"/>
            <w:gridSpan w:val="7"/>
          </w:tcPr>
          <w:p w:rsidR="00551A5C" w:rsidRPr="00F77AC6" w:rsidRDefault="00551A5C" w:rsidP="00093A93">
            <w:pPr>
              <w:jc w:val="center"/>
              <w:rPr>
                <w:b/>
                <w:i/>
              </w:rPr>
            </w:pPr>
            <w:r w:rsidRPr="00F77AC6">
              <w:rPr>
                <w:b/>
                <w:i/>
                <w:sz w:val="22"/>
                <w:szCs w:val="22"/>
              </w:rPr>
              <w:lastRenderedPageBreak/>
              <w:t xml:space="preserve">Производная и первообразная показательной и логарифмической функции </w:t>
            </w:r>
            <w:proofErr w:type="gramStart"/>
            <w:r w:rsidRPr="00F77AC6">
              <w:rPr>
                <w:b/>
                <w:i/>
                <w:sz w:val="22"/>
                <w:szCs w:val="22"/>
              </w:rPr>
              <w:t xml:space="preserve">( </w:t>
            </w:r>
            <w:proofErr w:type="gramEnd"/>
            <w:r w:rsidRPr="00F77AC6">
              <w:rPr>
                <w:b/>
                <w:i/>
                <w:sz w:val="22"/>
                <w:szCs w:val="22"/>
              </w:rPr>
              <w:t>10часов )</w:t>
            </w:r>
          </w:p>
        </w:tc>
      </w:tr>
      <w:tr w:rsidR="00551A5C" w:rsidRPr="00B379D8" w:rsidTr="006130F0">
        <w:tc>
          <w:tcPr>
            <w:tcW w:w="989" w:type="dxa"/>
          </w:tcPr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44-46</w:t>
            </w: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47-49</w:t>
            </w: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50-51</w:t>
            </w: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52</w:t>
            </w: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53</w:t>
            </w:r>
          </w:p>
        </w:tc>
        <w:tc>
          <w:tcPr>
            <w:tcW w:w="4112" w:type="dxa"/>
          </w:tcPr>
          <w:p w:rsidR="00551A5C" w:rsidRPr="00F77AC6" w:rsidRDefault="00551A5C" w:rsidP="00093A93">
            <w:r w:rsidRPr="00F77AC6">
              <w:rPr>
                <w:sz w:val="22"/>
                <w:szCs w:val="22"/>
              </w:rPr>
              <w:t>Производная и первообразная показательной функции. Число е.</w:t>
            </w:r>
          </w:p>
          <w:p w:rsidR="00551A5C" w:rsidRPr="00F77AC6" w:rsidRDefault="00551A5C" w:rsidP="00093A93"/>
          <w:p w:rsidR="00551A5C" w:rsidRPr="00F77AC6" w:rsidRDefault="00551A5C" w:rsidP="00093A93">
            <w:r w:rsidRPr="00F77AC6">
              <w:rPr>
                <w:sz w:val="22"/>
                <w:szCs w:val="22"/>
              </w:rPr>
              <w:t>Производная и первообразная логарифмической функции.</w:t>
            </w:r>
          </w:p>
          <w:p w:rsidR="00551A5C" w:rsidRPr="00F77AC6" w:rsidRDefault="00551A5C" w:rsidP="00093A93"/>
          <w:p w:rsidR="00551A5C" w:rsidRPr="00F77AC6" w:rsidRDefault="00551A5C" w:rsidP="00093A93">
            <w:r w:rsidRPr="00F77AC6">
              <w:rPr>
                <w:sz w:val="22"/>
                <w:szCs w:val="22"/>
              </w:rPr>
              <w:t>Степенная функция.</w:t>
            </w:r>
          </w:p>
          <w:p w:rsidR="00551A5C" w:rsidRPr="00F77AC6" w:rsidRDefault="00551A5C" w:rsidP="00093A93"/>
          <w:p w:rsidR="00551A5C" w:rsidRPr="00F77AC6" w:rsidRDefault="00551A5C" w:rsidP="00093A93">
            <w:r w:rsidRPr="00F77AC6">
              <w:rPr>
                <w:sz w:val="22"/>
                <w:szCs w:val="22"/>
              </w:rPr>
              <w:t>Понятие о дифференциальных уравнениях.</w:t>
            </w:r>
          </w:p>
          <w:p w:rsidR="00551A5C" w:rsidRPr="00F77AC6" w:rsidRDefault="00551A5C" w:rsidP="00093A93"/>
          <w:p w:rsidR="00551A5C" w:rsidRPr="00F77AC6" w:rsidRDefault="00551A5C" w:rsidP="00093A93">
            <w:r w:rsidRPr="00F77AC6">
              <w:rPr>
                <w:sz w:val="22"/>
                <w:szCs w:val="22"/>
              </w:rPr>
              <w:t>Контрольная работа № 5.</w:t>
            </w:r>
          </w:p>
          <w:p w:rsidR="00551A5C" w:rsidRPr="00F77AC6" w:rsidRDefault="00551A5C" w:rsidP="00093A93"/>
        </w:tc>
        <w:tc>
          <w:tcPr>
            <w:tcW w:w="994" w:type="dxa"/>
          </w:tcPr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3</w:t>
            </w: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3</w:t>
            </w: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</w:p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2</w:t>
            </w:r>
          </w:p>
          <w:p w:rsidR="00551A5C" w:rsidRPr="00F77AC6" w:rsidRDefault="00551A5C" w:rsidP="00093A93"/>
          <w:p w:rsidR="00551A5C" w:rsidRPr="00F77AC6" w:rsidRDefault="006130F0" w:rsidP="006130F0">
            <w:r>
              <w:rPr>
                <w:sz w:val="22"/>
                <w:szCs w:val="22"/>
              </w:rPr>
              <w:t xml:space="preserve">      </w:t>
            </w:r>
            <w:r w:rsidR="00551A5C" w:rsidRPr="00F77AC6">
              <w:rPr>
                <w:sz w:val="22"/>
                <w:szCs w:val="22"/>
              </w:rPr>
              <w:t>1</w:t>
            </w:r>
          </w:p>
          <w:p w:rsidR="00551A5C" w:rsidRPr="00F77AC6" w:rsidRDefault="00551A5C" w:rsidP="00093A93"/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2"/>
          </w:tcPr>
          <w:p w:rsidR="00551A5C" w:rsidRPr="00F77AC6" w:rsidRDefault="006130F0" w:rsidP="00093A93">
            <w:r>
              <w:rPr>
                <w:sz w:val="22"/>
                <w:szCs w:val="22"/>
              </w:rPr>
              <w:t>27-10</w:t>
            </w:r>
          </w:p>
          <w:p w:rsidR="00551A5C" w:rsidRPr="00F77AC6" w:rsidRDefault="00551A5C" w:rsidP="00093A93">
            <w:r w:rsidRPr="00F77AC6">
              <w:rPr>
                <w:sz w:val="22"/>
                <w:szCs w:val="22"/>
              </w:rPr>
              <w:t>/</w:t>
            </w:r>
            <w:r w:rsidR="006130F0">
              <w:rPr>
                <w:sz w:val="22"/>
                <w:szCs w:val="22"/>
              </w:rPr>
              <w:t>02-</w:t>
            </w:r>
            <w:r w:rsidRPr="00F77AC6">
              <w:rPr>
                <w:sz w:val="22"/>
                <w:szCs w:val="22"/>
              </w:rPr>
              <w:t>03</w:t>
            </w:r>
          </w:p>
          <w:p w:rsidR="00551A5C" w:rsidRPr="00F77AC6" w:rsidRDefault="00551A5C" w:rsidP="00093A93"/>
          <w:p w:rsidR="00551A5C" w:rsidRPr="00F77AC6" w:rsidRDefault="006130F0" w:rsidP="00093A93">
            <w:r>
              <w:rPr>
                <w:sz w:val="22"/>
                <w:szCs w:val="22"/>
              </w:rPr>
              <w:t>5-17</w:t>
            </w:r>
            <w:r w:rsidR="00551A5C" w:rsidRPr="00F77AC6">
              <w:rPr>
                <w:sz w:val="22"/>
                <w:szCs w:val="22"/>
              </w:rPr>
              <w:t>./03</w:t>
            </w:r>
          </w:p>
          <w:p w:rsidR="00551A5C" w:rsidRPr="00F77AC6" w:rsidRDefault="00551A5C" w:rsidP="00093A93"/>
          <w:p w:rsidR="006130F0" w:rsidRDefault="006130F0" w:rsidP="00093A93">
            <w:pPr>
              <w:rPr>
                <w:sz w:val="22"/>
                <w:szCs w:val="22"/>
              </w:rPr>
            </w:pPr>
          </w:p>
          <w:p w:rsidR="00551A5C" w:rsidRPr="00F77AC6" w:rsidRDefault="006130F0" w:rsidP="00093A93">
            <w:r>
              <w:rPr>
                <w:sz w:val="22"/>
                <w:szCs w:val="22"/>
              </w:rPr>
              <w:t>19-24</w:t>
            </w:r>
            <w:r w:rsidR="00551A5C" w:rsidRPr="00F77AC6">
              <w:rPr>
                <w:sz w:val="22"/>
                <w:szCs w:val="22"/>
              </w:rPr>
              <w:t>/</w:t>
            </w:r>
          </w:p>
          <w:p w:rsidR="00551A5C" w:rsidRPr="00F77AC6" w:rsidRDefault="00551A5C" w:rsidP="00093A93">
            <w:r w:rsidRPr="00F77AC6">
              <w:rPr>
                <w:sz w:val="22"/>
                <w:szCs w:val="22"/>
              </w:rPr>
              <w:t>03</w:t>
            </w:r>
          </w:p>
          <w:p w:rsidR="00551A5C" w:rsidRPr="00F77AC6" w:rsidRDefault="006130F0" w:rsidP="00093A93">
            <w:r>
              <w:rPr>
                <w:sz w:val="22"/>
                <w:szCs w:val="22"/>
              </w:rPr>
              <w:t>26-31</w:t>
            </w:r>
            <w:r w:rsidR="00551A5C" w:rsidRPr="00F77AC6">
              <w:rPr>
                <w:sz w:val="22"/>
                <w:szCs w:val="22"/>
              </w:rPr>
              <w:t>/03</w:t>
            </w:r>
          </w:p>
          <w:p w:rsidR="006130F0" w:rsidRDefault="006130F0" w:rsidP="00093A93">
            <w:pPr>
              <w:rPr>
                <w:sz w:val="22"/>
                <w:szCs w:val="22"/>
              </w:rPr>
            </w:pPr>
          </w:p>
          <w:p w:rsidR="00551A5C" w:rsidRPr="00F77AC6" w:rsidRDefault="006130F0" w:rsidP="00093A93">
            <w:r>
              <w:rPr>
                <w:sz w:val="22"/>
                <w:szCs w:val="22"/>
              </w:rPr>
              <w:t>26-31</w:t>
            </w:r>
            <w:r w:rsidR="00551A5C" w:rsidRPr="00F77AC6">
              <w:rPr>
                <w:sz w:val="22"/>
                <w:szCs w:val="22"/>
              </w:rPr>
              <w:t>/03</w:t>
            </w:r>
          </w:p>
        </w:tc>
        <w:tc>
          <w:tcPr>
            <w:tcW w:w="1418" w:type="dxa"/>
          </w:tcPr>
          <w:p w:rsidR="00551A5C" w:rsidRPr="00F77AC6" w:rsidRDefault="00551A5C" w:rsidP="00093A93">
            <w:pPr>
              <w:rPr>
                <w:lang w:val="en-US"/>
              </w:rPr>
            </w:pPr>
            <w:r w:rsidRPr="00F77AC6">
              <w:rPr>
                <w:sz w:val="22"/>
                <w:szCs w:val="22"/>
                <w:lang w:val="en-US"/>
              </w:rPr>
              <w:t>538,539,541,542,544,547,548</w:t>
            </w:r>
          </w:p>
          <w:p w:rsidR="00551A5C" w:rsidRPr="00F77AC6" w:rsidRDefault="00551A5C" w:rsidP="00093A93">
            <w:pPr>
              <w:rPr>
                <w:lang w:val="en-US"/>
              </w:rPr>
            </w:pPr>
            <w:r w:rsidRPr="00F77AC6">
              <w:rPr>
                <w:sz w:val="22"/>
                <w:szCs w:val="22"/>
                <w:lang w:val="en-US"/>
              </w:rPr>
              <w:t>549,550,552,554,555,556</w:t>
            </w:r>
          </w:p>
          <w:p w:rsidR="00551A5C" w:rsidRPr="00F77AC6" w:rsidRDefault="00551A5C" w:rsidP="00093A93">
            <w:pPr>
              <w:rPr>
                <w:lang w:val="en-US"/>
              </w:rPr>
            </w:pPr>
          </w:p>
          <w:p w:rsidR="00551A5C" w:rsidRPr="00F77AC6" w:rsidRDefault="00551A5C" w:rsidP="00093A93">
            <w:pPr>
              <w:rPr>
                <w:lang w:val="en-US"/>
              </w:rPr>
            </w:pPr>
            <w:r w:rsidRPr="00F77AC6">
              <w:rPr>
                <w:sz w:val="22"/>
                <w:szCs w:val="22"/>
                <w:lang w:val="en-US"/>
              </w:rPr>
              <w:t>558,560,562,563,564,565</w:t>
            </w:r>
          </w:p>
          <w:p w:rsidR="00551A5C" w:rsidRPr="00F77AC6" w:rsidRDefault="00551A5C" w:rsidP="00093A93">
            <w:pPr>
              <w:rPr>
                <w:lang w:val="en-US"/>
              </w:rPr>
            </w:pPr>
            <w:r w:rsidRPr="00F77AC6">
              <w:rPr>
                <w:sz w:val="22"/>
                <w:szCs w:val="22"/>
                <w:lang w:val="en-US"/>
              </w:rPr>
              <w:t>568,572,573</w:t>
            </w:r>
          </w:p>
        </w:tc>
        <w:tc>
          <w:tcPr>
            <w:tcW w:w="1561" w:type="dxa"/>
          </w:tcPr>
          <w:p w:rsidR="00551A5C" w:rsidRPr="00F77AC6" w:rsidRDefault="00551A5C" w:rsidP="00093A93"/>
        </w:tc>
      </w:tr>
      <w:tr w:rsidR="00551A5C" w:rsidRPr="00B379D8" w:rsidTr="00093A93">
        <w:tc>
          <w:tcPr>
            <w:tcW w:w="10207" w:type="dxa"/>
            <w:gridSpan w:val="7"/>
          </w:tcPr>
          <w:p w:rsidR="00551A5C" w:rsidRPr="00F77AC6" w:rsidRDefault="00551A5C" w:rsidP="00093A93">
            <w:pPr>
              <w:jc w:val="center"/>
            </w:pPr>
            <w:r w:rsidRPr="00F77AC6">
              <w:rPr>
                <w:b/>
                <w:sz w:val="22"/>
                <w:szCs w:val="22"/>
              </w:rPr>
              <w:t>Обобщающее повторение курса алгебры и начала анализа (14 часов)</w:t>
            </w:r>
          </w:p>
        </w:tc>
      </w:tr>
      <w:tr w:rsidR="00551A5C" w:rsidRPr="00B379D8" w:rsidTr="006130F0">
        <w:tc>
          <w:tcPr>
            <w:tcW w:w="989" w:type="dxa"/>
          </w:tcPr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54-67</w:t>
            </w:r>
          </w:p>
        </w:tc>
        <w:tc>
          <w:tcPr>
            <w:tcW w:w="4112" w:type="dxa"/>
          </w:tcPr>
          <w:p w:rsidR="00551A5C" w:rsidRPr="00F77AC6" w:rsidRDefault="00551A5C" w:rsidP="00093A93">
            <w:r w:rsidRPr="00F77AC6">
              <w:rPr>
                <w:sz w:val="22"/>
                <w:szCs w:val="22"/>
              </w:rPr>
              <w:t>Повторение</w:t>
            </w:r>
          </w:p>
        </w:tc>
        <w:tc>
          <w:tcPr>
            <w:tcW w:w="995" w:type="dxa"/>
          </w:tcPr>
          <w:p w:rsidR="00551A5C" w:rsidRPr="00F77AC6" w:rsidRDefault="00551A5C" w:rsidP="00093A93">
            <w:pPr>
              <w:jc w:val="center"/>
            </w:pPr>
            <w:r w:rsidRPr="00F77AC6">
              <w:rPr>
                <w:sz w:val="22"/>
                <w:szCs w:val="22"/>
              </w:rPr>
              <w:t>14</w:t>
            </w:r>
          </w:p>
        </w:tc>
        <w:tc>
          <w:tcPr>
            <w:tcW w:w="2550" w:type="dxa"/>
            <w:gridSpan w:val="3"/>
          </w:tcPr>
          <w:p w:rsidR="00551A5C" w:rsidRPr="00F77AC6" w:rsidRDefault="006130F0" w:rsidP="00093A93">
            <w:r>
              <w:rPr>
                <w:sz w:val="22"/>
                <w:szCs w:val="22"/>
              </w:rPr>
              <w:t>Со 2.04 до конца года</w:t>
            </w:r>
          </w:p>
        </w:tc>
        <w:tc>
          <w:tcPr>
            <w:tcW w:w="1561" w:type="dxa"/>
          </w:tcPr>
          <w:p w:rsidR="00551A5C" w:rsidRPr="00F77AC6" w:rsidRDefault="00551A5C" w:rsidP="00093A93"/>
        </w:tc>
      </w:tr>
    </w:tbl>
    <w:p w:rsidR="00304AF0" w:rsidRDefault="00304AF0"/>
    <w:p w:rsidR="00551A5C" w:rsidRDefault="00551A5C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1"/>
        <w:gridCol w:w="3190"/>
        <w:gridCol w:w="3191"/>
      </w:tblGrid>
      <w:tr w:rsidR="00551A5C" w:rsidRPr="00B66E9E" w:rsidTr="00551A5C">
        <w:tc>
          <w:tcPr>
            <w:tcW w:w="3791" w:type="dxa"/>
          </w:tcPr>
          <w:p w:rsidR="00551A5C" w:rsidRPr="00B66E9E" w:rsidRDefault="00551A5C" w:rsidP="00093A93">
            <w:pPr>
              <w:jc w:val="center"/>
              <w:rPr>
                <w:b/>
              </w:rPr>
            </w:pPr>
            <w:r w:rsidRPr="00B66E9E">
              <w:rPr>
                <w:b/>
              </w:rPr>
              <w:t>Раздел</w:t>
            </w:r>
          </w:p>
        </w:tc>
        <w:tc>
          <w:tcPr>
            <w:tcW w:w="3190" w:type="dxa"/>
          </w:tcPr>
          <w:p w:rsidR="00551A5C" w:rsidRPr="00B66E9E" w:rsidRDefault="00551A5C" w:rsidP="00093A93">
            <w:pPr>
              <w:jc w:val="center"/>
              <w:rPr>
                <w:b/>
              </w:rPr>
            </w:pPr>
            <w:r w:rsidRPr="00B66E9E">
              <w:rPr>
                <w:b/>
              </w:rPr>
              <w:t>ЗУН</w:t>
            </w:r>
          </w:p>
        </w:tc>
        <w:tc>
          <w:tcPr>
            <w:tcW w:w="3191" w:type="dxa"/>
          </w:tcPr>
          <w:p w:rsidR="00551A5C" w:rsidRPr="00B66E9E" w:rsidRDefault="00551A5C" w:rsidP="00093A93">
            <w:pPr>
              <w:jc w:val="center"/>
              <w:rPr>
                <w:b/>
              </w:rPr>
            </w:pPr>
            <w:r w:rsidRPr="00B66E9E">
              <w:rPr>
                <w:b/>
              </w:rPr>
              <w:t>ОУУН</w:t>
            </w:r>
          </w:p>
        </w:tc>
      </w:tr>
      <w:tr w:rsidR="00551A5C" w:rsidRPr="00DC0FED" w:rsidTr="00551A5C">
        <w:tc>
          <w:tcPr>
            <w:tcW w:w="3791" w:type="dxa"/>
          </w:tcPr>
          <w:p w:rsidR="00551A5C" w:rsidRDefault="00551A5C" w:rsidP="00AD7C47">
            <w:r>
              <w:t xml:space="preserve">1. </w:t>
            </w:r>
            <w:r w:rsidR="00AD7C47">
              <w:t>Первообразная. Интеграл.</w:t>
            </w:r>
          </w:p>
        </w:tc>
        <w:tc>
          <w:tcPr>
            <w:tcW w:w="3190" w:type="dxa"/>
          </w:tcPr>
          <w:p w:rsidR="00551A5C" w:rsidRDefault="00551A5C" w:rsidP="00093A93">
            <w:r w:rsidRPr="00B66E9E">
              <w:rPr>
                <w:u w:val="single"/>
              </w:rPr>
              <w:t xml:space="preserve">Знать: </w:t>
            </w:r>
            <w:r w:rsidR="00AD7C47">
              <w:t>определение</w:t>
            </w:r>
            <w:r>
              <w:t xml:space="preserve"> </w:t>
            </w:r>
            <w:r w:rsidR="00AD7C47">
              <w:t xml:space="preserve">первообразной, основное свойство, формулы первообразных основных функций, правила нахождения </w:t>
            </w:r>
            <w:proofErr w:type="spellStart"/>
            <w:r w:rsidR="00AD7C47">
              <w:t>первообразн</w:t>
            </w:r>
            <w:proofErr w:type="spellEnd"/>
            <w:r w:rsidR="00AD7C47">
              <w:t>, понятие интеграла, формулу Ньютона-Лейбница</w:t>
            </w:r>
          </w:p>
          <w:p w:rsidR="00551A5C" w:rsidRPr="00DC0FED" w:rsidRDefault="00551A5C" w:rsidP="00AD7C47">
            <w:proofErr w:type="gramStart"/>
            <w:r w:rsidRPr="00B66E9E">
              <w:rPr>
                <w:u w:val="single"/>
              </w:rPr>
              <w:t>Уметь:</w:t>
            </w:r>
            <w:r w:rsidR="00EB5B86">
              <w:rPr>
                <w:u w:val="single"/>
              </w:rPr>
              <w:t xml:space="preserve"> </w:t>
            </w:r>
            <w:r w:rsidRPr="00B66E9E">
              <w:rPr>
                <w:u w:val="single"/>
              </w:rPr>
              <w:t xml:space="preserve"> </w:t>
            </w:r>
            <w:r w:rsidR="00AD7C47">
              <w:t>находить первообразные по правилам, вычислять площадь криволинейной трапеции</w:t>
            </w:r>
            <w:proofErr w:type="gramEnd"/>
          </w:p>
        </w:tc>
        <w:tc>
          <w:tcPr>
            <w:tcW w:w="3191" w:type="dxa"/>
          </w:tcPr>
          <w:p w:rsidR="00551A5C" w:rsidRPr="00DC0FED" w:rsidRDefault="00551A5C" w:rsidP="00093A93">
            <w:r w:rsidRPr="00B66E9E">
              <w:rPr>
                <w:u w:val="single"/>
              </w:rPr>
              <w:t xml:space="preserve">Умение: </w:t>
            </w:r>
            <w:r>
              <w:t>определять причинно – следственную связь между компонентами объекта, проводить работу исследовательского характера</w:t>
            </w:r>
          </w:p>
        </w:tc>
      </w:tr>
      <w:tr w:rsidR="00551A5C" w:rsidRPr="00575C86" w:rsidTr="00551A5C">
        <w:tc>
          <w:tcPr>
            <w:tcW w:w="3791" w:type="dxa"/>
          </w:tcPr>
          <w:p w:rsidR="00551A5C" w:rsidRDefault="00551A5C" w:rsidP="00EB5B86">
            <w:r>
              <w:lastRenderedPageBreak/>
              <w:t xml:space="preserve">2. </w:t>
            </w:r>
            <w:r w:rsidR="00EB5B86">
              <w:t>Обобщение понятия степени</w:t>
            </w:r>
          </w:p>
        </w:tc>
        <w:tc>
          <w:tcPr>
            <w:tcW w:w="3190" w:type="dxa"/>
          </w:tcPr>
          <w:p w:rsidR="00551A5C" w:rsidRPr="00EB5B86" w:rsidRDefault="00551A5C" w:rsidP="00093A93">
            <w:r w:rsidRPr="00B66E9E">
              <w:rPr>
                <w:u w:val="single"/>
              </w:rPr>
              <w:t>Знать</w:t>
            </w:r>
            <w:r w:rsidR="00EB5B86">
              <w:rPr>
                <w:u w:val="single"/>
              </w:rPr>
              <w:t xml:space="preserve">: </w:t>
            </w:r>
            <w:r w:rsidR="00EB5B86" w:rsidRPr="00EB5B86">
              <w:t xml:space="preserve">определение корня </w:t>
            </w:r>
            <w:r w:rsidR="00EB5B86" w:rsidRPr="00EB5B86">
              <w:rPr>
                <w:lang w:val="en-US"/>
              </w:rPr>
              <w:t>n</w:t>
            </w:r>
            <w:r w:rsidR="00EB5B86" w:rsidRPr="00EB5B86">
              <w:t>-ой степени</w:t>
            </w:r>
            <w:r w:rsidR="00EB5B86">
              <w:t xml:space="preserve"> и его свойства, понятие иррационального уравнения, степени с рациональным показателем</w:t>
            </w:r>
          </w:p>
          <w:p w:rsidR="00551A5C" w:rsidRPr="00575C86" w:rsidRDefault="00551A5C" w:rsidP="00EB5B86">
            <w:r w:rsidRPr="00B66E9E">
              <w:rPr>
                <w:u w:val="single"/>
              </w:rPr>
              <w:t xml:space="preserve">Уметь: </w:t>
            </w:r>
            <w:r>
              <w:t xml:space="preserve">преобразовывать </w:t>
            </w:r>
            <w:r w:rsidR="00EB5B86">
              <w:t>выражения содержащие корни и степени с рациональными показателями, решать иррациональные уравнения</w:t>
            </w:r>
          </w:p>
        </w:tc>
        <w:tc>
          <w:tcPr>
            <w:tcW w:w="3191" w:type="dxa"/>
          </w:tcPr>
          <w:p w:rsidR="00551A5C" w:rsidRPr="00575C86" w:rsidRDefault="00551A5C" w:rsidP="00093A93">
            <w:r w:rsidRPr="00B66E9E">
              <w:rPr>
                <w:u w:val="single"/>
              </w:rPr>
              <w:t xml:space="preserve">Умение: </w:t>
            </w:r>
            <w:r>
              <w:t>комбинировать известные средства для решения новых задач, проводить работу исследовательского характера</w:t>
            </w:r>
          </w:p>
        </w:tc>
      </w:tr>
      <w:tr w:rsidR="00551A5C" w:rsidRPr="00575C86" w:rsidTr="00551A5C">
        <w:tc>
          <w:tcPr>
            <w:tcW w:w="3791" w:type="dxa"/>
          </w:tcPr>
          <w:p w:rsidR="00551A5C" w:rsidRDefault="00551A5C" w:rsidP="00EB5B86">
            <w:r>
              <w:t xml:space="preserve">3. </w:t>
            </w:r>
            <w:r w:rsidR="00EB5B86">
              <w:t>Показательная и логарифмическая функции</w:t>
            </w:r>
          </w:p>
        </w:tc>
        <w:tc>
          <w:tcPr>
            <w:tcW w:w="3190" w:type="dxa"/>
          </w:tcPr>
          <w:p w:rsidR="00551A5C" w:rsidRDefault="00551A5C" w:rsidP="00093A93">
            <w:r w:rsidRPr="00B66E9E">
              <w:rPr>
                <w:u w:val="single"/>
              </w:rPr>
              <w:t xml:space="preserve">Знать: </w:t>
            </w:r>
            <w:r w:rsidR="00EB5B86">
              <w:t>понятия</w:t>
            </w:r>
            <w:r>
              <w:t xml:space="preserve"> </w:t>
            </w:r>
            <w:proofErr w:type="spellStart"/>
            <w:r w:rsidR="00EB5B86">
              <w:t>показательн</w:t>
            </w:r>
            <w:proofErr w:type="spellEnd"/>
            <w:r w:rsidR="00EB5B86">
              <w:t xml:space="preserve"> и </w:t>
            </w:r>
            <w:proofErr w:type="spellStart"/>
            <w:r w:rsidR="00EB5B86">
              <w:t>логарифмич</w:t>
            </w:r>
            <w:proofErr w:type="spellEnd"/>
            <w:r w:rsidR="00EB5B86">
              <w:t xml:space="preserve"> функций, их свойства</w:t>
            </w:r>
          </w:p>
          <w:p w:rsidR="00551A5C" w:rsidRPr="00575C86" w:rsidRDefault="00551A5C" w:rsidP="00EB5B86">
            <w:r w:rsidRPr="00B66E9E">
              <w:rPr>
                <w:u w:val="single"/>
              </w:rPr>
              <w:t xml:space="preserve">Уметь: </w:t>
            </w:r>
            <w:r>
              <w:t xml:space="preserve"> </w:t>
            </w:r>
            <w:r w:rsidR="00EB5B86">
              <w:t xml:space="preserve">преобразовывать </w:t>
            </w:r>
            <w:proofErr w:type="spellStart"/>
            <w:r w:rsidR="00EB5B86">
              <w:t>логарифмич</w:t>
            </w:r>
            <w:proofErr w:type="spellEnd"/>
            <w:r w:rsidR="00EB5B86">
              <w:t xml:space="preserve"> выражения используя свойства, решать показательные и </w:t>
            </w:r>
            <w:proofErr w:type="spellStart"/>
            <w:r w:rsidR="00EB5B86">
              <w:t>логарифмич</w:t>
            </w:r>
            <w:proofErr w:type="spellEnd"/>
            <w:r w:rsidR="00EB5B86">
              <w:t xml:space="preserve"> уравнения</w:t>
            </w:r>
            <w:r w:rsidR="00DB5E78">
              <w:t xml:space="preserve"> и неравенства</w:t>
            </w:r>
          </w:p>
        </w:tc>
        <w:tc>
          <w:tcPr>
            <w:tcW w:w="3191" w:type="dxa"/>
          </w:tcPr>
          <w:p w:rsidR="00551A5C" w:rsidRPr="00575C86" w:rsidRDefault="00551A5C" w:rsidP="00093A93">
            <w:r w:rsidRPr="00B66E9E">
              <w:rPr>
                <w:u w:val="single"/>
              </w:rPr>
              <w:t xml:space="preserve">Умение: </w:t>
            </w:r>
            <w:r>
              <w:t>осуществлять мысленный эксперимент, соотносить различные компоненты объектов</w:t>
            </w:r>
          </w:p>
        </w:tc>
      </w:tr>
      <w:tr w:rsidR="00551A5C" w:rsidRPr="003F36DA" w:rsidTr="00551A5C">
        <w:tc>
          <w:tcPr>
            <w:tcW w:w="3791" w:type="dxa"/>
          </w:tcPr>
          <w:p w:rsidR="00551A5C" w:rsidRDefault="00551A5C" w:rsidP="00093A93">
            <w:r>
              <w:t>4. Производная</w:t>
            </w:r>
            <w:r w:rsidR="00EB5B86">
              <w:t xml:space="preserve"> и первообразная показательной и логарифмической функций</w:t>
            </w:r>
          </w:p>
        </w:tc>
        <w:tc>
          <w:tcPr>
            <w:tcW w:w="3190" w:type="dxa"/>
          </w:tcPr>
          <w:p w:rsidR="00551A5C" w:rsidRPr="00DB5E78" w:rsidRDefault="00551A5C" w:rsidP="00093A93">
            <w:r w:rsidRPr="00B66E9E">
              <w:rPr>
                <w:u w:val="single"/>
              </w:rPr>
              <w:t>Знать</w:t>
            </w:r>
            <w:r w:rsidR="00DB5E78">
              <w:t>: понятие</w:t>
            </w:r>
            <w:r w:rsidRPr="00575C86">
              <w:t xml:space="preserve"> </w:t>
            </w:r>
            <w:r w:rsidR="00DB5E78">
              <w:t xml:space="preserve">числа е, формулу для нахождения производной функции </w:t>
            </w:r>
            <w:proofErr w:type="spellStart"/>
            <w:r w:rsidR="00DB5E78">
              <w:t>е</w:t>
            </w:r>
            <w:r w:rsidR="00DB5E78">
              <w:rPr>
                <w:vertAlign w:val="superscript"/>
              </w:rPr>
              <w:t>х</w:t>
            </w:r>
            <w:proofErr w:type="spellEnd"/>
            <w:proofErr w:type="gramStart"/>
            <w:r w:rsidR="00DB5E78">
              <w:rPr>
                <w:vertAlign w:val="superscript"/>
              </w:rPr>
              <w:t xml:space="preserve">  </w:t>
            </w:r>
            <w:r w:rsidR="00DB5E78">
              <w:t>,</w:t>
            </w:r>
            <w:proofErr w:type="gramEnd"/>
            <w:r w:rsidR="00DB5E78">
              <w:t>показательной и логарифм функций, понятие натурального логарифма и первообразной показательной функции</w:t>
            </w:r>
          </w:p>
          <w:p w:rsidR="00551A5C" w:rsidRPr="00575C86" w:rsidRDefault="00551A5C" w:rsidP="00DB5E78">
            <w:r w:rsidRPr="00B66E9E">
              <w:rPr>
                <w:u w:val="single"/>
              </w:rPr>
              <w:t xml:space="preserve">Уметь: </w:t>
            </w:r>
            <w:r>
              <w:t xml:space="preserve">вычислять </w:t>
            </w:r>
            <w:r w:rsidR="00DB5E78">
              <w:t xml:space="preserve">производные и первообразные показательной и </w:t>
            </w:r>
            <w:proofErr w:type="spellStart"/>
            <w:r w:rsidR="00DB5E78">
              <w:t>логарифмич</w:t>
            </w:r>
            <w:proofErr w:type="spellEnd"/>
            <w:r w:rsidR="00DB5E78">
              <w:t xml:space="preserve"> функций, находить приближенные значения степенной функции</w:t>
            </w:r>
          </w:p>
        </w:tc>
        <w:tc>
          <w:tcPr>
            <w:tcW w:w="3191" w:type="dxa"/>
          </w:tcPr>
          <w:p w:rsidR="00551A5C" w:rsidRPr="00B66E9E" w:rsidRDefault="00551A5C" w:rsidP="00093A93">
            <w:pPr>
              <w:widowControl w:val="0"/>
              <w:ind w:left="-1"/>
            </w:pPr>
            <w:r w:rsidRPr="00B66E9E">
              <w:rPr>
                <w:u w:val="single"/>
              </w:rPr>
              <w:t>Умение</w:t>
            </w:r>
            <w:r>
              <w:t xml:space="preserve">: </w:t>
            </w:r>
            <w:r w:rsidRPr="003F36DA">
              <w:t>с</w:t>
            </w:r>
            <w:r>
              <w:t xml:space="preserve">оотносить различные </w:t>
            </w:r>
            <w:r w:rsidRPr="003F36DA">
              <w:t>компоненты объектов, владеть навыками анализа и синтеза,</w:t>
            </w:r>
            <w:r w:rsidRPr="00B66E9E">
              <w:rPr>
                <w:u w:val="single"/>
              </w:rPr>
              <w:t xml:space="preserve"> </w:t>
            </w:r>
            <w:r w:rsidRPr="00B66E9E">
              <w:rPr>
                <w:sz w:val="22"/>
              </w:rPr>
              <w:t>обобщения и систематизации полученной информации, интегрирования ее в личный опыт;</w:t>
            </w:r>
          </w:p>
          <w:p w:rsidR="00551A5C" w:rsidRPr="003F36DA" w:rsidRDefault="00551A5C" w:rsidP="00093A93"/>
        </w:tc>
      </w:tr>
    </w:tbl>
    <w:p w:rsidR="00551A5C" w:rsidRDefault="00551A5C"/>
    <w:p w:rsidR="004E5C55" w:rsidRPr="00031DF1" w:rsidRDefault="004E5C55" w:rsidP="004E5C55">
      <w:pPr>
        <w:jc w:val="center"/>
        <w:rPr>
          <w:b/>
        </w:rPr>
      </w:pPr>
      <w:r w:rsidRPr="00031DF1">
        <w:rPr>
          <w:b/>
        </w:rPr>
        <w:t xml:space="preserve">Раздел </w:t>
      </w:r>
      <w:r w:rsidRPr="00031DF1">
        <w:rPr>
          <w:b/>
          <w:lang w:val="en-US"/>
        </w:rPr>
        <w:t>III</w:t>
      </w:r>
      <w:r w:rsidRPr="00031DF1">
        <w:rPr>
          <w:b/>
        </w:rPr>
        <w:t>:</w:t>
      </w:r>
    </w:p>
    <w:p w:rsidR="004E5C55" w:rsidRPr="000D14D4" w:rsidRDefault="004E5C55" w:rsidP="004E5C55">
      <w:pPr>
        <w:ind w:left="360"/>
        <w:rPr>
          <w:b/>
          <w:i/>
          <w:sz w:val="28"/>
          <w:szCs w:val="28"/>
        </w:rPr>
      </w:pPr>
      <w:r w:rsidRPr="000D14D4">
        <w:rPr>
          <w:b/>
          <w:i/>
          <w:sz w:val="28"/>
          <w:szCs w:val="28"/>
        </w:rPr>
        <w:t xml:space="preserve">Требования к математической подготовке учащихся </w:t>
      </w:r>
      <w:r>
        <w:rPr>
          <w:b/>
          <w:i/>
          <w:sz w:val="28"/>
          <w:szCs w:val="28"/>
        </w:rPr>
        <w:t xml:space="preserve"> 11 класса</w:t>
      </w:r>
    </w:p>
    <w:p w:rsidR="004E5C55" w:rsidRPr="00BB612C" w:rsidRDefault="004E5C55" w:rsidP="004E5C55">
      <w:pPr>
        <w:ind w:left="360"/>
        <w:jc w:val="center"/>
        <w:rPr>
          <w:b/>
          <w:i/>
        </w:rPr>
      </w:pPr>
      <w:r>
        <w:rPr>
          <w:b/>
          <w:i/>
        </w:rPr>
        <w:t>Базовый уровень</w:t>
      </w:r>
    </w:p>
    <w:p w:rsidR="004E5C55" w:rsidRPr="00BB612C" w:rsidRDefault="004E5C55" w:rsidP="004E5C55">
      <w:pPr>
        <w:rPr>
          <w:b/>
        </w:rPr>
      </w:pPr>
    </w:p>
    <w:p w:rsidR="004E5C55" w:rsidRDefault="004E5C55" w:rsidP="004E5C55">
      <w:pPr>
        <w:ind w:left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результате изучения курса алгебры учащиеся должны:</w:t>
      </w:r>
    </w:p>
    <w:p w:rsidR="004E5C55" w:rsidRPr="00B379D8" w:rsidRDefault="004E5C55" w:rsidP="004E5C55">
      <w:pPr>
        <w:jc w:val="center"/>
        <w:rPr>
          <w:b/>
          <w:sz w:val="22"/>
          <w:szCs w:val="22"/>
        </w:rPr>
      </w:pPr>
      <w:r w:rsidRPr="00B379D8">
        <w:rPr>
          <w:b/>
          <w:sz w:val="22"/>
          <w:szCs w:val="22"/>
        </w:rPr>
        <w:t>Вычисления и преобразования</w:t>
      </w:r>
    </w:p>
    <w:p w:rsidR="004E5C55" w:rsidRPr="00B379D8" w:rsidRDefault="004E5C55" w:rsidP="004E5C55">
      <w:pPr>
        <w:pStyle w:val="a3"/>
        <w:numPr>
          <w:ilvl w:val="0"/>
          <w:numId w:val="5"/>
        </w:numPr>
        <w:rPr>
          <w:i/>
          <w:sz w:val="22"/>
          <w:szCs w:val="22"/>
        </w:rPr>
      </w:pPr>
      <w:r w:rsidRPr="00B379D8">
        <w:rPr>
          <w:sz w:val="22"/>
          <w:szCs w:val="22"/>
        </w:rPr>
        <w:t>Находить значение корня, степени, логарифма;</w:t>
      </w:r>
    </w:p>
    <w:p w:rsidR="004E5C55" w:rsidRPr="00B379D8" w:rsidRDefault="004E5C55" w:rsidP="004E5C55">
      <w:pPr>
        <w:pStyle w:val="a3"/>
        <w:numPr>
          <w:ilvl w:val="0"/>
          <w:numId w:val="5"/>
        </w:numPr>
        <w:rPr>
          <w:i/>
          <w:sz w:val="22"/>
          <w:szCs w:val="22"/>
        </w:rPr>
      </w:pPr>
      <w:r w:rsidRPr="00B379D8">
        <w:rPr>
          <w:sz w:val="22"/>
          <w:szCs w:val="22"/>
        </w:rPr>
        <w:t xml:space="preserve">Выполнять тождественные преобразования иррациональных, степенных, показательных, логарифмических выражений </w:t>
      </w:r>
      <w:proofErr w:type="gramStart"/>
      <w:r w:rsidRPr="00B379D8">
        <w:rPr>
          <w:sz w:val="22"/>
          <w:szCs w:val="22"/>
        </w:rPr>
        <w:t xml:space="preserve">( </w:t>
      </w:r>
      <w:proofErr w:type="gramEnd"/>
      <w:r w:rsidRPr="00B379D8">
        <w:rPr>
          <w:sz w:val="22"/>
          <w:szCs w:val="22"/>
        </w:rPr>
        <w:t>разрешается пользоваться справочными материалами).</w:t>
      </w:r>
    </w:p>
    <w:p w:rsidR="004E5C55" w:rsidRPr="00B379D8" w:rsidRDefault="004E5C55" w:rsidP="004E5C55">
      <w:pPr>
        <w:jc w:val="center"/>
        <w:rPr>
          <w:b/>
          <w:sz w:val="22"/>
          <w:szCs w:val="22"/>
        </w:rPr>
      </w:pPr>
      <w:r w:rsidRPr="00B379D8">
        <w:rPr>
          <w:b/>
          <w:sz w:val="22"/>
          <w:szCs w:val="22"/>
        </w:rPr>
        <w:t>Уравнения и неравенства</w:t>
      </w:r>
    </w:p>
    <w:p w:rsidR="004E5C55" w:rsidRPr="00B379D8" w:rsidRDefault="004E5C55" w:rsidP="004E5C55">
      <w:pPr>
        <w:pStyle w:val="a3"/>
        <w:numPr>
          <w:ilvl w:val="0"/>
          <w:numId w:val="4"/>
        </w:numPr>
        <w:rPr>
          <w:i/>
          <w:sz w:val="22"/>
          <w:szCs w:val="22"/>
        </w:rPr>
      </w:pPr>
      <w:r w:rsidRPr="00B379D8">
        <w:rPr>
          <w:sz w:val="22"/>
          <w:szCs w:val="22"/>
        </w:rPr>
        <w:t>Решать иррациональные, показательные, логарифмические уравнения;</w:t>
      </w:r>
    </w:p>
    <w:p w:rsidR="004E5C55" w:rsidRPr="00B379D8" w:rsidRDefault="004E5C55" w:rsidP="004E5C55">
      <w:pPr>
        <w:pStyle w:val="a3"/>
        <w:numPr>
          <w:ilvl w:val="0"/>
          <w:numId w:val="4"/>
        </w:numPr>
        <w:rPr>
          <w:i/>
          <w:sz w:val="22"/>
          <w:szCs w:val="22"/>
        </w:rPr>
      </w:pPr>
      <w:r w:rsidRPr="00B379D8">
        <w:rPr>
          <w:sz w:val="22"/>
          <w:szCs w:val="22"/>
        </w:rPr>
        <w:t>Решать системы уравнений с двумя неизвестными;</w:t>
      </w:r>
    </w:p>
    <w:p w:rsidR="004E5C55" w:rsidRPr="00B379D8" w:rsidRDefault="004E5C55" w:rsidP="004E5C55">
      <w:pPr>
        <w:pStyle w:val="a3"/>
        <w:numPr>
          <w:ilvl w:val="0"/>
          <w:numId w:val="4"/>
        </w:numPr>
        <w:rPr>
          <w:i/>
          <w:sz w:val="22"/>
          <w:szCs w:val="22"/>
        </w:rPr>
      </w:pPr>
      <w:r w:rsidRPr="00B379D8">
        <w:rPr>
          <w:sz w:val="22"/>
          <w:szCs w:val="22"/>
        </w:rPr>
        <w:t>Решать рациональные, показательные и логарифмические неравенства;</w:t>
      </w:r>
    </w:p>
    <w:p w:rsidR="004E5C55" w:rsidRPr="00D86060" w:rsidRDefault="004E5C55" w:rsidP="004E5C55">
      <w:pPr>
        <w:pStyle w:val="a3"/>
        <w:numPr>
          <w:ilvl w:val="0"/>
          <w:numId w:val="4"/>
        </w:numPr>
        <w:rPr>
          <w:i/>
          <w:sz w:val="22"/>
          <w:szCs w:val="22"/>
        </w:rPr>
      </w:pPr>
      <w:r w:rsidRPr="00B379D8">
        <w:rPr>
          <w:sz w:val="22"/>
          <w:szCs w:val="22"/>
        </w:rPr>
        <w:t>Иметь представления о графическом способе решения уравнений и неравенств.</w:t>
      </w:r>
    </w:p>
    <w:p w:rsidR="004E5C55" w:rsidRPr="00B379D8" w:rsidRDefault="004E5C55" w:rsidP="004E5C55">
      <w:pPr>
        <w:jc w:val="center"/>
        <w:rPr>
          <w:b/>
          <w:sz w:val="22"/>
          <w:szCs w:val="22"/>
        </w:rPr>
      </w:pPr>
      <w:r w:rsidRPr="00B379D8">
        <w:rPr>
          <w:b/>
          <w:sz w:val="22"/>
          <w:szCs w:val="22"/>
        </w:rPr>
        <w:t>Функции</w:t>
      </w:r>
    </w:p>
    <w:p w:rsidR="004E5C55" w:rsidRPr="00B379D8" w:rsidRDefault="004E5C55" w:rsidP="004E5C55">
      <w:pPr>
        <w:pStyle w:val="a3"/>
        <w:numPr>
          <w:ilvl w:val="0"/>
          <w:numId w:val="3"/>
        </w:numPr>
        <w:rPr>
          <w:sz w:val="22"/>
          <w:szCs w:val="22"/>
        </w:rPr>
      </w:pPr>
      <w:r w:rsidRPr="00B379D8">
        <w:rPr>
          <w:sz w:val="22"/>
          <w:szCs w:val="22"/>
        </w:rPr>
        <w:lastRenderedPageBreak/>
        <w:t>Определять значение функции по значению аргумента при различных способах задания функции, в том числе с помощью калькулятора;</w:t>
      </w:r>
    </w:p>
    <w:p w:rsidR="004E5C55" w:rsidRDefault="004E5C55" w:rsidP="004E5C55">
      <w:pPr>
        <w:pStyle w:val="a3"/>
        <w:numPr>
          <w:ilvl w:val="0"/>
          <w:numId w:val="3"/>
        </w:numPr>
        <w:rPr>
          <w:sz w:val="22"/>
          <w:szCs w:val="22"/>
        </w:rPr>
      </w:pPr>
      <w:r w:rsidRPr="00B379D8">
        <w:rPr>
          <w:sz w:val="22"/>
          <w:szCs w:val="22"/>
        </w:rPr>
        <w:t>Иметь представление об основных свойствах функции, иллюстрировать их  с помощью графических изображений;</w:t>
      </w:r>
    </w:p>
    <w:p w:rsidR="004E5C55" w:rsidRPr="00B379D8" w:rsidRDefault="004E5C55" w:rsidP="004E5C55">
      <w:pPr>
        <w:pStyle w:val="a3"/>
        <w:rPr>
          <w:sz w:val="22"/>
          <w:szCs w:val="22"/>
        </w:rPr>
      </w:pPr>
    </w:p>
    <w:p w:rsidR="004E5C55" w:rsidRPr="00B379D8" w:rsidRDefault="004E5C55" w:rsidP="004E5C55">
      <w:pPr>
        <w:pStyle w:val="a3"/>
        <w:numPr>
          <w:ilvl w:val="0"/>
          <w:numId w:val="3"/>
        </w:numPr>
        <w:rPr>
          <w:sz w:val="22"/>
          <w:szCs w:val="22"/>
        </w:rPr>
      </w:pPr>
      <w:r w:rsidRPr="00B379D8">
        <w:rPr>
          <w:sz w:val="22"/>
          <w:szCs w:val="22"/>
        </w:rPr>
        <w:t>Изображать графики основных элементарных функций, опираясь на график, описывать свойства этих функций; уметь использовать свойства функции для сравнения и оценки значений;</w:t>
      </w:r>
    </w:p>
    <w:p w:rsidR="004E5C55" w:rsidRPr="00B379D8" w:rsidRDefault="004E5C55" w:rsidP="004E5C55">
      <w:pPr>
        <w:pStyle w:val="a3"/>
        <w:numPr>
          <w:ilvl w:val="0"/>
          <w:numId w:val="3"/>
        </w:numPr>
        <w:rPr>
          <w:sz w:val="22"/>
          <w:szCs w:val="22"/>
        </w:rPr>
      </w:pPr>
      <w:r w:rsidRPr="00B379D8">
        <w:rPr>
          <w:sz w:val="22"/>
          <w:szCs w:val="22"/>
        </w:rPr>
        <w:t>Понимать смысл понятия первообразной, находить первообразные для суммы функций и произведения функции на число;</w:t>
      </w:r>
    </w:p>
    <w:p w:rsidR="004E5C55" w:rsidRPr="00B379D8" w:rsidRDefault="004E5C55" w:rsidP="004E5C55">
      <w:pPr>
        <w:pStyle w:val="a3"/>
        <w:numPr>
          <w:ilvl w:val="0"/>
          <w:numId w:val="3"/>
        </w:numPr>
        <w:rPr>
          <w:sz w:val="22"/>
          <w:szCs w:val="22"/>
        </w:rPr>
      </w:pPr>
      <w:r w:rsidRPr="00B379D8">
        <w:rPr>
          <w:sz w:val="22"/>
          <w:szCs w:val="22"/>
        </w:rPr>
        <w:t>Вычислять в простейших случаях площади криволинейных трапеций.</w:t>
      </w:r>
    </w:p>
    <w:p w:rsidR="004E5C55" w:rsidRDefault="004E5C55" w:rsidP="004E5C55">
      <w:pPr>
        <w:pStyle w:val="a3"/>
        <w:rPr>
          <w:b/>
          <w:i/>
          <w:sz w:val="28"/>
          <w:szCs w:val="28"/>
        </w:rPr>
      </w:pPr>
    </w:p>
    <w:p w:rsidR="004E5C55" w:rsidRPr="004E5C55" w:rsidRDefault="004E5C55" w:rsidP="004E5C55">
      <w:pPr>
        <w:pStyle w:val="a3"/>
        <w:rPr>
          <w:b/>
          <w:sz w:val="28"/>
          <w:szCs w:val="28"/>
        </w:rPr>
      </w:pPr>
      <w:r w:rsidRPr="004E5C55">
        <w:rPr>
          <w:b/>
          <w:i/>
          <w:sz w:val="28"/>
          <w:szCs w:val="28"/>
        </w:rPr>
        <w:t>Обще-учебные умения, навыки и способы деятельности</w:t>
      </w:r>
    </w:p>
    <w:p w:rsidR="004E5C55" w:rsidRPr="00B379D8" w:rsidRDefault="004E5C55" w:rsidP="004E5C55">
      <w:pPr>
        <w:widowControl w:val="0"/>
        <w:ind w:firstLine="567"/>
        <w:jc w:val="both"/>
        <w:rPr>
          <w:sz w:val="22"/>
          <w:szCs w:val="22"/>
        </w:rPr>
      </w:pPr>
      <w:r w:rsidRPr="00B379D8">
        <w:rPr>
          <w:sz w:val="22"/>
          <w:szCs w:val="22"/>
        </w:rPr>
        <w:t>В ходе освоения содержания математического образования учащиеся овладевают     разнообразными способами деятельности, приобретают и совершенствуют опыт:</w:t>
      </w:r>
    </w:p>
    <w:p w:rsidR="004E5C55" w:rsidRPr="00B379D8" w:rsidRDefault="004E5C55" w:rsidP="004E5C55">
      <w:pPr>
        <w:pStyle w:val="a3"/>
        <w:widowControl w:val="0"/>
        <w:numPr>
          <w:ilvl w:val="0"/>
          <w:numId w:val="11"/>
        </w:numPr>
        <w:jc w:val="both"/>
        <w:rPr>
          <w:sz w:val="22"/>
          <w:szCs w:val="22"/>
        </w:rPr>
      </w:pPr>
      <w:r w:rsidRPr="00B379D8">
        <w:rPr>
          <w:sz w:val="22"/>
          <w:szCs w:val="22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4E5C55" w:rsidRPr="00B379D8" w:rsidRDefault="004E5C55" w:rsidP="004E5C55">
      <w:pPr>
        <w:pStyle w:val="a4"/>
        <w:widowControl w:val="0"/>
        <w:numPr>
          <w:ilvl w:val="0"/>
          <w:numId w:val="11"/>
        </w:numPr>
        <w:jc w:val="both"/>
        <w:rPr>
          <w:sz w:val="22"/>
          <w:szCs w:val="22"/>
        </w:rPr>
      </w:pPr>
      <w:r w:rsidRPr="00B379D8">
        <w:rPr>
          <w:sz w:val="22"/>
          <w:szCs w:val="22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4E5C55" w:rsidRPr="00B379D8" w:rsidRDefault="004E5C55" w:rsidP="004E5C55">
      <w:pPr>
        <w:pStyle w:val="a3"/>
        <w:widowControl w:val="0"/>
        <w:numPr>
          <w:ilvl w:val="0"/>
          <w:numId w:val="11"/>
        </w:numPr>
        <w:jc w:val="both"/>
        <w:rPr>
          <w:sz w:val="22"/>
          <w:szCs w:val="22"/>
        </w:rPr>
      </w:pPr>
      <w:r w:rsidRPr="00B379D8">
        <w:rPr>
          <w:sz w:val="22"/>
          <w:szCs w:val="22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4E5C55" w:rsidRPr="00B379D8" w:rsidRDefault="004E5C55" w:rsidP="004E5C55">
      <w:pPr>
        <w:pStyle w:val="a3"/>
        <w:widowControl w:val="0"/>
        <w:numPr>
          <w:ilvl w:val="0"/>
          <w:numId w:val="11"/>
        </w:numPr>
        <w:jc w:val="both"/>
        <w:rPr>
          <w:sz w:val="22"/>
          <w:szCs w:val="22"/>
        </w:rPr>
      </w:pPr>
      <w:r w:rsidRPr="00B379D8">
        <w:rPr>
          <w:sz w:val="22"/>
          <w:szCs w:val="22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4E5C55" w:rsidRPr="00D86060" w:rsidRDefault="004E5C55" w:rsidP="004E5C55">
      <w:pPr>
        <w:pStyle w:val="a3"/>
        <w:widowControl w:val="0"/>
        <w:numPr>
          <w:ilvl w:val="0"/>
          <w:numId w:val="11"/>
        </w:numPr>
        <w:jc w:val="both"/>
        <w:rPr>
          <w:sz w:val="22"/>
          <w:szCs w:val="22"/>
        </w:rPr>
      </w:pPr>
      <w:r w:rsidRPr="00B379D8">
        <w:rPr>
          <w:sz w:val="22"/>
          <w:szCs w:val="22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4E5C55" w:rsidRDefault="004E5C55" w:rsidP="004E5C55">
      <w:pPr>
        <w:rPr>
          <w:b/>
          <w:sz w:val="22"/>
          <w:szCs w:val="22"/>
        </w:rPr>
      </w:pPr>
    </w:p>
    <w:p w:rsidR="004E5C55" w:rsidRDefault="004E5C55" w:rsidP="004E5C55">
      <w:pPr>
        <w:jc w:val="center"/>
        <w:rPr>
          <w:b/>
          <w:sz w:val="22"/>
          <w:szCs w:val="22"/>
        </w:rPr>
      </w:pPr>
      <w:r w:rsidRPr="00B379D8">
        <w:rPr>
          <w:b/>
          <w:sz w:val="22"/>
          <w:szCs w:val="22"/>
        </w:rPr>
        <w:t xml:space="preserve">Раздел </w:t>
      </w:r>
      <w:r w:rsidRPr="00B379D8">
        <w:rPr>
          <w:b/>
          <w:sz w:val="22"/>
          <w:szCs w:val="22"/>
          <w:lang w:val="en-US"/>
        </w:rPr>
        <w:t>IV</w:t>
      </w:r>
      <w:r w:rsidRPr="00B379D8">
        <w:rPr>
          <w:b/>
          <w:sz w:val="22"/>
          <w:szCs w:val="22"/>
        </w:rPr>
        <w:t xml:space="preserve">. </w:t>
      </w:r>
    </w:p>
    <w:p w:rsidR="004E5C55" w:rsidRPr="004E5C55" w:rsidRDefault="004E5C55" w:rsidP="004E5C55">
      <w:pPr>
        <w:jc w:val="center"/>
        <w:rPr>
          <w:b/>
          <w:sz w:val="28"/>
          <w:szCs w:val="28"/>
        </w:rPr>
      </w:pPr>
      <w:r w:rsidRPr="004E5C55">
        <w:rPr>
          <w:b/>
          <w:sz w:val="28"/>
          <w:szCs w:val="28"/>
        </w:rPr>
        <w:t>Нормы оценки знаний, умений и навыков учащихся по математике</w:t>
      </w:r>
    </w:p>
    <w:p w:rsidR="004E5C55" w:rsidRPr="00B379D8" w:rsidRDefault="004E5C55" w:rsidP="004E5C55">
      <w:pPr>
        <w:rPr>
          <w:i/>
          <w:sz w:val="22"/>
          <w:szCs w:val="22"/>
        </w:rPr>
      </w:pPr>
      <w:r w:rsidRPr="00B379D8">
        <w:rPr>
          <w:i/>
          <w:sz w:val="22"/>
          <w:szCs w:val="22"/>
        </w:rPr>
        <w:t>Оценка устных ответов учащихся</w:t>
      </w:r>
    </w:p>
    <w:p w:rsidR="004E5C55" w:rsidRPr="00B379D8" w:rsidRDefault="004E5C55" w:rsidP="004E5C55">
      <w:pPr>
        <w:rPr>
          <w:i/>
          <w:sz w:val="22"/>
          <w:szCs w:val="22"/>
          <w:u w:val="single"/>
        </w:rPr>
      </w:pPr>
      <w:r w:rsidRPr="00B379D8">
        <w:rPr>
          <w:i/>
          <w:sz w:val="22"/>
          <w:szCs w:val="22"/>
          <w:u w:val="single"/>
        </w:rPr>
        <w:t>Ответ оценивается отметкой «5», если ученик:</w:t>
      </w:r>
    </w:p>
    <w:p w:rsidR="004E5C55" w:rsidRPr="00B379D8" w:rsidRDefault="004E5C55" w:rsidP="004E5C55">
      <w:pPr>
        <w:tabs>
          <w:tab w:val="left" w:pos="230"/>
        </w:tabs>
        <w:rPr>
          <w:sz w:val="22"/>
          <w:szCs w:val="22"/>
        </w:rPr>
      </w:pPr>
      <w:r w:rsidRPr="00B379D8">
        <w:rPr>
          <w:sz w:val="22"/>
          <w:szCs w:val="22"/>
        </w:rPr>
        <w:t>•</w:t>
      </w:r>
      <w:r w:rsidRPr="00B379D8">
        <w:rPr>
          <w:sz w:val="22"/>
          <w:szCs w:val="22"/>
        </w:rPr>
        <w:tab/>
        <w:t>полно раскрыл содержание материала в объеме, предусмотренном программой и учебником;</w:t>
      </w:r>
    </w:p>
    <w:p w:rsidR="004E5C55" w:rsidRPr="00B379D8" w:rsidRDefault="004E5C55" w:rsidP="004E5C55">
      <w:pPr>
        <w:tabs>
          <w:tab w:val="left" w:pos="230"/>
        </w:tabs>
        <w:rPr>
          <w:sz w:val="22"/>
          <w:szCs w:val="22"/>
        </w:rPr>
      </w:pPr>
      <w:r w:rsidRPr="00B379D8">
        <w:rPr>
          <w:sz w:val="22"/>
          <w:szCs w:val="22"/>
        </w:rPr>
        <w:t>•</w:t>
      </w:r>
      <w:r w:rsidRPr="00B379D8">
        <w:rPr>
          <w:sz w:val="22"/>
          <w:szCs w:val="22"/>
        </w:rPr>
        <w:tab/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4E5C55" w:rsidRPr="00B379D8" w:rsidRDefault="004E5C55" w:rsidP="004E5C55">
      <w:pPr>
        <w:tabs>
          <w:tab w:val="left" w:pos="230"/>
        </w:tabs>
        <w:rPr>
          <w:sz w:val="22"/>
          <w:szCs w:val="22"/>
        </w:rPr>
      </w:pPr>
      <w:r w:rsidRPr="00B379D8">
        <w:rPr>
          <w:sz w:val="22"/>
          <w:szCs w:val="22"/>
        </w:rPr>
        <w:t>•</w:t>
      </w:r>
      <w:r w:rsidRPr="00B379D8">
        <w:rPr>
          <w:sz w:val="22"/>
          <w:szCs w:val="22"/>
        </w:rPr>
        <w:tab/>
        <w:t>правильно выполнил рисунки, чертежи, графики, сопутствующие ответу;</w:t>
      </w:r>
    </w:p>
    <w:p w:rsidR="004E5C55" w:rsidRPr="00B379D8" w:rsidRDefault="004E5C55" w:rsidP="004E5C55">
      <w:pPr>
        <w:tabs>
          <w:tab w:val="left" w:pos="230"/>
        </w:tabs>
        <w:rPr>
          <w:sz w:val="22"/>
          <w:szCs w:val="22"/>
        </w:rPr>
      </w:pPr>
      <w:r w:rsidRPr="00B379D8">
        <w:rPr>
          <w:sz w:val="22"/>
          <w:szCs w:val="22"/>
        </w:rPr>
        <w:t>•</w:t>
      </w:r>
      <w:r w:rsidRPr="00B379D8">
        <w:rPr>
          <w:sz w:val="22"/>
          <w:szCs w:val="22"/>
        </w:rPr>
        <w:tab/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4E5C55" w:rsidRPr="00B379D8" w:rsidRDefault="004E5C55" w:rsidP="004E5C55">
      <w:pPr>
        <w:tabs>
          <w:tab w:val="left" w:pos="230"/>
        </w:tabs>
        <w:rPr>
          <w:sz w:val="22"/>
          <w:szCs w:val="22"/>
        </w:rPr>
      </w:pPr>
      <w:r w:rsidRPr="00B379D8">
        <w:rPr>
          <w:sz w:val="22"/>
          <w:szCs w:val="22"/>
        </w:rPr>
        <w:t>•</w:t>
      </w:r>
      <w:r w:rsidRPr="00B379D8">
        <w:rPr>
          <w:sz w:val="22"/>
          <w:szCs w:val="22"/>
        </w:rPr>
        <w:tab/>
        <w:t xml:space="preserve">продемонстрировал усвоение ранее изученных сопутствующих вопросов, </w:t>
      </w:r>
      <w:proofErr w:type="spellStart"/>
      <w:r w:rsidRPr="00B379D8">
        <w:rPr>
          <w:sz w:val="22"/>
          <w:szCs w:val="22"/>
        </w:rPr>
        <w:t>сформированность</w:t>
      </w:r>
      <w:proofErr w:type="spellEnd"/>
      <w:r w:rsidRPr="00B379D8">
        <w:rPr>
          <w:sz w:val="22"/>
          <w:szCs w:val="22"/>
        </w:rPr>
        <w:t xml:space="preserve"> и устойчивость используемых при ответе умений и навыков;</w:t>
      </w:r>
    </w:p>
    <w:p w:rsidR="004E5C55" w:rsidRPr="00B379D8" w:rsidRDefault="004E5C55" w:rsidP="004E5C55">
      <w:pPr>
        <w:tabs>
          <w:tab w:val="left" w:pos="230"/>
        </w:tabs>
        <w:rPr>
          <w:sz w:val="22"/>
          <w:szCs w:val="22"/>
        </w:rPr>
      </w:pPr>
      <w:r w:rsidRPr="00B379D8">
        <w:rPr>
          <w:sz w:val="22"/>
          <w:szCs w:val="22"/>
        </w:rPr>
        <w:t>•</w:t>
      </w:r>
      <w:r w:rsidRPr="00B379D8">
        <w:rPr>
          <w:sz w:val="22"/>
          <w:szCs w:val="22"/>
        </w:rPr>
        <w:tab/>
        <w:t>отвечал самостоятельно без наводящих вопросов учителя.</w:t>
      </w:r>
    </w:p>
    <w:p w:rsidR="004E5C55" w:rsidRPr="00B379D8" w:rsidRDefault="004E5C55" w:rsidP="004E5C55">
      <w:pPr>
        <w:rPr>
          <w:sz w:val="22"/>
          <w:szCs w:val="22"/>
        </w:rPr>
      </w:pPr>
      <w:r w:rsidRPr="00B379D8">
        <w:rPr>
          <w:sz w:val="22"/>
          <w:szCs w:val="22"/>
        </w:rPr>
        <w:t xml:space="preserve">     Возможны одна-две неточности при освещении второстепенных вопросов или в выкладках, которые ученик легко исправил по замечанию учителя</w:t>
      </w:r>
      <w:r>
        <w:rPr>
          <w:sz w:val="22"/>
          <w:szCs w:val="22"/>
        </w:rPr>
        <w:t>.</w:t>
      </w:r>
    </w:p>
    <w:p w:rsidR="004E5C55" w:rsidRPr="00B379D8" w:rsidRDefault="004E5C55" w:rsidP="004E5C55">
      <w:pPr>
        <w:rPr>
          <w:sz w:val="22"/>
          <w:szCs w:val="22"/>
        </w:rPr>
      </w:pPr>
      <w:r w:rsidRPr="00B379D8">
        <w:rPr>
          <w:i/>
          <w:sz w:val="22"/>
          <w:szCs w:val="22"/>
        </w:rPr>
        <w:t>Ответ оценивается отметкой «4»,</w:t>
      </w:r>
      <w:r w:rsidRPr="00B379D8">
        <w:rPr>
          <w:sz w:val="22"/>
          <w:szCs w:val="22"/>
        </w:rPr>
        <w:t xml:space="preserve"> если он удовлетворяет в основном требованиям на отметку «5», но при этом имеет один из недостатков:</w:t>
      </w:r>
    </w:p>
    <w:p w:rsidR="004E5C55" w:rsidRPr="00B379D8" w:rsidRDefault="004E5C55" w:rsidP="004E5C55">
      <w:pPr>
        <w:tabs>
          <w:tab w:val="left" w:pos="230"/>
        </w:tabs>
        <w:rPr>
          <w:sz w:val="22"/>
          <w:szCs w:val="22"/>
        </w:rPr>
      </w:pPr>
      <w:r w:rsidRPr="00B379D8">
        <w:rPr>
          <w:sz w:val="22"/>
          <w:szCs w:val="22"/>
        </w:rPr>
        <w:t>•</w:t>
      </w:r>
      <w:r w:rsidRPr="00B379D8">
        <w:rPr>
          <w:sz w:val="22"/>
          <w:szCs w:val="22"/>
        </w:rPr>
        <w:tab/>
        <w:t>в изложении допущены небольшие пробелы, не исказившие математическое содержание ответа;</w:t>
      </w:r>
    </w:p>
    <w:p w:rsidR="004E5C55" w:rsidRPr="00B379D8" w:rsidRDefault="004E5C55" w:rsidP="004E5C55">
      <w:pPr>
        <w:tabs>
          <w:tab w:val="left" w:pos="223"/>
        </w:tabs>
        <w:rPr>
          <w:sz w:val="22"/>
          <w:szCs w:val="22"/>
        </w:rPr>
      </w:pPr>
      <w:r w:rsidRPr="00B379D8">
        <w:rPr>
          <w:sz w:val="22"/>
          <w:szCs w:val="22"/>
        </w:rPr>
        <w:t>•</w:t>
      </w:r>
      <w:r w:rsidRPr="00B379D8">
        <w:rPr>
          <w:sz w:val="22"/>
          <w:szCs w:val="22"/>
        </w:rPr>
        <w:tab/>
        <w:t>допущены один-два недочета при освещении основного содержания ответа, исправленные по замечанию учителя;</w:t>
      </w:r>
    </w:p>
    <w:p w:rsidR="004E5C55" w:rsidRPr="00B379D8" w:rsidRDefault="004E5C55" w:rsidP="004E5C55">
      <w:pPr>
        <w:tabs>
          <w:tab w:val="left" w:pos="223"/>
        </w:tabs>
        <w:rPr>
          <w:sz w:val="22"/>
          <w:szCs w:val="22"/>
        </w:rPr>
      </w:pPr>
      <w:r w:rsidRPr="00B379D8">
        <w:rPr>
          <w:sz w:val="22"/>
          <w:szCs w:val="22"/>
        </w:rPr>
        <w:t>•</w:t>
      </w:r>
      <w:r w:rsidRPr="00B379D8">
        <w:rPr>
          <w:sz w:val="22"/>
          <w:szCs w:val="22"/>
        </w:rPr>
        <w:tab/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4E5C55" w:rsidRPr="00B379D8" w:rsidRDefault="004E5C55" w:rsidP="004E5C55">
      <w:pPr>
        <w:rPr>
          <w:i/>
          <w:sz w:val="22"/>
          <w:szCs w:val="22"/>
        </w:rPr>
      </w:pPr>
      <w:r w:rsidRPr="00B379D8">
        <w:rPr>
          <w:i/>
          <w:sz w:val="22"/>
          <w:szCs w:val="22"/>
        </w:rPr>
        <w:t>Отметка «3» ставится в следующих случаях:</w:t>
      </w:r>
    </w:p>
    <w:p w:rsidR="004E5C55" w:rsidRPr="00B379D8" w:rsidRDefault="004E5C55" w:rsidP="004E5C55">
      <w:pPr>
        <w:pStyle w:val="a3"/>
        <w:numPr>
          <w:ilvl w:val="0"/>
          <w:numId w:val="9"/>
        </w:numPr>
        <w:tabs>
          <w:tab w:val="left" w:pos="237"/>
        </w:tabs>
        <w:rPr>
          <w:sz w:val="22"/>
          <w:szCs w:val="22"/>
        </w:rPr>
      </w:pPr>
      <w:r w:rsidRPr="00B379D8">
        <w:rPr>
          <w:sz w:val="22"/>
          <w:szCs w:val="22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 достаточные для дальнейшего </w:t>
      </w:r>
      <w:r w:rsidRPr="00B379D8">
        <w:rPr>
          <w:sz w:val="22"/>
          <w:szCs w:val="22"/>
        </w:rPr>
        <w:lastRenderedPageBreak/>
        <w:t>усвоения программного материала определенные «Требованиями к математической подготовке учащихся»);</w:t>
      </w:r>
    </w:p>
    <w:p w:rsidR="004E5C55" w:rsidRPr="00B379D8" w:rsidRDefault="004E5C55" w:rsidP="004E5C55">
      <w:pPr>
        <w:pStyle w:val="a3"/>
        <w:numPr>
          <w:ilvl w:val="0"/>
          <w:numId w:val="6"/>
        </w:numPr>
        <w:rPr>
          <w:sz w:val="22"/>
          <w:szCs w:val="22"/>
        </w:rPr>
      </w:pPr>
      <w:r w:rsidRPr="00B379D8">
        <w:rPr>
          <w:sz w:val="22"/>
          <w:szCs w:val="22"/>
        </w:rPr>
        <w:t>имелись затруднения или допущены ошибки в определении понятий использовании математической терминологии, чертежах, выкладках,</w:t>
      </w:r>
      <w:r w:rsidRPr="00B379D8">
        <w:rPr>
          <w:sz w:val="22"/>
          <w:szCs w:val="22"/>
        </w:rPr>
        <w:br/>
        <w:t>исправленные после нескольких наводящих вопросов учителя;</w:t>
      </w:r>
    </w:p>
    <w:p w:rsidR="004E5C55" w:rsidRPr="00B379D8" w:rsidRDefault="004E5C55" w:rsidP="004E5C55">
      <w:pPr>
        <w:pStyle w:val="a3"/>
        <w:numPr>
          <w:ilvl w:val="0"/>
          <w:numId w:val="6"/>
        </w:numPr>
        <w:rPr>
          <w:sz w:val="22"/>
          <w:szCs w:val="22"/>
        </w:rPr>
      </w:pPr>
      <w:r w:rsidRPr="00B379D8">
        <w:rPr>
          <w:sz w:val="22"/>
          <w:szCs w:val="22"/>
        </w:rPr>
        <w:t>ученик не справился с применением теории в новой ситуации при</w:t>
      </w:r>
      <w:r w:rsidRPr="00B379D8">
        <w:rPr>
          <w:sz w:val="22"/>
          <w:szCs w:val="22"/>
        </w:rPr>
        <w:br/>
        <w:t>выполнении практического задания, но выполнил задания обязательного уровня сложности по данной теме;</w:t>
      </w:r>
    </w:p>
    <w:p w:rsidR="004E5C55" w:rsidRPr="00B379D8" w:rsidRDefault="004E5C55" w:rsidP="004E5C55">
      <w:pPr>
        <w:pStyle w:val="a3"/>
        <w:numPr>
          <w:ilvl w:val="0"/>
          <w:numId w:val="6"/>
        </w:numPr>
        <w:rPr>
          <w:sz w:val="22"/>
          <w:szCs w:val="22"/>
        </w:rPr>
      </w:pPr>
      <w:r w:rsidRPr="00B379D8">
        <w:rPr>
          <w:sz w:val="22"/>
          <w:szCs w:val="22"/>
        </w:rPr>
        <w:t xml:space="preserve">при знании теоретического материала </w:t>
      </w:r>
      <w:proofErr w:type="gramStart"/>
      <w:r w:rsidRPr="00B379D8">
        <w:rPr>
          <w:sz w:val="22"/>
          <w:szCs w:val="22"/>
        </w:rPr>
        <w:t>выявлена</w:t>
      </w:r>
      <w:proofErr w:type="gramEnd"/>
      <w:r w:rsidRPr="00B379D8">
        <w:rPr>
          <w:sz w:val="22"/>
          <w:szCs w:val="22"/>
        </w:rPr>
        <w:t xml:space="preserve"> недостаточная </w:t>
      </w:r>
      <w:proofErr w:type="spellStart"/>
      <w:r w:rsidRPr="00B379D8">
        <w:rPr>
          <w:sz w:val="22"/>
          <w:szCs w:val="22"/>
        </w:rPr>
        <w:t>сформированность</w:t>
      </w:r>
      <w:proofErr w:type="spellEnd"/>
      <w:r w:rsidRPr="00B379D8">
        <w:rPr>
          <w:sz w:val="22"/>
          <w:szCs w:val="22"/>
        </w:rPr>
        <w:t xml:space="preserve"> основных умений и навыков.</w:t>
      </w:r>
    </w:p>
    <w:p w:rsidR="004E5C55" w:rsidRPr="00B379D8" w:rsidRDefault="004E5C55" w:rsidP="004E5C55">
      <w:pPr>
        <w:rPr>
          <w:i/>
          <w:sz w:val="22"/>
          <w:szCs w:val="22"/>
        </w:rPr>
      </w:pPr>
      <w:r w:rsidRPr="00B379D8">
        <w:rPr>
          <w:i/>
          <w:sz w:val="22"/>
          <w:szCs w:val="22"/>
        </w:rPr>
        <w:t>Отметка «2» ставится в следующих случаях:</w:t>
      </w:r>
    </w:p>
    <w:p w:rsidR="004E5C55" w:rsidRPr="00B379D8" w:rsidRDefault="004E5C55" w:rsidP="004E5C55">
      <w:pPr>
        <w:pStyle w:val="a3"/>
        <w:numPr>
          <w:ilvl w:val="0"/>
          <w:numId w:val="7"/>
        </w:numPr>
        <w:rPr>
          <w:i/>
          <w:sz w:val="22"/>
          <w:szCs w:val="22"/>
        </w:rPr>
      </w:pPr>
      <w:r w:rsidRPr="00B379D8">
        <w:rPr>
          <w:sz w:val="22"/>
          <w:szCs w:val="22"/>
        </w:rPr>
        <w:t>не раскрыто основное содержание учебного материала;</w:t>
      </w:r>
    </w:p>
    <w:p w:rsidR="004E5C55" w:rsidRPr="00B379D8" w:rsidRDefault="004E5C55" w:rsidP="004E5C55">
      <w:pPr>
        <w:pStyle w:val="a3"/>
        <w:numPr>
          <w:ilvl w:val="0"/>
          <w:numId w:val="7"/>
        </w:numPr>
        <w:rPr>
          <w:i/>
          <w:sz w:val="22"/>
          <w:szCs w:val="22"/>
        </w:rPr>
      </w:pPr>
      <w:r w:rsidRPr="00B379D8">
        <w:rPr>
          <w:sz w:val="22"/>
          <w:szCs w:val="22"/>
        </w:rPr>
        <w:t>обнаружено незнание или непонимание учеником большей или наиболее важной части учебного материала;</w:t>
      </w:r>
    </w:p>
    <w:p w:rsidR="004E5C55" w:rsidRPr="00B379D8" w:rsidRDefault="004E5C55" w:rsidP="004E5C55">
      <w:pPr>
        <w:pStyle w:val="a3"/>
        <w:numPr>
          <w:ilvl w:val="0"/>
          <w:numId w:val="7"/>
        </w:numPr>
        <w:rPr>
          <w:i/>
          <w:sz w:val="22"/>
          <w:szCs w:val="22"/>
        </w:rPr>
      </w:pPr>
      <w:r w:rsidRPr="00B379D8">
        <w:rPr>
          <w:sz w:val="22"/>
          <w:szCs w:val="22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учителя,</w:t>
      </w:r>
    </w:p>
    <w:p w:rsidR="004E5C55" w:rsidRPr="00B379D8" w:rsidRDefault="004E5C55" w:rsidP="004E5C55">
      <w:pPr>
        <w:rPr>
          <w:sz w:val="22"/>
          <w:szCs w:val="22"/>
        </w:rPr>
      </w:pPr>
      <w:r w:rsidRPr="00B379D8">
        <w:rPr>
          <w:i/>
          <w:sz w:val="22"/>
          <w:szCs w:val="22"/>
        </w:rPr>
        <w:t>Отметка «1» ставится, если:</w:t>
      </w:r>
    </w:p>
    <w:p w:rsidR="004E5C55" w:rsidRPr="00D86060" w:rsidRDefault="004E5C55" w:rsidP="004E5C55">
      <w:pPr>
        <w:pStyle w:val="a3"/>
        <w:numPr>
          <w:ilvl w:val="0"/>
          <w:numId w:val="8"/>
        </w:numPr>
        <w:rPr>
          <w:sz w:val="22"/>
          <w:szCs w:val="22"/>
        </w:rPr>
      </w:pPr>
      <w:r w:rsidRPr="00B379D8">
        <w:rPr>
          <w:sz w:val="22"/>
          <w:szCs w:val="22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4E5C55" w:rsidRPr="00B379D8" w:rsidRDefault="004E5C55" w:rsidP="004E5C55">
      <w:pPr>
        <w:ind w:firstLine="360"/>
        <w:rPr>
          <w:b/>
          <w:i/>
          <w:sz w:val="22"/>
          <w:szCs w:val="22"/>
        </w:rPr>
      </w:pPr>
      <w:r w:rsidRPr="00B379D8">
        <w:rPr>
          <w:b/>
          <w:i/>
          <w:sz w:val="22"/>
          <w:szCs w:val="22"/>
        </w:rPr>
        <w:t>Оценка письменных контрольных работ учащихся</w:t>
      </w:r>
    </w:p>
    <w:p w:rsidR="004E5C55" w:rsidRPr="00B379D8" w:rsidRDefault="004E5C55" w:rsidP="004E5C55">
      <w:pPr>
        <w:rPr>
          <w:i/>
          <w:sz w:val="22"/>
          <w:szCs w:val="22"/>
        </w:rPr>
      </w:pPr>
      <w:r w:rsidRPr="00B379D8">
        <w:rPr>
          <w:i/>
          <w:sz w:val="22"/>
          <w:szCs w:val="22"/>
        </w:rPr>
        <w:t>Отметка «5» ставится, если:</w:t>
      </w:r>
    </w:p>
    <w:p w:rsidR="004E5C55" w:rsidRPr="00B379D8" w:rsidRDefault="004E5C55" w:rsidP="004E5C55">
      <w:pPr>
        <w:pStyle w:val="a3"/>
        <w:numPr>
          <w:ilvl w:val="0"/>
          <w:numId w:val="8"/>
        </w:numPr>
        <w:tabs>
          <w:tab w:val="left" w:pos="304"/>
        </w:tabs>
        <w:rPr>
          <w:sz w:val="22"/>
          <w:szCs w:val="22"/>
        </w:rPr>
      </w:pPr>
      <w:r w:rsidRPr="00B379D8">
        <w:rPr>
          <w:sz w:val="22"/>
          <w:szCs w:val="22"/>
        </w:rPr>
        <w:t>работа выполнена полностью;</w:t>
      </w:r>
    </w:p>
    <w:p w:rsidR="004E5C55" w:rsidRPr="00B379D8" w:rsidRDefault="004E5C55" w:rsidP="004E5C55">
      <w:pPr>
        <w:pStyle w:val="a3"/>
        <w:numPr>
          <w:ilvl w:val="0"/>
          <w:numId w:val="8"/>
        </w:numPr>
        <w:tabs>
          <w:tab w:val="left" w:pos="311"/>
        </w:tabs>
        <w:rPr>
          <w:sz w:val="22"/>
          <w:szCs w:val="22"/>
        </w:rPr>
      </w:pPr>
      <w:r w:rsidRPr="00B379D8">
        <w:rPr>
          <w:sz w:val="22"/>
          <w:szCs w:val="22"/>
        </w:rPr>
        <w:t xml:space="preserve">в </w:t>
      </w:r>
      <w:proofErr w:type="gramStart"/>
      <w:r w:rsidRPr="00B379D8">
        <w:rPr>
          <w:sz w:val="22"/>
          <w:szCs w:val="22"/>
        </w:rPr>
        <w:t>логических рассуждениях</w:t>
      </w:r>
      <w:proofErr w:type="gramEnd"/>
      <w:r w:rsidRPr="00B379D8">
        <w:rPr>
          <w:sz w:val="22"/>
          <w:szCs w:val="22"/>
        </w:rPr>
        <w:t xml:space="preserve"> и обосновании решения нет пробелов и ошибок;</w:t>
      </w:r>
    </w:p>
    <w:p w:rsidR="004E5C55" w:rsidRPr="00B379D8" w:rsidRDefault="004E5C55" w:rsidP="004E5C55">
      <w:pPr>
        <w:pStyle w:val="a3"/>
        <w:numPr>
          <w:ilvl w:val="0"/>
          <w:numId w:val="8"/>
        </w:numPr>
        <w:rPr>
          <w:sz w:val="22"/>
          <w:szCs w:val="22"/>
        </w:rPr>
      </w:pPr>
      <w:r w:rsidRPr="00B379D8">
        <w:rPr>
          <w:sz w:val="22"/>
          <w:szCs w:val="22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4E5C55" w:rsidRPr="00B379D8" w:rsidRDefault="004E5C55" w:rsidP="004E5C55">
      <w:pPr>
        <w:rPr>
          <w:i/>
          <w:sz w:val="22"/>
          <w:szCs w:val="22"/>
          <w:lang w:val="en-US"/>
        </w:rPr>
      </w:pPr>
      <w:r w:rsidRPr="00B379D8">
        <w:rPr>
          <w:i/>
          <w:sz w:val="22"/>
          <w:szCs w:val="22"/>
        </w:rPr>
        <w:t>Отметка «4» ставится, если:</w:t>
      </w:r>
    </w:p>
    <w:p w:rsidR="004E5C55" w:rsidRPr="00B379D8" w:rsidRDefault="004E5C55" w:rsidP="004E5C55">
      <w:pPr>
        <w:pStyle w:val="a3"/>
        <w:numPr>
          <w:ilvl w:val="0"/>
          <w:numId w:val="10"/>
        </w:numPr>
        <w:tabs>
          <w:tab w:val="left" w:pos="304"/>
        </w:tabs>
        <w:rPr>
          <w:sz w:val="22"/>
          <w:szCs w:val="22"/>
        </w:rPr>
      </w:pPr>
      <w:r w:rsidRPr="00B379D8">
        <w:rPr>
          <w:sz w:val="22"/>
          <w:szCs w:val="22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E5C55" w:rsidRPr="00B379D8" w:rsidRDefault="004E5C55" w:rsidP="004E5C55">
      <w:pPr>
        <w:pStyle w:val="a3"/>
        <w:numPr>
          <w:ilvl w:val="0"/>
          <w:numId w:val="10"/>
        </w:numPr>
        <w:tabs>
          <w:tab w:val="left" w:pos="298"/>
        </w:tabs>
        <w:rPr>
          <w:sz w:val="22"/>
          <w:szCs w:val="22"/>
        </w:rPr>
      </w:pPr>
      <w:r w:rsidRPr="00B379D8">
        <w:rPr>
          <w:sz w:val="22"/>
          <w:szCs w:val="22"/>
        </w:rPr>
        <w:t>допущена одна ошибка или два-три недочета в выкладках, рисунках, чертежах или графиках (если эти виды работы не являлись специальным объектом проверки)</w:t>
      </w:r>
    </w:p>
    <w:p w:rsidR="004E5C55" w:rsidRPr="00B379D8" w:rsidRDefault="004E5C55" w:rsidP="004E5C55">
      <w:pPr>
        <w:rPr>
          <w:sz w:val="22"/>
          <w:szCs w:val="22"/>
        </w:rPr>
      </w:pPr>
      <w:r w:rsidRPr="00B379D8">
        <w:rPr>
          <w:i/>
          <w:sz w:val="22"/>
          <w:szCs w:val="22"/>
        </w:rPr>
        <w:t>Отметка «3» ставится, если:</w:t>
      </w:r>
    </w:p>
    <w:p w:rsidR="004E5C55" w:rsidRPr="00B379D8" w:rsidRDefault="004E5C55" w:rsidP="004E5C55">
      <w:pPr>
        <w:pStyle w:val="a3"/>
        <w:numPr>
          <w:ilvl w:val="0"/>
          <w:numId w:val="8"/>
        </w:numPr>
        <w:rPr>
          <w:sz w:val="22"/>
          <w:szCs w:val="22"/>
        </w:rPr>
      </w:pPr>
      <w:r w:rsidRPr="00B379D8">
        <w:rPr>
          <w:sz w:val="22"/>
          <w:szCs w:val="22"/>
        </w:rPr>
        <w:t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</w:r>
    </w:p>
    <w:p w:rsidR="004E5C55" w:rsidRPr="00B379D8" w:rsidRDefault="004E5C55" w:rsidP="004E5C55">
      <w:pPr>
        <w:ind w:firstLine="360"/>
        <w:rPr>
          <w:i/>
          <w:sz w:val="22"/>
          <w:szCs w:val="22"/>
          <w:lang w:val="en-US"/>
        </w:rPr>
      </w:pPr>
      <w:r w:rsidRPr="00B379D8">
        <w:rPr>
          <w:i/>
          <w:sz w:val="22"/>
          <w:szCs w:val="22"/>
        </w:rPr>
        <w:t>Отметка «2» ставится, если:</w:t>
      </w:r>
    </w:p>
    <w:p w:rsidR="004E5C55" w:rsidRPr="00B379D8" w:rsidRDefault="004E5C55" w:rsidP="004E5C55">
      <w:pPr>
        <w:pStyle w:val="a3"/>
        <w:numPr>
          <w:ilvl w:val="0"/>
          <w:numId w:val="8"/>
        </w:numPr>
        <w:rPr>
          <w:sz w:val="22"/>
          <w:szCs w:val="22"/>
        </w:rPr>
      </w:pPr>
      <w:r w:rsidRPr="00B379D8">
        <w:rPr>
          <w:sz w:val="22"/>
          <w:szCs w:val="22"/>
        </w:rPr>
        <w:t>допущены существенные ошибки, показавшие, что учащийся не владеет обязательными умениями по данной теме в полной мере.</w:t>
      </w:r>
    </w:p>
    <w:p w:rsidR="004E5C55" w:rsidRPr="00B379D8" w:rsidRDefault="004E5C55" w:rsidP="004E5C55">
      <w:pPr>
        <w:ind w:firstLine="360"/>
        <w:rPr>
          <w:sz w:val="22"/>
          <w:szCs w:val="22"/>
        </w:rPr>
      </w:pPr>
      <w:r w:rsidRPr="00B379D8">
        <w:rPr>
          <w:sz w:val="22"/>
          <w:szCs w:val="22"/>
        </w:rPr>
        <w:t>Отметка «1» ставится, если:</w:t>
      </w:r>
    </w:p>
    <w:p w:rsidR="004E5C55" w:rsidRPr="00B379D8" w:rsidRDefault="004E5C55" w:rsidP="004E5C55">
      <w:pPr>
        <w:rPr>
          <w:sz w:val="22"/>
          <w:szCs w:val="22"/>
        </w:rPr>
      </w:pPr>
      <w:r w:rsidRPr="00B379D8">
        <w:rPr>
          <w:sz w:val="22"/>
          <w:szCs w:val="22"/>
        </w:rPr>
        <w:t xml:space="preserve"> 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</w:t>
      </w:r>
    </w:p>
    <w:p w:rsidR="004E5C55" w:rsidRPr="00B379D8" w:rsidRDefault="004E5C55" w:rsidP="004E5C55">
      <w:pPr>
        <w:rPr>
          <w:sz w:val="22"/>
          <w:szCs w:val="22"/>
        </w:rPr>
      </w:pPr>
      <w:r w:rsidRPr="001C5FB3">
        <w:rPr>
          <w:b/>
          <w:sz w:val="22"/>
          <w:szCs w:val="22"/>
        </w:rPr>
        <w:t xml:space="preserve">Примечания: </w:t>
      </w:r>
      <w:r w:rsidRPr="001C5FB3">
        <w:rPr>
          <w:sz w:val="22"/>
          <w:szCs w:val="22"/>
        </w:rPr>
        <w:t>Кроме  контрольных работ, использую различные самостоятельные работы обучающего, контролирующего характера, тесты с выбором ответа, с развернутым решением, математические диктанты.</w:t>
      </w:r>
    </w:p>
    <w:p w:rsidR="004E5C55" w:rsidRDefault="004E5C55" w:rsidP="004E5C55">
      <w:pPr>
        <w:jc w:val="center"/>
        <w:rPr>
          <w:b/>
          <w:sz w:val="22"/>
          <w:szCs w:val="22"/>
        </w:rPr>
      </w:pPr>
      <w:r w:rsidRPr="00B379D8">
        <w:rPr>
          <w:b/>
          <w:sz w:val="22"/>
          <w:szCs w:val="22"/>
        </w:rPr>
        <w:t xml:space="preserve">Раздел </w:t>
      </w:r>
      <w:r w:rsidRPr="00B379D8">
        <w:rPr>
          <w:b/>
          <w:sz w:val="22"/>
          <w:szCs w:val="22"/>
          <w:lang w:val="en-US"/>
        </w:rPr>
        <w:t>V</w:t>
      </w:r>
      <w:r w:rsidRPr="00B379D8">
        <w:rPr>
          <w:b/>
          <w:sz w:val="22"/>
          <w:szCs w:val="22"/>
        </w:rPr>
        <w:t>.</w:t>
      </w:r>
    </w:p>
    <w:p w:rsidR="004E5C55" w:rsidRDefault="004E5C55" w:rsidP="004E5C55">
      <w:pPr>
        <w:rPr>
          <w:b/>
          <w:sz w:val="28"/>
          <w:szCs w:val="28"/>
        </w:rPr>
      </w:pPr>
      <w:r w:rsidRPr="004E5C55">
        <w:rPr>
          <w:b/>
          <w:sz w:val="28"/>
          <w:szCs w:val="28"/>
        </w:rPr>
        <w:t>Контрольно измерительные материалы</w:t>
      </w:r>
    </w:p>
    <w:p w:rsidR="004E5C55" w:rsidRPr="004E5C55" w:rsidRDefault="004E5C55" w:rsidP="004E5C5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4E5C55" w:rsidRPr="00B379D8" w:rsidTr="00093A93">
        <w:tc>
          <w:tcPr>
            <w:tcW w:w="3190" w:type="dxa"/>
          </w:tcPr>
          <w:p w:rsidR="004E5C55" w:rsidRPr="00F77AC6" w:rsidRDefault="004E5C55" w:rsidP="00093A93">
            <w:pPr>
              <w:rPr>
                <w:b/>
              </w:rPr>
            </w:pPr>
            <w:r w:rsidRPr="00F77AC6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3190" w:type="dxa"/>
          </w:tcPr>
          <w:p w:rsidR="004E5C55" w:rsidRPr="00F77AC6" w:rsidRDefault="004E5C55" w:rsidP="00093A93">
            <w:pPr>
              <w:rPr>
                <w:b/>
              </w:rPr>
            </w:pPr>
            <w:r w:rsidRPr="00F77AC6">
              <w:rPr>
                <w:b/>
                <w:sz w:val="22"/>
                <w:szCs w:val="22"/>
              </w:rPr>
              <w:t>Форма контроля</w:t>
            </w:r>
          </w:p>
        </w:tc>
        <w:tc>
          <w:tcPr>
            <w:tcW w:w="3191" w:type="dxa"/>
          </w:tcPr>
          <w:p w:rsidR="004E5C55" w:rsidRPr="00F77AC6" w:rsidRDefault="004E5C55" w:rsidP="00093A93">
            <w:pPr>
              <w:rPr>
                <w:b/>
              </w:rPr>
            </w:pPr>
            <w:r w:rsidRPr="00F77AC6">
              <w:rPr>
                <w:b/>
                <w:sz w:val="22"/>
                <w:szCs w:val="22"/>
              </w:rPr>
              <w:t>Какие ЗУН контролируются</w:t>
            </w:r>
          </w:p>
        </w:tc>
      </w:tr>
      <w:tr w:rsidR="004E5C55" w:rsidRPr="00B379D8" w:rsidTr="00093A93">
        <w:tc>
          <w:tcPr>
            <w:tcW w:w="3190" w:type="dxa"/>
          </w:tcPr>
          <w:p w:rsidR="004E5C55" w:rsidRPr="00F77AC6" w:rsidRDefault="004E5C55" w:rsidP="00093A93">
            <w:r w:rsidRPr="00F77AC6">
              <w:rPr>
                <w:b/>
                <w:sz w:val="22"/>
                <w:szCs w:val="22"/>
              </w:rPr>
              <w:t>Первообразная. Интеграл</w:t>
            </w:r>
            <w:r w:rsidRPr="00F77AC6">
              <w:rPr>
                <w:sz w:val="22"/>
                <w:szCs w:val="22"/>
              </w:rPr>
              <w:t>.</w:t>
            </w:r>
          </w:p>
          <w:p w:rsidR="004E5C55" w:rsidRPr="00F77AC6" w:rsidRDefault="004E5C55" w:rsidP="00093A93"/>
        </w:tc>
        <w:tc>
          <w:tcPr>
            <w:tcW w:w="3190" w:type="dxa"/>
          </w:tcPr>
          <w:p w:rsidR="004E5C55" w:rsidRPr="00F77AC6" w:rsidRDefault="004E5C55" w:rsidP="00093A93">
            <w:r w:rsidRPr="00F77AC6">
              <w:rPr>
                <w:sz w:val="22"/>
                <w:szCs w:val="22"/>
              </w:rPr>
              <w:t>Контрольная  работа № 1</w:t>
            </w:r>
          </w:p>
        </w:tc>
        <w:tc>
          <w:tcPr>
            <w:tcW w:w="3191" w:type="dxa"/>
          </w:tcPr>
          <w:p w:rsidR="004E5C55" w:rsidRPr="00F77AC6" w:rsidRDefault="004E5C55" w:rsidP="00093A93">
            <w:r w:rsidRPr="00F77AC6">
              <w:rPr>
                <w:sz w:val="22"/>
                <w:szCs w:val="22"/>
              </w:rPr>
              <w:t>Понимать смысл понятия первообразной, находить первообразные для суммы функций и произведения функции на число;</w:t>
            </w:r>
          </w:p>
          <w:p w:rsidR="004E5C55" w:rsidRPr="00F77AC6" w:rsidRDefault="004E5C55" w:rsidP="00093A93">
            <w:r w:rsidRPr="00F77AC6">
              <w:rPr>
                <w:sz w:val="22"/>
                <w:szCs w:val="22"/>
              </w:rPr>
              <w:t>Вычислять в простейших случаях площади криволинейных трапеций.</w:t>
            </w:r>
          </w:p>
        </w:tc>
      </w:tr>
      <w:tr w:rsidR="004E5C55" w:rsidRPr="00B379D8" w:rsidTr="00093A93">
        <w:tc>
          <w:tcPr>
            <w:tcW w:w="3190" w:type="dxa"/>
          </w:tcPr>
          <w:p w:rsidR="004E5C55" w:rsidRPr="00F77AC6" w:rsidRDefault="004E5C55" w:rsidP="00093A93">
            <w:pPr>
              <w:rPr>
                <w:b/>
              </w:rPr>
            </w:pPr>
            <w:r w:rsidRPr="00F77AC6">
              <w:rPr>
                <w:b/>
                <w:sz w:val="22"/>
                <w:szCs w:val="22"/>
              </w:rPr>
              <w:t>Обобщение понятия степени.</w:t>
            </w:r>
          </w:p>
          <w:p w:rsidR="004E5C55" w:rsidRPr="00F77AC6" w:rsidRDefault="004E5C55" w:rsidP="00093A93"/>
        </w:tc>
        <w:tc>
          <w:tcPr>
            <w:tcW w:w="3190" w:type="dxa"/>
          </w:tcPr>
          <w:p w:rsidR="004E5C55" w:rsidRPr="00F77AC6" w:rsidRDefault="004E5C55" w:rsidP="00093A93">
            <w:r w:rsidRPr="00F77AC6">
              <w:rPr>
                <w:sz w:val="22"/>
                <w:szCs w:val="22"/>
              </w:rPr>
              <w:lastRenderedPageBreak/>
              <w:t>Контрольная работа № 2</w:t>
            </w:r>
          </w:p>
        </w:tc>
        <w:tc>
          <w:tcPr>
            <w:tcW w:w="3191" w:type="dxa"/>
          </w:tcPr>
          <w:p w:rsidR="004E5C55" w:rsidRPr="00F77AC6" w:rsidRDefault="004E5C55" w:rsidP="00093A93">
            <w:r w:rsidRPr="00F77AC6">
              <w:rPr>
                <w:sz w:val="22"/>
                <w:szCs w:val="22"/>
              </w:rPr>
              <w:t xml:space="preserve">Находить значение корня, </w:t>
            </w:r>
            <w:r w:rsidRPr="00F77AC6">
              <w:rPr>
                <w:sz w:val="22"/>
                <w:szCs w:val="22"/>
              </w:rPr>
              <w:lastRenderedPageBreak/>
              <w:t>степени;</w:t>
            </w:r>
          </w:p>
          <w:p w:rsidR="004E5C55" w:rsidRPr="00F77AC6" w:rsidRDefault="004E5C55" w:rsidP="00093A93">
            <w:r w:rsidRPr="00F77AC6">
              <w:rPr>
                <w:sz w:val="22"/>
                <w:szCs w:val="22"/>
              </w:rPr>
              <w:t>Выполнять тождественные преобразования иррациональных, степенных выражений.</w:t>
            </w:r>
          </w:p>
        </w:tc>
      </w:tr>
      <w:tr w:rsidR="004E5C55" w:rsidRPr="00B379D8" w:rsidTr="00093A93">
        <w:tc>
          <w:tcPr>
            <w:tcW w:w="3190" w:type="dxa"/>
          </w:tcPr>
          <w:p w:rsidR="004E5C55" w:rsidRPr="00F77AC6" w:rsidRDefault="004E5C55" w:rsidP="00093A93">
            <w:pPr>
              <w:rPr>
                <w:b/>
              </w:rPr>
            </w:pPr>
            <w:r w:rsidRPr="00F77AC6">
              <w:rPr>
                <w:b/>
                <w:sz w:val="22"/>
                <w:szCs w:val="22"/>
              </w:rPr>
              <w:lastRenderedPageBreak/>
              <w:t>Показательная  функция.</w:t>
            </w:r>
          </w:p>
          <w:p w:rsidR="004E5C55" w:rsidRPr="00F77AC6" w:rsidRDefault="004E5C55" w:rsidP="00093A93"/>
        </w:tc>
        <w:tc>
          <w:tcPr>
            <w:tcW w:w="3190" w:type="dxa"/>
          </w:tcPr>
          <w:p w:rsidR="004E5C55" w:rsidRPr="00F77AC6" w:rsidRDefault="004E5C55" w:rsidP="00093A93">
            <w:r w:rsidRPr="00F77AC6">
              <w:rPr>
                <w:sz w:val="22"/>
                <w:szCs w:val="22"/>
              </w:rPr>
              <w:t>Контрольная работа № 3</w:t>
            </w:r>
          </w:p>
        </w:tc>
        <w:tc>
          <w:tcPr>
            <w:tcW w:w="3191" w:type="dxa"/>
          </w:tcPr>
          <w:p w:rsidR="004E5C55" w:rsidRPr="00F77AC6" w:rsidRDefault="004E5C55" w:rsidP="00093A93">
            <w:r w:rsidRPr="00F77AC6">
              <w:rPr>
                <w:sz w:val="22"/>
                <w:szCs w:val="22"/>
              </w:rPr>
              <w:t>Определять значение функции по значению аргумента при различных способах задания показательной функции;</w:t>
            </w:r>
          </w:p>
          <w:p w:rsidR="004E5C55" w:rsidRPr="00F77AC6" w:rsidRDefault="004E5C55" w:rsidP="00093A93">
            <w:pPr>
              <w:rPr>
                <w:i/>
              </w:rPr>
            </w:pPr>
            <w:r w:rsidRPr="00F77AC6">
              <w:rPr>
                <w:sz w:val="22"/>
                <w:szCs w:val="22"/>
              </w:rPr>
              <w:t>Решать показательные уравнения, неравенства, системы уравнений с двумя неизвестными;</w:t>
            </w:r>
          </w:p>
        </w:tc>
      </w:tr>
      <w:tr w:rsidR="004E5C55" w:rsidRPr="00B379D8" w:rsidTr="00093A93">
        <w:tc>
          <w:tcPr>
            <w:tcW w:w="3190" w:type="dxa"/>
          </w:tcPr>
          <w:p w:rsidR="004E5C55" w:rsidRPr="00F77AC6" w:rsidRDefault="004E5C55" w:rsidP="00093A93">
            <w:pPr>
              <w:rPr>
                <w:b/>
              </w:rPr>
            </w:pPr>
            <w:r w:rsidRPr="00F77AC6">
              <w:rPr>
                <w:b/>
                <w:sz w:val="22"/>
                <w:szCs w:val="22"/>
              </w:rPr>
              <w:t xml:space="preserve"> Логарифмическая функция.</w:t>
            </w:r>
          </w:p>
          <w:p w:rsidR="004E5C55" w:rsidRPr="00F77AC6" w:rsidRDefault="004E5C55" w:rsidP="00093A93"/>
        </w:tc>
        <w:tc>
          <w:tcPr>
            <w:tcW w:w="3190" w:type="dxa"/>
          </w:tcPr>
          <w:p w:rsidR="004E5C55" w:rsidRPr="00F77AC6" w:rsidRDefault="004E5C55" w:rsidP="00093A93">
            <w:r w:rsidRPr="00F77AC6">
              <w:rPr>
                <w:sz w:val="22"/>
                <w:szCs w:val="22"/>
              </w:rPr>
              <w:t>Контрольная работа № 4</w:t>
            </w:r>
          </w:p>
        </w:tc>
        <w:tc>
          <w:tcPr>
            <w:tcW w:w="3191" w:type="dxa"/>
          </w:tcPr>
          <w:p w:rsidR="004E5C55" w:rsidRPr="00F77AC6" w:rsidRDefault="004E5C55" w:rsidP="00093A93">
            <w:r w:rsidRPr="00F77AC6">
              <w:rPr>
                <w:sz w:val="22"/>
                <w:szCs w:val="22"/>
              </w:rPr>
              <w:t>Определять значение функции по значению аргумента при различных способах задания логарифмической функции;</w:t>
            </w:r>
          </w:p>
          <w:p w:rsidR="004E5C55" w:rsidRPr="00F77AC6" w:rsidRDefault="004E5C55" w:rsidP="00093A93">
            <w:pPr>
              <w:rPr>
                <w:i/>
              </w:rPr>
            </w:pPr>
            <w:r w:rsidRPr="00F77AC6">
              <w:rPr>
                <w:sz w:val="22"/>
                <w:szCs w:val="22"/>
              </w:rPr>
              <w:t>Решать логарифмические уравнения, неравенства, системы уравнений с двумя неизвестными;</w:t>
            </w:r>
          </w:p>
        </w:tc>
      </w:tr>
      <w:tr w:rsidR="004E5C55" w:rsidRPr="00B379D8" w:rsidTr="00093A93">
        <w:tc>
          <w:tcPr>
            <w:tcW w:w="3190" w:type="dxa"/>
          </w:tcPr>
          <w:p w:rsidR="004E5C55" w:rsidRPr="00F77AC6" w:rsidRDefault="004E5C55" w:rsidP="00093A93">
            <w:r w:rsidRPr="00F77AC6">
              <w:rPr>
                <w:b/>
                <w:i/>
                <w:sz w:val="22"/>
                <w:szCs w:val="22"/>
              </w:rPr>
              <w:t>Производная и первообразная показательной и логарифмической функции</w:t>
            </w:r>
          </w:p>
        </w:tc>
        <w:tc>
          <w:tcPr>
            <w:tcW w:w="3190" w:type="dxa"/>
          </w:tcPr>
          <w:p w:rsidR="004E5C55" w:rsidRPr="00F77AC6" w:rsidRDefault="004E5C55" w:rsidP="00093A93">
            <w:r w:rsidRPr="00F77AC6">
              <w:rPr>
                <w:sz w:val="22"/>
                <w:szCs w:val="22"/>
              </w:rPr>
              <w:t>Контрольная работа  № 5</w:t>
            </w:r>
          </w:p>
        </w:tc>
        <w:tc>
          <w:tcPr>
            <w:tcW w:w="3191" w:type="dxa"/>
          </w:tcPr>
          <w:p w:rsidR="004E5C55" w:rsidRPr="00F77AC6" w:rsidRDefault="004E5C55" w:rsidP="00093A93">
            <w:r w:rsidRPr="00F77AC6">
              <w:rPr>
                <w:sz w:val="22"/>
                <w:szCs w:val="22"/>
              </w:rPr>
              <w:t xml:space="preserve">Находить производные показательной и логарифмической  функций, пользуясь таблицей производных и правилами дифференцирования суммы, произведения и частного, формулой производной функции вида </w:t>
            </w:r>
            <w:r w:rsidRPr="00F77AC6">
              <w:rPr>
                <w:position w:val="-10"/>
              </w:rPr>
              <w:object w:dxaOrig="1400" w:dyaOrig="320">
                <v:shape id="_x0000_i1026" type="#_x0000_t75" style="width:69.75pt;height:16.5pt" o:ole="">
                  <v:imagedata r:id="rId7" o:title=""/>
                </v:shape>
                <o:OLEObject Type="Embed" ProgID="Equation.3" ShapeID="_x0000_i1026" DrawAspect="Content" ObjectID="_1377322566" r:id="rId8"/>
              </w:object>
            </w:r>
            <w:r w:rsidRPr="00F77AC6">
              <w:rPr>
                <w:sz w:val="22"/>
                <w:szCs w:val="22"/>
              </w:rPr>
              <w:t>; в несложных ситуациях применять производную для исследования функций на монотонность, экстремумы, для нахождения наибольших и наименьших значений функций и для построения графиков;</w:t>
            </w:r>
          </w:p>
        </w:tc>
      </w:tr>
    </w:tbl>
    <w:p w:rsidR="004E5C55" w:rsidRDefault="004E5C55" w:rsidP="004E5C55">
      <w:pPr>
        <w:jc w:val="center"/>
        <w:rPr>
          <w:b/>
          <w:sz w:val="22"/>
          <w:szCs w:val="22"/>
        </w:rPr>
      </w:pPr>
      <w:r w:rsidRPr="00B379D8">
        <w:rPr>
          <w:b/>
          <w:sz w:val="22"/>
          <w:szCs w:val="22"/>
        </w:rPr>
        <w:t xml:space="preserve">Раздел </w:t>
      </w:r>
      <w:r w:rsidRPr="00B379D8">
        <w:rPr>
          <w:b/>
          <w:sz w:val="22"/>
          <w:szCs w:val="22"/>
          <w:lang w:val="en-US"/>
        </w:rPr>
        <w:t>VI</w:t>
      </w:r>
      <w:r w:rsidRPr="00B379D8">
        <w:rPr>
          <w:b/>
          <w:sz w:val="22"/>
          <w:szCs w:val="22"/>
        </w:rPr>
        <w:t>.</w:t>
      </w:r>
    </w:p>
    <w:p w:rsidR="004E5C55" w:rsidRDefault="004E5C55" w:rsidP="004E5C55">
      <w:pPr>
        <w:rPr>
          <w:b/>
          <w:sz w:val="28"/>
          <w:szCs w:val="28"/>
        </w:rPr>
      </w:pPr>
      <w:r w:rsidRPr="004E5C55">
        <w:rPr>
          <w:b/>
          <w:sz w:val="28"/>
          <w:szCs w:val="28"/>
        </w:rPr>
        <w:t xml:space="preserve"> </w:t>
      </w:r>
      <w:proofErr w:type="spellStart"/>
      <w:r w:rsidRPr="004E5C55">
        <w:rPr>
          <w:b/>
          <w:sz w:val="28"/>
          <w:szCs w:val="28"/>
        </w:rPr>
        <w:t>Учебно</w:t>
      </w:r>
      <w:proofErr w:type="spellEnd"/>
      <w:r w:rsidRPr="004E5C55">
        <w:rPr>
          <w:b/>
          <w:sz w:val="28"/>
          <w:szCs w:val="28"/>
        </w:rPr>
        <w:t xml:space="preserve"> – методическое обеспечение</w:t>
      </w:r>
    </w:p>
    <w:p w:rsidR="004E5C55" w:rsidRPr="004E5C55" w:rsidRDefault="004E5C55" w:rsidP="004E5C55">
      <w:pPr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1"/>
        <w:gridCol w:w="3034"/>
        <w:gridCol w:w="2248"/>
        <w:gridCol w:w="2268"/>
      </w:tblGrid>
      <w:tr w:rsidR="004E5C55" w:rsidRPr="00B379D8" w:rsidTr="00093A93">
        <w:tc>
          <w:tcPr>
            <w:tcW w:w="2481" w:type="dxa"/>
          </w:tcPr>
          <w:p w:rsidR="004E5C55" w:rsidRPr="00F77AC6" w:rsidRDefault="004E5C55" w:rsidP="00093A93">
            <w:r w:rsidRPr="00F77AC6">
              <w:rPr>
                <w:sz w:val="22"/>
                <w:szCs w:val="22"/>
              </w:rPr>
              <w:t>Программа</w:t>
            </w:r>
          </w:p>
        </w:tc>
        <w:tc>
          <w:tcPr>
            <w:tcW w:w="3034" w:type="dxa"/>
          </w:tcPr>
          <w:p w:rsidR="004E5C55" w:rsidRPr="00F77AC6" w:rsidRDefault="004E5C55" w:rsidP="00093A93">
            <w:r w:rsidRPr="00F77AC6">
              <w:rPr>
                <w:sz w:val="22"/>
                <w:szCs w:val="22"/>
              </w:rPr>
              <w:t>Учебник</w:t>
            </w:r>
          </w:p>
        </w:tc>
        <w:tc>
          <w:tcPr>
            <w:tcW w:w="2248" w:type="dxa"/>
          </w:tcPr>
          <w:p w:rsidR="004E5C55" w:rsidRPr="00F77AC6" w:rsidRDefault="004E5C55" w:rsidP="00093A93">
            <w:r w:rsidRPr="00F77AC6">
              <w:rPr>
                <w:sz w:val="22"/>
                <w:szCs w:val="22"/>
              </w:rPr>
              <w:t>Методическая литература для учителя</w:t>
            </w:r>
          </w:p>
        </w:tc>
        <w:tc>
          <w:tcPr>
            <w:tcW w:w="2268" w:type="dxa"/>
          </w:tcPr>
          <w:p w:rsidR="004E5C55" w:rsidRPr="00F77AC6" w:rsidRDefault="004E5C55" w:rsidP="00093A93">
            <w:r w:rsidRPr="00F77AC6">
              <w:rPr>
                <w:sz w:val="22"/>
                <w:szCs w:val="22"/>
              </w:rPr>
              <w:t>Дидактические материалы и пособия для учащихся</w:t>
            </w:r>
          </w:p>
        </w:tc>
      </w:tr>
      <w:tr w:rsidR="004E5C55" w:rsidRPr="00B379D8" w:rsidTr="00093A93">
        <w:tc>
          <w:tcPr>
            <w:tcW w:w="2481" w:type="dxa"/>
          </w:tcPr>
          <w:p w:rsidR="004E5C55" w:rsidRPr="00F77AC6" w:rsidRDefault="004E5C55" w:rsidP="00093A93">
            <w:r w:rsidRPr="00F77AC6">
              <w:rPr>
                <w:b/>
                <w:i/>
                <w:sz w:val="22"/>
                <w:szCs w:val="22"/>
                <w:u w:val="single"/>
              </w:rPr>
              <w:t>1.</w:t>
            </w:r>
            <w:r w:rsidRPr="00F77AC6">
              <w:rPr>
                <w:sz w:val="22"/>
                <w:szCs w:val="22"/>
              </w:rPr>
              <w:t>Министерство образования Российской Федерации. Содержание общего образования (1-11 классы).</w:t>
            </w:r>
          </w:p>
          <w:p w:rsidR="004E5C55" w:rsidRPr="00F77AC6" w:rsidRDefault="004E5C55" w:rsidP="00093A93">
            <w:r>
              <w:rPr>
                <w:sz w:val="22"/>
                <w:szCs w:val="22"/>
              </w:rPr>
              <w:t>Москва, Мнемозина,2004</w:t>
            </w:r>
            <w:r w:rsidRPr="00F77AC6">
              <w:rPr>
                <w:sz w:val="22"/>
                <w:szCs w:val="22"/>
              </w:rPr>
              <w:t xml:space="preserve"> г.</w:t>
            </w:r>
          </w:p>
          <w:p w:rsidR="004E5C55" w:rsidRPr="00F77AC6" w:rsidRDefault="004E5C55" w:rsidP="00093A93"/>
          <w:p w:rsidR="004E5C55" w:rsidRPr="00031DF1" w:rsidRDefault="004E5C55" w:rsidP="004E5C55">
            <w:r w:rsidRPr="00F77AC6">
              <w:rPr>
                <w:b/>
                <w:i/>
                <w:sz w:val="22"/>
                <w:szCs w:val="22"/>
                <w:u w:val="single"/>
              </w:rPr>
              <w:t>2.</w:t>
            </w:r>
            <w:r w:rsidRPr="00031DF1">
              <w:rPr>
                <w:sz w:val="22"/>
                <w:szCs w:val="22"/>
              </w:rPr>
              <w:t xml:space="preserve"> Программы общеобразовательных учреждений. Алгебра </w:t>
            </w:r>
            <w:r w:rsidRPr="00031DF1">
              <w:rPr>
                <w:sz w:val="22"/>
                <w:szCs w:val="22"/>
              </w:rPr>
              <w:lastRenderedPageBreak/>
              <w:t xml:space="preserve">7-11 классы. </w:t>
            </w:r>
          </w:p>
          <w:p w:rsidR="004E5C55" w:rsidRPr="00F77AC6" w:rsidRDefault="004E5C55" w:rsidP="00093A93">
            <w:r w:rsidRPr="00F77AC6">
              <w:rPr>
                <w:b/>
                <w:i/>
                <w:sz w:val="22"/>
                <w:szCs w:val="22"/>
                <w:u w:val="single"/>
              </w:rPr>
              <w:t>3.</w:t>
            </w:r>
            <w:r w:rsidRPr="00F77AC6">
              <w:rPr>
                <w:sz w:val="22"/>
                <w:szCs w:val="22"/>
              </w:rPr>
              <w:t xml:space="preserve"> Примерное планирование учебного материала. Составитель: </w:t>
            </w:r>
            <w:proofErr w:type="spellStart"/>
            <w:r w:rsidRPr="00F77AC6">
              <w:rPr>
                <w:sz w:val="22"/>
                <w:szCs w:val="22"/>
              </w:rPr>
              <w:t>Бурмистрова</w:t>
            </w:r>
            <w:proofErr w:type="spellEnd"/>
            <w:r w:rsidRPr="00F77AC6">
              <w:rPr>
                <w:sz w:val="22"/>
                <w:szCs w:val="22"/>
              </w:rPr>
              <w:t xml:space="preserve"> Т.А. Москва</w:t>
            </w:r>
            <w:proofErr w:type="gramStart"/>
            <w:r w:rsidRPr="00F77AC6">
              <w:rPr>
                <w:sz w:val="22"/>
                <w:szCs w:val="22"/>
              </w:rPr>
              <w:t>.»</w:t>
            </w:r>
            <w:proofErr w:type="gramEnd"/>
            <w:r w:rsidRPr="00F77AC6">
              <w:rPr>
                <w:sz w:val="22"/>
                <w:szCs w:val="22"/>
              </w:rPr>
              <w:t xml:space="preserve">Просвещение»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77AC6">
                <w:rPr>
                  <w:sz w:val="22"/>
                  <w:szCs w:val="22"/>
                </w:rPr>
                <w:t>2008 г</w:t>
              </w:r>
            </w:smartTag>
            <w:r w:rsidRPr="00F77AC6">
              <w:rPr>
                <w:sz w:val="22"/>
                <w:szCs w:val="22"/>
              </w:rPr>
              <w:t>.</w:t>
            </w:r>
          </w:p>
          <w:p w:rsidR="004E5C55" w:rsidRPr="00F77AC6" w:rsidRDefault="004E5C55" w:rsidP="00093A93"/>
          <w:p w:rsidR="004E5C55" w:rsidRPr="00F77AC6" w:rsidRDefault="004E5C55" w:rsidP="00093A93"/>
        </w:tc>
        <w:tc>
          <w:tcPr>
            <w:tcW w:w="3034" w:type="dxa"/>
          </w:tcPr>
          <w:p w:rsidR="004E5C55" w:rsidRPr="00F77AC6" w:rsidRDefault="004E5C55" w:rsidP="00093A93">
            <w:r w:rsidRPr="00F77AC6">
              <w:rPr>
                <w:sz w:val="22"/>
                <w:szCs w:val="22"/>
              </w:rPr>
              <w:lastRenderedPageBreak/>
              <w:t xml:space="preserve">Алгебра и начала анализа: </w:t>
            </w:r>
            <w:proofErr w:type="spellStart"/>
            <w:r w:rsidRPr="00F77AC6">
              <w:rPr>
                <w:sz w:val="22"/>
                <w:szCs w:val="22"/>
              </w:rPr>
              <w:t>Учеб</w:t>
            </w:r>
            <w:proofErr w:type="gramStart"/>
            <w:r w:rsidRPr="00F77AC6">
              <w:rPr>
                <w:sz w:val="22"/>
                <w:szCs w:val="22"/>
              </w:rPr>
              <w:t>.д</w:t>
            </w:r>
            <w:proofErr w:type="gramEnd"/>
            <w:r w:rsidRPr="00F77AC6">
              <w:rPr>
                <w:sz w:val="22"/>
                <w:szCs w:val="22"/>
              </w:rPr>
              <w:t>ля</w:t>
            </w:r>
            <w:proofErr w:type="spellEnd"/>
            <w:r w:rsidRPr="00F77AC6">
              <w:rPr>
                <w:sz w:val="22"/>
                <w:szCs w:val="22"/>
              </w:rPr>
              <w:t xml:space="preserve"> 10-11 </w:t>
            </w:r>
            <w:proofErr w:type="spellStart"/>
            <w:r w:rsidRPr="00F77AC6">
              <w:rPr>
                <w:sz w:val="22"/>
                <w:szCs w:val="22"/>
              </w:rPr>
              <w:t>кл.общеобразоват</w:t>
            </w:r>
            <w:proofErr w:type="spellEnd"/>
            <w:r w:rsidRPr="00F77AC6">
              <w:rPr>
                <w:sz w:val="22"/>
                <w:szCs w:val="22"/>
              </w:rPr>
              <w:t>.</w:t>
            </w:r>
          </w:p>
          <w:p w:rsidR="004E5C55" w:rsidRPr="00F77AC6" w:rsidRDefault="004E5C55" w:rsidP="00093A93">
            <w:r w:rsidRPr="00F77AC6">
              <w:rPr>
                <w:sz w:val="22"/>
                <w:szCs w:val="22"/>
              </w:rPr>
              <w:t xml:space="preserve">Учреждений/А.Н.Колмогоров </w:t>
            </w:r>
          </w:p>
          <w:p w:rsidR="004E5C55" w:rsidRPr="00F77AC6" w:rsidRDefault="004E5C55" w:rsidP="00093A93">
            <w:r>
              <w:rPr>
                <w:sz w:val="22"/>
                <w:szCs w:val="22"/>
              </w:rPr>
              <w:t>И др.М.: Просвещение, 2007</w:t>
            </w:r>
            <w:r w:rsidRPr="00F77AC6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48" w:type="dxa"/>
          </w:tcPr>
          <w:p w:rsidR="004E5C55" w:rsidRPr="00F77AC6" w:rsidRDefault="004E5C55" w:rsidP="00093A93">
            <w:pPr>
              <w:tabs>
                <w:tab w:val="left" w:pos="0"/>
              </w:tabs>
            </w:pPr>
            <w:r w:rsidRPr="00F77AC6">
              <w:rPr>
                <w:b/>
                <w:i/>
                <w:sz w:val="22"/>
                <w:szCs w:val="22"/>
                <w:u w:val="single"/>
              </w:rPr>
              <w:t>1.</w:t>
            </w:r>
            <w:r w:rsidRPr="00F77AC6">
              <w:rPr>
                <w:sz w:val="22"/>
                <w:szCs w:val="22"/>
              </w:rPr>
              <w:t>Алгебра. Поурочные планы.</w:t>
            </w:r>
          </w:p>
          <w:p w:rsidR="004E5C55" w:rsidRPr="00F77AC6" w:rsidRDefault="004E5C55" w:rsidP="00093A93">
            <w:pPr>
              <w:tabs>
                <w:tab w:val="left" w:pos="0"/>
              </w:tabs>
            </w:pPr>
            <w:r w:rsidRPr="00F77AC6">
              <w:rPr>
                <w:sz w:val="22"/>
                <w:szCs w:val="22"/>
              </w:rPr>
              <w:t xml:space="preserve">  Составители: Т.Л. Афанасьева, Л.А. </w:t>
            </w:r>
            <w:proofErr w:type="spellStart"/>
            <w:r w:rsidRPr="00F77AC6">
              <w:rPr>
                <w:sz w:val="22"/>
                <w:szCs w:val="22"/>
              </w:rPr>
              <w:t>Тапилина</w:t>
            </w:r>
            <w:proofErr w:type="spellEnd"/>
            <w:r w:rsidRPr="00F77AC6">
              <w:rPr>
                <w:sz w:val="22"/>
                <w:szCs w:val="22"/>
              </w:rPr>
              <w:t>.</w:t>
            </w:r>
          </w:p>
          <w:p w:rsidR="004E5C55" w:rsidRPr="00F77AC6" w:rsidRDefault="004E5C55" w:rsidP="00093A93">
            <w:pPr>
              <w:tabs>
                <w:tab w:val="left" w:pos="0"/>
              </w:tabs>
            </w:pPr>
            <w:r w:rsidRPr="00F77AC6">
              <w:rPr>
                <w:sz w:val="22"/>
                <w:szCs w:val="22"/>
              </w:rPr>
              <w:t>Волгоград. Издательство «Учитель».2008 г.</w:t>
            </w:r>
          </w:p>
          <w:p w:rsidR="004E5C55" w:rsidRPr="00F77AC6" w:rsidRDefault="004E5C55" w:rsidP="00093A93">
            <w:r w:rsidRPr="00F77AC6">
              <w:rPr>
                <w:b/>
                <w:i/>
                <w:sz w:val="22"/>
                <w:szCs w:val="22"/>
                <w:u w:val="single"/>
              </w:rPr>
              <w:t>2.</w:t>
            </w:r>
            <w:r w:rsidRPr="00F77AC6">
              <w:rPr>
                <w:sz w:val="22"/>
                <w:szCs w:val="22"/>
              </w:rPr>
              <w:t xml:space="preserve">Поурочное планирование по алгебре: 11 класс к учебнику Ю.Н. </w:t>
            </w:r>
            <w:proofErr w:type="spellStart"/>
            <w:r w:rsidRPr="00F77AC6">
              <w:rPr>
                <w:sz w:val="22"/>
                <w:szCs w:val="22"/>
              </w:rPr>
              <w:lastRenderedPageBreak/>
              <w:t>Макарычев</w:t>
            </w:r>
            <w:proofErr w:type="gramStart"/>
            <w:r w:rsidRPr="00F77AC6">
              <w:rPr>
                <w:sz w:val="22"/>
                <w:szCs w:val="22"/>
              </w:rPr>
              <w:t>,Т</w:t>
            </w:r>
            <w:proofErr w:type="gramEnd"/>
            <w:r w:rsidRPr="00F77AC6">
              <w:rPr>
                <w:sz w:val="22"/>
                <w:szCs w:val="22"/>
              </w:rPr>
              <w:t>.М</w:t>
            </w:r>
            <w:proofErr w:type="spellEnd"/>
            <w:r w:rsidRPr="00F77AC6">
              <w:rPr>
                <w:sz w:val="22"/>
                <w:szCs w:val="22"/>
              </w:rPr>
              <w:t xml:space="preserve">. Ерина. – М.: Издательство «Экзамен»,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77AC6">
                <w:rPr>
                  <w:sz w:val="22"/>
                  <w:szCs w:val="22"/>
                </w:rPr>
                <w:t>2008 г</w:t>
              </w:r>
            </w:smartTag>
            <w:r w:rsidRPr="00F77AC6">
              <w:rPr>
                <w:sz w:val="22"/>
                <w:szCs w:val="22"/>
              </w:rPr>
              <w:t>.</w:t>
            </w:r>
          </w:p>
          <w:p w:rsidR="004E5C55" w:rsidRPr="00F77AC6" w:rsidRDefault="004E5C55" w:rsidP="00093A93">
            <w:r w:rsidRPr="00F77AC6">
              <w:rPr>
                <w:b/>
                <w:i/>
                <w:sz w:val="22"/>
                <w:szCs w:val="22"/>
                <w:u w:val="single"/>
              </w:rPr>
              <w:t>3.</w:t>
            </w:r>
            <w:r w:rsidRPr="00F77AC6">
              <w:rPr>
                <w:sz w:val="22"/>
                <w:szCs w:val="22"/>
              </w:rPr>
              <w:t>Оценка качества подготовки выпускников основной школы по математике. Москва, «Дрофа»,  2001;</w:t>
            </w:r>
          </w:p>
        </w:tc>
        <w:tc>
          <w:tcPr>
            <w:tcW w:w="2268" w:type="dxa"/>
          </w:tcPr>
          <w:p w:rsidR="004E5C55" w:rsidRPr="00F77AC6" w:rsidRDefault="004E5C55" w:rsidP="00093A93">
            <w:r w:rsidRPr="00F77AC6">
              <w:rPr>
                <w:b/>
                <w:i/>
                <w:sz w:val="22"/>
                <w:szCs w:val="22"/>
                <w:u w:val="single"/>
              </w:rPr>
              <w:lastRenderedPageBreak/>
              <w:t>1.</w:t>
            </w:r>
            <w:r w:rsidRPr="00F77AC6">
              <w:rPr>
                <w:sz w:val="22"/>
                <w:szCs w:val="22"/>
              </w:rPr>
              <w:t xml:space="preserve">Алгебра. Самостоятельные и контрольные </w:t>
            </w:r>
            <w:proofErr w:type="spellStart"/>
            <w:r w:rsidRPr="00F77AC6">
              <w:rPr>
                <w:sz w:val="22"/>
                <w:szCs w:val="22"/>
              </w:rPr>
              <w:t>разноуровневые</w:t>
            </w:r>
            <w:proofErr w:type="spellEnd"/>
            <w:r w:rsidRPr="00F77AC6">
              <w:rPr>
                <w:sz w:val="22"/>
                <w:szCs w:val="22"/>
              </w:rPr>
              <w:t xml:space="preserve"> работы 10-11 класс.</w:t>
            </w:r>
          </w:p>
          <w:p w:rsidR="004E5C55" w:rsidRPr="00F77AC6" w:rsidRDefault="004E5C55" w:rsidP="00093A93">
            <w:r w:rsidRPr="00F77AC6">
              <w:rPr>
                <w:sz w:val="22"/>
                <w:szCs w:val="22"/>
              </w:rPr>
              <w:t>Издательство «Учитель», Волгоград, 2006</w:t>
            </w:r>
          </w:p>
          <w:p w:rsidR="004E5C55" w:rsidRPr="00F77AC6" w:rsidRDefault="004E5C55" w:rsidP="00093A93">
            <w:pPr>
              <w:ind w:left="960"/>
            </w:pPr>
          </w:p>
        </w:tc>
      </w:tr>
    </w:tbl>
    <w:p w:rsidR="004E5C55" w:rsidRPr="00B379D8" w:rsidRDefault="004E5C55" w:rsidP="004E5C55">
      <w:pPr>
        <w:pStyle w:val="a3"/>
        <w:rPr>
          <w:sz w:val="22"/>
          <w:szCs w:val="22"/>
        </w:rPr>
      </w:pPr>
    </w:p>
    <w:p w:rsidR="004E5C55" w:rsidRDefault="004E5C55">
      <w:r>
        <w:t xml:space="preserve">  </w:t>
      </w:r>
    </w:p>
    <w:p w:rsidR="004E5C55" w:rsidRDefault="004E5C55"/>
    <w:p w:rsidR="004E5C55" w:rsidRDefault="004E5C55"/>
    <w:p w:rsidR="004E5C55" w:rsidRDefault="004E5C55">
      <w:r>
        <w:t>Учитель:    Скокова И.В.</w:t>
      </w:r>
    </w:p>
    <w:sectPr w:rsidR="004E5C55" w:rsidSect="00304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737"/>
    <w:multiLevelType w:val="hybridMultilevel"/>
    <w:tmpl w:val="30404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1F6939"/>
    <w:multiLevelType w:val="hybridMultilevel"/>
    <w:tmpl w:val="BDE6BFCA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1651D"/>
    <w:multiLevelType w:val="hybridMultilevel"/>
    <w:tmpl w:val="ABF42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B0178"/>
    <w:multiLevelType w:val="hybridMultilevel"/>
    <w:tmpl w:val="3000E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E3C55"/>
    <w:multiLevelType w:val="hybridMultilevel"/>
    <w:tmpl w:val="496AB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E00C8"/>
    <w:multiLevelType w:val="hybridMultilevel"/>
    <w:tmpl w:val="54FEE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0B3032"/>
    <w:multiLevelType w:val="hybridMultilevel"/>
    <w:tmpl w:val="55AC2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31DB8"/>
    <w:multiLevelType w:val="hybridMultilevel"/>
    <w:tmpl w:val="6F84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884056"/>
    <w:multiLevelType w:val="hybridMultilevel"/>
    <w:tmpl w:val="3BEAF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D36DB6"/>
    <w:multiLevelType w:val="hybridMultilevel"/>
    <w:tmpl w:val="619AB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248"/>
    <w:rsid w:val="00093A93"/>
    <w:rsid w:val="001C0DC8"/>
    <w:rsid w:val="00304AF0"/>
    <w:rsid w:val="00322F94"/>
    <w:rsid w:val="00422002"/>
    <w:rsid w:val="00456756"/>
    <w:rsid w:val="004E5C55"/>
    <w:rsid w:val="00551A5C"/>
    <w:rsid w:val="006130F0"/>
    <w:rsid w:val="00766791"/>
    <w:rsid w:val="007C5248"/>
    <w:rsid w:val="00AD7C47"/>
    <w:rsid w:val="00B77F37"/>
    <w:rsid w:val="00C375AB"/>
    <w:rsid w:val="00DB5E78"/>
    <w:rsid w:val="00E75FEA"/>
    <w:rsid w:val="00EB5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75F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75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E5C55"/>
    <w:pPr>
      <w:ind w:left="720"/>
      <w:contextualSpacing/>
    </w:pPr>
  </w:style>
  <w:style w:type="paragraph" w:styleId="a4">
    <w:name w:val="Body Text"/>
    <w:basedOn w:val="a"/>
    <w:link w:val="a5"/>
    <w:rsid w:val="004E5C55"/>
    <w:pPr>
      <w:spacing w:after="120"/>
    </w:pPr>
  </w:style>
  <w:style w:type="character" w:customStyle="1" w:styleId="a5">
    <w:name w:val="Основной текст Знак"/>
    <w:basedOn w:val="a0"/>
    <w:link w:val="a4"/>
    <w:rsid w:val="004E5C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3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3016</Words>
  <Characters>17196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2011-09-07T09:06:00Z</dcterms:created>
  <dcterms:modified xsi:type="dcterms:W3CDTF">2011-09-11T22:50:00Z</dcterms:modified>
</cp:coreProperties>
</file>