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07" w:rsidRDefault="002D6107">
      <w:bookmarkStart w:id="0" w:name="_GoBack"/>
      <w:bookmarkEnd w:id="0"/>
      <w:r>
        <w:br/>
      </w:r>
      <w:r>
        <w:t xml:space="preserve">                         </w:t>
      </w:r>
      <w:r>
        <w:t>Урок по истории Древнего мира в 5-м классе на тему</w:t>
      </w:r>
    </w:p>
    <w:p w:rsidR="002D6107" w:rsidRDefault="002D6107">
      <w:r>
        <w:t xml:space="preserve">                    </w:t>
      </w:r>
      <w:r>
        <w:t xml:space="preserve"> </w:t>
      </w:r>
      <w:r>
        <w:t xml:space="preserve">              </w:t>
      </w:r>
      <w:r>
        <w:t>“Культу</w:t>
      </w:r>
      <w:r>
        <w:t>ра и искусство Древнего Египта".</w:t>
      </w:r>
      <w:r>
        <w:br/>
      </w:r>
      <w:r>
        <w:t xml:space="preserve">     </w:t>
      </w:r>
    </w:p>
    <w:p w:rsidR="002D6107" w:rsidRPr="002D6107" w:rsidRDefault="002D6107">
      <w:pPr>
        <w:rPr>
          <w:b/>
          <w:bCs/>
        </w:rPr>
      </w:pPr>
      <w:r>
        <w:t xml:space="preserve">                                                                                        Учитель истории Трофимова Н.Ф.</w:t>
      </w:r>
      <w:r>
        <w:br/>
      </w:r>
      <w:r>
        <w:rPr>
          <w:b/>
          <w:bCs/>
        </w:rPr>
        <w:t xml:space="preserve">              Урок – путешествие (использование групповых технологий)</w:t>
      </w:r>
    </w:p>
    <w:p w:rsidR="00B61B5A" w:rsidRDefault="002D6107">
      <w:r>
        <w:t xml:space="preserve"> Урок развивает у учащихся навыки самостоятельной работы,</w:t>
      </w:r>
      <w:r w:rsidR="005A26E5">
        <w:t xml:space="preserve"> работы в группах, парах.</w:t>
      </w:r>
      <w:r>
        <w:br/>
      </w:r>
      <w:r>
        <w:rPr>
          <w:b/>
          <w:bCs/>
        </w:rPr>
        <w:t>Цели урока:</w:t>
      </w:r>
      <w:r>
        <w:br/>
      </w:r>
      <w:r>
        <w:rPr>
          <w:i/>
          <w:iCs/>
        </w:rPr>
        <w:t>образовательная</w:t>
      </w:r>
      <w:r>
        <w:t>: познакомиться с культу</w:t>
      </w:r>
      <w:r w:rsidR="005A26E5">
        <w:t>рой и религией Древнего Египта;</w:t>
      </w:r>
      <w:r>
        <w:br/>
        <w:t>рассмотреть основн</w:t>
      </w:r>
      <w:r w:rsidR="005A26E5">
        <w:t>ые божества и сферу их влияния;</w:t>
      </w:r>
      <w:r>
        <w:br/>
        <w:t>познакомиться с основными</w:t>
      </w:r>
      <w:r w:rsidR="005A26E5">
        <w:t xml:space="preserve"> видами религиозных сооружений;</w:t>
      </w:r>
      <w:r>
        <w:br/>
        <w:t>познак</w:t>
      </w:r>
      <w:r w:rsidR="005A26E5">
        <w:t>омиться с устройством пирамиды</w:t>
      </w:r>
      <w:proofErr w:type="gramStart"/>
      <w:r w:rsidR="005A26E5">
        <w:t>.</w:t>
      </w:r>
      <w:proofErr w:type="gramEnd"/>
      <w:r>
        <w:br/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азвивающая:</w:t>
      </w:r>
      <w:r>
        <w:t xml:space="preserve"> развивать любознательность, самостоятельность мышления, умение переводить текстовую</w:t>
      </w:r>
      <w:r w:rsidR="005A26E5">
        <w:t xml:space="preserve"> информацию в опорный конспект.</w:t>
      </w:r>
      <w:r>
        <w:br/>
      </w:r>
      <w:r>
        <w:rPr>
          <w:i/>
          <w:iCs/>
        </w:rPr>
        <w:t>воспитательная</w:t>
      </w:r>
      <w:r>
        <w:t>: воспитывать уважение к культурному наследию других народов, осознавая его как часть мировой культуры.</w:t>
      </w:r>
      <w:r>
        <w:br/>
      </w:r>
      <w:r>
        <w:br/>
      </w:r>
      <w:r>
        <w:rPr>
          <w:b/>
          <w:bCs/>
        </w:rPr>
        <w:t>Оборудование:</w:t>
      </w:r>
      <w:r>
        <w:t xml:space="preserve"> презентация урока, карта Египта, материалы библиотеки Кирилла и </w:t>
      </w:r>
      <w:proofErr w:type="spellStart"/>
      <w:r>
        <w:t>Мефодия</w:t>
      </w:r>
      <w:proofErr w:type="spellEnd"/>
      <w:r>
        <w:t>.</w:t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Опережающее задание:</w:t>
      </w:r>
      <w:r>
        <w:br/>
      </w:r>
      <w:r>
        <w:br/>
      </w:r>
      <w:r>
        <w:rPr>
          <w:b/>
          <w:bCs/>
        </w:rPr>
        <w:t>Группе экспертов необходимо самостоятельно подобрать материал по данной теме, а также составить мультимедийную презентацию к своим сообщениям.</w:t>
      </w:r>
      <w:r>
        <w:t xml:space="preserve"> </w:t>
      </w:r>
      <w:r>
        <w:br/>
      </w:r>
      <w:r>
        <w:br/>
      </w:r>
      <w:r>
        <w:rPr>
          <w:b/>
          <w:bCs/>
        </w:rPr>
        <w:t>Подготовка к уроку требует от пятиклассника умения пользоваться дополнительной литературой, осуществлять поиск и отбор информации, выделять главное, логически строить свою речь.</w:t>
      </w:r>
      <w:r>
        <w:t xml:space="preserve"> </w:t>
      </w:r>
      <w:r>
        <w:br/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Ход урока</w:t>
      </w:r>
      <w:r>
        <w:br/>
      </w:r>
      <w:r>
        <w:br/>
      </w:r>
      <w:r>
        <w:br/>
      </w:r>
      <w:r>
        <w:rPr>
          <w:b/>
          <w:bCs/>
        </w:rPr>
        <w:t>I. Организационный момент: приветствие, целеполагание, беседа.</w:t>
      </w:r>
      <w:r>
        <w:t xml:space="preserve"> </w:t>
      </w:r>
      <w:r>
        <w:br/>
      </w:r>
      <w:r>
        <w:br/>
      </w:r>
      <w:r>
        <w:rPr>
          <w:b/>
          <w:bCs/>
        </w:rPr>
        <w:t>Слово учителя</w:t>
      </w:r>
      <w:r>
        <w:t>: Народы Древнего Египта создали оригинальную, интересную и богатую культуру, многие ценности которой вошли в мировую сокровищницу. Ребята, сегодня на уроке мы с вами продолжим экскурсию по Древнему Египту и более подробно остановимся на литературе и искусстве древних египтян. На каждом этапе путешествия нас будут встречать эксперты.</w:t>
      </w:r>
      <w:r>
        <w:br/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II. Объяснение нового материала.</w:t>
      </w:r>
      <w:r>
        <w:br/>
      </w:r>
      <w:r>
        <w:br/>
      </w:r>
      <w:r>
        <w:rPr>
          <w:b/>
          <w:bCs/>
        </w:rPr>
        <w:t>Слово учителя</w:t>
      </w:r>
      <w:r>
        <w:t>: Первая наша остановка — библиотека. Предоставим слово нашему хранителю древних папирусов.</w:t>
      </w:r>
      <w:r>
        <w:br/>
      </w:r>
      <w:r>
        <w:br/>
      </w:r>
      <w:r>
        <w:rPr>
          <w:b/>
          <w:bCs/>
        </w:rPr>
        <w:lastRenderedPageBreak/>
        <w:t>Слово эксперта — хранителя древних папирусов</w:t>
      </w:r>
      <w:r>
        <w:t>:</w:t>
      </w:r>
      <w:r>
        <w:br/>
      </w:r>
      <w:r>
        <w:br/>
        <w:t>Египетская литература восходит своими корнями к IV тыс. до н.э. Именно в этот период были созданы древнейшие произведения. За три тысячи лет египтяне создали богатую художественную литературу, разработали такие жанры, как сказки, мифы, песни и пословицы. Широко была развита и устная литература. В ней отражались жизнь народа, мирный труд, героические подвиги храбрых воинов. В литературе Египта есть произведения о путешествиях, полных опасностей и неожиданных приключений. Вместе с тем было много легенд религиозного направления. Это свидетельствует о стремлении древних египтян объяснить с позиции религиозной идеологии те или иные явления природы и жизни человека.</w:t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Вопрос к классу</w:t>
      </w:r>
      <w:r>
        <w:t>: Какие виды произведений были присущи древнеегипетской литературе?</w:t>
      </w:r>
      <w:r>
        <w:br/>
      </w:r>
      <w:r>
        <w:br/>
      </w:r>
      <w:r>
        <w:rPr>
          <w:b/>
          <w:bCs/>
        </w:rPr>
        <w:t>Слово эксперта по религии:</w:t>
      </w:r>
      <w:r>
        <w:br/>
      </w:r>
      <w:r>
        <w:br/>
        <w:t xml:space="preserve">Египетские боги телом были похожи на людей, но голова принадлежала животному. Родоначальником всего живого и божественного в египетской религии считается бог </w:t>
      </w:r>
      <w:proofErr w:type="spellStart"/>
      <w:r>
        <w:t>Атум</w:t>
      </w:r>
      <w:proofErr w:type="spellEnd"/>
      <w:r>
        <w:t xml:space="preserve">. Согласно легенде он появился из хаоса. Затем он создал первую божественную пару: бога </w:t>
      </w:r>
      <w:proofErr w:type="spellStart"/>
      <w:r>
        <w:t>ШуТефнут</w:t>
      </w:r>
      <w:proofErr w:type="spellEnd"/>
      <w:r>
        <w:t xml:space="preserve">. Шу — бог, олицетворяющий пространство между небом и землей, разделяющий небо и землю. </w:t>
      </w:r>
      <w:proofErr w:type="spellStart"/>
      <w:r>
        <w:t>Тефнут</w:t>
      </w:r>
      <w:proofErr w:type="spellEnd"/>
      <w:r>
        <w:t xml:space="preserve"> — женское дополнение Шу. Эта пара родила бога Геба и богиню Нут.</w:t>
      </w:r>
      <w:r>
        <w:br/>
      </w:r>
      <w:r>
        <w:br/>
        <w:t xml:space="preserve">Геб — это бог Земли, Нут — богиня Неба. По представлению древних египтян вверху находится Нут, внизу Геб, а между ними </w:t>
      </w:r>
      <w:proofErr w:type="gramStart"/>
      <w:r>
        <w:t>Шу и</w:t>
      </w:r>
      <w:proofErr w:type="gramEnd"/>
      <w:r>
        <w:t xml:space="preserve"> </w:t>
      </w:r>
      <w:proofErr w:type="spellStart"/>
      <w:r>
        <w:t>Тефнут</w:t>
      </w:r>
      <w:proofErr w:type="spellEnd"/>
      <w:r>
        <w:t xml:space="preserve">. </w:t>
      </w:r>
      <w:proofErr w:type="gramStart"/>
      <w:r>
        <w:t>От</w:t>
      </w:r>
      <w:proofErr w:type="gramEnd"/>
      <w:r>
        <w:t xml:space="preserve"> </w:t>
      </w:r>
      <w:proofErr w:type="gramStart"/>
      <w:r>
        <w:t>Геба</w:t>
      </w:r>
      <w:proofErr w:type="gramEnd"/>
      <w:r>
        <w:t xml:space="preserve"> и Нут произошли две пары — Осирис и Исида, Сет и </w:t>
      </w:r>
      <w:proofErr w:type="spellStart"/>
      <w:r>
        <w:t>Нефтида</w:t>
      </w:r>
      <w:proofErr w:type="spellEnd"/>
      <w:r>
        <w:t>.</w:t>
      </w:r>
      <w:r>
        <w:br/>
      </w:r>
      <w:r>
        <w:br/>
        <w:t xml:space="preserve">Осирис и его жена Исида являются самыми важными фигурами египетского пантеона. Осирис — бог растительности. Он справедливо правил своим народом, заботился о его культуре. Он много странствовал, а во время его отсутствия страной правила его жена Исида. Его брат Сет завидовал Осирису и решил убить своего брата. Он обманом заманил Осириса в гроб и, забив его гвоздями, выбросил в море. После Сет разбросал куски тела Осириса по всему Египту. Исида нашла все эти куски и похоронила своего мужа. Вскоре она родила сына Осириса — Хора, который начал войну против убийцы отца и победил его. </w:t>
      </w:r>
      <w:r>
        <w:br/>
      </w:r>
      <w:r>
        <w:br/>
        <w:t>Осирис стал символом умирающей и воскресающей природы. Исида — великая богиня-мать, символ материнства, супружеской верности. Сет — это бог зла. Когда на плодородные земли у реки Нил налетал сухой, песчаный ветер из пустыни, то считалось, что это злобствует Сет.</w:t>
      </w:r>
      <w:r>
        <w:br/>
      </w:r>
      <w:r>
        <w:br/>
        <w:t xml:space="preserve">Важное место в египетском пантеоне занимал бог Ра. Он являлся богом солнца, богом света. Каждый день он поднимался по небу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свой</w:t>
      </w:r>
      <w:proofErr w:type="gramEnd"/>
      <w:r>
        <w:t xml:space="preserve"> лодке, освещая всю землю, а вечером он спускался в подземный мир, где вел борьбу с силами тьмы. Но каждый раз </w:t>
      </w:r>
      <w:proofErr w:type="gramStart"/>
      <w:r>
        <w:t>побеждал</w:t>
      </w:r>
      <w:proofErr w:type="gramEnd"/>
      <w:r>
        <w:t xml:space="preserve"> и каждое утро вновь поднимался на небесный свод. Он боролся с силами хаоса. Символом его неизменного возрождения являлся знак </w:t>
      </w:r>
      <w:proofErr w:type="spellStart"/>
      <w:r>
        <w:t>анх</w:t>
      </w:r>
      <w:proofErr w:type="spellEnd"/>
      <w:r>
        <w:t xml:space="preserve"> — это крест, у которого вместо верхней палочки находится круг. В средневековой алхимии </w:t>
      </w:r>
      <w:proofErr w:type="spellStart"/>
      <w:r>
        <w:t>Анх</w:t>
      </w:r>
      <w:proofErr w:type="spellEnd"/>
      <w:r>
        <w:t xml:space="preserve"> являлся символом бессмертия. Сын Осириса — бог Хор (или Гор) — также входил в состав главных египетских богов. </w:t>
      </w:r>
      <w:r>
        <w:br/>
      </w:r>
      <w:r>
        <w:br/>
        <w:t xml:space="preserve">Его олицетворением являлся божественный орел. Он борется с убийцей отца — Сетом, а также является спутником Ра. Иногда его символом был солнечный диск. Хор считался </w:t>
      </w:r>
      <w:r>
        <w:lastRenderedPageBreak/>
        <w:t xml:space="preserve">родоначальником всех египетских фараонов. В имени почти каждого фараона присутствовало имя Хора. Его женой и женским воплощением была богиня </w:t>
      </w:r>
      <w:proofErr w:type="spellStart"/>
      <w:r>
        <w:t>Хатхор</w:t>
      </w:r>
      <w:proofErr w:type="spellEnd"/>
      <w:r>
        <w:t xml:space="preserve">, которая была богиней любви, веселья, пляски и музыки. Греки отождествляли ее с Афродитой. Богом потустороннего мира считался бог Анубис. </w:t>
      </w:r>
      <w:r>
        <w:br/>
      </w:r>
      <w:r>
        <w:br/>
        <w:t xml:space="preserve">Он изображался обычно в виде человека с головой шакала. К нему обращались родственники </w:t>
      </w:r>
      <w:proofErr w:type="gramStart"/>
      <w:r>
        <w:t>умершего</w:t>
      </w:r>
      <w:proofErr w:type="gramEnd"/>
      <w:r>
        <w:t xml:space="preserve"> с просьбой о покровительстве в потустороннем мире. Бог Амон считался божеством воздуха и ветра, которое наполняет весь видимый мир, дает жизнь всему живущему. Амон считался божественным отцом египетских фараонов. Его называют великой живой душой, которая стоит над всеми богами. Как воздух и ветер, душа невидима. Амон считался также духом оживляющим. Кроме того Амон был защитником </w:t>
      </w:r>
      <w:proofErr w:type="gramStart"/>
      <w:r>
        <w:t>угнетенных</w:t>
      </w:r>
      <w:proofErr w:type="gramEnd"/>
      <w:r>
        <w:t xml:space="preserve"> и обездоленных. Его женой и женским воплощением души была богиня </w:t>
      </w:r>
      <w:proofErr w:type="spellStart"/>
      <w:r>
        <w:t>Амаунет</w:t>
      </w:r>
      <w:proofErr w:type="spellEnd"/>
      <w:r>
        <w:t xml:space="preserve">. Бог </w:t>
      </w:r>
      <w:proofErr w:type="spellStart"/>
      <w:r>
        <w:t>Себек</w:t>
      </w:r>
      <w:proofErr w:type="spellEnd"/>
      <w:r>
        <w:t>, который изображался часто в образе крокодила, был также в пантеоне египетских богов одним из главных божеств.</w:t>
      </w:r>
      <w:r>
        <w:br/>
      </w:r>
      <w:r>
        <w:br/>
        <w:t xml:space="preserve">К </w:t>
      </w:r>
      <w:proofErr w:type="spellStart"/>
      <w:r>
        <w:t>Себеку</w:t>
      </w:r>
      <w:proofErr w:type="spellEnd"/>
      <w:r>
        <w:t xml:space="preserve"> обращались с молитвами об излечении болезней, о помощи в трудных жизненных положениях. Считалось также, что </w:t>
      </w:r>
      <w:proofErr w:type="spellStart"/>
      <w:r>
        <w:t>Себек</w:t>
      </w:r>
      <w:proofErr w:type="spellEnd"/>
      <w:r>
        <w:t xml:space="preserve"> заботится об участи </w:t>
      </w:r>
      <w:proofErr w:type="gramStart"/>
      <w:r>
        <w:t>умершего</w:t>
      </w:r>
      <w:proofErr w:type="gramEnd"/>
      <w:r>
        <w:t xml:space="preserve"> в потустороннем мире. Иногда </w:t>
      </w:r>
      <w:proofErr w:type="spellStart"/>
      <w:r>
        <w:t>Себек</w:t>
      </w:r>
      <w:proofErr w:type="spellEnd"/>
      <w:r>
        <w:t xml:space="preserve"> считался спутником Ра, а иногда его противником. Его женой и женским воплощением являлась богиня </w:t>
      </w:r>
      <w:proofErr w:type="spellStart"/>
      <w:r>
        <w:t>Себекет</w:t>
      </w:r>
      <w:proofErr w:type="spellEnd"/>
      <w:r>
        <w:t xml:space="preserve">, которая изображалась в облике женщины с головой льва. </w:t>
      </w:r>
      <w:r>
        <w:br/>
      </w:r>
      <w:r>
        <w:br/>
        <w:t xml:space="preserve">Но все эти боги — это только малая часть египетского пантеона. Кроме вышеперечисленных богов существовали местные божества, а также домашние боги, что-то вроде славянских домовых, леших, водяных. Это такие божества, как </w:t>
      </w:r>
      <w:proofErr w:type="spellStart"/>
      <w:r>
        <w:t>Аха</w:t>
      </w:r>
      <w:proofErr w:type="spellEnd"/>
      <w:r>
        <w:t xml:space="preserve">, Хит, </w:t>
      </w:r>
      <w:proofErr w:type="spellStart"/>
      <w:r>
        <w:t>Патэки</w:t>
      </w:r>
      <w:proofErr w:type="spellEnd"/>
      <w:r>
        <w:t xml:space="preserve">, Бес. Часто они изображались в виде карликов, кривых, бородатых человечков, которые защищают дом и проживающих в нем людей и животных от зла, болезней, опасностей. </w:t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Вопрос к классу: Перечислите, пожалуйста, древнеегипетских богов.</w:t>
      </w:r>
      <w:r>
        <w:br/>
      </w:r>
      <w:r>
        <w:br/>
      </w:r>
      <w:r>
        <w:rPr>
          <w:b/>
          <w:bCs/>
        </w:rPr>
        <w:t>Слово учителя:</w:t>
      </w:r>
      <w:r>
        <w:br/>
      </w:r>
      <w:r>
        <w:br/>
        <w:t>В системе искусств ведущую роль приобретает архитектура, тесно связанная с заупокойным культом и религиозными верованиями египтян. Следующая наша остановка — египетские архитектурные памятники, и я передаю слово ведущему специалисту по египетской архитектуре.</w:t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Слово эксперта по архитектуре</w:t>
      </w:r>
      <w:r>
        <w:t xml:space="preserve">: египтяне думали, если они не будут жить по законам божьим, то боги могут разгневаться, и на весь народ обрушатся несчастья. Поэтому люди делали им подношения – жертвоприношения, поклонялись им и всячески стремились их задобрить. В крупнейших городах Древнего Египта — Фивах, </w:t>
      </w:r>
      <w:proofErr w:type="spellStart"/>
      <w:r>
        <w:t>Гелиополе</w:t>
      </w:r>
      <w:proofErr w:type="spellEnd"/>
      <w:r>
        <w:t xml:space="preserve"> и Мемфисе — были построены величественные храмы. </w:t>
      </w:r>
      <w:r>
        <w:br/>
      </w:r>
      <w:r>
        <w:br/>
        <w:t>У самого входа стояли остроконечные обелиски, их острые концы были украшены золотом, серебром, в которых ослепительно отражались солнечные лучи. В залах находились скульптуры, их количество доходило до 200 штук. В основном в храмах проводились различные религиозные праздники.</w:t>
      </w:r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Вопрос: В каких городах были возведены храмы, кому они возводились?</w:t>
      </w:r>
      <w:r>
        <w:br/>
      </w:r>
      <w:r>
        <w:br/>
      </w:r>
      <w:r>
        <w:rPr>
          <w:b/>
          <w:bCs/>
        </w:rPr>
        <w:t>Слово эксперта по архитектуре</w:t>
      </w:r>
      <w:r>
        <w:t xml:space="preserve">: основным видом культовой архитектуры Древнего Египта </w:t>
      </w:r>
      <w:r>
        <w:lastRenderedPageBreak/>
        <w:t xml:space="preserve">является </w:t>
      </w:r>
      <w:proofErr w:type="spellStart"/>
      <w:r>
        <w:t>мастаба</w:t>
      </w:r>
      <w:proofErr w:type="spellEnd"/>
      <w:r>
        <w:t xml:space="preserve"> — прямоугольная наземная гробница в виде усечённой пирамиды с погребальными помещениями, расположенными глубоко под землёй. </w:t>
      </w:r>
      <w:r>
        <w:br/>
      </w:r>
      <w:r>
        <w:br/>
        <w:t xml:space="preserve">В период Древнего царства возникает новый архитектурный тип — пирамида. Первая пирамида была построена в </w:t>
      </w:r>
      <w:proofErr w:type="spellStart"/>
      <w:r>
        <w:t>Саккаре</w:t>
      </w:r>
      <w:proofErr w:type="spellEnd"/>
      <w:r>
        <w:t xml:space="preserve"> зодчим </w:t>
      </w:r>
      <w:proofErr w:type="spellStart"/>
      <w:r>
        <w:t>Имхотепом</w:t>
      </w:r>
      <w:proofErr w:type="spellEnd"/>
      <w:r>
        <w:t xml:space="preserve"> для фараона </w:t>
      </w:r>
      <w:proofErr w:type="spellStart"/>
      <w:r>
        <w:t>Джоссера</w:t>
      </w:r>
      <w:proofErr w:type="spellEnd"/>
      <w:r>
        <w:t xml:space="preserve">. </w:t>
      </w:r>
      <w:r>
        <w:br/>
      </w:r>
      <w:r>
        <w:br/>
        <w:t xml:space="preserve">Это была ступенчатая пирамида, она состояла из шести уменьшающихся кверху </w:t>
      </w:r>
      <w:proofErr w:type="spellStart"/>
      <w:r>
        <w:t>мастаб</w:t>
      </w:r>
      <w:proofErr w:type="spellEnd"/>
      <w:r>
        <w:t xml:space="preserve">. В отличие от </w:t>
      </w:r>
      <w:proofErr w:type="gramStart"/>
      <w:r>
        <w:t>традиционной</w:t>
      </w:r>
      <w:proofErr w:type="gramEnd"/>
      <w:r>
        <w:t xml:space="preserve"> </w:t>
      </w:r>
      <w:proofErr w:type="spellStart"/>
      <w:r>
        <w:t>мастабы</w:t>
      </w:r>
      <w:proofErr w:type="spellEnd"/>
      <w:r>
        <w:t xml:space="preserve">, пирамида </w:t>
      </w:r>
      <w:proofErr w:type="spellStart"/>
      <w:r>
        <w:t>Джоссера</w:t>
      </w:r>
      <w:proofErr w:type="spellEnd"/>
      <w:r>
        <w:t xml:space="preserve"> сложена из тесаного камня — белых известняковых блоков. Пирамида </w:t>
      </w:r>
      <w:proofErr w:type="spellStart"/>
      <w:r>
        <w:t>Джоссера</w:t>
      </w:r>
      <w:proofErr w:type="spellEnd"/>
      <w:r>
        <w:t xml:space="preserve"> — первое гигантское архитектурное сооружение Древнего Египта, в ее основании лежит прямоугольник размером 140 на 118 метров, высота пирамиды достигает около 60 метров. Пирамида была центром единого комплекса заупокойных сооружений, включавшего ряд более скромных гробниц, молелен, святилищ, заупокойный храм и другие ритуальные строения. Весь этот погребальный ансамбль по периметру был обнесен двухкилометровой стеной. Внутри пирамиды находится погребальная камера, в которой некогда хранился саркофаг фараона, а также другие помещения, соединенные коридором, имеющим форму лабиринта. Погребальный ансамбль фараона </w:t>
      </w:r>
      <w:proofErr w:type="spellStart"/>
      <w:r>
        <w:t>Джоссера</w:t>
      </w:r>
      <w:proofErr w:type="spellEnd"/>
      <w:r>
        <w:t xml:space="preserve"> положил начало строительству грандиозного некрополя в </w:t>
      </w:r>
      <w:proofErr w:type="spellStart"/>
      <w:r>
        <w:t>Саккаре</w:t>
      </w:r>
      <w:proofErr w:type="spellEnd"/>
      <w:r>
        <w:t xml:space="preserve">. На протяжении III, IV, V и VI династий египетские фараоны строили там свои пирамиды, а их приближенные — знать и высшие должностные лица — возводили величественные </w:t>
      </w:r>
      <w:proofErr w:type="spellStart"/>
      <w:r>
        <w:t>мастабы</w:t>
      </w:r>
      <w:proofErr w:type="spellEnd"/>
      <w:r>
        <w:t xml:space="preserve">. Что касается архитектурного типа пирамиды, то в дальнейшем ее форма совершенствовалась; стены пирамиды выравнивались, приобретая геометрическую ясность и чистоту. Во времена IV династии фараонами Хеопсом и </w:t>
      </w:r>
      <w:proofErr w:type="spellStart"/>
      <w:r>
        <w:t>Микерином</w:t>
      </w:r>
      <w:proofErr w:type="spellEnd"/>
      <w:r>
        <w:t xml:space="preserve"> были возведены крупнейшие пирамиды Древнего Египта. Пирамиды были построены в Гизе, на западном берегу Нила. Основание пирамид имеет форму квадрата, а грани образуют равнобедренные треугольники. Когда-то пирамиды были облицованы гладко отполированными плитами белого известняка. Самая грандиозная пирамида из трех — пирамида Хеопса; древние греки считали ее первым из семи чудес света. </w:t>
      </w:r>
      <w:r>
        <w:br/>
      </w:r>
      <w:r>
        <w:br/>
        <w:t xml:space="preserve">Пирамида построена в XXVII в. до н.э. племянником фараона </w:t>
      </w:r>
      <w:proofErr w:type="spellStart"/>
      <w:r>
        <w:t>Хемиуном</w:t>
      </w:r>
      <w:proofErr w:type="spellEnd"/>
      <w:r>
        <w:t xml:space="preserve">. Сторона основания пирамиды равняется 230 метрам, высота — 147 метрам. Сложена она из блоков золотистого известняка весом от двух с половиной до тридцати тонн, которые удерживаются на месте силой собственной тяжести. Необъяснима даже в наше время та невероятная точность, с которой каменные блоки обрабатывались и ставились один на другой. Зазоры между ними не превышают полмиллиметра. На северной стороне пирамиды неприметный вход ведет в тесный, а затем более просторный коридор. Пройдя по нему, можно попасть в маленькую, тщательно скрытую в глубине пирамиды погребальную камеру с гранитным, давно опустошенным саркофагом фараона. По вентиляционной системе в камеру поступал сухой воздух пустыни, который способствовал сохранению мумии. Пирамида фараона являлась главным элементом целого ряда построек, образующих единый погребальный ансамбль. </w:t>
      </w:r>
      <w:r>
        <w:br/>
      </w:r>
      <w:r>
        <w:br/>
        <w:t xml:space="preserve">Частью этого ансамбля является статуя Большого сфинкса — гигантского льва с человеческим лицом. </w:t>
      </w:r>
      <w:r>
        <w:br/>
      </w:r>
      <w:r>
        <w:br/>
        <w:t xml:space="preserve">Эта символическая статуя фараона </w:t>
      </w:r>
      <w:proofErr w:type="spellStart"/>
      <w:r>
        <w:t>Хефрена</w:t>
      </w:r>
      <w:proofErr w:type="spellEnd"/>
      <w:r>
        <w:t xml:space="preserve"> построена вблизи его пирамиды. Длина статуи достигает 57 метров, высота — 20 метров. В основной своей части статуя высечена в известняковой скале, поэтому туловище сфинкса оказывается включенным в ландшафт пустыни. Лицо сфинкса украшено </w:t>
      </w:r>
      <w:proofErr w:type="spellStart"/>
      <w:r>
        <w:t>клафтом</w:t>
      </w:r>
      <w:proofErr w:type="spellEnd"/>
      <w:r>
        <w:t xml:space="preserve"> — царским головным платком — и церемониальной бородой (Большой сфинкс). Гигантская статуя смотрит строго на восток, где рождается бог Солнца, с </w:t>
      </w:r>
      <w:r>
        <w:lastRenderedPageBreak/>
        <w:t xml:space="preserve">которым отождествляли фараона </w:t>
      </w:r>
      <w:proofErr w:type="spellStart"/>
      <w:r>
        <w:t>Хефрена</w:t>
      </w:r>
      <w:proofErr w:type="spellEnd"/>
      <w:r>
        <w:t xml:space="preserve">. Тем самым сфинкс символизирует представление о фараоне как о божестве. Он выступает также покровителем Земли — </w:t>
      </w:r>
      <w:proofErr w:type="gramStart"/>
      <w:r>
        <w:t>выполняет роль</w:t>
      </w:r>
      <w:proofErr w:type="gramEnd"/>
      <w:r>
        <w:t xml:space="preserve"> стражника, отгоняющего злых духов от усыпальниц египетских царей. Большого сфинкса неоднократно засыпали пески, и его приходилось откапывать. </w:t>
      </w:r>
      <w:proofErr w:type="gramStart"/>
      <w:r>
        <w:t>В начале</w:t>
      </w:r>
      <w:proofErr w:type="gramEnd"/>
      <w:r>
        <w:t xml:space="preserve"> XIX в., во время наполеоновских войн, лицо сфинкса было обезображено французскими солдатами. Именно тогда сфинкс лишился своего носа, величина которого достигала роста среднего человека. Арабы называли сфинкса “Отцом Ужаса”. </w:t>
      </w:r>
      <w:r>
        <w:br/>
      </w:r>
      <w:r>
        <w:br/>
      </w:r>
      <w:r>
        <w:rPr>
          <w:b/>
          <w:bCs/>
        </w:rPr>
        <w:t>Вопрос. Для чего возводились пирамиды, назовите самые крупные из них?</w:t>
      </w:r>
      <w:r>
        <w:br/>
      </w:r>
      <w:r>
        <w:br/>
      </w:r>
      <w:r>
        <w:rPr>
          <w:b/>
          <w:bCs/>
        </w:rPr>
        <w:t>V. Домашнее задание: конспект урока.</w:t>
      </w:r>
      <w:r>
        <w:br/>
      </w:r>
      <w:r>
        <w:br/>
      </w:r>
      <w:r>
        <w:rPr>
          <w:b/>
          <w:bCs/>
        </w:rPr>
        <w:t>VI. Оценки за урок.</w:t>
      </w:r>
    </w:p>
    <w:sectPr w:rsidR="00B6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7"/>
    <w:rsid w:val="002D6107"/>
    <w:rsid w:val="005A26E5"/>
    <w:rsid w:val="00B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2D6107"/>
    <w:rPr>
      <w:color w:val="666666"/>
    </w:rPr>
  </w:style>
  <w:style w:type="character" w:customStyle="1" w:styleId="submenu-table">
    <w:name w:val="submenu-table"/>
    <w:basedOn w:val="a0"/>
    <w:rsid w:val="002D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2D6107"/>
    <w:rPr>
      <w:color w:val="666666"/>
    </w:rPr>
  </w:style>
  <w:style w:type="character" w:customStyle="1" w:styleId="submenu-table">
    <w:name w:val="submenu-table"/>
    <w:basedOn w:val="a0"/>
    <w:rsid w:val="002D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Фёдоровна</dc:creator>
  <cp:lastModifiedBy>Нина Фёдоровна</cp:lastModifiedBy>
  <cp:revision>1</cp:revision>
  <dcterms:created xsi:type="dcterms:W3CDTF">2013-09-28T05:45:00Z</dcterms:created>
  <dcterms:modified xsi:type="dcterms:W3CDTF">2013-09-28T06:00:00Z</dcterms:modified>
</cp:coreProperties>
</file>