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0F" w:rsidRPr="00E75AA6" w:rsidRDefault="00DB300F" w:rsidP="00DB300F">
      <w:pPr>
        <w:spacing w:after="120"/>
        <w:rPr>
          <w:b/>
          <w:sz w:val="28"/>
          <w:szCs w:val="28"/>
        </w:rPr>
      </w:pPr>
      <w:r w:rsidRPr="00E75AA6">
        <w:rPr>
          <w:b/>
          <w:sz w:val="28"/>
          <w:szCs w:val="28"/>
        </w:rPr>
        <w:t>Тест по теме « Революция 1917 года и Гражданская война в России».</w:t>
      </w:r>
    </w:p>
    <w:p w:rsidR="00DB300F" w:rsidRPr="00E75AA6" w:rsidRDefault="00DB300F" w:rsidP="00DB300F">
      <w:pPr>
        <w:spacing w:after="120"/>
        <w:jc w:val="center"/>
        <w:rPr>
          <w:b/>
          <w:sz w:val="28"/>
          <w:szCs w:val="28"/>
        </w:rPr>
      </w:pPr>
      <w:r w:rsidRPr="00E75AA6">
        <w:rPr>
          <w:b/>
          <w:sz w:val="28"/>
          <w:szCs w:val="28"/>
        </w:rPr>
        <w:t>ВАРИАНТ №2.</w:t>
      </w:r>
    </w:p>
    <w:p w:rsidR="00DB300F" w:rsidRPr="00AB33E6" w:rsidRDefault="00DB300F" w:rsidP="00DB300F">
      <w:pPr>
        <w:spacing w:after="120"/>
        <w:rPr>
          <w:sz w:val="28"/>
          <w:szCs w:val="28"/>
        </w:rPr>
      </w:pPr>
      <w:r w:rsidRPr="00AB33E6">
        <w:rPr>
          <w:sz w:val="28"/>
          <w:szCs w:val="28"/>
        </w:rPr>
        <w:t>1.  С каким государством был подписан Брестский мир:</w:t>
      </w:r>
    </w:p>
    <w:p w:rsidR="00DB300F" w:rsidRPr="00AB33E6" w:rsidRDefault="00DB300F" w:rsidP="00DB300F">
      <w:pPr>
        <w:spacing w:after="120"/>
        <w:rPr>
          <w:sz w:val="28"/>
          <w:szCs w:val="28"/>
        </w:rPr>
      </w:pPr>
      <w:r w:rsidRPr="00AB33E6">
        <w:rPr>
          <w:sz w:val="28"/>
          <w:szCs w:val="28"/>
        </w:rPr>
        <w:t xml:space="preserve">1) с Англией     2) с Францией    3) с </w:t>
      </w:r>
      <w:proofErr w:type="spellStart"/>
      <w:proofErr w:type="gramStart"/>
      <w:r w:rsidRPr="00AB33E6">
        <w:rPr>
          <w:sz w:val="28"/>
          <w:szCs w:val="28"/>
        </w:rPr>
        <w:t>Австро</w:t>
      </w:r>
      <w:proofErr w:type="spellEnd"/>
      <w:r w:rsidRPr="00AB33E6">
        <w:rPr>
          <w:sz w:val="28"/>
          <w:szCs w:val="28"/>
        </w:rPr>
        <w:t>- Венгрией</w:t>
      </w:r>
      <w:proofErr w:type="gramEnd"/>
      <w:r w:rsidRPr="00AB33E6">
        <w:rPr>
          <w:sz w:val="28"/>
          <w:szCs w:val="28"/>
        </w:rPr>
        <w:t xml:space="preserve">    4) с Германией.</w:t>
      </w:r>
    </w:p>
    <w:p w:rsidR="00DB300F" w:rsidRPr="00AB33E6" w:rsidRDefault="00DB300F" w:rsidP="00DB300F">
      <w:pPr>
        <w:spacing w:after="120"/>
        <w:rPr>
          <w:sz w:val="28"/>
          <w:szCs w:val="28"/>
        </w:rPr>
      </w:pPr>
      <w:r w:rsidRPr="00AB33E6">
        <w:rPr>
          <w:sz w:val="28"/>
          <w:szCs w:val="28"/>
        </w:rPr>
        <w:t xml:space="preserve">2. В основу «Декрета о земле», принятого на </w:t>
      </w:r>
      <w:r w:rsidRPr="00AB33E6">
        <w:rPr>
          <w:sz w:val="28"/>
          <w:szCs w:val="28"/>
          <w:lang w:val="en-US"/>
        </w:rPr>
        <w:t>II</w:t>
      </w:r>
      <w:r w:rsidRPr="00AB33E6">
        <w:rPr>
          <w:sz w:val="28"/>
          <w:szCs w:val="28"/>
        </w:rPr>
        <w:t xml:space="preserve"> съезде Советов, легла аграрная программа:</w:t>
      </w:r>
    </w:p>
    <w:p w:rsidR="00DB300F" w:rsidRPr="00AB33E6" w:rsidRDefault="00DB300F" w:rsidP="00DB300F">
      <w:pPr>
        <w:spacing w:after="120"/>
        <w:rPr>
          <w:sz w:val="28"/>
          <w:szCs w:val="28"/>
        </w:rPr>
      </w:pPr>
      <w:r w:rsidRPr="00AB33E6">
        <w:rPr>
          <w:sz w:val="28"/>
          <w:szCs w:val="28"/>
        </w:rPr>
        <w:t>1) эсеров    2) большевиков     3) меньшевиков     4) кадетов.</w:t>
      </w:r>
    </w:p>
    <w:p w:rsidR="00DB300F" w:rsidRPr="00AB33E6" w:rsidRDefault="00DB300F" w:rsidP="00DB300F">
      <w:pPr>
        <w:spacing w:after="120"/>
        <w:rPr>
          <w:sz w:val="28"/>
          <w:szCs w:val="28"/>
        </w:rPr>
      </w:pPr>
      <w:r w:rsidRPr="00AB33E6">
        <w:rPr>
          <w:sz w:val="28"/>
          <w:szCs w:val="28"/>
        </w:rPr>
        <w:t>3. Сущность двоевластия состояла в одновременном существовании:</w:t>
      </w:r>
    </w:p>
    <w:p w:rsidR="00DB300F" w:rsidRPr="00AB33E6" w:rsidRDefault="00DB300F" w:rsidP="00DB300F">
      <w:pPr>
        <w:spacing w:after="120"/>
        <w:rPr>
          <w:sz w:val="28"/>
          <w:szCs w:val="28"/>
        </w:rPr>
      </w:pPr>
      <w:r w:rsidRPr="00AB33E6">
        <w:rPr>
          <w:sz w:val="28"/>
          <w:szCs w:val="28"/>
        </w:rPr>
        <w:t>1) Государственной думы и Временного правительства  2) Государственной думы и Учредительного собрания   3) Временного правительства и Петроградского совета     4) Временного правительства и Совета Народных комиссаров.</w:t>
      </w:r>
    </w:p>
    <w:p w:rsidR="00DB300F" w:rsidRPr="00AB33E6" w:rsidRDefault="00DB300F" w:rsidP="00DB300F">
      <w:pPr>
        <w:spacing w:after="120"/>
        <w:rPr>
          <w:sz w:val="28"/>
          <w:szCs w:val="28"/>
        </w:rPr>
      </w:pPr>
      <w:r w:rsidRPr="00AB33E6">
        <w:rPr>
          <w:sz w:val="28"/>
          <w:szCs w:val="28"/>
        </w:rPr>
        <w:t>4. Кто после Октябрьской революции занял пост Председателя Совета народных комиссаров:</w:t>
      </w:r>
    </w:p>
    <w:p w:rsidR="00DB300F" w:rsidRPr="00AB33E6" w:rsidRDefault="00DB300F" w:rsidP="00DB300F">
      <w:pPr>
        <w:spacing w:after="120"/>
        <w:rPr>
          <w:sz w:val="28"/>
          <w:szCs w:val="28"/>
        </w:rPr>
      </w:pPr>
      <w:r w:rsidRPr="00AB33E6">
        <w:rPr>
          <w:sz w:val="28"/>
          <w:szCs w:val="28"/>
        </w:rPr>
        <w:t>1) В.И.Ленин    2) Л.Д. Троцкий    3) Ф.Э.Дзержинский     4) Я.М.Свердлов.</w:t>
      </w:r>
    </w:p>
    <w:p w:rsidR="00DB300F" w:rsidRPr="00AB33E6" w:rsidRDefault="00DB300F" w:rsidP="00DB300F">
      <w:pPr>
        <w:spacing w:after="120"/>
        <w:rPr>
          <w:sz w:val="28"/>
          <w:szCs w:val="28"/>
        </w:rPr>
      </w:pPr>
      <w:r w:rsidRPr="00AB33E6">
        <w:rPr>
          <w:sz w:val="28"/>
          <w:szCs w:val="28"/>
        </w:rPr>
        <w:t>5. Какова причина июльского кризиса власти Временного правительства:</w:t>
      </w:r>
    </w:p>
    <w:p w:rsidR="00DB300F" w:rsidRPr="00AB33E6" w:rsidRDefault="00DB300F" w:rsidP="00DB300F">
      <w:pPr>
        <w:spacing w:after="120"/>
        <w:rPr>
          <w:sz w:val="28"/>
          <w:szCs w:val="28"/>
        </w:rPr>
      </w:pPr>
      <w:r w:rsidRPr="00AB33E6">
        <w:rPr>
          <w:sz w:val="28"/>
          <w:szCs w:val="28"/>
        </w:rPr>
        <w:t>1) нота Милюкова о войне до победного конца      2) неудачное наступление русской армии на фронте        3) объявление Петроградским советом приказа №1 по армии и флоту  4) захват власти большевиками.</w:t>
      </w:r>
    </w:p>
    <w:p w:rsidR="00DB300F" w:rsidRPr="00AB33E6" w:rsidRDefault="00DB300F" w:rsidP="00DB300F">
      <w:pPr>
        <w:spacing w:after="120"/>
        <w:rPr>
          <w:sz w:val="28"/>
          <w:szCs w:val="28"/>
        </w:rPr>
      </w:pPr>
      <w:r w:rsidRPr="00AB33E6">
        <w:rPr>
          <w:sz w:val="28"/>
          <w:szCs w:val="28"/>
        </w:rPr>
        <w:t>6. Назовите основной лозунг февральских демонстраций в России в 1917 году:</w:t>
      </w:r>
    </w:p>
    <w:p w:rsidR="00DB300F" w:rsidRPr="00AB33E6" w:rsidRDefault="00DB300F" w:rsidP="00DB300F">
      <w:pPr>
        <w:spacing w:after="120"/>
        <w:rPr>
          <w:sz w:val="28"/>
          <w:szCs w:val="28"/>
        </w:rPr>
      </w:pPr>
      <w:r w:rsidRPr="00AB33E6">
        <w:rPr>
          <w:sz w:val="28"/>
          <w:szCs w:val="28"/>
        </w:rPr>
        <w:t>1) Вся власть рабочим!   2) Да здравствует партия кадетов!   3) Хлеб, мир, свобода!</w:t>
      </w:r>
    </w:p>
    <w:p w:rsidR="00DB300F" w:rsidRPr="00AB33E6" w:rsidRDefault="00DB300F" w:rsidP="00DB300F">
      <w:pPr>
        <w:spacing w:after="120"/>
        <w:rPr>
          <w:sz w:val="28"/>
          <w:szCs w:val="28"/>
        </w:rPr>
      </w:pPr>
      <w:r w:rsidRPr="00AB33E6">
        <w:rPr>
          <w:sz w:val="28"/>
          <w:szCs w:val="28"/>
        </w:rPr>
        <w:t>4) Вся власть Советам!</w:t>
      </w:r>
    </w:p>
    <w:p w:rsidR="00DB300F" w:rsidRPr="00AB33E6" w:rsidRDefault="00DB300F" w:rsidP="00DB300F">
      <w:pPr>
        <w:spacing w:after="120"/>
        <w:rPr>
          <w:sz w:val="28"/>
          <w:szCs w:val="28"/>
        </w:rPr>
      </w:pPr>
      <w:r w:rsidRPr="00AB33E6">
        <w:rPr>
          <w:sz w:val="28"/>
          <w:szCs w:val="28"/>
        </w:rPr>
        <w:t>7. Кто из командующих Красной Армии сыграл основную роль в разгроме Колчака:</w:t>
      </w:r>
    </w:p>
    <w:p w:rsidR="00DB300F" w:rsidRPr="00AB33E6" w:rsidRDefault="00DB300F" w:rsidP="00DB300F">
      <w:pPr>
        <w:spacing w:after="120"/>
        <w:rPr>
          <w:sz w:val="28"/>
          <w:szCs w:val="28"/>
        </w:rPr>
      </w:pPr>
      <w:r w:rsidRPr="00AB33E6">
        <w:rPr>
          <w:sz w:val="28"/>
          <w:szCs w:val="28"/>
        </w:rPr>
        <w:t>1) С.М.Буденный    2) М.Н.Тухачевский    3) А.И.Егоров     4) М.В.Фрунзе.</w:t>
      </w:r>
    </w:p>
    <w:p w:rsidR="00DB300F" w:rsidRPr="00AB33E6" w:rsidRDefault="00DB300F" w:rsidP="00DB300F">
      <w:pPr>
        <w:spacing w:after="120"/>
        <w:rPr>
          <w:sz w:val="28"/>
          <w:szCs w:val="28"/>
        </w:rPr>
      </w:pPr>
      <w:r w:rsidRPr="00AB33E6">
        <w:rPr>
          <w:sz w:val="28"/>
          <w:szCs w:val="28"/>
        </w:rPr>
        <w:t xml:space="preserve">8. </w:t>
      </w:r>
      <w:r w:rsidR="00AB33E6">
        <w:rPr>
          <w:sz w:val="28"/>
          <w:szCs w:val="28"/>
        </w:rPr>
        <w:t>Расшифруйте аббревиатуру</w:t>
      </w:r>
      <w:proofErr w:type="gramStart"/>
      <w:r w:rsidR="00AB33E6">
        <w:rPr>
          <w:sz w:val="28"/>
          <w:szCs w:val="28"/>
        </w:rPr>
        <w:t xml:space="preserve"> :</w:t>
      </w:r>
      <w:proofErr w:type="gramEnd"/>
      <w:r w:rsidR="00AB33E6">
        <w:rPr>
          <w:sz w:val="28"/>
          <w:szCs w:val="28"/>
        </w:rPr>
        <w:t xml:space="preserve"> ВЧК.</w:t>
      </w:r>
    </w:p>
    <w:p w:rsidR="00DB300F" w:rsidRPr="00AB33E6" w:rsidRDefault="00DB300F" w:rsidP="00DB300F">
      <w:pPr>
        <w:spacing w:after="120"/>
        <w:rPr>
          <w:sz w:val="28"/>
          <w:szCs w:val="28"/>
        </w:rPr>
      </w:pPr>
      <w:r w:rsidRPr="00AB33E6">
        <w:rPr>
          <w:sz w:val="28"/>
          <w:szCs w:val="28"/>
        </w:rPr>
        <w:t>9. Какое из перечисленных событий произошло после прихода к власти большевиков:</w:t>
      </w:r>
    </w:p>
    <w:p w:rsidR="00DB300F" w:rsidRPr="00AB33E6" w:rsidRDefault="00DB300F" w:rsidP="00DB300F">
      <w:pPr>
        <w:spacing w:after="120"/>
        <w:rPr>
          <w:sz w:val="28"/>
          <w:szCs w:val="28"/>
        </w:rPr>
      </w:pPr>
      <w:r w:rsidRPr="00AB33E6">
        <w:rPr>
          <w:sz w:val="28"/>
          <w:szCs w:val="28"/>
        </w:rPr>
        <w:t xml:space="preserve">1) введение 8-часового рабочего дня    2) отречение Николая </w:t>
      </w:r>
      <w:r w:rsidRPr="00AB33E6">
        <w:rPr>
          <w:sz w:val="28"/>
          <w:szCs w:val="28"/>
          <w:lang w:val="en-US"/>
        </w:rPr>
        <w:t>II</w:t>
      </w:r>
    </w:p>
    <w:p w:rsidR="00DB300F" w:rsidRPr="00AB33E6" w:rsidRDefault="00DB300F" w:rsidP="00DB300F">
      <w:pPr>
        <w:spacing w:after="120"/>
        <w:rPr>
          <w:sz w:val="28"/>
          <w:szCs w:val="28"/>
        </w:rPr>
      </w:pPr>
      <w:r w:rsidRPr="00AB33E6">
        <w:rPr>
          <w:sz w:val="28"/>
          <w:szCs w:val="28"/>
        </w:rPr>
        <w:lastRenderedPageBreak/>
        <w:t xml:space="preserve">3) </w:t>
      </w:r>
      <w:proofErr w:type="spellStart"/>
      <w:r w:rsidRPr="00AB33E6">
        <w:rPr>
          <w:sz w:val="28"/>
          <w:szCs w:val="28"/>
        </w:rPr>
        <w:t>брусиловский</w:t>
      </w:r>
      <w:proofErr w:type="spellEnd"/>
      <w:r w:rsidRPr="00AB33E6">
        <w:rPr>
          <w:sz w:val="28"/>
          <w:szCs w:val="28"/>
        </w:rPr>
        <w:t xml:space="preserve"> прорыв  4) установление двоевластия</w:t>
      </w:r>
    </w:p>
    <w:p w:rsidR="00DB300F" w:rsidRPr="00AB33E6" w:rsidRDefault="00DB300F" w:rsidP="00DB300F">
      <w:pPr>
        <w:spacing w:after="120"/>
        <w:rPr>
          <w:sz w:val="28"/>
          <w:szCs w:val="28"/>
        </w:rPr>
      </w:pPr>
      <w:r w:rsidRPr="00AB33E6">
        <w:rPr>
          <w:sz w:val="28"/>
          <w:szCs w:val="28"/>
        </w:rPr>
        <w:t>10. Какой из названных терминов относится к политике «ВОЕННОГО КОММУНИЗМА»:</w:t>
      </w:r>
    </w:p>
    <w:p w:rsidR="00DB300F" w:rsidRDefault="00DB300F" w:rsidP="00DB300F">
      <w:pPr>
        <w:spacing w:after="120"/>
        <w:rPr>
          <w:sz w:val="28"/>
          <w:szCs w:val="28"/>
        </w:rPr>
      </w:pPr>
      <w:r w:rsidRPr="00AB33E6">
        <w:rPr>
          <w:sz w:val="28"/>
          <w:szCs w:val="28"/>
        </w:rPr>
        <w:t>1)национализация  2) деньги     3) многопартийность    4) аренда.</w:t>
      </w:r>
    </w:p>
    <w:p w:rsidR="00E75AA6" w:rsidRPr="00E75AA6" w:rsidRDefault="00E75AA6" w:rsidP="00E75A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5AA6">
        <w:rPr>
          <w:rFonts w:ascii="Times New Roman" w:hAnsi="Times New Roman"/>
          <w:sz w:val="28"/>
          <w:szCs w:val="28"/>
        </w:rPr>
        <w:t>11. К умеренным левым партиям в 1917 г. принадлежали:</w:t>
      </w:r>
    </w:p>
    <w:p w:rsidR="00E75AA6" w:rsidRPr="00AB33E6" w:rsidRDefault="00E75AA6" w:rsidP="00E75A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3E6">
        <w:rPr>
          <w:rFonts w:ascii="Times New Roman" w:hAnsi="Times New Roman"/>
          <w:sz w:val="28"/>
          <w:szCs w:val="28"/>
        </w:rPr>
        <w:t>1) октябристы, прогрессисты, кадеты                2) большевики, левые эсеры, анархисты</w:t>
      </w:r>
    </w:p>
    <w:p w:rsidR="00E75AA6" w:rsidRDefault="00E75AA6" w:rsidP="00E75A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3E6">
        <w:rPr>
          <w:rFonts w:ascii="Times New Roman" w:hAnsi="Times New Roman"/>
          <w:sz w:val="28"/>
          <w:szCs w:val="28"/>
        </w:rPr>
        <w:t xml:space="preserve">                                       3) эсеры меньшевики, народные социалисты</w:t>
      </w:r>
    </w:p>
    <w:p w:rsidR="00E75AA6" w:rsidRPr="00AB33E6" w:rsidRDefault="00E75AA6" w:rsidP="00E75A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5AA6" w:rsidRPr="00E75AA6" w:rsidRDefault="00E75AA6" w:rsidP="00E75A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5AA6">
        <w:rPr>
          <w:rFonts w:ascii="Times New Roman" w:hAnsi="Times New Roman"/>
          <w:sz w:val="28"/>
          <w:szCs w:val="28"/>
        </w:rPr>
        <w:t>12. Руководителями кадетов в 1917 г. были:</w:t>
      </w:r>
    </w:p>
    <w:p w:rsidR="00E75AA6" w:rsidRPr="00AB33E6" w:rsidRDefault="00E75AA6" w:rsidP="00E75A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3E6">
        <w:rPr>
          <w:rFonts w:ascii="Times New Roman" w:hAnsi="Times New Roman"/>
          <w:sz w:val="28"/>
          <w:szCs w:val="28"/>
        </w:rPr>
        <w:t>1) Ф.И. Дан, Г.В. Плеханов, Н.С. Чхеидзе, Ю.О. Мартов</w:t>
      </w:r>
    </w:p>
    <w:p w:rsidR="00E75AA6" w:rsidRPr="00AB33E6" w:rsidRDefault="00E75AA6" w:rsidP="00E75A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3E6">
        <w:rPr>
          <w:rFonts w:ascii="Times New Roman" w:hAnsi="Times New Roman"/>
          <w:sz w:val="28"/>
          <w:szCs w:val="28"/>
        </w:rPr>
        <w:t>2) П.Н. Милюков, И.И. Петрункевич, В.д. Набоков, А.И. Шингарев</w:t>
      </w:r>
    </w:p>
    <w:p w:rsidR="00E75AA6" w:rsidRPr="00AB33E6" w:rsidRDefault="00E75AA6" w:rsidP="00E75A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3E6">
        <w:rPr>
          <w:rFonts w:ascii="Times New Roman" w:hAnsi="Times New Roman"/>
          <w:sz w:val="28"/>
          <w:szCs w:val="28"/>
        </w:rPr>
        <w:t>3) В.И. Ленин, Л.Д. Троцкий, Л.Б. Каменев, Г.Е. Зиновьев</w:t>
      </w:r>
    </w:p>
    <w:p w:rsidR="00E75AA6" w:rsidRDefault="00E75AA6" w:rsidP="00E75A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3E6">
        <w:rPr>
          <w:rFonts w:ascii="Times New Roman" w:hAnsi="Times New Roman"/>
          <w:sz w:val="28"/>
          <w:szCs w:val="28"/>
        </w:rPr>
        <w:t xml:space="preserve">4) В.М. Чернов, А.Ф. Керенский, Н.д. Авксеньтьев, М.Р. </w:t>
      </w:r>
      <w:proofErr w:type="spellStart"/>
      <w:r w:rsidRPr="00AB33E6">
        <w:rPr>
          <w:rFonts w:ascii="Times New Roman" w:hAnsi="Times New Roman"/>
          <w:sz w:val="28"/>
          <w:szCs w:val="28"/>
        </w:rPr>
        <w:t>Гоц</w:t>
      </w:r>
      <w:proofErr w:type="spellEnd"/>
    </w:p>
    <w:p w:rsidR="00E75AA6" w:rsidRPr="00AB33E6" w:rsidRDefault="00E75AA6" w:rsidP="00E75A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5AA6" w:rsidRPr="00E75AA6" w:rsidRDefault="00E75AA6" w:rsidP="00E75A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5AA6">
        <w:rPr>
          <w:rFonts w:ascii="Times New Roman" w:hAnsi="Times New Roman"/>
          <w:sz w:val="28"/>
          <w:szCs w:val="28"/>
        </w:rPr>
        <w:t>13. Одним из самых первых документов новой большевистской власти является:</w:t>
      </w:r>
    </w:p>
    <w:p w:rsidR="00E75AA6" w:rsidRPr="00AB33E6" w:rsidRDefault="00E75AA6" w:rsidP="00E75A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3E6">
        <w:rPr>
          <w:rFonts w:ascii="Times New Roman" w:hAnsi="Times New Roman"/>
          <w:sz w:val="28"/>
          <w:szCs w:val="28"/>
        </w:rPr>
        <w:t xml:space="preserve">1)  декрет о введении григорианского календаря </w:t>
      </w:r>
    </w:p>
    <w:p w:rsidR="00E75AA6" w:rsidRPr="00AB33E6" w:rsidRDefault="00E75AA6" w:rsidP="00E75A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3E6">
        <w:rPr>
          <w:rFonts w:ascii="Times New Roman" w:hAnsi="Times New Roman"/>
          <w:sz w:val="28"/>
          <w:szCs w:val="28"/>
        </w:rPr>
        <w:t xml:space="preserve">2) Декрет о земле </w:t>
      </w:r>
    </w:p>
    <w:p w:rsidR="00E75AA6" w:rsidRPr="00AB33E6" w:rsidRDefault="00E75AA6" w:rsidP="00E75A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3E6">
        <w:rPr>
          <w:rFonts w:ascii="Times New Roman" w:hAnsi="Times New Roman"/>
          <w:sz w:val="28"/>
          <w:szCs w:val="28"/>
        </w:rPr>
        <w:t>3) Декрет об объявлении кадетской партии «партией врагов народа» и аресте ее руководителей</w:t>
      </w:r>
    </w:p>
    <w:p w:rsidR="00E75AA6" w:rsidRPr="00AB33E6" w:rsidRDefault="00E75AA6" w:rsidP="00DB300F">
      <w:pPr>
        <w:spacing w:after="120"/>
        <w:rPr>
          <w:sz w:val="28"/>
          <w:szCs w:val="28"/>
        </w:rPr>
      </w:pPr>
    </w:p>
    <w:p w:rsidR="00DB300F" w:rsidRPr="00AB33E6" w:rsidRDefault="00E75AA6" w:rsidP="00DB30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DB300F" w:rsidRPr="00AB33E6">
        <w:rPr>
          <w:rFonts w:ascii="Times New Roman" w:hAnsi="Times New Roman"/>
          <w:b/>
          <w:sz w:val="28"/>
          <w:szCs w:val="28"/>
        </w:rPr>
        <w:t xml:space="preserve">. </w:t>
      </w:r>
      <w:r w:rsidR="00DB300F" w:rsidRPr="00AB33E6">
        <w:rPr>
          <w:rFonts w:ascii="Times New Roman" w:hAnsi="Times New Roman"/>
          <w:sz w:val="28"/>
          <w:szCs w:val="28"/>
        </w:rPr>
        <w:t>Перечислите основные</w:t>
      </w:r>
      <w:r>
        <w:rPr>
          <w:rFonts w:ascii="Times New Roman" w:hAnsi="Times New Roman"/>
          <w:sz w:val="28"/>
          <w:szCs w:val="28"/>
        </w:rPr>
        <w:t xml:space="preserve"> пункты </w:t>
      </w:r>
      <w:r w:rsidR="00DB300F" w:rsidRPr="00AB33E6">
        <w:rPr>
          <w:rFonts w:ascii="Times New Roman" w:hAnsi="Times New Roman"/>
          <w:sz w:val="28"/>
          <w:szCs w:val="28"/>
        </w:rPr>
        <w:t xml:space="preserve"> программы «Апрельские тезисы»</w:t>
      </w:r>
    </w:p>
    <w:p w:rsidR="00DB300F" w:rsidRPr="00AB33E6" w:rsidRDefault="00DB300F" w:rsidP="00DB300F">
      <w:pPr>
        <w:spacing w:after="0"/>
        <w:rPr>
          <w:rFonts w:ascii="Times New Roman" w:hAnsi="Times New Roman"/>
          <w:sz w:val="28"/>
          <w:szCs w:val="28"/>
        </w:rPr>
      </w:pPr>
      <w:r w:rsidRPr="00AB33E6">
        <w:rPr>
          <w:rFonts w:ascii="Times New Roman" w:hAnsi="Times New Roman"/>
          <w:sz w:val="28"/>
          <w:szCs w:val="28"/>
        </w:rPr>
        <w:t>1)</w:t>
      </w:r>
    </w:p>
    <w:p w:rsidR="00DB300F" w:rsidRPr="00AB33E6" w:rsidRDefault="00DB300F" w:rsidP="00DB300F">
      <w:pPr>
        <w:spacing w:after="0"/>
        <w:rPr>
          <w:rFonts w:ascii="Times New Roman" w:hAnsi="Times New Roman"/>
          <w:sz w:val="28"/>
          <w:szCs w:val="28"/>
        </w:rPr>
      </w:pPr>
      <w:r w:rsidRPr="00AB33E6">
        <w:rPr>
          <w:rFonts w:ascii="Times New Roman" w:hAnsi="Times New Roman"/>
          <w:sz w:val="28"/>
          <w:szCs w:val="28"/>
        </w:rPr>
        <w:t>2)</w:t>
      </w:r>
    </w:p>
    <w:p w:rsidR="00DB300F" w:rsidRPr="00AB33E6" w:rsidRDefault="00DB300F" w:rsidP="00DB300F">
      <w:pPr>
        <w:spacing w:after="0"/>
        <w:rPr>
          <w:rFonts w:ascii="Times New Roman" w:hAnsi="Times New Roman"/>
          <w:sz w:val="28"/>
          <w:szCs w:val="28"/>
        </w:rPr>
      </w:pPr>
      <w:r w:rsidRPr="00AB33E6">
        <w:rPr>
          <w:rFonts w:ascii="Times New Roman" w:hAnsi="Times New Roman"/>
          <w:sz w:val="28"/>
          <w:szCs w:val="28"/>
        </w:rPr>
        <w:t>3)</w:t>
      </w:r>
    </w:p>
    <w:p w:rsidR="00E75AA6" w:rsidRPr="00AB33E6" w:rsidRDefault="00E75AA6">
      <w:pPr>
        <w:rPr>
          <w:sz w:val="28"/>
          <w:szCs w:val="28"/>
        </w:rPr>
      </w:pPr>
    </w:p>
    <w:sectPr w:rsidR="00E75AA6" w:rsidRPr="00AB33E6" w:rsidSect="00840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DB300F"/>
    <w:rsid w:val="00840BEB"/>
    <w:rsid w:val="009E6EB9"/>
    <w:rsid w:val="00AB33E6"/>
    <w:rsid w:val="00DB300F"/>
    <w:rsid w:val="00E448B5"/>
    <w:rsid w:val="00E75AA6"/>
    <w:rsid w:val="00F4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2013-03-20T16:53:00Z</dcterms:created>
  <dcterms:modified xsi:type="dcterms:W3CDTF">2013-03-20T17:31:00Z</dcterms:modified>
</cp:coreProperties>
</file>