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F6" w:rsidRPr="00835FB3" w:rsidRDefault="003743F6" w:rsidP="00686F6C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35FB3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Рабочая программа по истории разработана для 7 классов общеобразовательных школ и составлена на основе федерального компонента государственного образовательного стандарта по истории (базовый уровень), утвержденного Приказом Минобразования РФ от 05.03.2004 года №1089</w:t>
      </w:r>
      <w:r w:rsidR="00835FB3" w:rsidRPr="00835FB3">
        <w:rPr>
          <w:rFonts w:ascii="Times New Roman" w:hAnsi="Times New Roman" w:cs="Times New Roman"/>
          <w:sz w:val="28"/>
          <w:szCs w:val="28"/>
        </w:rPr>
        <w:t xml:space="preserve"> и примерной программы основного общего образования по истории для общеобразовательных учреждений Р.Ф. (авторы</w:t>
      </w:r>
      <w:proofErr w:type="gramStart"/>
      <w:r w:rsidR="00835FB3" w:rsidRPr="00835FB3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835FB3" w:rsidRPr="00835FB3">
        <w:rPr>
          <w:rFonts w:ascii="Times New Roman" w:hAnsi="Times New Roman" w:cs="Times New Roman"/>
          <w:sz w:val="28"/>
          <w:szCs w:val="28"/>
        </w:rPr>
        <w:t>.А. Данилов, Л.Г. Косулина), 2006 год</w:t>
      </w:r>
      <w:r w:rsidRPr="00835FB3">
        <w:rPr>
          <w:rFonts w:ascii="Times New Roman" w:hAnsi="Times New Roman" w:cs="Times New Roman"/>
          <w:sz w:val="28"/>
          <w:szCs w:val="28"/>
        </w:rPr>
        <w:t xml:space="preserve">. Данная программа ориентирована на учебник «История России с конца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века до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века», А.А. Данилов, Л.Г. Косулина. Она охватывает курс истории России с начала Смутного времени (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век) до окончания правления Павла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5FB3">
        <w:rPr>
          <w:rFonts w:ascii="Times New Roman" w:hAnsi="Times New Roman" w:cs="Times New Roman"/>
          <w:sz w:val="28"/>
          <w:szCs w:val="28"/>
        </w:rPr>
        <w:t xml:space="preserve"> (конец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века). Данный учебный курс относится к наукам гуманитарного цикла и дает возможность проследить роль и значение истории России во всемирной истории.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Цели курса: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1.Формировать историческое мышление, выстраивать причинно-следственные связи.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2. Сформировать у учащихся целостное представление об истории России как части всемирной истории. Показать самобытные черты истории России.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3.Охарактеризовать  социально-экономическое, политическое, культурное развитие Российского  государства.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4. Показать наиболее яркие личности в истории России и их роль.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5. Формировать у учеников терпимость, гуманизм, широту мировоззрений, ценностные ориентации и убеждения учащихся, умение отстаивать свою позицию и полемизировать.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6. Формировать чувство патриотизма, приобщать к ценностям национальной культуры, воспитывать уважение к истории и культуре своей страны.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lastRenderedPageBreak/>
        <w:t xml:space="preserve">Срок реализации данной программы – второе полугодие учебного года. Данное тематическое планирование рассчитано на 37 </w:t>
      </w:r>
      <w:proofErr w:type="gramStart"/>
      <w:r w:rsidRPr="00835FB3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835FB3">
        <w:rPr>
          <w:rFonts w:ascii="Times New Roman" w:hAnsi="Times New Roman" w:cs="Times New Roman"/>
          <w:sz w:val="28"/>
          <w:szCs w:val="28"/>
        </w:rPr>
        <w:t xml:space="preserve"> часа (2 часа в неделю). Изучение  идет по 3 блокам, расположенным в проблемно-хронологическом порядке, что позволяет уделить внимание к наиболее важным проблемам истории России. Первый блок «Смута и утверждение династии Романовых» рассчитан на 13 часов, второй «</w:t>
      </w:r>
      <w:r w:rsidR="001D62D5" w:rsidRPr="00835FB3">
        <w:rPr>
          <w:rFonts w:ascii="Times New Roman" w:hAnsi="Times New Roman" w:cs="Times New Roman"/>
          <w:sz w:val="28"/>
          <w:szCs w:val="28"/>
        </w:rPr>
        <w:t>Россия в эпоху Петра Великого  и дворцовых переворотов</w:t>
      </w:r>
      <w:r w:rsidRPr="00835FB3">
        <w:rPr>
          <w:rFonts w:ascii="Times New Roman" w:hAnsi="Times New Roman" w:cs="Times New Roman"/>
          <w:sz w:val="28"/>
          <w:szCs w:val="28"/>
        </w:rPr>
        <w:t>» - на 12 часов, третий «</w:t>
      </w:r>
      <w:r w:rsidR="001D62D5" w:rsidRPr="00835FB3">
        <w:rPr>
          <w:rFonts w:ascii="Times New Roman" w:hAnsi="Times New Roman" w:cs="Times New Roman"/>
          <w:sz w:val="28"/>
          <w:szCs w:val="28"/>
        </w:rPr>
        <w:t xml:space="preserve">Россия о второй половине </w:t>
      </w:r>
      <w:r w:rsidR="001D62D5"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D62D5" w:rsidRPr="00835FB3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835FB3">
        <w:rPr>
          <w:rFonts w:ascii="Times New Roman" w:hAnsi="Times New Roman" w:cs="Times New Roman"/>
          <w:sz w:val="28"/>
          <w:szCs w:val="28"/>
        </w:rPr>
        <w:t>» - на 1</w:t>
      </w:r>
      <w:r w:rsidR="001D62D5" w:rsidRPr="00835FB3">
        <w:rPr>
          <w:rFonts w:ascii="Times New Roman" w:hAnsi="Times New Roman" w:cs="Times New Roman"/>
          <w:sz w:val="28"/>
          <w:szCs w:val="28"/>
        </w:rPr>
        <w:t>0</w:t>
      </w:r>
      <w:r w:rsidRPr="00835FB3">
        <w:rPr>
          <w:rFonts w:ascii="Times New Roman" w:hAnsi="Times New Roman" w:cs="Times New Roman"/>
          <w:sz w:val="28"/>
          <w:szCs w:val="28"/>
        </w:rPr>
        <w:t xml:space="preserve"> часов. В конце каждого блока выделен 1 час для повторения, систематизации, обобщения и контроля знаний. Всего предусмотрено 3 контрольные работы.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Основной вид работы – комбинированный урок, состоящий из трех главных частей – проверки домашнего задания, изучения нового материала, закрепления изученного. Также предусмотрено проведение одного нестандартного урока.</w:t>
      </w:r>
    </w:p>
    <w:p w:rsidR="00835FB3" w:rsidRPr="00835FB3" w:rsidRDefault="00835FB3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 xml:space="preserve">Формы контроля знаний: контрольные и самостоятельные работы в виде: </w:t>
      </w:r>
    </w:p>
    <w:p w:rsidR="00835FB3" w:rsidRPr="00835FB3" w:rsidRDefault="00835FB3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 xml:space="preserve">- тестирование (открытое, закрытое), </w:t>
      </w:r>
    </w:p>
    <w:p w:rsidR="00835FB3" w:rsidRPr="00835FB3" w:rsidRDefault="00835FB3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 xml:space="preserve">- задания на соответствие, сравнение, хронологию, логические ряды, </w:t>
      </w:r>
    </w:p>
    <w:p w:rsidR="00835FB3" w:rsidRPr="00835FB3" w:rsidRDefault="00835FB3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- описание и объяснение понятий и событий, их причинно-следственной связи.</w:t>
      </w:r>
    </w:p>
    <w:p w:rsidR="003743F6" w:rsidRPr="00835FB3" w:rsidRDefault="003743F6" w:rsidP="003743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3F6" w:rsidRPr="00835FB3" w:rsidRDefault="003743F6" w:rsidP="003743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3F6" w:rsidRPr="00835FB3" w:rsidRDefault="003743F6" w:rsidP="003743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3F6" w:rsidRDefault="003743F6" w:rsidP="003743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6F6C" w:rsidRPr="00835FB3" w:rsidRDefault="00686F6C" w:rsidP="003743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0596" w:rsidRPr="00835FB3" w:rsidRDefault="00AC0A9D" w:rsidP="003743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3.Календарно</w:t>
      </w:r>
      <w:r w:rsidR="003743F6" w:rsidRPr="00835FB3">
        <w:rPr>
          <w:rFonts w:ascii="Times New Roman" w:hAnsi="Times New Roman" w:cs="Times New Roman"/>
          <w:b/>
          <w:sz w:val="36"/>
          <w:szCs w:val="36"/>
        </w:rPr>
        <w:t>-тематический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533"/>
        <w:gridCol w:w="2669"/>
        <w:gridCol w:w="1017"/>
        <w:gridCol w:w="992"/>
        <w:gridCol w:w="1276"/>
        <w:gridCol w:w="1843"/>
        <w:gridCol w:w="2268"/>
        <w:gridCol w:w="1701"/>
        <w:gridCol w:w="1559"/>
        <w:gridCol w:w="928"/>
      </w:tblGrid>
      <w:tr w:rsidR="003743F6" w:rsidRPr="00835FB3" w:rsidTr="000B2845">
        <w:trPr>
          <w:trHeight w:val="29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F6" w:rsidRPr="00835FB3" w:rsidRDefault="003743F6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F6" w:rsidRPr="00835FB3" w:rsidRDefault="003743F6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F6" w:rsidRPr="00835FB3" w:rsidRDefault="003743F6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743F6" w:rsidRPr="00835FB3" w:rsidRDefault="003743F6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F6" w:rsidRPr="00835FB3" w:rsidRDefault="003743F6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3743F6" w:rsidRPr="00835FB3" w:rsidRDefault="003743F6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F6" w:rsidRPr="00835FB3" w:rsidRDefault="003743F6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Наглядные пособия и ТСО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F6" w:rsidRPr="00835FB3" w:rsidRDefault="003743F6" w:rsidP="00AC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F6" w:rsidRPr="00835FB3" w:rsidRDefault="003743F6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F6" w:rsidRPr="00835FB3" w:rsidRDefault="003743F6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F6" w:rsidRPr="00835FB3" w:rsidRDefault="003743F6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743F6" w:rsidRPr="00835FB3" w:rsidTr="000B2845">
        <w:trPr>
          <w:trHeight w:val="12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F6" w:rsidRPr="00835FB3" w:rsidRDefault="003743F6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F6" w:rsidRPr="00835FB3" w:rsidRDefault="003743F6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F6" w:rsidRPr="00835FB3" w:rsidRDefault="003743F6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F6" w:rsidRPr="00835FB3" w:rsidRDefault="003743F6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F6" w:rsidRPr="00835FB3" w:rsidRDefault="003743F6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F6" w:rsidRPr="00835FB3" w:rsidRDefault="003743F6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F6" w:rsidRPr="00835FB3" w:rsidRDefault="003743F6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F6" w:rsidRPr="00835FB3" w:rsidRDefault="003743F6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F6" w:rsidRPr="00835FB3" w:rsidRDefault="003743F6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F6" w:rsidRPr="00835FB3" w:rsidRDefault="003743F6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82449E">
        <w:trPr>
          <w:trHeight w:val="12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A91AC7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>Смута и утверждение династии Романовых (13 часов)</w:t>
            </w: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рубеже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веков. Правление Б. Годунова.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П.1, карточки с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D22265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Смута.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Электронная карта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П.2, карточки с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D85BC2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Освобождение Москвы и воцарение династии Романовых.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П1-3, подготовка к С/</w:t>
            </w:r>
            <w:proofErr w:type="gramStart"/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E50EAE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Новые явления в экономике в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44122A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Основные сословия российского общества.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П.4-5, подготовка к ист. диктанту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6251E4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Первые Романовы.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диктант.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Освобождение Москвы и воцарение династии Романовых.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П.6, карточки с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8F53A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Власть и церковь. Церковный раскол.</w:t>
            </w: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 карточки с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351BA8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Электронная карта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П.8, карточки с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BE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7D1E86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spellStart"/>
            <w:r w:rsidRPr="00835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веке</w:t>
            </w:r>
            <w:proofErr w:type="spellEnd"/>
            <w:r w:rsidRPr="00835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Электронная карта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Смута.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П.9, карточки с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BE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C91288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Образование</w:t>
            </w:r>
            <w:proofErr w:type="spellEnd"/>
            <w:r w:rsidRPr="00835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культура в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П.10, пересказ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FA1343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Быт, обычаи и нравы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П.11, пересказ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D251A0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 «Смута и утверждение династии Романовых».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П.1- 11, 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756603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</w:t>
            </w: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>«Смута и утверждение династии Романовых»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– 11, повторение, заполнение банка исторических фактов (БИФ)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6267AE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эпоху Петра Великого  и дворцовых переворотов (12 часов)</w:t>
            </w: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Предпосылки петровских преобразований.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Первые Романовы.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5F2061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Начало царствования Петра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 карточки с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664A49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Северная война.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Электронная карта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spellStart"/>
            <w:r w:rsidRPr="00835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веке</w:t>
            </w:r>
            <w:proofErr w:type="spellEnd"/>
            <w:r w:rsidRPr="00835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 карточки с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FF186D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Реформы Петра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Проект.</w:t>
            </w: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 карточки с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8F07BE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России в первой четверти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 пересказ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090C8C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первой четверти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Электронная карта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П.17, карточки с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22661A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культуре и быте в  первой четверти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Проект. 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Образование</w:t>
            </w:r>
            <w:proofErr w:type="spellEnd"/>
            <w:r w:rsidRPr="00835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культура в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 – 19 пересказ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C07A98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Дворцовые перевороты.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 – 21, карточки с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086E7C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России в 1725 – </w:t>
            </w:r>
            <w:smartTag w:uri="urn:schemas-microsoft-com:office:smarttags" w:element="metricconverter">
              <w:smartTagPr>
                <w:attr w:name="ProductID" w:val="1762 г"/>
              </w:smartTagPr>
              <w:r w:rsidRPr="00835FB3">
                <w:rPr>
                  <w:rFonts w:ascii="Times New Roman" w:hAnsi="Times New Roman" w:cs="Times New Roman"/>
                  <w:sz w:val="24"/>
                  <w:szCs w:val="24"/>
                </w:rPr>
                <w:t>1762 г</w:t>
              </w:r>
            </w:smartTag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пересказ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AC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6C694E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1725 – </w:t>
            </w:r>
            <w:smartTag w:uri="urn:schemas-microsoft-com:office:smarttags" w:element="metricconverter">
              <w:smartTagPr>
                <w:attr w:name="ProductID" w:val="1762 г"/>
              </w:smartTagPr>
              <w:r w:rsidRPr="00835FB3">
                <w:rPr>
                  <w:rFonts w:ascii="Times New Roman" w:hAnsi="Times New Roman" w:cs="Times New Roman"/>
                  <w:sz w:val="24"/>
                  <w:szCs w:val="24"/>
                </w:rPr>
                <w:t>1762 г</w:t>
              </w:r>
            </w:smartTag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Северная война.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 заполнение сравнит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EC18FD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 «Россия в эпоху Петра Великого и Дворцовых переворотов»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П.12 – 23, 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08113A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</w:t>
            </w:r>
          </w:p>
          <w:p w:rsidR="00AC0A9D" w:rsidRDefault="00AC0A9D" w:rsidP="0092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в эпоху Петра Великого и Дворцовых переворотов»</w:t>
            </w:r>
          </w:p>
          <w:p w:rsidR="00AC0A9D" w:rsidRDefault="00AC0A9D" w:rsidP="0092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 – 23, повторение, заполнение БИФ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380042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второй половине </w:t>
            </w:r>
            <w:r w:rsidRPr="00835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(10 часов)</w:t>
            </w: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П.24, карточки с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6024BF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Крестьянская война под предводительством Е. Пугачева.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Презентация, электронная карта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первой четверти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П.25, карточки с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8A3E09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во второй половине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 пересказ.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8B5D87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Электронная карта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1725 – </w:t>
            </w:r>
            <w:smartTag w:uri="urn:schemas-microsoft-com:office:smarttags" w:element="metricconverter">
              <w:smartTagPr>
                <w:attr w:name="ProductID" w:val="1762 г"/>
              </w:smartTagPr>
              <w:r w:rsidRPr="00835FB3">
                <w:rPr>
                  <w:rFonts w:ascii="Times New Roman" w:hAnsi="Times New Roman" w:cs="Times New Roman"/>
                  <w:sz w:val="24"/>
                  <w:szCs w:val="24"/>
                </w:rPr>
                <w:t>1762 г</w:t>
              </w:r>
            </w:smartTag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 – 28, карточки с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AA122D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Павле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П.29, карточки с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955C02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Наука и </w:t>
            </w:r>
            <w:proofErr w:type="spellStart"/>
            <w:r w:rsidRPr="00835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образование</w:t>
            </w:r>
            <w:proofErr w:type="spellEnd"/>
            <w:r w:rsidRPr="00835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 пересказ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470A1A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в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культуре и быте в  первой четверти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 – 32 пересказ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D735F7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Обычаи </w:t>
            </w:r>
            <w:r w:rsidRPr="00835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AC0A9D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 пересказ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2D570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0B2845" w:rsidRDefault="00AC0A9D" w:rsidP="0092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по теме: «Россия во второй половине </w:t>
            </w:r>
            <w:r w:rsidRPr="000B28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0B2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24 – 33, 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5436E9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</w:t>
            </w:r>
          </w:p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«Россия во второй половине </w:t>
            </w:r>
            <w:r w:rsidRPr="00835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24 – 33, повторение, заполнение БИФ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9D" w:rsidRPr="00835FB3" w:rsidTr="007B45F6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по теме: «Россия в </w:t>
            </w:r>
            <w:r w:rsidRPr="00835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5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83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A9D" w:rsidRPr="00835FB3" w:rsidRDefault="00AC0A9D" w:rsidP="0092014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– 33,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D" w:rsidRPr="00835FB3" w:rsidRDefault="00AC0A9D" w:rsidP="0092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9D" w:rsidRPr="00835FB3" w:rsidRDefault="00AC0A9D" w:rsidP="0092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3F6" w:rsidRPr="00835FB3" w:rsidRDefault="003743F6" w:rsidP="00374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FB3">
        <w:rPr>
          <w:rFonts w:ascii="Times New Roman" w:hAnsi="Times New Roman" w:cs="Times New Roman"/>
          <w:b/>
          <w:sz w:val="28"/>
          <w:szCs w:val="28"/>
        </w:rPr>
        <w:t xml:space="preserve">    Итого: 37 часов, 3 контрольные работы.</w:t>
      </w:r>
    </w:p>
    <w:p w:rsidR="00835FB3" w:rsidRDefault="00835FB3" w:rsidP="00374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F6" w:rsidRPr="00835FB3" w:rsidRDefault="00923CD0" w:rsidP="00374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in;margin-top:729pt;width:45pt;height:27pt;z-index:251660288" stroked="f">
            <v:textbox style="mso-next-textbox:#_x0000_s1028">
              <w:txbxContent>
                <w:p w:rsidR="003743F6" w:rsidRDefault="003743F6" w:rsidP="003743F6"/>
              </w:txbxContent>
            </v:textbox>
          </v:shape>
        </w:pict>
      </w:r>
      <w:r w:rsidR="003743F6" w:rsidRPr="00835FB3">
        <w:rPr>
          <w:rFonts w:ascii="Times New Roman" w:hAnsi="Times New Roman" w:cs="Times New Roman"/>
          <w:sz w:val="28"/>
          <w:szCs w:val="28"/>
        </w:rPr>
        <w:t>Примечания:</w:t>
      </w:r>
    </w:p>
    <w:p w:rsidR="003743F6" w:rsidRPr="00835FB3" w:rsidRDefault="003743F6" w:rsidP="003743F6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 xml:space="preserve">В колонке «Тип урока» - </w:t>
      </w:r>
    </w:p>
    <w:p w:rsidR="003743F6" w:rsidRPr="00835FB3" w:rsidRDefault="003743F6" w:rsidP="003743F6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1 - изучение нового материала,</w:t>
      </w:r>
    </w:p>
    <w:p w:rsidR="003743F6" w:rsidRPr="00835FB3" w:rsidRDefault="003743F6" w:rsidP="003743F6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2 – комбинированный урок,</w:t>
      </w:r>
    </w:p>
    <w:p w:rsidR="003743F6" w:rsidRPr="00835FB3" w:rsidRDefault="003743F6" w:rsidP="003743F6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3 – обобщающий урок,</w:t>
      </w:r>
    </w:p>
    <w:p w:rsidR="003743F6" w:rsidRPr="00835FB3" w:rsidRDefault="003743F6" w:rsidP="003743F6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4 – контрольный урок,</w:t>
      </w:r>
    </w:p>
    <w:p w:rsidR="00D40596" w:rsidRDefault="003743F6" w:rsidP="000B2845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5 – урок - игра.</w:t>
      </w:r>
    </w:p>
    <w:p w:rsidR="000B2845" w:rsidRPr="00835FB3" w:rsidRDefault="000B2845" w:rsidP="000B2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F6" w:rsidRPr="00835FB3" w:rsidRDefault="003743F6" w:rsidP="003743F6">
      <w:pPr>
        <w:rPr>
          <w:rFonts w:ascii="Times New Roman" w:hAnsi="Times New Roman" w:cs="Times New Roman"/>
          <w:sz w:val="28"/>
          <w:szCs w:val="28"/>
        </w:rPr>
      </w:pPr>
    </w:p>
    <w:p w:rsidR="003743F6" w:rsidRPr="00835FB3" w:rsidRDefault="00AC0A9D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4</w:t>
      </w:r>
      <w:r w:rsidR="003743F6" w:rsidRPr="003E0825">
        <w:rPr>
          <w:rFonts w:ascii="Times New Roman" w:hAnsi="Times New Roman" w:cs="Times New Roman"/>
          <w:b/>
          <w:sz w:val="36"/>
          <w:szCs w:val="36"/>
        </w:rPr>
        <w:t>.</w:t>
      </w:r>
      <w:r w:rsidR="003743F6" w:rsidRPr="00835FB3">
        <w:rPr>
          <w:rFonts w:ascii="Times New Roman" w:hAnsi="Times New Roman" w:cs="Times New Roman"/>
          <w:b/>
          <w:sz w:val="36"/>
          <w:szCs w:val="36"/>
        </w:rPr>
        <w:t>Содержание тем учебного курса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b/>
          <w:sz w:val="28"/>
          <w:szCs w:val="28"/>
        </w:rPr>
        <w:t>Смута и утверждение династии Романовых (13 часов)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 xml:space="preserve">Россия на рубеже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35FB3">
        <w:rPr>
          <w:rFonts w:ascii="Times New Roman" w:hAnsi="Times New Roman" w:cs="Times New Roman"/>
          <w:sz w:val="28"/>
          <w:szCs w:val="28"/>
        </w:rPr>
        <w:t xml:space="preserve"> –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веков. Правление Б. Годунова.Смута. Освобождение Москвы и воцарение династии Романовых. Новые явления в экономике в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веке. Основные сословия российского общества.Первые Романовы. Власть и церковь. Церковный раскол. Народные движения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века. Внешняя политика России в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</w:t>
      </w:r>
      <w:proofErr w:type="spellStart"/>
      <w:r w:rsidRPr="00835FB3">
        <w:rPr>
          <w:rFonts w:ascii="Times New Roman" w:hAnsi="Times New Roman" w:cs="Times New Roman"/>
          <w:sz w:val="28"/>
          <w:szCs w:val="28"/>
          <w:lang w:val="uk-UA"/>
        </w:rPr>
        <w:t>веке.Образование</w:t>
      </w:r>
      <w:proofErr w:type="spellEnd"/>
      <w:r w:rsidRPr="00835FB3">
        <w:rPr>
          <w:rFonts w:ascii="Times New Roman" w:hAnsi="Times New Roman" w:cs="Times New Roman"/>
          <w:sz w:val="28"/>
          <w:szCs w:val="28"/>
          <w:lang w:val="uk-UA"/>
        </w:rPr>
        <w:t xml:space="preserve"> и культура в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35FB3">
        <w:rPr>
          <w:rFonts w:ascii="Times New Roman" w:hAnsi="Times New Roman" w:cs="Times New Roman"/>
          <w:sz w:val="28"/>
          <w:szCs w:val="28"/>
        </w:rPr>
        <w:t xml:space="preserve">веке. Быт, обычаи и нравы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века.Обобщающий урок по теме: «Смута и утверждение династии Романовых». Контрольная работа по теме: «Смута и утверждение династии Романовых».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b/>
          <w:sz w:val="28"/>
          <w:szCs w:val="28"/>
        </w:rPr>
        <w:t>Россия в эпоху</w:t>
      </w:r>
      <w:r w:rsidR="001D62D5" w:rsidRPr="00835FB3">
        <w:rPr>
          <w:rFonts w:ascii="Times New Roman" w:hAnsi="Times New Roman" w:cs="Times New Roman"/>
          <w:b/>
          <w:sz w:val="28"/>
          <w:szCs w:val="28"/>
        </w:rPr>
        <w:t xml:space="preserve"> Петра Великого и </w:t>
      </w:r>
      <w:r w:rsidRPr="00835FB3">
        <w:rPr>
          <w:rFonts w:ascii="Times New Roman" w:hAnsi="Times New Roman" w:cs="Times New Roman"/>
          <w:b/>
          <w:sz w:val="28"/>
          <w:szCs w:val="28"/>
        </w:rPr>
        <w:t xml:space="preserve"> дворцовых переворотов (12 часов)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 xml:space="preserve">Предпосылки петровских преобразований. Начало царствования Петра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5FB3">
        <w:rPr>
          <w:rFonts w:ascii="Times New Roman" w:hAnsi="Times New Roman" w:cs="Times New Roman"/>
          <w:sz w:val="28"/>
          <w:szCs w:val="28"/>
        </w:rPr>
        <w:t xml:space="preserve">.Северная война. Реформы Петра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5FB3">
        <w:rPr>
          <w:rFonts w:ascii="Times New Roman" w:hAnsi="Times New Roman" w:cs="Times New Roman"/>
          <w:sz w:val="28"/>
          <w:szCs w:val="28"/>
        </w:rPr>
        <w:t xml:space="preserve">. Экономика России в первой четверти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века. Народные движения первой четверти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века. Культура и быт первой четверти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века. Дворцовые перевороты. Внутренняя политика России в 1725 – 1762 г.г. Внешняя политика России в 1725 – </w:t>
      </w:r>
      <w:smartTag w:uri="urn:schemas-microsoft-com:office:smarttags" w:element="metricconverter">
        <w:smartTagPr>
          <w:attr w:name="ProductID" w:val="1762 г"/>
        </w:smartTagPr>
        <w:r w:rsidRPr="00835FB3">
          <w:rPr>
            <w:rFonts w:ascii="Times New Roman" w:hAnsi="Times New Roman" w:cs="Times New Roman"/>
            <w:sz w:val="28"/>
            <w:szCs w:val="28"/>
          </w:rPr>
          <w:t>1762 г</w:t>
        </w:r>
      </w:smartTag>
      <w:r w:rsidRPr="00835FB3">
        <w:rPr>
          <w:rFonts w:ascii="Times New Roman" w:hAnsi="Times New Roman" w:cs="Times New Roman"/>
          <w:sz w:val="28"/>
          <w:szCs w:val="28"/>
        </w:rPr>
        <w:t xml:space="preserve">.г. Обобщающий урок по теме: «Россия в эпоху </w:t>
      </w:r>
      <w:r w:rsidR="003E0825">
        <w:rPr>
          <w:rFonts w:ascii="Times New Roman" w:hAnsi="Times New Roman" w:cs="Times New Roman"/>
          <w:sz w:val="28"/>
          <w:szCs w:val="28"/>
        </w:rPr>
        <w:t>Петра Великого и Д</w:t>
      </w:r>
      <w:r w:rsidRPr="00835FB3">
        <w:rPr>
          <w:rFonts w:ascii="Times New Roman" w:hAnsi="Times New Roman" w:cs="Times New Roman"/>
          <w:sz w:val="28"/>
          <w:szCs w:val="28"/>
        </w:rPr>
        <w:t xml:space="preserve">ворцовых переворотов». Контрольная работа по теме: «Россия в эпоху </w:t>
      </w:r>
      <w:r w:rsidR="003E0825">
        <w:rPr>
          <w:rFonts w:ascii="Times New Roman" w:hAnsi="Times New Roman" w:cs="Times New Roman"/>
          <w:sz w:val="28"/>
          <w:szCs w:val="28"/>
        </w:rPr>
        <w:t>Петра Великого и Д</w:t>
      </w:r>
      <w:r w:rsidR="003E0825" w:rsidRPr="00835FB3">
        <w:rPr>
          <w:rFonts w:ascii="Times New Roman" w:hAnsi="Times New Roman" w:cs="Times New Roman"/>
          <w:sz w:val="28"/>
          <w:szCs w:val="28"/>
        </w:rPr>
        <w:t>ворцовых переворотов</w:t>
      </w:r>
      <w:r w:rsidRPr="00835FB3">
        <w:rPr>
          <w:rFonts w:ascii="Times New Roman" w:hAnsi="Times New Roman" w:cs="Times New Roman"/>
          <w:sz w:val="28"/>
          <w:szCs w:val="28"/>
        </w:rPr>
        <w:t>».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b/>
          <w:sz w:val="28"/>
          <w:szCs w:val="28"/>
        </w:rPr>
        <w:t xml:space="preserve">Россия во второй половине </w:t>
      </w:r>
      <w:r w:rsidRPr="00835FB3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b/>
          <w:sz w:val="28"/>
          <w:szCs w:val="28"/>
        </w:rPr>
        <w:t xml:space="preserve"> века (10 часов)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 xml:space="preserve">Внутренняя политика Екатерины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5FB3">
        <w:rPr>
          <w:rFonts w:ascii="Times New Roman" w:hAnsi="Times New Roman" w:cs="Times New Roman"/>
          <w:sz w:val="28"/>
          <w:szCs w:val="28"/>
        </w:rPr>
        <w:t xml:space="preserve">. Крестьянская война под предводительством Е. Пугачева. Экономическое развитие России во второй половине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века. Внешняя политика Екатерины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5FB3">
        <w:rPr>
          <w:rFonts w:ascii="Times New Roman" w:hAnsi="Times New Roman" w:cs="Times New Roman"/>
          <w:sz w:val="28"/>
          <w:szCs w:val="28"/>
        </w:rPr>
        <w:t xml:space="preserve">. Россия при Павле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835FB3">
        <w:rPr>
          <w:rFonts w:ascii="Times New Roman" w:hAnsi="Times New Roman" w:cs="Times New Roman"/>
          <w:sz w:val="28"/>
          <w:szCs w:val="28"/>
          <w:lang w:val="uk-UA"/>
        </w:rPr>
        <w:t>.Наука</w:t>
      </w:r>
      <w:proofErr w:type="spellEnd"/>
      <w:r w:rsidRPr="00835FB3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35FB3">
        <w:rPr>
          <w:rFonts w:ascii="Times New Roman" w:hAnsi="Times New Roman" w:cs="Times New Roman"/>
          <w:sz w:val="28"/>
          <w:szCs w:val="28"/>
          <w:lang w:val="uk-UA"/>
        </w:rPr>
        <w:t>образование</w:t>
      </w:r>
      <w:proofErr w:type="spellEnd"/>
      <w:r w:rsidRPr="00835FB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веке. Художественная культура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века. Обычаи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века. Обобщающий урок по теме: «Россия во второй половине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века». Контрольная работа по теме: «Россия во второй половине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1D62D5" w:rsidRPr="00835FB3" w:rsidRDefault="001D62D5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3F6" w:rsidRPr="00AC0A9D" w:rsidRDefault="00AC0A9D" w:rsidP="00AC0A9D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</w:t>
      </w:r>
      <w:r w:rsidR="003743F6" w:rsidRPr="00AC0A9D">
        <w:rPr>
          <w:rFonts w:ascii="Times New Roman" w:hAnsi="Times New Roman" w:cs="Times New Roman"/>
          <w:b/>
          <w:sz w:val="36"/>
          <w:szCs w:val="36"/>
        </w:rPr>
        <w:t>Требования к уровню подготовки учащихся, обучающихся по данной программе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Умения учащихся, которыми они должны овладеть после изучения курса: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1.умение выделять главную мысль в рассказе учителя, тексте учебника или в других источниках информации.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 xml:space="preserve"> 2.умение работать с исторической картой.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3. умение анализировать источники.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4. умение выделять причины, сущность и последствия событий, их последовательность или синхронность.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5.умение сравнивать исторические явления, выделяя сходства и различия.</w:t>
      </w:r>
    </w:p>
    <w:p w:rsidR="003743F6" w:rsidRPr="00835FB3" w:rsidRDefault="003743F6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6. умение раскрывать взаимосвязь и взаимозависимость явлений в экономике, политике, культуре.</w:t>
      </w:r>
    </w:p>
    <w:p w:rsidR="003743F6" w:rsidRPr="00835FB3" w:rsidRDefault="00525498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7</w:t>
      </w:r>
      <w:r w:rsidR="003743F6" w:rsidRPr="00835FB3">
        <w:rPr>
          <w:rFonts w:ascii="Times New Roman" w:hAnsi="Times New Roman" w:cs="Times New Roman"/>
          <w:sz w:val="28"/>
          <w:szCs w:val="28"/>
        </w:rPr>
        <w:t>. умение оперировать историческими датами, понятиями и фактами.</w:t>
      </w:r>
    </w:p>
    <w:p w:rsidR="003743F6" w:rsidRPr="00835FB3" w:rsidRDefault="00525498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8</w:t>
      </w:r>
      <w:r w:rsidR="003743F6" w:rsidRPr="00835FB3">
        <w:rPr>
          <w:rFonts w:ascii="Times New Roman" w:hAnsi="Times New Roman" w:cs="Times New Roman"/>
          <w:sz w:val="28"/>
          <w:szCs w:val="28"/>
        </w:rPr>
        <w:t xml:space="preserve">. умение формировать, формулировать и аргументировать свою точку зрения.  </w:t>
      </w:r>
    </w:p>
    <w:p w:rsidR="003743F6" w:rsidRPr="00835FB3" w:rsidRDefault="00525498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9</w:t>
      </w:r>
      <w:r w:rsidR="003743F6" w:rsidRPr="00835FB3">
        <w:rPr>
          <w:rFonts w:ascii="Times New Roman" w:hAnsi="Times New Roman" w:cs="Times New Roman"/>
          <w:sz w:val="28"/>
          <w:szCs w:val="28"/>
        </w:rPr>
        <w:t>. обладать коммуникативными умениями: владеть письменной и устной речью, вести монолог и диалог, участвовать в дискуссии, выступать с докладами, работать в группах.</w:t>
      </w:r>
    </w:p>
    <w:p w:rsidR="003743F6" w:rsidRPr="00835FB3" w:rsidRDefault="00525498" w:rsidP="0068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10</w:t>
      </w:r>
      <w:r w:rsidR="003743F6" w:rsidRPr="00835FB3">
        <w:rPr>
          <w:rFonts w:ascii="Times New Roman" w:hAnsi="Times New Roman" w:cs="Times New Roman"/>
          <w:sz w:val="28"/>
          <w:szCs w:val="28"/>
        </w:rPr>
        <w:t>. умение самостоятельно анализировать материал, обобщать и систематизировать его, давать самостоятельную оценку событиям и личностям.</w:t>
      </w:r>
    </w:p>
    <w:p w:rsidR="003743F6" w:rsidRDefault="003743F6" w:rsidP="003743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FB5" w:rsidRDefault="00C83FB5" w:rsidP="003743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FB5" w:rsidRPr="00835FB3" w:rsidRDefault="00C83FB5" w:rsidP="003743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596" w:rsidRPr="00835FB3" w:rsidRDefault="00AC0A9D" w:rsidP="00D4059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6</w:t>
      </w:r>
      <w:r w:rsidR="003743F6" w:rsidRPr="00C83FB5">
        <w:rPr>
          <w:rFonts w:ascii="Times New Roman" w:hAnsi="Times New Roman" w:cs="Times New Roman"/>
          <w:b/>
          <w:sz w:val="36"/>
          <w:szCs w:val="36"/>
        </w:rPr>
        <w:t>.</w:t>
      </w:r>
      <w:r w:rsidR="00D40596" w:rsidRPr="00C83FB5">
        <w:rPr>
          <w:rFonts w:ascii="Times New Roman" w:hAnsi="Times New Roman" w:cs="Times New Roman"/>
          <w:b/>
          <w:sz w:val="36"/>
          <w:szCs w:val="36"/>
        </w:rPr>
        <w:t>Перечень учебно-методического обеспечения</w:t>
      </w:r>
    </w:p>
    <w:p w:rsidR="00D40596" w:rsidRPr="00835FB3" w:rsidRDefault="00D40596" w:rsidP="00D405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596" w:rsidRPr="00835FB3" w:rsidRDefault="00686F6C" w:rsidP="00D40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D40596" w:rsidRPr="00835FB3">
        <w:rPr>
          <w:rFonts w:ascii="Times New Roman" w:hAnsi="Times New Roman" w:cs="Times New Roman"/>
          <w:sz w:val="28"/>
          <w:szCs w:val="28"/>
        </w:rPr>
        <w:t>ультимедиа «Культура и традиции России», ООО «Хорошая погода», 2007 г.;</w:t>
      </w:r>
    </w:p>
    <w:p w:rsidR="00D40596" w:rsidRPr="00835FB3" w:rsidRDefault="00835FB3" w:rsidP="00D40596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2</w:t>
      </w:r>
      <w:r w:rsidR="00686F6C">
        <w:rPr>
          <w:rFonts w:ascii="Times New Roman" w:hAnsi="Times New Roman" w:cs="Times New Roman"/>
          <w:sz w:val="28"/>
          <w:szCs w:val="28"/>
        </w:rPr>
        <w:t>. М</w:t>
      </w:r>
      <w:r w:rsidR="00D40596" w:rsidRPr="00835FB3">
        <w:rPr>
          <w:rFonts w:ascii="Times New Roman" w:hAnsi="Times New Roman" w:cs="Times New Roman"/>
          <w:sz w:val="28"/>
          <w:szCs w:val="28"/>
        </w:rPr>
        <w:t xml:space="preserve">ультимедиа Энциклопедия Российской Империи (862 – </w:t>
      </w:r>
      <w:smartTag w:uri="urn:schemas-microsoft-com:office:smarttags" w:element="metricconverter">
        <w:smartTagPr>
          <w:attr w:name="ProductID" w:val="1917 г"/>
        </w:smartTagPr>
        <w:r w:rsidR="00D40596" w:rsidRPr="00835FB3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="00D40596" w:rsidRPr="00835FB3">
        <w:rPr>
          <w:rFonts w:ascii="Times New Roman" w:hAnsi="Times New Roman" w:cs="Times New Roman"/>
          <w:sz w:val="28"/>
          <w:szCs w:val="28"/>
        </w:rPr>
        <w:t xml:space="preserve">.г.), «Интерактивный мир», </w:t>
      </w:r>
      <w:smartTag w:uri="urn:schemas-microsoft-com:office:smarttags" w:element="metricconverter">
        <w:smartTagPr>
          <w:attr w:name="ProductID" w:val="2004 г"/>
        </w:smartTagPr>
        <w:r w:rsidR="00D40596" w:rsidRPr="00835FB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="00D40596" w:rsidRPr="00835FB3">
        <w:rPr>
          <w:rFonts w:ascii="Times New Roman" w:hAnsi="Times New Roman" w:cs="Times New Roman"/>
          <w:sz w:val="28"/>
          <w:szCs w:val="28"/>
        </w:rPr>
        <w:t>.</w:t>
      </w:r>
    </w:p>
    <w:p w:rsidR="00D40596" w:rsidRDefault="00835FB3" w:rsidP="00D405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3</w:t>
      </w:r>
      <w:r w:rsidR="00D40596" w:rsidRPr="00835FB3">
        <w:rPr>
          <w:rFonts w:ascii="Times New Roman" w:hAnsi="Times New Roman" w:cs="Times New Roman"/>
          <w:sz w:val="28"/>
          <w:szCs w:val="28"/>
        </w:rPr>
        <w:t xml:space="preserve">. Интерактивные карты по истории для 5 – 9 классов. «1С Конструктор интерактивных карт», </w:t>
      </w:r>
      <w:smartTag w:uri="urn:schemas-microsoft-com:office:smarttags" w:element="metricconverter">
        <w:smartTagPr>
          <w:attr w:name="ProductID" w:val="2009 г"/>
        </w:smartTagPr>
        <w:r w:rsidR="00D40596" w:rsidRPr="00835FB3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D40596" w:rsidRPr="00835FB3">
        <w:rPr>
          <w:rFonts w:ascii="Times New Roman" w:hAnsi="Times New Roman" w:cs="Times New Roman"/>
          <w:sz w:val="28"/>
          <w:szCs w:val="28"/>
        </w:rPr>
        <w:t>.</w:t>
      </w:r>
    </w:p>
    <w:p w:rsidR="00C83FB5" w:rsidRDefault="00C83FB5" w:rsidP="00D405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83FB5" w:rsidRDefault="00C83FB5" w:rsidP="00D405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83FB5" w:rsidRDefault="00C83FB5" w:rsidP="00D405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83FB5" w:rsidRDefault="00C83FB5" w:rsidP="00D405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83FB5" w:rsidRDefault="00C83FB5" w:rsidP="00D405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83FB5" w:rsidRDefault="00C83FB5" w:rsidP="00D405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83FB5" w:rsidRDefault="00C83FB5" w:rsidP="00D405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83FB5" w:rsidRDefault="00C83FB5" w:rsidP="00D405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83FB5" w:rsidRDefault="00C83FB5" w:rsidP="00D405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83FB5" w:rsidRPr="00835FB3" w:rsidRDefault="00C83FB5" w:rsidP="00D4059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0596" w:rsidRPr="00835FB3" w:rsidRDefault="00D40596" w:rsidP="00D405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596" w:rsidRPr="00C83FB5" w:rsidRDefault="00AC0A9D" w:rsidP="00835FB3">
      <w:pPr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7</w:t>
      </w:r>
      <w:r w:rsidR="00835FB3" w:rsidRPr="00C83FB5">
        <w:rPr>
          <w:rFonts w:ascii="Times New Roman" w:hAnsi="Times New Roman" w:cs="Times New Roman"/>
          <w:b/>
          <w:sz w:val="36"/>
          <w:szCs w:val="36"/>
        </w:rPr>
        <w:t>.Список литературы (основной и дополнительной)</w:t>
      </w:r>
    </w:p>
    <w:p w:rsidR="00D40596" w:rsidRPr="00835FB3" w:rsidRDefault="00D40596" w:rsidP="00D405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FB3" w:rsidRPr="00835FB3" w:rsidRDefault="00835FB3" w:rsidP="00835FB3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1. Программа основного общего образования по истории, 2004 г.;</w:t>
      </w:r>
    </w:p>
    <w:p w:rsidR="00835FB3" w:rsidRPr="00835FB3" w:rsidRDefault="00835FB3" w:rsidP="00835FB3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 xml:space="preserve">2. Учебник А.А. Данилова, Л.Г. </w:t>
      </w:r>
      <w:proofErr w:type="spellStart"/>
      <w:r w:rsidRPr="00835FB3">
        <w:rPr>
          <w:rFonts w:ascii="Times New Roman" w:hAnsi="Times New Roman" w:cs="Times New Roman"/>
          <w:sz w:val="28"/>
          <w:szCs w:val="28"/>
        </w:rPr>
        <w:t>Косулиной</w:t>
      </w:r>
      <w:proofErr w:type="spellEnd"/>
      <w:r w:rsidRPr="00835FB3">
        <w:rPr>
          <w:rFonts w:ascii="Times New Roman" w:hAnsi="Times New Roman" w:cs="Times New Roman"/>
          <w:sz w:val="28"/>
          <w:szCs w:val="28"/>
        </w:rPr>
        <w:t xml:space="preserve"> «История России, конец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35FB3">
        <w:rPr>
          <w:rFonts w:ascii="Times New Roman" w:hAnsi="Times New Roman" w:cs="Times New Roman"/>
          <w:sz w:val="28"/>
          <w:szCs w:val="28"/>
        </w:rPr>
        <w:t xml:space="preserve"> –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в.в.», 2002 г.;</w:t>
      </w:r>
    </w:p>
    <w:p w:rsidR="00835FB3" w:rsidRPr="00835FB3" w:rsidRDefault="00835FB3" w:rsidP="00835FB3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 xml:space="preserve">3. Поурочные разработки по истории России, конец 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35FB3">
        <w:rPr>
          <w:rFonts w:ascii="Times New Roman" w:hAnsi="Times New Roman" w:cs="Times New Roman"/>
          <w:sz w:val="28"/>
          <w:szCs w:val="28"/>
        </w:rPr>
        <w:t xml:space="preserve"> –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в.в., (составители А.А. Данилов, Л.Г. Косулина), 2008г.;</w:t>
      </w:r>
    </w:p>
    <w:p w:rsidR="00835FB3" w:rsidRPr="00835FB3" w:rsidRDefault="00835FB3" w:rsidP="00835FB3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 xml:space="preserve">4. Рабочие тетради по истории России,  конец 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35FB3">
        <w:rPr>
          <w:rFonts w:ascii="Times New Roman" w:hAnsi="Times New Roman" w:cs="Times New Roman"/>
          <w:sz w:val="28"/>
          <w:szCs w:val="28"/>
        </w:rPr>
        <w:t xml:space="preserve"> –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в.в., (составители А.А. Данилов, Л.Г. Косулина), 2008г.;</w:t>
      </w:r>
    </w:p>
    <w:p w:rsidR="00835FB3" w:rsidRPr="00835FB3" w:rsidRDefault="00835FB3" w:rsidP="00835FB3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5. Рабочая тетрадь. История России. 7 класс (Репин А.В.), Саратов, 2011 г.;</w:t>
      </w:r>
    </w:p>
    <w:p w:rsidR="00835FB3" w:rsidRPr="00835FB3" w:rsidRDefault="00835FB3" w:rsidP="00835F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6. Справочник учителя истории, 5 – 11 классы (составитель М. Н. Чернова), 2008 г.;</w:t>
      </w:r>
    </w:p>
    <w:p w:rsidR="00835FB3" w:rsidRPr="00835FB3" w:rsidRDefault="00835FB3" w:rsidP="00835F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7. Игры и занимательные задания по истории (составители М. А. Субботина, И. Б. Горячева, Л. М. Добролюбова), 2003 г.;</w:t>
      </w:r>
    </w:p>
    <w:p w:rsidR="00835FB3" w:rsidRPr="00835FB3" w:rsidRDefault="00835FB3" w:rsidP="00835F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8. «Игры на уроке истории» (составитель Л. П. Борзова), 2003 г.;</w:t>
      </w:r>
    </w:p>
    <w:p w:rsidR="00835FB3" w:rsidRPr="00835FB3" w:rsidRDefault="00835FB3" w:rsidP="00835F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 xml:space="preserve">9. Атлас Всемирной истории (составитель Д. </w:t>
      </w:r>
      <w:proofErr w:type="spellStart"/>
      <w:r w:rsidRPr="00835FB3">
        <w:rPr>
          <w:rFonts w:ascii="Times New Roman" w:hAnsi="Times New Roman" w:cs="Times New Roman"/>
          <w:sz w:val="28"/>
          <w:szCs w:val="28"/>
        </w:rPr>
        <w:t>Хэйвуд</w:t>
      </w:r>
      <w:proofErr w:type="spellEnd"/>
      <w:r w:rsidRPr="00835FB3">
        <w:rPr>
          <w:rFonts w:ascii="Times New Roman" w:hAnsi="Times New Roman" w:cs="Times New Roman"/>
          <w:sz w:val="28"/>
          <w:szCs w:val="28"/>
        </w:rPr>
        <w:t>), 2004 г.;</w:t>
      </w:r>
    </w:p>
    <w:p w:rsidR="00835FB3" w:rsidRPr="00835FB3" w:rsidRDefault="00835FB3" w:rsidP="00835FB3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10. История России в произведениях русских поэтов. 6 – 11 классы</w:t>
      </w:r>
      <w:proofErr w:type="gramStart"/>
      <w:r w:rsidRPr="00835F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5F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5F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FB3">
        <w:rPr>
          <w:rFonts w:ascii="Times New Roman" w:hAnsi="Times New Roman" w:cs="Times New Roman"/>
          <w:sz w:val="28"/>
          <w:szCs w:val="28"/>
        </w:rPr>
        <w:t xml:space="preserve">оставитель Н. А. </w:t>
      </w:r>
      <w:proofErr w:type="spellStart"/>
      <w:r w:rsidRPr="00835FB3">
        <w:rPr>
          <w:rFonts w:ascii="Times New Roman" w:hAnsi="Times New Roman" w:cs="Times New Roman"/>
          <w:sz w:val="28"/>
          <w:szCs w:val="28"/>
        </w:rPr>
        <w:t>Стыденко</w:t>
      </w:r>
      <w:proofErr w:type="spellEnd"/>
      <w:r w:rsidRPr="00835FB3">
        <w:rPr>
          <w:rFonts w:ascii="Times New Roman" w:hAnsi="Times New Roman" w:cs="Times New Roman"/>
          <w:sz w:val="28"/>
          <w:szCs w:val="28"/>
        </w:rPr>
        <w:t>), 2008 г.;</w:t>
      </w:r>
    </w:p>
    <w:p w:rsidR="00835FB3" w:rsidRPr="00835FB3" w:rsidRDefault="00835FB3" w:rsidP="00835FB3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11. История России для детей и взрослых</w:t>
      </w:r>
      <w:proofErr w:type="gramStart"/>
      <w:r w:rsidRPr="00835F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5F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5F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FB3">
        <w:rPr>
          <w:rFonts w:ascii="Times New Roman" w:hAnsi="Times New Roman" w:cs="Times New Roman"/>
          <w:sz w:val="28"/>
          <w:szCs w:val="28"/>
        </w:rPr>
        <w:t>оставитель В. Соловьев), 2003 г.;</w:t>
      </w:r>
    </w:p>
    <w:p w:rsidR="00835FB3" w:rsidRPr="00835FB3" w:rsidRDefault="00835FB3" w:rsidP="00835FB3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12. Работа с документами на уроках истории (составители М.Н. Чернова, В.Я. Румянцев), 2008 г.;</w:t>
      </w:r>
    </w:p>
    <w:p w:rsidR="00835FB3" w:rsidRPr="00835FB3" w:rsidRDefault="00835FB3" w:rsidP="00835FB3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13. Подготовка к олимпиадам по истории (составитель Э. В. Уткина), 2007 г.;</w:t>
      </w:r>
    </w:p>
    <w:p w:rsidR="00835FB3" w:rsidRPr="00835FB3" w:rsidRDefault="00835FB3" w:rsidP="00835FB3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lastRenderedPageBreak/>
        <w:t>13. 100 великих россиян (составитель К. Рыжов), 2000 г.;</w:t>
      </w:r>
    </w:p>
    <w:p w:rsidR="00835FB3" w:rsidRPr="00835FB3" w:rsidRDefault="00835FB3" w:rsidP="00835FB3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14. М. Семенова, «Мы – славяне», 2005г.;</w:t>
      </w:r>
    </w:p>
    <w:p w:rsidR="00835FB3" w:rsidRPr="00835FB3" w:rsidRDefault="00835FB3" w:rsidP="00835FB3">
      <w:pPr>
        <w:jc w:val="both"/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>15. Твоя Россия. Учебник-хрестоматия (составители</w:t>
      </w:r>
      <w:proofErr w:type="gramStart"/>
      <w:r w:rsidRPr="00835FB3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835FB3">
        <w:rPr>
          <w:rFonts w:ascii="Times New Roman" w:hAnsi="Times New Roman" w:cs="Times New Roman"/>
          <w:sz w:val="28"/>
          <w:szCs w:val="28"/>
        </w:rPr>
        <w:t>.Я. Чутко, Л.Е. Родионова), М., 1997 г.;</w:t>
      </w:r>
    </w:p>
    <w:p w:rsidR="00D40596" w:rsidRPr="00835FB3" w:rsidRDefault="00D40596" w:rsidP="00D405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596" w:rsidRPr="00835FB3" w:rsidRDefault="00D40596" w:rsidP="00D405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141" w:rsidRPr="00835FB3" w:rsidRDefault="00626141" w:rsidP="00D405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596" w:rsidRPr="00835FB3" w:rsidRDefault="00D40596">
      <w:pPr>
        <w:rPr>
          <w:rFonts w:ascii="Times New Roman" w:hAnsi="Times New Roman" w:cs="Times New Roman"/>
          <w:sz w:val="28"/>
          <w:szCs w:val="28"/>
        </w:rPr>
      </w:pPr>
    </w:p>
    <w:p w:rsidR="003E46D7" w:rsidRDefault="003E46D7">
      <w:pPr>
        <w:rPr>
          <w:rFonts w:ascii="Times New Roman" w:hAnsi="Times New Roman" w:cs="Times New Roman"/>
          <w:sz w:val="28"/>
          <w:szCs w:val="28"/>
        </w:rPr>
      </w:pPr>
    </w:p>
    <w:p w:rsidR="00C83FB5" w:rsidRDefault="00C83FB5">
      <w:pPr>
        <w:rPr>
          <w:rFonts w:ascii="Times New Roman" w:hAnsi="Times New Roman" w:cs="Times New Roman"/>
          <w:sz w:val="28"/>
          <w:szCs w:val="28"/>
        </w:rPr>
      </w:pPr>
    </w:p>
    <w:p w:rsidR="00C83FB5" w:rsidRDefault="00C83FB5">
      <w:pPr>
        <w:rPr>
          <w:rFonts w:ascii="Times New Roman" w:hAnsi="Times New Roman" w:cs="Times New Roman"/>
          <w:sz w:val="28"/>
          <w:szCs w:val="28"/>
        </w:rPr>
      </w:pPr>
    </w:p>
    <w:p w:rsidR="00C83FB5" w:rsidRDefault="00C83FB5">
      <w:pPr>
        <w:rPr>
          <w:rFonts w:ascii="Times New Roman" w:hAnsi="Times New Roman" w:cs="Times New Roman"/>
          <w:sz w:val="28"/>
          <w:szCs w:val="28"/>
        </w:rPr>
      </w:pPr>
    </w:p>
    <w:p w:rsidR="00C83FB5" w:rsidRDefault="00C83FB5">
      <w:pPr>
        <w:rPr>
          <w:rFonts w:ascii="Times New Roman" w:hAnsi="Times New Roman" w:cs="Times New Roman"/>
          <w:sz w:val="28"/>
          <w:szCs w:val="28"/>
        </w:rPr>
      </w:pPr>
    </w:p>
    <w:p w:rsidR="00C83FB5" w:rsidRPr="00835FB3" w:rsidRDefault="00C83FB5">
      <w:pPr>
        <w:rPr>
          <w:rFonts w:ascii="Times New Roman" w:hAnsi="Times New Roman" w:cs="Times New Roman"/>
          <w:sz w:val="28"/>
          <w:szCs w:val="28"/>
        </w:rPr>
      </w:pPr>
    </w:p>
    <w:p w:rsidR="003E46D7" w:rsidRPr="00835FB3" w:rsidRDefault="003E46D7">
      <w:pPr>
        <w:rPr>
          <w:rFonts w:ascii="Times New Roman" w:hAnsi="Times New Roman" w:cs="Times New Roman"/>
          <w:sz w:val="28"/>
          <w:szCs w:val="28"/>
        </w:rPr>
      </w:pPr>
    </w:p>
    <w:p w:rsidR="003E46D7" w:rsidRPr="00835FB3" w:rsidRDefault="003E46D7">
      <w:pPr>
        <w:rPr>
          <w:rFonts w:ascii="Times New Roman" w:hAnsi="Times New Roman" w:cs="Times New Roman"/>
          <w:sz w:val="28"/>
          <w:szCs w:val="28"/>
        </w:rPr>
      </w:pPr>
    </w:p>
    <w:p w:rsidR="003E46D7" w:rsidRPr="00835FB3" w:rsidRDefault="003E46D7">
      <w:pPr>
        <w:rPr>
          <w:rFonts w:ascii="Times New Roman" w:hAnsi="Times New Roman" w:cs="Times New Roman"/>
          <w:sz w:val="28"/>
          <w:szCs w:val="28"/>
        </w:rPr>
      </w:pPr>
    </w:p>
    <w:p w:rsidR="003E46D7" w:rsidRPr="003E0825" w:rsidRDefault="00AC0A9D" w:rsidP="00626141">
      <w:pPr>
        <w:pStyle w:val="a4"/>
        <w:ind w:left="106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8</w:t>
      </w:r>
      <w:r w:rsidR="00626141" w:rsidRPr="003E0825">
        <w:rPr>
          <w:rFonts w:ascii="Times New Roman" w:hAnsi="Times New Roman" w:cs="Times New Roman"/>
          <w:b/>
          <w:sz w:val="36"/>
          <w:szCs w:val="36"/>
        </w:rPr>
        <w:t>.Приложение</w:t>
      </w:r>
    </w:p>
    <w:p w:rsidR="003E0825" w:rsidRPr="003E0825" w:rsidRDefault="003E0825" w:rsidP="003E0825">
      <w:pPr>
        <w:rPr>
          <w:rFonts w:ascii="Times New Roman" w:hAnsi="Times New Roman" w:cs="Times New Roman"/>
          <w:b/>
          <w:sz w:val="28"/>
          <w:szCs w:val="28"/>
        </w:rPr>
      </w:pPr>
      <w:r w:rsidRPr="003E0825">
        <w:rPr>
          <w:rFonts w:ascii="Times New Roman" w:hAnsi="Times New Roman" w:cs="Times New Roman"/>
          <w:b/>
          <w:sz w:val="28"/>
          <w:szCs w:val="28"/>
        </w:rPr>
        <w:t>Перечень тем проектов:</w:t>
      </w:r>
    </w:p>
    <w:p w:rsidR="003E46D7" w:rsidRPr="003E0825" w:rsidRDefault="003E0825" w:rsidP="003E0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6141" w:rsidRPr="003E0825">
        <w:rPr>
          <w:rFonts w:ascii="Times New Roman" w:hAnsi="Times New Roman" w:cs="Times New Roman"/>
          <w:sz w:val="28"/>
          <w:szCs w:val="28"/>
        </w:rPr>
        <w:t>Презентация, исследовательск</w:t>
      </w:r>
      <w:r>
        <w:rPr>
          <w:rFonts w:ascii="Times New Roman" w:hAnsi="Times New Roman" w:cs="Times New Roman"/>
          <w:sz w:val="28"/>
          <w:szCs w:val="28"/>
        </w:rPr>
        <w:t xml:space="preserve">ий проект «В чем величие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6141" w:rsidRPr="003E0825">
        <w:rPr>
          <w:rFonts w:ascii="Times New Roman" w:hAnsi="Times New Roman" w:cs="Times New Roman"/>
          <w:sz w:val="28"/>
          <w:szCs w:val="28"/>
        </w:rPr>
        <w:t>»</w:t>
      </w:r>
    </w:p>
    <w:p w:rsidR="003E0825" w:rsidRPr="00AC6528" w:rsidRDefault="003E0825" w:rsidP="003E0825">
      <w:pPr>
        <w:rPr>
          <w:rFonts w:ascii="Times New Roman" w:hAnsi="Times New Roman" w:cs="Times New Roman"/>
          <w:sz w:val="28"/>
          <w:szCs w:val="28"/>
        </w:rPr>
      </w:pPr>
    </w:p>
    <w:p w:rsidR="003E0825" w:rsidRPr="003E0825" w:rsidRDefault="003E0825" w:rsidP="003E0825">
      <w:pPr>
        <w:rPr>
          <w:rFonts w:ascii="Times New Roman" w:hAnsi="Times New Roman" w:cs="Times New Roman"/>
          <w:b/>
          <w:sz w:val="28"/>
          <w:szCs w:val="28"/>
        </w:rPr>
      </w:pPr>
      <w:r w:rsidRPr="003E0825">
        <w:rPr>
          <w:rFonts w:ascii="Times New Roman" w:hAnsi="Times New Roman" w:cs="Times New Roman"/>
          <w:b/>
          <w:sz w:val="28"/>
          <w:szCs w:val="28"/>
        </w:rPr>
        <w:t>Перечень тем контрольных работ:</w:t>
      </w:r>
    </w:p>
    <w:p w:rsidR="003E0825" w:rsidRPr="003E0825" w:rsidRDefault="003E0825" w:rsidP="003E08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0825">
        <w:rPr>
          <w:rFonts w:ascii="Times New Roman" w:hAnsi="Times New Roman" w:cs="Times New Roman"/>
          <w:sz w:val="28"/>
          <w:szCs w:val="28"/>
        </w:rPr>
        <w:t>«Смута и утверждение династии Романовых»</w:t>
      </w:r>
    </w:p>
    <w:p w:rsidR="003E0825" w:rsidRPr="003E0825" w:rsidRDefault="003E0825" w:rsidP="003E08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0825">
        <w:rPr>
          <w:rFonts w:ascii="Times New Roman" w:hAnsi="Times New Roman" w:cs="Times New Roman"/>
          <w:sz w:val="28"/>
          <w:szCs w:val="28"/>
        </w:rPr>
        <w:t>«Россия</w:t>
      </w:r>
      <w:r>
        <w:rPr>
          <w:rFonts w:ascii="Times New Roman" w:hAnsi="Times New Roman" w:cs="Times New Roman"/>
          <w:sz w:val="28"/>
          <w:szCs w:val="28"/>
        </w:rPr>
        <w:t xml:space="preserve"> в эпоху Петра Великого и Д</w:t>
      </w:r>
      <w:r w:rsidRPr="00835FB3">
        <w:rPr>
          <w:rFonts w:ascii="Times New Roman" w:hAnsi="Times New Roman" w:cs="Times New Roman"/>
          <w:sz w:val="28"/>
          <w:szCs w:val="28"/>
        </w:rPr>
        <w:t>ворцовых переворотов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0825" w:rsidRPr="003E0825" w:rsidRDefault="003E0825" w:rsidP="003E082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5FB3">
        <w:rPr>
          <w:rFonts w:ascii="Times New Roman" w:hAnsi="Times New Roman" w:cs="Times New Roman"/>
          <w:sz w:val="28"/>
          <w:szCs w:val="28"/>
        </w:rPr>
        <w:t xml:space="preserve">«Россия во второй половине </w:t>
      </w:r>
      <w:r w:rsidRPr="00835F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5FB3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3E46D7" w:rsidRDefault="003E46D7">
      <w:pPr>
        <w:rPr>
          <w:rFonts w:ascii="Times New Roman" w:hAnsi="Times New Roman" w:cs="Times New Roman"/>
          <w:sz w:val="28"/>
          <w:szCs w:val="28"/>
        </w:rPr>
      </w:pPr>
    </w:p>
    <w:p w:rsidR="003E0825" w:rsidRDefault="003E0825">
      <w:pPr>
        <w:rPr>
          <w:rFonts w:ascii="Times New Roman" w:hAnsi="Times New Roman" w:cs="Times New Roman"/>
          <w:b/>
          <w:sz w:val="28"/>
          <w:szCs w:val="28"/>
        </w:rPr>
      </w:pPr>
      <w:r w:rsidRPr="003E0825">
        <w:rPr>
          <w:rFonts w:ascii="Times New Roman" w:hAnsi="Times New Roman" w:cs="Times New Roman"/>
          <w:b/>
          <w:sz w:val="28"/>
          <w:szCs w:val="28"/>
        </w:rPr>
        <w:t>Перечень тем самостоятельных работ:</w:t>
      </w:r>
    </w:p>
    <w:p w:rsidR="003E0825" w:rsidRPr="003E0825" w:rsidRDefault="003E0825" w:rsidP="003E082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E0825">
        <w:rPr>
          <w:rFonts w:ascii="Times New Roman" w:hAnsi="Times New Roman" w:cs="Times New Roman"/>
          <w:sz w:val="28"/>
          <w:szCs w:val="28"/>
        </w:rPr>
        <w:t>«Смутное время»</w:t>
      </w:r>
    </w:p>
    <w:p w:rsidR="003E0825" w:rsidRDefault="003E0825" w:rsidP="003E082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«Петровская эпоха»</w:t>
      </w:r>
    </w:p>
    <w:p w:rsidR="00AC0A9D" w:rsidRDefault="00AC0A9D" w:rsidP="00AC0A9D">
      <w:pPr>
        <w:rPr>
          <w:rFonts w:ascii="Times New Roman" w:hAnsi="Times New Roman" w:cs="Times New Roman"/>
          <w:sz w:val="28"/>
          <w:szCs w:val="28"/>
        </w:rPr>
      </w:pPr>
    </w:p>
    <w:p w:rsidR="00AC0A9D" w:rsidRDefault="00AC0A9D" w:rsidP="00AC0A9D">
      <w:pPr>
        <w:rPr>
          <w:rFonts w:ascii="Times New Roman" w:hAnsi="Times New Roman" w:cs="Times New Roman"/>
          <w:sz w:val="28"/>
          <w:szCs w:val="28"/>
        </w:rPr>
      </w:pPr>
    </w:p>
    <w:p w:rsidR="00AC0A9D" w:rsidRDefault="00AC0A9D" w:rsidP="00AC0A9D">
      <w:pPr>
        <w:rPr>
          <w:rFonts w:ascii="Times New Roman" w:hAnsi="Times New Roman" w:cs="Times New Roman"/>
          <w:sz w:val="28"/>
          <w:szCs w:val="28"/>
        </w:rPr>
      </w:pPr>
    </w:p>
    <w:p w:rsidR="00AC0A9D" w:rsidRDefault="00AC0A9D" w:rsidP="00AC0A9D">
      <w:pPr>
        <w:rPr>
          <w:rFonts w:ascii="Times New Roman" w:hAnsi="Times New Roman" w:cs="Times New Roman"/>
          <w:sz w:val="28"/>
          <w:szCs w:val="28"/>
        </w:rPr>
      </w:pPr>
    </w:p>
    <w:p w:rsidR="00AC0A9D" w:rsidRDefault="00AC0A9D" w:rsidP="00AC0A9D">
      <w:pPr>
        <w:rPr>
          <w:rFonts w:ascii="Times New Roman" w:hAnsi="Times New Roman" w:cs="Times New Roman"/>
          <w:sz w:val="28"/>
          <w:szCs w:val="28"/>
        </w:rPr>
      </w:pPr>
    </w:p>
    <w:p w:rsidR="00AC0A9D" w:rsidRPr="00992E52" w:rsidRDefault="00AC0A9D" w:rsidP="00992E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52">
        <w:rPr>
          <w:rFonts w:ascii="Times New Roman" w:hAnsi="Times New Roman" w:cs="Times New Roman"/>
          <w:b/>
          <w:sz w:val="28"/>
          <w:szCs w:val="28"/>
        </w:rPr>
        <w:lastRenderedPageBreak/>
        <w:t>2.УЧЕБНО-ТЕМАТИЧЕСКОЕ ПЛАНИРОВАНИЕ.</w:t>
      </w:r>
    </w:p>
    <w:tbl>
      <w:tblPr>
        <w:tblStyle w:val="a3"/>
        <w:tblW w:w="0" w:type="auto"/>
        <w:tblInd w:w="360" w:type="dxa"/>
        <w:tblLook w:val="04A0"/>
      </w:tblPr>
      <w:tblGrid>
        <w:gridCol w:w="1166"/>
        <w:gridCol w:w="2954"/>
        <w:gridCol w:w="2060"/>
        <w:gridCol w:w="2061"/>
        <w:gridCol w:w="2061"/>
        <w:gridCol w:w="2062"/>
        <w:gridCol w:w="2062"/>
      </w:tblGrid>
      <w:tr w:rsidR="00AC0A9D" w:rsidTr="00AC0A9D">
        <w:tc>
          <w:tcPr>
            <w:tcW w:w="1166" w:type="dxa"/>
          </w:tcPr>
          <w:p w:rsidR="00AC0A9D" w:rsidRPr="00992E52" w:rsidRDefault="00AC0A9D" w:rsidP="00AC0A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92E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92E5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54" w:type="dxa"/>
          </w:tcPr>
          <w:p w:rsidR="00AC0A9D" w:rsidRPr="00992E52" w:rsidRDefault="00AC0A9D" w:rsidP="00AC0A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5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60" w:type="dxa"/>
          </w:tcPr>
          <w:p w:rsidR="00AC0A9D" w:rsidRPr="00992E52" w:rsidRDefault="00AC0A9D" w:rsidP="00AC0A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5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61" w:type="dxa"/>
          </w:tcPr>
          <w:p w:rsidR="00AC0A9D" w:rsidRPr="00992E52" w:rsidRDefault="00AC0A9D" w:rsidP="00AC0A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52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061" w:type="dxa"/>
          </w:tcPr>
          <w:p w:rsidR="00AC0A9D" w:rsidRPr="00992E52" w:rsidRDefault="00AC0A9D" w:rsidP="00AC0A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52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 w:rsidRPr="00992E5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062" w:type="dxa"/>
          </w:tcPr>
          <w:p w:rsidR="00AC0A9D" w:rsidRPr="00992E52" w:rsidRDefault="00AC0A9D" w:rsidP="00AC0A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52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proofErr w:type="gramStart"/>
            <w:r w:rsidRPr="00992E5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62" w:type="dxa"/>
          </w:tcPr>
          <w:p w:rsidR="00AC0A9D" w:rsidRPr="00992E52" w:rsidRDefault="00AC0A9D" w:rsidP="00AC0A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E52">
              <w:rPr>
                <w:rFonts w:ascii="Times New Roman" w:hAnsi="Times New Roman" w:cs="Times New Roman"/>
                <w:b/>
                <w:sz w:val="28"/>
                <w:szCs w:val="28"/>
              </w:rPr>
              <w:t>ТВОРЧ</w:t>
            </w:r>
            <w:proofErr w:type="gramStart"/>
            <w:r w:rsidRPr="00992E52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992E52">
              <w:rPr>
                <w:rFonts w:ascii="Times New Roman" w:hAnsi="Times New Roman" w:cs="Times New Roman"/>
                <w:b/>
                <w:sz w:val="28"/>
                <w:szCs w:val="28"/>
              </w:rPr>
              <w:t>АБ</w:t>
            </w:r>
          </w:p>
        </w:tc>
      </w:tr>
      <w:tr w:rsidR="00AC0A9D" w:rsidTr="00AC0A9D">
        <w:tc>
          <w:tcPr>
            <w:tcW w:w="1166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4" w:type="dxa"/>
          </w:tcPr>
          <w:p w:rsidR="00AC0A9D" w:rsidRPr="00AC0A9D" w:rsidRDefault="00AC0A9D" w:rsidP="00AC0A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A9D">
              <w:rPr>
                <w:rFonts w:ascii="Times New Roman" w:hAnsi="Times New Roman" w:cs="Times New Roman"/>
                <w:sz w:val="28"/>
                <w:szCs w:val="28"/>
              </w:rPr>
              <w:t xml:space="preserve">Смута и утверждение династии Романовых </w:t>
            </w:r>
          </w:p>
          <w:p w:rsidR="00AC0A9D" w:rsidRP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1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1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9D" w:rsidTr="00AC0A9D">
        <w:tc>
          <w:tcPr>
            <w:tcW w:w="1166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4" w:type="dxa"/>
          </w:tcPr>
          <w:p w:rsidR="00AC0A9D" w:rsidRPr="00AC0A9D" w:rsidRDefault="00AC0A9D" w:rsidP="00AC0A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A9D">
              <w:rPr>
                <w:rFonts w:ascii="Times New Roman" w:hAnsi="Times New Roman" w:cs="Times New Roman"/>
                <w:sz w:val="28"/>
                <w:szCs w:val="28"/>
              </w:rPr>
              <w:t xml:space="preserve">Россия в эпоху Петра Великого и  дворцовых переворотов </w:t>
            </w:r>
          </w:p>
        </w:tc>
        <w:tc>
          <w:tcPr>
            <w:tcW w:w="2060" w:type="dxa"/>
          </w:tcPr>
          <w:p w:rsidR="00AC0A9D" w:rsidRDefault="00AC0A9D" w:rsidP="00AC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1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1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0A9D" w:rsidTr="00AC0A9D">
        <w:tc>
          <w:tcPr>
            <w:tcW w:w="1166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4" w:type="dxa"/>
          </w:tcPr>
          <w:p w:rsidR="00AC0A9D" w:rsidRPr="00AC0A9D" w:rsidRDefault="00AC0A9D" w:rsidP="00992E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A9D">
              <w:rPr>
                <w:rFonts w:ascii="Times New Roman" w:hAnsi="Times New Roman" w:cs="Times New Roman"/>
                <w:sz w:val="28"/>
                <w:szCs w:val="28"/>
              </w:rPr>
              <w:t xml:space="preserve">Россия во второй половине </w:t>
            </w:r>
            <w:r w:rsidRPr="00AC0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C0A9D">
              <w:rPr>
                <w:rFonts w:ascii="Times New Roman" w:hAnsi="Times New Roman" w:cs="Times New Roman"/>
                <w:sz w:val="28"/>
                <w:szCs w:val="28"/>
              </w:rPr>
              <w:t xml:space="preserve"> века </w:t>
            </w:r>
          </w:p>
          <w:p w:rsidR="00AC0A9D" w:rsidRPr="00AC0A9D" w:rsidRDefault="00AC0A9D" w:rsidP="00AC0A9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C0A9D" w:rsidRDefault="00AC0A9D" w:rsidP="00AC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AC0A9D" w:rsidRDefault="00AC0A9D" w:rsidP="00A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C0A9D" w:rsidRPr="00AC0A9D" w:rsidRDefault="00AC0A9D" w:rsidP="00AC0A9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C0A9D" w:rsidRPr="00AC0A9D" w:rsidSect="004E5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AE3"/>
    <w:multiLevelType w:val="hybridMultilevel"/>
    <w:tmpl w:val="E9A4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73573"/>
    <w:multiLevelType w:val="hybridMultilevel"/>
    <w:tmpl w:val="2AD4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B73C3"/>
    <w:multiLevelType w:val="hybridMultilevel"/>
    <w:tmpl w:val="535ED41C"/>
    <w:lvl w:ilvl="0" w:tplc="9C920208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7F1942"/>
    <w:multiLevelType w:val="hybridMultilevel"/>
    <w:tmpl w:val="E898C6DA"/>
    <w:lvl w:ilvl="0" w:tplc="0419000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8F060E"/>
    <w:multiLevelType w:val="hybridMultilevel"/>
    <w:tmpl w:val="A072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1F03"/>
    <w:rsid w:val="00013F2C"/>
    <w:rsid w:val="000B2845"/>
    <w:rsid w:val="000D0044"/>
    <w:rsid w:val="0011119A"/>
    <w:rsid w:val="001368E9"/>
    <w:rsid w:val="0017169D"/>
    <w:rsid w:val="001954A5"/>
    <w:rsid w:val="001C4056"/>
    <w:rsid w:val="001D62D5"/>
    <w:rsid w:val="0028550F"/>
    <w:rsid w:val="00314982"/>
    <w:rsid w:val="003739BF"/>
    <w:rsid w:val="003743F6"/>
    <w:rsid w:val="00375A5A"/>
    <w:rsid w:val="003E0825"/>
    <w:rsid w:val="003E46D7"/>
    <w:rsid w:val="004C5B68"/>
    <w:rsid w:val="00525498"/>
    <w:rsid w:val="00586A01"/>
    <w:rsid w:val="005B26C5"/>
    <w:rsid w:val="005F3092"/>
    <w:rsid w:val="00603E39"/>
    <w:rsid w:val="00626141"/>
    <w:rsid w:val="00686F6C"/>
    <w:rsid w:val="006D369F"/>
    <w:rsid w:val="00742A42"/>
    <w:rsid w:val="007450C5"/>
    <w:rsid w:val="00835FB3"/>
    <w:rsid w:val="008B74E4"/>
    <w:rsid w:val="00921F03"/>
    <w:rsid w:val="00923255"/>
    <w:rsid w:val="00923CD0"/>
    <w:rsid w:val="009430B7"/>
    <w:rsid w:val="00951050"/>
    <w:rsid w:val="00992E52"/>
    <w:rsid w:val="009D72CB"/>
    <w:rsid w:val="00AC0A9D"/>
    <w:rsid w:val="00AC6528"/>
    <w:rsid w:val="00AD01B3"/>
    <w:rsid w:val="00BE5F7A"/>
    <w:rsid w:val="00BF720B"/>
    <w:rsid w:val="00C40841"/>
    <w:rsid w:val="00C43C27"/>
    <w:rsid w:val="00C5256A"/>
    <w:rsid w:val="00C83FB5"/>
    <w:rsid w:val="00CC4268"/>
    <w:rsid w:val="00D40596"/>
    <w:rsid w:val="00D41738"/>
    <w:rsid w:val="00D55B6B"/>
    <w:rsid w:val="00E90616"/>
    <w:rsid w:val="00EA73F9"/>
    <w:rsid w:val="00F1594B"/>
    <w:rsid w:val="00F85ED5"/>
    <w:rsid w:val="00FA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User</cp:lastModifiedBy>
  <cp:revision>24</cp:revision>
  <dcterms:created xsi:type="dcterms:W3CDTF">2011-06-04T05:14:00Z</dcterms:created>
  <dcterms:modified xsi:type="dcterms:W3CDTF">2013-08-28T08:42:00Z</dcterms:modified>
</cp:coreProperties>
</file>