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ПОЯСНИТЕЛЬНАЯ ЗАПИСКА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Статус документа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Рабочая программа по геометрии для основной общеобразовательной школы 7 класса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866EE0">
        <w:rPr>
          <w:rFonts w:ascii="Times New Roman" w:hAnsi="Times New Roman" w:cs="Times New Roman"/>
          <w:sz w:val="24"/>
          <w:szCs w:val="24"/>
        </w:rPr>
        <w:t>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РФ от 05.03.2004г. № 1089);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примерных программ по математике (письмо Департамента государственной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политики в образовании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России от 07.07.2005г. № 03-1263),;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«Временных требований к минимуму содержания основного общего образования»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(приказ МО РФ от 19.05.98. № 1236);</w:t>
      </w: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авторской программы по геометрии для 7-9 классов (авторы – Л.С.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>, В.Ф.</w:t>
      </w:r>
      <w:proofErr w:type="gramEnd"/>
    </w:p>
    <w:p w:rsidR="00796F5C" w:rsidRPr="00866EE0" w:rsidRDefault="00796F5C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математике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Бутузов, С.Б. Кадомцев и </w:t>
      </w:r>
      <w:proofErr w:type="spellStart"/>
      <w:proofErr w:type="gramStart"/>
      <w:r w:rsidRPr="00866EE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866EE0">
        <w:rPr>
          <w:rFonts w:ascii="Times New Roman" w:hAnsi="Times New Roman" w:cs="Times New Roman"/>
          <w:sz w:val="24"/>
          <w:szCs w:val="24"/>
        </w:rPr>
        <w:t>).// 2-е издание. – М.: Просвещение, 2009.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стандарта и даёт примерное распределение учебных часов по разделам курса.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Рабочая программа выполняет две основные функции.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Информационно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 xml:space="preserve">методическая </w:t>
      </w:r>
      <w:r w:rsidRPr="00866EE0">
        <w:rPr>
          <w:rFonts w:ascii="Times New Roman" w:hAnsi="Times New Roman" w:cs="Times New Roman"/>
          <w:sz w:val="24"/>
          <w:szCs w:val="24"/>
        </w:rPr>
        <w:t>функция позволяет всем участникам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процесса получить представление о целях, содержании, общей стратегии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воспитания и развития учащихся средствами данного учебного предмета.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Организационно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планирующая </w:t>
      </w:r>
      <w:r w:rsidRPr="00866EE0">
        <w:rPr>
          <w:rFonts w:ascii="Times New Roman" w:hAnsi="Times New Roman" w:cs="Times New Roman"/>
          <w:sz w:val="24"/>
          <w:szCs w:val="24"/>
        </w:rPr>
        <w:t>функция предусматривает выделение этапов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структурирование учебного материала, определение его количественных и качественных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характеристик на каждом из этапов, в том числе для содержательного наполнения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промежуточной аттестации учащихся.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Программа соответствует учебнику «Геометрия. 7-9» //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и др., М.: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Просвещение, 2009.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Структура документа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Рабочая программа включает пять разделов: пояснительную записку, календарно - тематический план; требования к уровню подготовки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; содержание дисциплины.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Общая характеристика учебного предмета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Геометрия — </w:t>
      </w:r>
      <w:r w:rsidRPr="00866EE0">
        <w:rPr>
          <w:rFonts w:ascii="Times New Roman" w:hAnsi="Times New Roman" w:cs="Times New Roman"/>
          <w:sz w:val="24"/>
          <w:szCs w:val="24"/>
        </w:rPr>
        <w:t>один из важнейших компонентов математического образования,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для приобретения конкретных знаний о пространстве и практически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значимых умений, формирования языка описания объектов окружающего мира,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пространственного воображения и интуиции, математической культуры, для эстетического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воспитания учащихся. Изучение геометрии вносит вклад в развитие логического мышления,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EE0">
        <w:rPr>
          <w:rFonts w:ascii="Times New Roman" w:hAnsi="Times New Roman" w:cs="Times New Roman"/>
          <w:sz w:val="24"/>
          <w:szCs w:val="24"/>
        </w:rPr>
        <w:t>в формирование понятия доказательства</w:t>
      </w:r>
      <w:r w:rsidRPr="00866EE0">
        <w:rPr>
          <w:rFonts w:ascii="Times New Roman" w:hAnsi="Times New Roman" w:cs="Times New Roman"/>
          <w:sz w:val="21"/>
          <w:szCs w:val="21"/>
        </w:rPr>
        <w:t>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Изучение геометрии в 7 классе направлено на достижение следующих </w:t>
      </w:r>
      <w:r w:rsidRPr="00866EE0">
        <w:rPr>
          <w:rFonts w:ascii="Times New Roman,Bold" w:hAnsi="Times New Roman,Bold" w:cs="Times New Roman,Bold"/>
          <w:b/>
          <w:bCs/>
          <w:sz w:val="24"/>
          <w:szCs w:val="24"/>
        </w:rPr>
        <w:t>целей</w:t>
      </w:r>
      <w:r w:rsidRPr="00866EE0">
        <w:rPr>
          <w:rFonts w:ascii="Times New Roman" w:hAnsi="Times New Roman" w:cs="Times New Roman"/>
          <w:sz w:val="24"/>
          <w:szCs w:val="24"/>
        </w:rPr>
        <w:t>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овладение системой геометрических знаний и умений, необходимых для применения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практической деятельности, изучения смежных дисциплин, продолжения образования.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для полноценной жизни в современном обществе; ясности и точности мысли,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критичности мышления, интуиции, логического мышления, элементов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lastRenderedPageBreak/>
        <w:t xml:space="preserve">алгоритмической культуры, пространственных представлений, способности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преодолению трудностей;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идеях и методах математики как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универсального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языка науки и техники, средства моделирования явлений и процессов;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воспитание культуры личности, отношение к геометрии как к части общечеловеческой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культуры, понимание значимости геометрии для научно-технического прогресса.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Задачи обучения: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систематизировать знания учащихся о простейших геометрических фигурах и их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ввести понятие равенства фигур;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ввести понятие теоремы; выработать умение доказывать равенство треугольников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помощью изученных признаков; выработать навыки использования этих признаков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ввести новый класс задач – на построение с помощью циркуля и линейки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рассмотреть основные (простейшие) задачи этого типа;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ввести понятие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прямых; рассмотреть признаки и свойства параллельных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прямых, научить применять их при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доказать теоремы о сумме углов треугольника и о соотношении между сторонами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углами треугольника, следствия из этих теорем;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рассмотреть задачи на применение доказанных утверждений;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ввести понятия расстояния от точки до прямой и расстояния между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, показать, как они применяются при решении задач.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ходе преподавания геометрии в 7 классе, работы над формированием у учащихся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перечисленных в программе знаний и умений следует обращать внимание на то, чтобы они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овладевали умениями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общеучебного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характера, разнообразными способами деятельности,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планирования и осуществления алгоритмической деятельности, выполнения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заданных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 конструирования новых алгоритмов;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овладевали приемами аналитико-синтетической деятельности при доказательстве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теории 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целенаправленно обращались к примерам из практики, что развивает умения учащихся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вычленять геометрические факты, формы и отношения в предметах и явлениях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действительности, использовали язык геометрии для их описания, приобретали опыт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обобщения, постановки и формулирования новых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lastRenderedPageBreak/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аргументаций, выдвижения гипотез и их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обоснования; поиска, систематизации, анализа и классификации информации,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использования разнообразных информационных источников, включая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справочную литературу, современные информационные технологии.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 школы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на изучение математики в 7 классе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не менее </w:t>
      </w:r>
      <w:r w:rsidRPr="00866EE0">
        <w:rPr>
          <w:rFonts w:ascii="Times New Roman" w:hAnsi="Times New Roman" w:cs="Times New Roman"/>
          <w:sz w:val="24"/>
          <w:szCs w:val="24"/>
        </w:rPr>
        <w:t>170 часов из расчета 5 ч в неделю. Учебный план школы предполагает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следующее разделение часов на изучение алгебры и геометрии: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лгебра - 4 ч в неделю, всего 140</w:t>
      </w:r>
      <w:r w:rsidRPr="00866EE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Ге</w:t>
      </w:r>
      <w:r>
        <w:rPr>
          <w:rFonts w:ascii="Times New Roman" w:hAnsi="Times New Roman" w:cs="Times New Roman"/>
          <w:sz w:val="24"/>
          <w:szCs w:val="24"/>
        </w:rPr>
        <w:t>ометрия – 2 ч в неделю, всего 70</w:t>
      </w:r>
      <w:r w:rsidRPr="00866EE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96D50" w:rsidRPr="00866EE0" w:rsidRDefault="00096D5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учебному плану школы на изучение курса геометрия в 7 классе отводится 2 часа в неделю – 35 учебных недель. </w:t>
      </w:r>
      <w:r w:rsidR="00B437AE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69 часов </w:t>
      </w:r>
      <w:r>
        <w:rPr>
          <w:rFonts w:ascii="Times New Roman" w:hAnsi="Times New Roman" w:cs="Times New Roman"/>
          <w:sz w:val="24"/>
          <w:szCs w:val="24"/>
        </w:rPr>
        <w:t>и будет выполнена в полном объеме за 69 часов, за счет сокращения темы на повторение.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Формы промежуточной и итоговой аттестации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тестов, контрольных,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самостоятельных работ. Итоговая аттестация предусмотрена в виде административной работы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форме теста.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Уровень обучения </w:t>
      </w:r>
      <w:r w:rsidRPr="00866EE0">
        <w:rPr>
          <w:rFonts w:ascii="Times New Roman" w:hAnsi="Times New Roman" w:cs="Times New Roman"/>
          <w:sz w:val="24"/>
          <w:szCs w:val="24"/>
        </w:rPr>
        <w:t>– базовый.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 рабочей учебной программы </w:t>
      </w:r>
      <w:r w:rsidRPr="00866EE0">
        <w:rPr>
          <w:rFonts w:ascii="Times New Roman" w:hAnsi="Times New Roman" w:cs="Times New Roman"/>
          <w:sz w:val="24"/>
          <w:szCs w:val="24"/>
        </w:rPr>
        <w:t>– один учебный год.</w:t>
      </w:r>
    </w:p>
    <w:p w:rsidR="00F32030" w:rsidRDefault="00F3203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030" w:rsidRDefault="00F3203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030" w:rsidRDefault="00F3203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Основное сод</w:t>
      </w:r>
      <w:r w:rsidR="00096D50">
        <w:rPr>
          <w:rFonts w:ascii="Times New Roman" w:hAnsi="Times New Roman" w:cs="Times New Roman"/>
          <w:b/>
          <w:bCs/>
          <w:sz w:val="24"/>
          <w:szCs w:val="24"/>
        </w:rPr>
        <w:t>ержание (69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Содержание курса геометрии 7 класса включает следующие тематические блоки: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Начал</w:t>
      </w:r>
      <w:r w:rsidR="0081491F">
        <w:rPr>
          <w:rFonts w:ascii="Times New Roman" w:hAnsi="Times New Roman" w:cs="Times New Roman"/>
          <w:b/>
          <w:bCs/>
          <w:sz w:val="24"/>
          <w:szCs w:val="24"/>
        </w:rPr>
        <w:t>ьные геометрические сведения (10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часов, из них 1 контрольная работа)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, отрезок, луч и угол. Виды углов. Обозначение углов. Сравнение отрезков и углов.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Измерение отрезков. Измерение углов. Единицы измерения. Транспортир. Перпендикулярные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прямые. Вертикальные и смежные углы.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,Bold" w:hAnsi="Times,Bold" w:cs="Times,Bold"/>
          <w:b/>
          <w:bCs/>
          <w:sz w:val="24"/>
          <w:szCs w:val="24"/>
        </w:rPr>
        <w:t xml:space="preserve">Треугольники </w:t>
      </w:r>
      <w:r w:rsidR="0081491F">
        <w:rPr>
          <w:rFonts w:ascii="Times New Roman" w:hAnsi="Times New Roman" w:cs="Times New Roman"/>
          <w:b/>
          <w:bCs/>
          <w:sz w:val="24"/>
          <w:szCs w:val="24"/>
        </w:rPr>
        <w:t>(17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часов, из них 1 контрольная работа)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Первый признак равенства треугольников. Условие и заключение теоремы. Перпендикуляр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к прямой. Медианы, биссектрисы и высоты треугольника. Свойство углов при основании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равнобедренного треугольника. Свойство биссектрисы равнобедренного треугольника.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Второй признак равенства треугольников. Третий признак равенства треугольников Задачи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построение. Построение угла, равного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. Построение биссектрисы угла. Построение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перпендикулярных прямых. Построение середины отрезка.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6EE0">
        <w:rPr>
          <w:rFonts w:ascii="Times,Bold" w:hAnsi="Times,Bold" w:cs="Times,Bold"/>
          <w:b/>
          <w:bCs/>
          <w:sz w:val="24"/>
          <w:szCs w:val="24"/>
        </w:rPr>
        <w:t xml:space="preserve">Параллельные прямые 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>(13 часов, из них 1 контрольная работа)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Признак параллельности двух прямых по равенству накрест лежащих углов. Признак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lastRenderedPageBreak/>
        <w:t>параллельности двух прямых по равенству соответственных углов. Признак параллельности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двух прямых по равенству односторонних углов. Аксиома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прямых. Теорема о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накрест лежащих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углах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, образованных двумя параллельными прямыми и секущей. Теорема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односторонних и соответственных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углах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, образованных двумя параллельными прямыми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секущей.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6EE0">
        <w:rPr>
          <w:rFonts w:ascii="Times,Bold" w:hAnsi="Times,Bold" w:cs="Times,Bold"/>
          <w:b/>
          <w:bCs/>
          <w:sz w:val="24"/>
          <w:szCs w:val="24"/>
        </w:rPr>
        <w:t xml:space="preserve">Соотношения между сторонами и углами треугольника </w:t>
      </w:r>
      <w:r w:rsidR="0081491F">
        <w:rPr>
          <w:rFonts w:ascii="Times New Roman" w:hAnsi="Times New Roman" w:cs="Times New Roman"/>
          <w:b/>
          <w:bCs/>
          <w:sz w:val="24"/>
          <w:szCs w:val="24"/>
        </w:rPr>
        <w:t>(18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часов, из них 2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контрольные работы)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Сумма углов треугольника. Остроугольный, прямоугольный, тупоугольный треугольники.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Соотношения между сторонами и углами треугольника. Неравенство треугольника. Свойства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прямоугольных треугольников. Признаки равенства прямоугольных треугольников.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Расстояние от точки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прямыми. Построение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треугольника по двум сторонам и углу между ними. Построение треугольника по стороне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двум прилежащим к ней углам. Построение треугольника по трём сторонам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,Bold" w:hAnsi="Times,Bold" w:cs="Times,Bold"/>
          <w:b/>
          <w:bCs/>
          <w:sz w:val="24"/>
          <w:szCs w:val="24"/>
        </w:rPr>
        <w:t xml:space="preserve">Повторение </w:t>
      </w:r>
      <w:r w:rsidR="0081491F">
        <w:rPr>
          <w:rFonts w:ascii="Times New Roman" w:hAnsi="Times New Roman" w:cs="Times New Roman"/>
          <w:b/>
          <w:bCs/>
          <w:sz w:val="24"/>
          <w:szCs w:val="24"/>
        </w:rPr>
        <w:t>(9часов,  +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1 итоговое тестирование)</w:t>
      </w: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030" w:rsidRPr="00F32030" w:rsidRDefault="00F32030" w:rsidP="00F320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030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ученика 7 класса по разделам </w:t>
      </w:r>
    </w:p>
    <w:p w:rsidR="00F32030" w:rsidRPr="00F32030" w:rsidRDefault="00F32030" w:rsidP="00F3203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b/>
          <w:sz w:val="24"/>
          <w:szCs w:val="24"/>
        </w:rPr>
        <w:t>Тема 1</w:t>
      </w:r>
      <w:r w:rsidRPr="00F32030">
        <w:rPr>
          <w:rFonts w:ascii="Times New Roman" w:hAnsi="Times New Roman" w:cs="Times New Roman"/>
          <w:sz w:val="24"/>
          <w:szCs w:val="24"/>
        </w:rPr>
        <w:t>. Начальные геометрические сведения.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ходе изучения геометрии в 7 классе учащиеся должны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030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F32030" w:rsidRPr="00F32030" w:rsidRDefault="00F32030" w:rsidP="00F32030">
      <w:pPr>
        <w:pStyle w:val="a5"/>
        <w:numPr>
          <w:ilvl w:val="0"/>
          <w:numId w:val="18"/>
        </w:numPr>
        <w:jc w:val="both"/>
      </w:pPr>
      <w:r w:rsidRPr="00F32030">
        <w:t>Понятие равенства фигур;</w:t>
      </w:r>
    </w:p>
    <w:p w:rsidR="00F32030" w:rsidRPr="00F32030" w:rsidRDefault="00F32030" w:rsidP="00F32030">
      <w:pPr>
        <w:pStyle w:val="a5"/>
        <w:numPr>
          <w:ilvl w:val="0"/>
          <w:numId w:val="19"/>
        </w:numPr>
        <w:jc w:val="both"/>
      </w:pPr>
      <w:r w:rsidRPr="00F32030">
        <w:t>Понятие отрезок, равенство отрезков;</w:t>
      </w:r>
    </w:p>
    <w:p w:rsidR="00F32030" w:rsidRPr="00F32030" w:rsidRDefault="00F32030" w:rsidP="00F32030">
      <w:pPr>
        <w:pStyle w:val="a5"/>
        <w:numPr>
          <w:ilvl w:val="0"/>
          <w:numId w:val="20"/>
        </w:numPr>
        <w:jc w:val="both"/>
      </w:pPr>
      <w:r w:rsidRPr="00F32030">
        <w:t>Длина отрезка и её свойства;</w:t>
      </w:r>
    </w:p>
    <w:p w:rsidR="00F32030" w:rsidRPr="00F32030" w:rsidRDefault="00F32030" w:rsidP="00F32030">
      <w:pPr>
        <w:pStyle w:val="a5"/>
        <w:numPr>
          <w:ilvl w:val="0"/>
          <w:numId w:val="21"/>
        </w:numPr>
        <w:jc w:val="both"/>
      </w:pPr>
      <w:r w:rsidRPr="00F32030">
        <w:t>Понятие угол, равенство углов величина угла и её свойства;</w:t>
      </w:r>
    </w:p>
    <w:p w:rsidR="00F32030" w:rsidRPr="00F32030" w:rsidRDefault="00F32030" w:rsidP="00F32030">
      <w:pPr>
        <w:pStyle w:val="a5"/>
        <w:numPr>
          <w:ilvl w:val="0"/>
          <w:numId w:val="21"/>
        </w:numPr>
        <w:jc w:val="both"/>
      </w:pPr>
      <w:r w:rsidRPr="00F32030">
        <w:t>Понятие смежные и вертикальные углы и их свойства.</w:t>
      </w:r>
    </w:p>
    <w:p w:rsidR="00F32030" w:rsidRPr="00F32030" w:rsidRDefault="00F32030" w:rsidP="00F32030">
      <w:pPr>
        <w:pStyle w:val="a5"/>
        <w:numPr>
          <w:ilvl w:val="0"/>
          <w:numId w:val="21"/>
        </w:numPr>
        <w:jc w:val="both"/>
      </w:pPr>
      <w:r w:rsidRPr="00F32030">
        <w:t xml:space="preserve">Понятие </w:t>
      </w:r>
      <w:proofErr w:type="gramStart"/>
      <w:r w:rsidRPr="00F32030">
        <w:t>перпендикулярные</w:t>
      </w:r>
      <w:proofErr w:type="gramEnd"/>
      <w:r w:rsidRPr="00F32030">
        <w:t xml:space="preserve"> прямые.</w:t>
      </w:r>
    </w:p>
    <w:p w:rsidR="00F32030" w:rsidRPr="00F32030" w:rsidRDefault="00F32030" w:rsidP="00F32030">
      <w:pPr>
        <w:pStyle w:val="a5"/>
        <w:ind w:left="567" w:hanging="567"/>
        <w:jc w:val="both"/>
        <w:rPr>
          <w:u w:val="single"/>
        </w:rPr>
      </w:pPr>
      <w:r w:rsidRPr="00F32030">
        <w:rPr>
          <w:u w:val="single"/>
        </w:rPr>
        <w:t>Уметь:</w:t>
      </w:r>
    </w:p>
    <w:p w:rsidR="00F32030" w:rsidRPr="00F32030" w:rsidRDefault="00F32030" w:rsidP="00F32030">
      <w:pPr>
        <w:pStyle w:val="a5"/>
        <w:numPr>
          <w:ilvl w:val="0"/>
          <w:numId w:val="22"/>
        </w:numPr>
        <w:jc w:val="both"/>
      </w:pPr>
      <w:r w:rsidRPr="00F32030">
        <w:t>Уметь строить угол;</w:t>
      </w:r>
    </w:p>
    <w:p w:rsidR="00F32030" w:rsidRPr="00F32030" w:rsidRDefault="00F32030" w:rsidP="00F32030">
      <w:pPr>
        <w:pStyle w:val="a5"/>
        <w:numPr>
          <w:ilvl w:val="0"/>
          <w:numId w:val="22"/>
        </w:numPr>
        <w:jc w:val="both"/>
      </w:pPr>
      <w:r w:rsidRPr="00F32030">
        <w:t>Определять градусную меру угла;</w:t>
      </w:r>
    </w:p>
    <w:p w:rsidR="00F32030" w:rsidRPr="00F32030" w:rsidRDefault="00F32030" w:rsidP="00F32030">
      <w:pPr>
        <w:pStyle w:val="a5"/>
        <w:numPr>
          <w:ilvl w:val="0"/>
          <w:numId w:val="22"/>
        </w:numPr>
        <w:jc w:val="both"/>
      </w:pPr>
      <w:r w:rsidRPr="00F32030">
        <w:t>Решать задачи.</w:t>
      </w:r>
    </w:p>
    <w:p w:rsidR="00F32030" w:rsidRPr="00F32030" w:rsidRDefault="00F32030" w:rsidP="00F32030">
      <w:pPr>
        <w:pStyle w:val="a5"/>
        <w:ind w:left="578" w:hanging="578"/>
        <w:jc w:val="both"/>
      </w:pPr>
      <w:r w:rsidRPr="00F32030">
        <w:rPr>
          <w:b/>
        </w:rPr>
        <w:t>Тема 2.</w:t>
      </w:r>
      <w:r w:rsidRPr="00F32030">
        <w:t xml:space="preserve"> Треугольник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ходе изучения геометрии в 7 классе учащиеся должны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030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F32030" w:rsidRPr="00F32030" w:rsidRDefault="00F32030" w:rsidP="00F32030">
      <w:pPr>
        <w:pStyle w:val="a5"/>
        <w:numPr>
          <w:ilvl w:val="0"/>
          <w:numId w:val="23"/>
        </w:numPr>
        <w:jc w:val="both"/>
      </w:pPr>
      <w:r w:rsidRPr="00F32030">
        <w:t>Признаки равенства треугольников;</w:t>
      </w:r>
    </w:p>
    <w:p w:rsidR="00F32030" w:rsidRPr="00F32030" w:rsidRDefault="00F32030" w:rsidP="00F32030">
      <w:pPr>
        <w:pStyle w:val="a5"/>
        <w:numPr>
          <w:ilvl w:val="0"/>
          <w:numId w:val="23"/>
        </w:numPr>
        <w:jc w:val="both"/>
      </w:pPr>
      <w:r w:rsidRPr="00F32030">
        <w:t xml:space="preserve">Понятие перпендикуляр </w:t>
      </w:r>
      <w:proofErr w:type="gramStart"/>
      <w:r w:rsidRPr="00F32030">
        <w:t>к</w:t>
      </w:r>
      <w:proofErr w:type="gramEnd"/>
      <w:r w:rsidRPr="00F32030">
        <w:t xml:space="preserve"> прямой;</w:t>
      </w:r>
    </w:p>
    <w:p w:rsidR="00F32030" w:rsidRPr="00F32030" w:rsidRDefault="00F32030" w:rsidP="00F32030">
      <w:pPr>
        <w:pStyle w:val="a5"/>
        <w:numPr>
          <w:ilvl w:val="0"/>
          <w:numId w:val="23"/>
        </w:numPr>
        <w:jc w:val="both"/>
      </w:pPr>
      <w:r w:rsidRPr="00F32030">
        <w:lastRenderedPageBreak/>
        <w:t>Понятие медиана, биссектриса и высота треугольника;</w:t>
      </w:r>
    </w:p>
    <w:p w:rsidR="00F32030" w:rsidRPr="00F32030" w:rsidRDefault="00F32030" w:rsidP="00F32030">
      <w:pPr>
        <w:pStyle w:val="a5"/>
        <w:numPr>
          <w:ilvl w:val="0"/>
          <w:numId w:val="23"/>
        </w:numPr>
        <w:jc w:val="both"/>
      </w:pPr>
      <w:r w:rsidRPr="00F32030">
        <w:t>Равнобедренный треугольник и его свойства;</w:t>
      </w:r>
    </w:p>
    <w:p w:rsidR="00F32030" w:rsidRPr="00F32030" w:rsidRDefault="00F32030" w:rsidP="00F32030">
      <w:pPr>
        <w:pStyle w:val="a5"/>
        <w:numPr>
          <w:ilvl w:val="0"/>
          <w:numId w:val="23"/>
        </w:numPr>
        <w:jc w:val="both"/>
      </w:pPr>
      <w:r w:rsidRPr="00F32030">
        <w:t>Основные задачи на построение с помощью циркуля и линейки.</w:t>
      </w:r>
    </w:p>
    <w:p w:rsidR="00F32030" w:rsidRPr="00F32030" w:rsidRDefault="00F32030" w:rsidP="00F32030">
      <w:pPr>
        <w:pStyle w:val="a5"/>
        <w:ind w:hanging="720"/>
        <w:jc w:val="both"/>
        <w:rPr>
          <w:u w:val="single"/>
        </w:rPr>
      </w:pPr>
      <w:r w:rsidRPr="00F32030">
        <w:rPr>
          <w:u w:val="single"/>
        </w:rPr>
        <w:t>Уметь:</w:t>
      </w:r>
    </w:p>
    <w:p w:rsidR="00F32030" w:rsidRPr="00F32030" w:rsidRDefault="00F32030" w:rsidP="00F32030">
      <w:pPr>
        <w:pStyle w:val="a5"/>
        <w:numPr>
          <w:ilvl w:val="0"/>
          <w:numId w:val="24"/>
        </w:numPr>
        <w:jc w:val="both"/>
      </w:pPr>
      <w:proofErr w:type="gramStart"/>
      <w:r w:rsidRPr="00F32030">
        <w:t>Решать задачи используя</w:t>
      </w:r>
      <w:proofErr w:type="gramEnd"/>
      <w:r w:rsidRPr="00F32030">
        <w:t xml:space="preserve"> признаки равенства треугольников;</w:t>
      </w:r>
    </w:p>
    <w:p w:rsidR="00F32030" w:rsidRPr="00F32030" w:rsidRDefault="00F32030" w:rsidP="00F32030">
      <w:pPr>
        <w:pStyle w:val="a5"/>
        <w:numPr>
          <w:ilvl w:val="0"/>
          <w:numId w:val="24"/>
        </w:numPr>
        <w:jc w:val="both"/>
      </w:pPr>
      <w:r w:rsidRPr="00F32030">
        <w:t>Пользоваться понятиями медианы, биссектрисы и высоты в треугольнике при решении задач;</w:t>
      </w:r>
    </w:p>
    <w:p w:rsidR="00F32030" w:rsidRPr="00F32030" w:rsidRDefault="00F32030" w:rsidP="00F32030">
      <w:pPr>
        <w:pStyle w:val="a5"/>
        <w:numPr>
          <w:ilvl w:val="0"/>
          <w:numId w:val="24"/>
        </w:numPr>
        <w:jc w:val="both"/>
      </w:pPr>
      <w:r w:rsidRPr="00F32030">
        <w:t>Использовать свойства равнобедренного треугольника;</w:t>
      </w:r>
    </w:p>
    <w:p w:rsidR="00F32030" w:rsidRPr="00F32030" w:rsidRDefault="00F32030" w:rsidP="00F32030">
      <w:pPr>
        <w:pStyle w:val="a5"/>
        <w:numPr>
          <w:ilvl w:val="0"/>
          <w:numId w:val="24"/>
        </w:numPr>
        <w:jc w:val="both"/>
      </w:pPr>
      <w:r w:rsidRPr="00F32030">
        <w:t>Применять задачи на построение с помощью циркуля и линейки.</w:t>
      </w:r>
    </w:p>
    <w:p w:rsidR="00F32030" w:rsidRPr="00F32030" w:rsidRDefault="00F32030" w:rsidP="00F32030">
      <w:pPr>
        <w:pStyle w:val="a5"/>
        <w:ind w:left="567" w:hanging="567"/>
        <w:jc w:val="both"/>
      </w:pPr>
      <w:r w:rsidRPr="00F32030">
        <w:rPr>
          <w:b/>
        </w:rPr>
        <w:t xml:space="preserve">Тема 3.  </w:t>
      </w:r>
      <w:r w:rsidRPr="00F32030">
        <w:t>Параллельные прямые.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ходе изучения геометрии в 7 классе учащиеся должны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030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F32030" w:rsidRPr="00F32030" w:rsidRDefault="00F32030" w:rsidP="00F32030">
      <w:pPr>
        <w:pStyle w:val="a5"/>
        <w:numPr>
          <w:ilvl w:val="0"/>
          <w:numId w:val="25"/>
        </w:numPr>
        <w:jc w:val="both"/>
      </w:pPr>
      <w:r w:rsidRPr="00F32030">
        <w:t xml:space="preserve">Признаки параллельности </w:t>
      </w:r>
      <w:proofErr w:type="gramStart"/>
      <w:r w:rsidRPr="00F32030">
        <w:t>прямых</w:t>
      </w:r>
      <w:proofErr w:type="gramEnd"/>
      <w:r w:rsidRPr="00F32030">
        <w:t>;</w:t>
      </w:r>
    </w:p>
    <w:p w:rsidR="00F32030" w:rsidRPr="00F32030" w:rsidRDefault="00F32030" w:rsidP="00F32030">
      <w:pPr>
        <w:pStyle w:val="a5"/>
        <w:numPr>
          <w:ilvl w:val="0"/>
          <w:numId w:val="25"/>
        </w:numPr>
        <w:jc w:val="both"/>
      </w:pPr>
      <w:r w:rsidRPr="00F32030">
        <w:t xml:space="preserve">Аксиому параллельности </w:t>
      </w:r>
      <w:proofErr w:type="gramStart"/>
      <w:r w:rsidRPr="00F32030">
        <w:t>прямых</w:t>
      </w:r>
      <w:proofErr w:type="gramEnd"/>
      <w:r w:rsidRPr="00F32030">
        <w:t>;</w:t>
      </w:r>
    </w:p>
    <w:p w:rsidR="00F32030" w:rsidRPr="00F32030" w:rsidRDefault="00F32030" w:rsidP="00F32030">
      <w:pPr>
        <w:pStyle w:val="a5"/>
        <w:numPr>
          <w:ilvl w:val="0"/>
          <w:numId w:val="25"/>
        </w:numPr>
        <w:jc w:val="both"/>
      </w:pPr>
      <w:r w:rsidRPr="00F32030">
        <w:t xml:space="preserve">Свойства </w:t>
      </w:r>
      <w:proofErr w:type="gramStart"/>
      <w:r w:rsidRPr="00F32030">
        <w:t>параллельных</w:t>
      </w:r>
      <w:proofErr w:type="gramEnd"/>
      <w:r w:rsidRPr="00F32030">
        <w:t xml:space="preserve"> прямых.</w:t>
      </w:r>
    </w:p>
    <w:p w:rsidR="00F32030" w:rsidRPr="00F32030" w:rsidRDefault="00F32030" w:rsidP="00F32030">
      <w:pPr>
        <w:pStyle w:val="a5"/>
        <w:ind w:hanging="720"/>
        <w:jc w:val="both"/>
        <w:rPr>
          <w:u w:val="single"/>
        </w:rPr>
      </w:pPr>
      <w:r w:rsidRPr="00F32030">
        <w:rPr>
          <w:u w:val="single"/>
        </w:rPr>
        <w:t>Уметь:</w:t>
      </w:r>
    </w:p>
    <w:p w:rsidR="00F32030" w:rsidRPr="00F32030" w:rsidRDefault="00F32030" w:rsidP="00F32030">
      <w:pPr>
        <w:pStyle w:val="a5"/>
        <w:numPr>
          <w:ilvl w:val="0"/>
          <w:numId w:val="26"/>
        </w:numPr>
        <w:jc w:val="both"/>
      </w:pPr>
      <w:r w:rsidRPr="00F32030">
        <w:t xml:space="preserve">Применять признаки параллельности </w:t>
      </w:r>
      <w:proofErr w:type="gramStart"/>
      <w:r w:rsidRPr="00F32030">
        <w:t>прямых</w:t>
      </w:r>
      <w:proofErr w:type="gramEnd"/>
      <w:r w:rsidRPr="00F32030">
        <w:t>;</w:t>
      </w:r>
    </w:p>
    <w:p w:rsidR="00F32030" w:rsidRPr="00F32030" w:rsidRDefault="00F32030" w:rsidP="00F32030">
      <w:pPr>
        <w:pStyle w:val="a5"/>
        <w:numPr>
          <w:ilvl w:val="0"/>
          <w:numId w:val="26"/>
        </w:numPr>
        <w:jc w:val="both"/>
      </w:pPr>
      <w:r w:rsidRPr="00F32030">
        <w:t xml:space="preserve">Использовать аксиому параллельности </w:t>
      </w:r>
      <w:proofErr w:type="gramStart"/>
      <w:r w:rsidRPr="00F32030">
        <w:t>прямых</w:t>
      </w:r>
      <w:proofErr w:type="gramEnd"/>
      <w:r w:rsidRPr="00F32030">
        <w:t>;</w:t>
      </w:r>
    </w:p>
    <w:p w:rsidR="00F32030" w:rsidRPr="00F32030" w:rsidRDefault="00F32030" w:rsidP="00F32030">
      <w:pPr>
        <w:pStyle w:val="a5"/>
        <w:numPr>
          <w:ilvl w:val="0"/>
          <w:numId w:val="26"/>
        </w:numPr>
        <w:jc w:val="both"/>
      </w:pPr>
      <w:r w:rsidRPr="00F32030">
        <w:t xml:space="preserve">Применять свойства </w:t>
      </w:r>
      <w:proofErr w:type="gramStart"/>
      <w:r w:rsidRPr="00F32030">
        <w:t>параллельных</w:t>
      </w:r>
      <w:proofErr w:type="gramEnd"/>
      <w:r w:rsidRPr="00F32030">
        <w:t xml:space="preserve"> прямых.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b/>
          <w:sz w:val="24"/>
          <w:szCs w:val="24"/>
        </w:rPr>
        <w:t>Тема 4.</w:t>
      </w:r>
      <w:r w:rsidRPr="00F32030">
        <w:rPr>
          <w:rFonts w:ascii="Times New Roman" w:hAnsi="Times New Roman" w:cs="Times New Roman"/>
          <w:sz w:val="24"/>
          <w:szCs w:val="24"/>
        </w:rPr>
        <w:t xml:space="preserve"> Соотношение между сторонами и углами треугольника. 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ходе изучения геометрии в 7 классе учащиеся должны</w:t>
      </w:r>
    </w:p>
    <w:p w:rsidR="00F32030" w:rsidRPr="00F32030" w:rsidRDefault="00F32030" w:rsidP="00F320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030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F32030" w:rsidRPr="00F32030" w:rsidRDefault="00F32030" w:rsidP="00F32030">
      <w:pPr>
        <w:pStyle w:val="a5"/>
        <w:numPr>
          <w:ilvl w:val="0"/>
          <w:numId w:val="27"/>
        </w:numPr>
        <w:jc w:val="both"/>
      </w:pPr>
      <w:r w:rsidRPr="00F32030">
        <w:t>Понятие сумма углов треугольника;</w:t>
      </w:r>
    </w:p>
    <w:p w:rsidR="00F32030" w:rsidRPr="00F32030" w:rsidRDefault="00F32030" w:rsidP="00F32030">
      <w:pPr>
        <w:pStyle w:val="a5"/>
        <w:numPr>
          <w:ilvl w:val="0"/>
          <w:numId w:val="27"/>
        </w:numPr>
        <w:jc w:val="both"/>
      </w:pPr>
      <w:r w:rsidRPr="00F32030">
        <w:t>Соотношение между сторонами и углами треугольника;</w:t>
      </w:r>
    </w:p>
    <w:p w:rsidR="00F32030" w:rsidRPr="00F32030" w:rsidRDefault="00F32030" w:rsidP="00F32030">
      <w:pPr>
        <w:pStyle w:val="a5"/>
        <w:numPr>
          <w:ilvl w:val="0"/>
          <w:numId w:val="27"/>
        </w:numPr>
        <w:jc w:val="both"/>
      </w:pPr>
      <w:r w:rsidRPr="00F32030">
        <w:t>Некоторые свойства прямоугольных треугольников;</w:t>
      </w:r>
    </w:p>
    <w:p w:rsidR="00F32030" w:rsidRPr="00F32030" w:rsidRDefault="00F32030" w:rsidP="00F32030">
      <w:pPr>
        <w:pStyle w:val="a5"/>
        <w:numPr>
          <w:ilvl w:val="0"/>
          <w:numId w:val="27"/>
        </w:numPr>
        <w:jc w:val="both"/>
      </w:pPr>
      <w:r w:rsidRPr="00F32030">
        <w:t>Признаки равенства прямоугольных треугольников;</w:t>
      </w:r>
    </w:p>
    <w:p w:rsidR="00F32030" w:rsidRPr="00F32030" w:rsidRDefault="00F32030" w:rsidP="00F32030">
      <w:pPr>
        <w:pStyle w:val="a5"/>
        <w:ind w:left="567"/>
        <w:jc w:val="both"/>
      </w:pPr>
    </w:p>
    <w:p w:rsidR="00F32030" w:rsidRPr="00F32030" w:rsidRDefault="00F32030" w:rsidP="00F32030">
      <w:pPr>
        <w:pStyle w:val="a5"/>
        <w:ind w:hanging="720"/>
        <w:jc w:val="both"/>
        <w:rPr>
          <w:u w:val="single"/>
        </w:rPr>
      </w:pPr>
      <w:r w:rsidRPr="00F32030">
        <w:rPr>
          <w:u w:val="single"/>
        </w:rPr>
        <w:t>Уметь:</w:t>
      </w:r>
    </w:p>
    <w:p w:rsidR="00F32030" w:rsidRPr="00F32030" w:rsidRDefault="00F32030" w:rsidP="00F32030">
      <w:pPr>
        <w:pStyle w:val="a5"/>
        <w:numPr>
          <w:ilvl w:val="0"/>
          <w:numId w:val="28"/>
        </w:numPr>
        <w:jc w:val="both"/>
      </w:pPr>
      <w:proofErr w:type="gramStart"/>
      <w:r w:rsidRPr="00F32030">
        <w:t>Решать задачи используя</w:t>
      </w:r>
      <w:proofErr w:type="gramEnd"/>
      <w:r w:rsidRPr="00F32030">
        <w:t xml:space="preserve"> теорему о сумме углов треугольника;</w:t>
      </w:r>
    </w:p>
    <w:p w:rsidR="00F32030" w:rsidRPr="00F32030" w:rsidRDefault="00F32030" w:rsidP="00F32030">
      <w:pPr>
        <w:pStyle w:val="a5"/>
        <w:numPr>
          <w:ilvl w:val="0"/>
          <w:numId w:val="28"/>
        </w:numPr>
        <w:jc w:val="both"/>
      </w:pPr>
      <w:r w:rsidRPr="00F32030">
        <w:t>Использовать свойства прямоугольного треугольника;</w:t>
      </w:r>
    </w:p>
    <w:p w:rsidR="00F32030" w:rsidRPr="00F32030" w:rsidRDefault="00F32030" w:rsidP="00F32030">
      <w:pPr>
        <w:pStyle w:val="a5"/>
        <w:numPr>
          <w:ilvl w:val="0"/>
          <w:numId w:val="28"/>
        </w:numPr>
        <w:jc w:val="both"/>
        <w:rPr>
          <w:color w:val="000000"/>
        </w:rPr>
      </w:pPr>
      <w:r w:rsidRPr="00F32030">
        <w:t xml:space="preserve">Решать задачи на построение. </w:t>
      </w:r>
      <w:r w:rsidRPr="00F32030">
        <w:rPr>
          <w:color w:val="000000"/>
        </w:rPr>
        <w:t> </w:t>
      </w:r>
    </w:p>
    <w:p w:rsidR="00F32030" w:rsidRPr="00F32030" w:rsidRDefault="00F32030" w:rsidP="00F32030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F32030">
        <w:rPr>
          <w:color w:val="000000"/>
          <w:szCs w:val="24"/>
        </w:rPr>
        <w:t xml:space="preserve">Основные задачи на построение: деление отрезка пополам, построение треугольника по трем сторонам, построение перпендикуляра </w:t>
      </w:r>
      <w:proofErr w:type="gramStart"/>
      <w:r w:rsidRPr="00F32030">
        <w:rPr>
          <w:color w:val="000000"/>
          <w:szCs w:val="24"/>
        </w:rPr>
        <w:t>к</w:t>
      </w:r>
      <w:proofErr w:type="gramEnd"/>
      <w:r w:rsidRPr="00F32030">
        <w:rPr>
          <w:color w:val="000000"/>
          <w:szCs w:val="24"/>
        </w:rPr>
        <w:t xml:space="preserve"> прямой, построение биссектрисы, деление отрезка на </w:t>
      </w:r>
      <w:proofErr w:type="spellStart"/>
      <w:r w:rsidRPr="00F32030">
        <w:rPr>
          <w:color w:val="000000"/>
          <w:szCs w:val="24"/>
        </w:rPr>
        <w:t>n</w:t>
      </w:r>
      <w:proofErr w:type="spellEnd"/>
      <w:r w:rsidRPr="00F32030">
        <w:rPr>
          <w:color w:val="000000"/>
          <w:szCs w:val="24"/>
        </w:rPr>
        <w:t xml:space="preserve"> равных частей.</w:t>
      </w:r>
    </w:p>
    <w:p w:rsidR="00F32030" w:rsidRPr="00F32030" w:rsidRDefault="00F32030" w:rsidP="00F32030">
      <w:pPr>
        <w:keepNext/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F32030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F32030" w:rsidRPr="00F32030" w:rsidRDefault="00F32030" w:rsidP="00F32030">
      <w:pPr>
        <w:keepNext/>
        <w:spacing w:before="100" w:beforeAutospacing="1"/>
        <w:ind w:left="360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результате изучения данного курса учащиеся должны уметь/знать: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Знать, какая фигура называется отрезком; уметь обозначать точки и прямые на рисунке,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изображать возможные случаи взаимного расположения точек и прямых, двух прямых,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lastRenderedPageBreak/>
        <w:t>объяснить, что такое отрезок, изображать и обозначать отрезки на рисунке.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Объяснить, что такое луч, изображать и обозначать лучи, знать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геометрическая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фигура называется углом, что такое стороны и вершины угла, обозначать неразвёрнутые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 развёрнутые углы, показывать на рисунке внутреннюю область неразвёрнутого угла,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проводить луч, разделяющий его на два угла;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Какие геометрические фигуры называются равными, какая точка называется серединой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отрезка, какой луч называется биссектрисой угла; сравнивать отрезки и углы,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записывать результаты сравнения, отмечать с помощью масштабной линейки середину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отрезка, с помощью транспортира проводить биссектрису угла;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Измерить данный отрезок с помощью масштабной линейки и выразить его длину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сантиметрах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, миллиметрах, метрах, находить длину отрезка в тех случаях, когда точка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делит данный отрезок на два отрезка, длины которых известны;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Что такое градусная мера угла, находить градусные меры углов, используя транспортир,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изображать прямой, острый, тупой и развёрнутый углы;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Какие углы называются смежными и чему равна сумма смежных углов, какие углы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называются вертикальными и каким свойством обладают вертикальные углы, какие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называются перпендикулярными; уметь строить угол, смежный с данным углом,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изображать вертикальные углы, находить на рисунке смежные и вертикальные углы;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Объяснить, какая фигура называется треугольником, и назвать его элементы; что такое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периметр треугольника, какие треугольники называются равными, формулировку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доказательство первого признака равенства треугольников;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Определения перпендикуляра, проведённого из точки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данной прямой, медианы,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биссектрисы, высоты треугольника, равнобедренного и равностороннего треугольников;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знать формулировку теорем о перпендикуляре к прямой, о свойствах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равнобедренного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треугольника;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Формулировки и доказательства второго и третьего признаков равенства треугольников;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Определение окружности, уметь объяснить, что такое центр, радиус, хорда, диаметр,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дуга окружности, выполнять с помощью циркуля и линейки простейшие построения: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отрезка, равного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; угла, равного данному; биссектрисы данного угла; прямой,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проходящей через данную точку и перпендикулярную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данной прямой; середины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данного отрезка;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lastRenderedPageBreak/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Определение параллельных прямых, названия углов, образующихся при пересечении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двух прямых секущей, формулировки признаков параллельности прямых; понимать,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какие отрезки и лучи являются параллельными; уметь показать на рисунке пары накрест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лежащих, соответственных, односторонних углов, доказывать признаки параллельности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двух прямых;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Аксиому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прямых и следствия из неё; доказывать свойства параллельных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прямых и применять их при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Доказывать теорему о сумме углов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треугольника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и её следствия; знать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угол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называется внешним углом треугольника, какой треугольник называется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остроугольным, прямоугольным, тупоугольным;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Доказывать теорему о соотношениях между сторонами и углами треугольника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следствия из неё, теорему о неравенстве треугольника, применять их при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Доказывать свойства прямоугольных треугольников, знать формулировки признаков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равенства прямоугольных треугольников и доказывать их, применять свойства 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признаки при решении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Какой отрезок называется наклонной, проведённой из данной точки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данной прямой,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что называется расстоянием от точки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прямой и расстоянием между двумя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прямыми; уметь строить треугольник по двум сторонам и углу между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ними, по стороне и двум прилежащим к ней углам, по трём сторонам.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6EE0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умения, навыки и способы деятельности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ходе преподавания геометрии в основной школе, работы над формированием у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учащихся перечисленных в программе знаний и умений, следует обращать внимание на то,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чтобы они овладевали умениями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общеучебного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характера, разнообразными способами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деятельности, приобретали опыт: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 xml:space="preserve">планирования и осуществления алгоритмической деятельности, выполнения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заданных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 конструирования новых алгоритмов;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требующих поиска пути и способов решения;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обобщения, постановки и формулирования новых задач;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использования различных языков математики (словесного, символического,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графического), свободного перехода с одного языка на другой для иллюстрации,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интерпретации, аргументации и доказательства;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обоснования;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lastRenderedPageBreak/>
        <w:t>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разнообразных информационных источников, включая учебную и справочную</w:t>
      </w: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литературу, современные информационные технологии.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оценки знаний, умений и навыков учащихся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 выполнении практической работы и контрольной работы: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Содержание и объем материала, подлежащего проверке в контрольной работе,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определяется программой. При проверке усвоения материала выявляется полнота, прочность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усвоения учащимися теории и умение применять ее на практике в знакомых и незнакомых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Отметка зависит также от наличия и характера погрешностей, допущенных учащимися.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• 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грубая ошибка </w:t>
      </w:r>
      <w:r w:rsidRPr="00866EE0">
        <w:rPr>
          <w:rFonts w:ascii="Times New Roman" w:hAnsi="Times New Roman" w:cs="Times New Roman"/>
          <w:sz w:val="24"/>
          <w:szCs w:val="24"/>
        </w:rPr>
        <w:t>– полностью искажено смысловое значение понятия, определения;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• 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погрешность </w:t>
      </w:r>
      <w:r w:rsidRPr="00866EE0">
        <w:rPr>
          <w:rFonts w:ascii="Times New Roman" w:hAnsi="Times New Roman" w:cs="Times New Roman"/>
          <w:sz w:val="24"/>
          <w:szCs w:val="24"/>
        </w:rPr>
        <w:t xml:space="preserve">отражает неточные формулировки, свидетельствующие о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нечетком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рассматриваемого объекта;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• 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недочет </w:t>
      </w:r>
      <w:r w:rsidRPr="00866EE0">
        <w:rPr>
          <w:rFonts w:ascii="Times New Roman" w:hAnsi="Times New Roman" w:cs="Times New Roman"/>
          <w:sz w:val="24"/>
          <w:szCs w:val="24"/>
        </w:rPr>
        <w:t xml:space="preserve">– неправильное представление об объекте, не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влияющего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кардинально на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определенные программой обучения;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• 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мелкие погрешности </w:t>
      </w:r>
      <w:r w:rsidRPr="00866EE0">
        <w:rPr>
          <w:rFonts w:ascii="Times New Roman" w:hAnsi="Times New Roman" w:cs="Times New Roman"/>
          <w:sz w:val="24"/>
          <w:szCs w:val="24"/>
        </w:rPr>
        <w:t>– неточности в устной и письменной речи, не искажающие смысла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ответа или решения, случайные описки и т.п.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Исходя из норм (пятибалльной системы), заложенных во всех предметных областях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выставляете отметка: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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Pr="00866EE0">
        <w:rPr>
          <w:rFonts w:ascii="Times New Roman" w:hAnsi="Times New Roman" w:cs="Times New Roman"/>
          <w:sz w:val="24"/>
          <w:szCs w:val="24"/>
        </w:rPr>
        <w:t>ставится при выполнении всех заданий полностью или при наличии 1-2 мелких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погрешностей;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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Pr="00866EE0">
        <w:rPr>
          <w:rFonts w:ascii="Times New Roman" w:hAnsi="Times New Roman" w:cs="Times New Roman"/>
          <w:sz w:val="24"/>
          <w:szCs w:val="24"/>
        </w:rPr>
        <w:t>ставится при наличии 1-2 недочетов или одной ошибки: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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«3» </w:t>
      </w:r>
      <w:r w:rsidRPr="00866EE0">
        <w:rPr>
          <w:rFonts w:ascii="Times New Roman" w:hAnsi="Times New Roman" w:cs="Times New Roman"/>
          <w:sz w:val="24"/>
          <w:szCs w:val="24"/>
        </w:rPr>
        <w:t>ставится при выполнении 2/3 от объема предложенных заданий;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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Pr="00866EE0">
        <w:rPr>
          <w:rFonts w:ascii="Times New Roman" w:hAnsi="Times New Roman" w:cs="Times New Roman"/>
          <w:sz w:val="24"/>
          <w:szCs w:val="24"/>
        </w:rPr>
        <w:t>ставится, если допущены существенные ошибки, показавшие, что учащийся не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владеет обязательными умениями поданной теме в полной мере (незнание основного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программного материала):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Symbol" w:hAnsi="Symbol" w:cs="Symbol"/>
          <w:sz w:val="24"/>
          <w:szCs w:val="24"/>
        </w:rPr>
        <w:t></w:t>
      </w:r>
      <w:r w:rsidRPr="00866EE0">
        <w:rPr>
          <w:rFonts w:ascii="Symbol" w:hAnsi="Symbol" w:cs="Symbol"/>
          <w:sz w:val="24"/>
          <w:szCs w:val="24"/>
        </w:rPr>
        <w:t></w:t>
      </w:r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«1» </w:t>
      </w:r>
      <w:r w:rsidRPr="00866EE0">
        <w:rPr>
          <w:rFonts w:ascii="Times New Roman" w:hAnsi="Times New Roman" w:cs="Times New Roman"/>
          <w:sz w:val="24"/>
          <w:szCs w:val="24"/>
        </w:rPr>
        <w:t>ставится, если работа показала полное отсутствие у учащегося обязательных знаний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и умений по проверяемой теме или значительная часть работы выполнена не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самостоятельно; выполнено менее 1/3 части работы.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866E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Оценка устных ответов учащихся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Ответ оценивается </w:t>
      </w: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отметкой «5»</w:t>
      </w:r>
      <w:r w:rsidRPr="00866E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66EE0">
        <w:rPr>
          <w:rFonts w:ascii="Times New Roman" w:hAnsi="Times New Roman" w:cs="Times New Roman"/>
          <w:sz w:val="24"/>
          <w:szCs w:val="24"/>
        </w:rPr>
        <w:t>если ученик: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изложил материал грамотным языком в определенной логической последовательности,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точно используя терминологию математики как учебной дисциплины;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правильно выполнил рисунки, схемы, сопутствующие ответу;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показал умение иллюстрировать теоретические положения конкретными примерами;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продемонстрировал усвоение ранее изученных сопутствующих вопросов,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6EE0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866EE0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отвечал самостоятельно без наводящих вопросов учителя.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Возможны одна – две неточности при освещении второстепенных вопросов или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6EE0">
        <w:rPr>
          <w:rFonts w:ascii="Times New Roman" w:hAnsi="Times New Roman" w:cs="Times New Roman"/>
          <w:sz w:val="24"/>
          <w:szCs w:val="24"/>
        </w:rPr>
        <w:t>выкладках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>, которые ученик легко исправил по замечанию учителя.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Ответ оценивается </w:t>
      </w: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отметкой «4</w:t>
      </w:r>
      <w:r w:rsidRPr="00866E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866EE0">
        <w:rPr>
          <w:rFonts w:ascii="Times New Roman" w:hAnsi="Times New Roman" w:cs="Times New Roman"/>
          <w:sz w:val="24"/>
          <w:szCs w:val="24"/>
        </w:rPr>
        <w:t xml:space="preserve">если ответ удовлетворяет в основном требованиям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отметку «5», но при этом имеет один из недостатков: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допущены один-два недочета при освещении основного содержания ответа, исправленные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по замечанию учителя: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ошибка или более двух недочетов при освещении второстепенных вопросов или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выкладках, легко исправленные по замечанию учителя.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Отметка «3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» </w:t>
      </w:r>
      <w:r w:rsidRPr="00866EE0">
        <w:rPr>
          <w:rFonts w:ascii="Times New Roman" w:hAnsi="Times New Roman" w:cs="Times New Roman"/>
          <w:sz w:val="24"/>
          <w:szCs w:val="24"/>
        </w:rPr>
        <w:t>ставится в следующих случаях: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неполно или непоследовательно раскрыто содержание материала, но показано общее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понимание вопроса и продемонстрированы умения, достаточные для дальнейшего усвоения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программного материала </w:t>
      </w:r>
      <w:proofErr w:type="gramStart"/>
      <w:r w:rsidRPr="00866EE0">
        <w:rPr>
          <w:rFonts w:ascii="Times New Roman" w:hAnsi="Times New Roman" w:cs="Times New Roman"/>
          <w:sz w:val="24"/>
          <w:szCs w:val="24"/>
        </w:rPr>
        <w:t>определенные</w:t>
      </w:r>
      <w:proofErr w:type="gramEnd"/>
      <w:r w:rsidRPr="00866EE0">
        <w:rPr>
          <w:rFonts w:ascii="Times New Roman" w:hAnsi="Times New Roman" w:cs="Times New Roman"/>
          <w:sz w:val="24"/>
          <w:szCs w:val="24"/>
        </w:rPr>
        <w:t xml:space="preserve"> настоящей программой;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Отметка «2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» </w:t>
      </w:r>
      <w:r w:rsidRPr="00866EE0">
        <w:rPr>
          <w:rFonts w:ascii="Times New Roman" w:hAnsi="Times New Roman" w:cs="Times New Roman"/>
          <w:sz w:val="24"/>
          <w:szCs w:val="24"/>
        </w:rPr>
        <w:t>ставится в следующих случаях: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не раскрыто основное содержание учебного материала;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обнаружено незнание или неполное понимание учеником большей или наиболее важной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части учебного материала;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допущены ошибки в определении понятий, при использовании специальной терминологии,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 рисунках, схемах, в выкладках, которые не исправлены после нескольких наводящих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вопросов учителя.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Отметка «1</w:t>
      </w:r>
      <w:r w:rsidRPr="00866EE0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» </w:t>
      </w:r>
      <w:r w:rsidRPr="00866EE0">
        <w:rPr>
          <w:rFonts w:ascii="Times New Roman" w:hAnsi="Times New Roman" w:cs="Times New Roman"/>
          <w:sz w:val="24"/>
          <w:szCs w:val="24"/>
        </w:rPr>
        <w:t>ставится в следующих случаях: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ученик обнаружил полное незнание и непонимание изучаемого учебного материала;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не смог ответить ни на один из поставленных вопросов по изучаемому материалу;</w:t>
      </w:r>
    </w:p>
    <w:p w:rsidR="00866EE0" w:rsidRP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- отказался отвечать на вопросы учителя.</w:t>
      </w:r>
    </w:p>
    <w:p w:rsidR="00866EE0" w:rsidRDefault="00866EE0" w:rsidP="0086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522A" w:rsidRDefault="00A2522A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81491F" w:rsidRDefault="0081491F" w:rsidP="00A2522A">
      <w:pPr>
        <w:rPr>
          <w:rFonts w:ascii="Times New Roman" w:hAnsi="Times New Roman" w:cs="Times New Roman"/>
          <w:sz w:val="24"/>
          <w:szCs w:val="24"/>
        </w:rPr>
      </w:pPr>
    </w:p>
    <w:p w:rsidR="00A2522A" w:rsidRPr="006F4C2A" w:rsidRDefault="00A2522A" w:rsidP="00A2522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6F4C2A">
        <w:rPr>
          <w:rFonts w:ascii="Times New Roman" w:hAnsi="Times New Roman"/>
          <w:b/>
          <w:sz w:val="28"/>
          <w:szCs w:val="28"/>
        </w:rPr>
        <w:t xml:space="preserve"> Календарно – тематическое планирование по геометрии </w:t>
      </w:r>
    </w:p>
    <w:p w:rsidR="00A2522A" w:rsidRDefault="00A2522A" w:rsidP="00A252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  класс</w:t>
      </w:r>
      <w:r w:rsidRPr="006F4C2A">
        <w:rPr>
          <w:rFonts w:ascii="Times New Roman" w:hAnsi="Times New Roman"/>
          <w:b/>
          <w:sz w:val="28"/>
          <w:szCs w:val="28"/>
        </w:rPr>
        <w:t xml:space="preserve">  2 часа в неделю</w:t>
      </w:r>
    </w:p>
    <w:tbl>
      <w:tblPr>
        <w:tblStyle w:val="aa"/>
        <w:tblW w:w="10632" w:type="dxa"/>
        <w:tblInd w:w="-471" w:type="dxa"/>
        <w:tblLook w:val="04A0"/>
      </w:tblPr>
      <w:tblGrid>
        <w:gridCol w:w="1275"/>
        <w:gridCol w:w="618"/>
        <w:gridCol w:w="5478"/>
        <w:gridCol w:w="3261"/>
      </w:tblGrid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 учебной деятельности</w:t>
            </w:r>
          </w:p>
        </w:tc>
      </w:tr>
      <w:tr w:rsidR="00A2522A" w:rsidRPr="00C56BE1" w:rsidTr="00F32030">
        <w:trPr>
          <w:trHeight w:val="317"/>
        </w:trPr>
        <w:tc>
          <w:tcPr>
            <w:tcW w:w="1275" w:type="dxa"/>
            <w:shd w:val="clear" w:color="auto" w:fill="DAEEF3" w:themeFill="accent5" w:themeFillTint="33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DAEEF3" w:themeFill="accent5" w:themeFillTint="33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Глава 1. Начальные геометрические сведения. 10 ч.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Прямая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отрезок. 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 и угол.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Измерение отрезков. 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rPr>
          <w:trHeight w:val="285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«Измерение отрезков».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28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Измерение углов.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rPr>
          <w:trHeight w:val="225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rPr>
          <w:trHeight w:val="315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rPr>
          <w:trHeight w:val="270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67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№1  по теме «Начальные геометрические сведения»</w:t>
            </w:r>
          </w:p>
        </w:tc>
        <w:tc>
          <w:tcPr>
            <w:tcW w:w="3261" w:type="dxa"/>
            <w:shd w:val="clear" w:color="auto" w:fill="FFFFFF" w:themeFill="background1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8" w:type="dxa"/>
          </w:tcPr>
          <w:p w:rsidR="00A2522A" w:rsidRPr="00783CF2" w:rsidRDefault="00A2522A" w:rsidP="00A2522A">
            <w:pPr>
              <w:shd w:val="clear" w:color="auto" w:fill="FFFFFF"/>
              <w:tabs>
                <w:tab w:val="left" w:pos="648"/>
              </w:tabs>
              <w:spacing w:line="360" w:lineRule="auto"/>
              <w:ind w:left="3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2. </w:t>
            </w: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Треугольники(17 час.)</w:t>
            </w:r>
          </w:p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Треугольник.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«Равнобедренный треугольник»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 признак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31.10.13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применение второго признака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14.11.13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применение признаков 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Окружность.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Примеры задач на построение.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задачи на построение.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28.11.13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задач на применение признаков 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равенства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«Треугольники»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№2 по теме «Треугольники»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</w:tcBorders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nil"/>
            </w:tcBorders>
          </w:tcPr>
          <w:p w:rsidR="00A2522A" w:rsidRPr="00783CF2" w:rsidRDefault="00A2522A" w:rsidP="00A2522A">
            <w:pPr>
              <w:shd w:val="clear" w:color="auto" w:fill="FFFFFF"/>
              <w:spacing w:line="360" w:lineRule="auto"/>
              <w:ind w:left="4" w:firstLine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3. </w:t>
            </w:r>
            <w:proofErr w:type="gramStart"/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Параллельные</w:t>
            </w:r>
            <w:proofErr w:type="gramEnd"/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прямые (13 час.)</w:t>
            </w:r>
          </w:p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12.12.13</w:t>
            </w:r>
          </w:p>
        </w:tc>
        <w:tc>
          <w:tcPr>
            <w:tcW w:w="618" w:type="dxa"/>
            <w:tcBorders>
              <w:top w:val="nil"/>
            </w:tcBorders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478" w:type="dxa"/>
            <w:tcBorders>
              <w:top w:val="nil"/>
            </w:tcBorders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Практические способы построения 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«Признаки параллельности  прямых»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26.12.13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Аксиома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478" w:type="dxa"/>
            <w:shd w:val="clear" w:color="auto" w:fill="auto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Аксиома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 Решение задач.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478" w:type="dxa"/>
            <w:shd w:val="clear" w:color="auto" w:fill="auto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Свойства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478" w:type="dxa"/>
            <w:shd w:val="clear" w:color="auto" w:fill="auto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Свойства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23.01.14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478" w:type="dxa"/>
            <w:shd w:val="clear" w:color="auto" w:fill="FFFFFF" w:themeFill="background1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Признаки и свойства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 Решение задач.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группах с проверкой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478" w:type="dxa"/>
            <w:shd w:val="clear" w:color="auto" w:fill="FFFFFF" w:themeFill="background1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Признаки и свойства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прямых. Решение задач.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30.01.14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478" w:type="dxa"/>
            <w:shd w:val="clear" w:color="auto" w:fill="auto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прямые»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478" w:type="dxa"/>
            <w:shd w:val="clear" w:color="auto" w:fill="auto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прямые»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30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№3 по теме «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прямые»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rPr>
          <w:trHeight w:val="309"/>
        </w:trPr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4. </w:t>
            </w: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Соотношения между сторонами и углами треугольника (18 час.)</w:t>
            </w: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парах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группах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27.02.14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№4 по теме «Соотношения между сторонами и углами треугольника»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2522A" w:rsidRPr="00C56BE1" w:rsidRDefault="00A2522A" w:rsidP="00A252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применение свой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 пр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ямоугольного треугольника.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опорного конспекта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«Прямоугольные треугольники».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Построение треугольника по трём элементам.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учебником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Построение треугольника по трём элементам.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работа с 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Построение треугольника по трём элементам. Решение задач.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практическая работа в группах с проверкой</w:t>
            </w:r>
          </w:p>
        </w:tc>
      </w:tr>
      <w:tr w:rsidR="00A2522A" w:rsidRPr="00C56BE1" w:rsidTr="00F32030">
        <w:trPr>
          <w:trHeight w:val="6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285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«Прямоугольные треугольники»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315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по теме «Построение треугольника по трём элементам»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№5 по теме «Соотношения между сторонами и углами треугольника»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D6E3BC" w:themeFill="accent3" w:themeFillTint="66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Повторение. Решение задач. (</w:t>
            </w:r>
            <w:r w:rsidR="0081491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783CF2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«Начальные геометрические сведения»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«Начальные геометрические сведения»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«Треугольники»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«Признаки равенства треугольников. Равнобедренный треугольник»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«Признаки равенства прямоугольных треугольников»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 по теме «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прямые»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rPr>
          <w:trHeight w:val="339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Повторение по теме « </w:t>
            </w:r>
            <w:proofErr w:type="gramStart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</w:t>
            </w:r>
            <w:proofErr w:type="gramEnd"/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прямые». 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rPr>
          <w:trHeight w:val="203"/>
        </w:trPr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5478" w:type="dxa"/>
          </w:tcPr>
          <w:p w:rsidR="00A2522A" w:rsidRPr="00C56BE1" w:rsidRDefault="00A2522A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по теме  «Задачи на построение»</w:t>
            </w:r>
          </w:p>
        </w:tc>
        <w:tc>
          <w:tcPr>
            <w:tcW w:w="3261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478" w:type="dxa"/>
          </w:tcPr>
          <w:p w:rsidR="00A2522A" w:rsidRPr="00C56BE1" w:rsidRDefault="0081491F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итоговое тестирование</w:t>
            </w:r>
          </w:p>
        </w:tc>
        <w:tc>
          <w:tcPr>
            <w:tcW w:w="3261" w:type="dxa"/>
          </w:tcPr>
          <w:p w:rsidR="00A2522A" w:rsidRPr="00C56BE1" w:rsidRDefault="00C5604D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 работа с самооценкой</w:t>
            </w:r>
          </w:p>
        </w:tc>
      </w:tr>
      <w:tr w:rsidR="00A2522A" w:rsidRPr="00C56BE1" w:rsidTr="00F32030">
        <w:tc>
          <w:tcPr>
            <w:tcW w:w="1275" w:type="dxa"/>
          </w:tcPr>
          <w:p w:rsidR="00A2522A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29.05.14</w:t>
            </w:r>
          </w:p>
        </w:tc>
        <w:tc>
          <w:tcPr>
            <w:tcW w:w="618" w:type="dxa"/>
          </w:tcPr>
          <w:p w:rsidR="00A2522A" w:rsidRPr="00C56BE1" w:rsidRDefault="00A2522A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478" w:type="dxa"/>
          </w:tcPr>
          <w:p w:rsidR="00A2522A" w:rsidRPr="00C56BE1" w:rsidRDefault="0081491F" w:rsidP="00A252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Резервный час</w:t>
            </w:r>
          </w:p>
        </w:tc>
        <w:tc>
          <w:tcPr>
            <w:tcW w:w="3261" w:type="dxa"/>
          </w:tcPr>
          <w:p w:rsidR="00A2522A" w:rsidRPr="00C56BE1" w:rsidRDefault="00C5604D" w:rsidP="00A252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Практикум решения задач</w:t>
            </w:r>
          </w:p>
        </w:tc>
      </w:tr>
    </w:tbl>
    <w:p w:rsidR="00A2522A" w:rsidRDefault="00A2522A" w:rsidP="00A2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22A" w:rsidRPr="00C56BE1" w:rsidRDefault="00A2522A" w:rsidP="00A2522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  <w:sectPr w:rsidR="00A2522A" w:rsidRPr="00C56BE1" w:rsidSect="00F32030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A2522A" w:rsidRPr="009C6AA1" w:rsidRDefault="00A2522A" w:rsidP="00A2522A">
      <w:pPr>
        <w:spacing w:after="0"/>
        <w:rPr>
          <w:rFonts w:ascii="Times New Roman" w:hAnsi="Times New Roman"/>
          <w:b/>
          <w:sz w:val="28"/>
          <w:szCs w:val="28"/>
        </w:rPr>
      </w:pPr>
      <w:r w:rsidRPr="009C6AA1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1D11FA">
        <w:rPr>
          <w:rFonts w:ascii="Times New Roman" w:hAnsi="Times New Roman"/>
          <w:b/>
          <w:sz w:val="28"/>
          <w:szCs w:val="28"/>
        </w:rPr>
        <w:t xml:space="preserve"> .</w:t>
      </w: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A2522A" w:rsidRPr="009C6AA1" w:rsidRDefault="00A2522A" w:rsidP="00A2522A">
      <w:pPr>
        <w:spacing w:after="0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9C6AA1"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A2522A" w:rsidRPr="00DC66AD" w:rsidRDefault="00A2522A" w:rsidP="00A2522A">
      <w:pPr>
        <w:pStyle w:val="a5"/>
        <w:ind w:left="142" w:hanging="142"/>
        <w:jc w:val="both"/>
        <w:rPr>
          <w:b/>
          <w:u w:val="single"/>
        </w:rPr>
      </w:pPr>
      <w:r w:rsidRPr="00DC66AD">
        <w:rPr>
          <w:b/>
          <w:u w:val="single"/>
        </w:rPr>
        <w:t>Печатные пособия:</w:t>
      </w:r>
    </w:p>
    <w:p w:rsidR="00A2522A" w:rsidRPr="008D6441" w:rsidRDefault="00A2522A" w:rsidP="00A2522A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8D6441">
        <w:rPr>
          <w:rFonts w:ascii="Times New Roman" w:hAnsi="Times New Roman"/>
          <w:bCs/>
          <w:sz w:val="24"/>
          <w:szCs w:val="24"/>
          <w:u w:val="single"/>
        </w:rPr>
        <w:t>УМК:</w:t>
      </w:r>
    </w:p>
    <w:p w:rsidR="00A2522A" w:rsidRPr="008D6441" w:rsidRDefault="00A2522A" w:rsidP="00A2522A">
      <w:pPr>
        <w:pStyle w:val="a5"/>
        <w:numPr>
          <w:ilvl w:val="0"/>
          <w:numId w:val="10"/>
        </w:numPr>
        <w:spacing w:line="276" w:lineRule="auto"/>
        <w:ind w:left="567" w:hanging="425"/>
        <w:jc w:val="both"/>
      </w:pPr>
      <w:r w:rsidRPr="008D6441">
        <w:t xml:space="preserve">Геометрия,7-9 </w:t>
      </w:r>
      <w:proofErr w:type="spellStart"/>
      <w:r w:rsidRPr="008D6441">
        <w:t>кл</w:t>
      </w:r>
      <w:proofErr w:type="spellEnd"/>
      <w:r w:rsidRPr="008D6441">
        <w:t xml:space="preserve">. </w:t>
      </w:r>
      <w:proofErr w:type="spellStart"/>
      <w:r w:rsidRPr="008D6441">
        <w:rPr>
          <w:lang w:bidi="en-US"/>
        </w:rPr>
        <w:t>Учебник</w:t>
      </w:r>
      <w:proofErr w:type="gramStart"/>
      <w:r w:rsidRPr="008D6441">
        <w:rPr>
          <w:lang w:bidi="en-US"/>
        </w:rPr>
        <w:t>.д</w:t>
      </w:r>
      <w:proofErr w:type="gramEnd"/>
      <w:r w:rsidRPr="008D6441">
        <w:rPr>
          <w:lang w:bidi="en-US"/>
        </w:rPr>
        <w:t>ля</w:t>
      </w:r>
      <w:proofErr w:type="spellEnd"/>
      <w:r w:rsidRPr="008D6441">
        <w:rPr>
          <w:lang w:bidi="en-US"/>
        </w:rPr>
        <w:t xml:space="preserve"> </w:t>
      </w:r>
      <w:proofErr w:type="spellStart"/>
      <w:r w:rsidRPr="008D6441">
        <w:rPr>
          <w:lang w:bidi="en-US"/>
        </w:rPr>
        <w:t>общеобразоват</w:t>
      </w:r>
      <w:proofErr w:type="spellEnd"/>
      <w:r w:rsidRPr="008D6441">
        <w:rPr>
          <w:lang w:bidi="en-US"/>
        </w:rPr>
        <w:t>. учреждений</w:t>
      </w:r>
      <w:r w:rsidRPr="008D6441">
        <w:t xml:space="preserve"> [Л.С. </w:t>
      </w:r>
      <w:proofErr w:type="spellStart"/>
      <w:r w:rsidRPr="008D6441">
        <w:t>Атанасян</w:t>
      </w:r>
      <w:proofErr w:type="spellEnd"/>
      <w:r w:rsidRPr="008D6441">
        <w:t xml:space="preserve">, В.Ф. Бутузов, С.Б. Кадомцев и др.] – 16-е изд. – М.: Просвещение, 2010 </w:t>
      </w:r>
    </w:p>
    <w:p w:rsidR="00A2522A" w:rsidRPr="008D6441" w:rsidRDefault="00A2522A" w:rsidP="00A2522A">
      <w:pPr>
        <w:pStyle w:val="a5"/>
        <w:numPr>
          <w:ilvl w:val="0"/>
          <w:numId w:val="10"/>
        </w:numPr>
        <w:spacing w:line="276" w:lineRule="auto"/>
        <w:ind w:left="567" w:hanging="425"/>
        <w:rPr>
          <w:lang w:bidi="en-US"/>
        </w:rPr>
      </w:pPr>
      <w:r w:rsidRPr="008D6441">
        <w:rPr>
          <w:lang w:bidi="en-US"/>
        </w:rPr>
        <w:t xml:space="preserve">Рабочая тетрадь. </w:t>
      </w:r>
      <w:r>
        <w:rPr>
          <w:lang w:bidi="en-US"/>
        </w:rPr>
        <w:t>Геометрия: рабочая тетрадь для 7</w:t>
      </w:r>
      <w:r w:rsidRPr="008D6441">
        <w:rPr>
          <w:lang w:bidi="en-US"/>
        </w:rPr>
        <w:t xml:space="preserve"> класса общеобразовательных учреждений. Л.С. </w:t>
      </w:r>
      <w:proofErr w:type="spellStart"/>
      <w:r w:rsidRPr="008D6441">
        <w:rPr>
          <w:lang w:bidi="en-US"/>
        </w:rPr>
        <w:t>Атанасян</w:t>
      </w:r>
      <w:proofErr w:type="spellEnd"/>
      <w:r w:rsidRPr="008D6441">
        <w:rPr>
          <w:lang w:bidi="en-US"/>
        </w:rPr>
        <w:t>, В.Ф. Бутузов- М. Просвещение 2009г</w:t>
      </w:r>
    </w:p>
    <w:p w:rsidR="00A2522A" w:rsidRPr="009C6AA1" w:rsidRDefault="00A2522A" w:rsidP="00A2522A">
      <w:pPr>
        <w:pStyle w:val="a5"/>
        <w:numPr>
          <w:ilvl w:val="0"/>
          <w:numId w:val="10"/>
        </w:numPr>
        <w:spacing w:line="276" w:lineRule="auto"/>
        <w:ind w:left="567" w:hanging="425"/>
        <w:jc w:val="both"/>
      </w:pPr>
      <w:proofErr w:type="gramStart"/>
      <w:r w:rsidRPr="008D6441">
        <w:t xml:space="preserve">Изучение геометрии в 7-9 классах: методические рекомендации: книга для учителя/ Л. С. </w:t>
      </w:r>
      <w:proofErr w:type="spellStart"/>
      <w:r w:rsidRPr="008D6441">
        <w:t>Атанасян</w:t>
      </w:r>
      <w:proofErr w:type="spellEnd"/>
      <w:r w:rsidRPr="008D6441">
        <w:t>, В.Ф. Бутузов, Ю.А. Глазков и др.]- М.: Просвещение, 2007</w:t>
      </w:r>
      <w:proofErr w:type="gramEnd"/>
    </w:p>
    <w:p w:rsidR="00A2522A" w:rsidRPr="009C6AA1" w:rsidRDefault="00A2522A" w:rsidP="00A2522A">
      <w:pPr>
        <w:pStyle w:val="a5"/>
        <w:numPr>
          <w:ilvl w:val="0"/>
          <w:numId w:val="10"/>
        </w:numPr>
        <w:shd w:val="clear" w:color="auto" w:fill="FFFFFF"/>
        <w:autoSpaceDE w:val="0"/>
        <w:rPr>
          <w:color w:val="000000"/>
        </w:rPr>
      </w:pPr>
      <w:r>
        <w:rPr>
          <w:color w:val="000000"/>
        </w:rPr>
        <w:t>Зив Б.Г. .Геометрия:   Д</w:t>
      </w:r>
      <w:r w:rsidRPr="009C6AA1">
        <w:rPr>
          <w:color w:val="000000"/>
        </w:rPr>
        <w:t xml:space="preserve">идактические   материалы  для   7 класса / Б. Г. Зив, В.М. </w:t>
      </w:r>
      <w:proofErr w:type="spellStart"/>
      <w:r w:rsidRPr="009C6AA1">
        <w:rPr>
          <w:color w:val="000000"/>
        </w:rPr>
        <w:t>Мейлер</w:t>
      </w:r>
      <w:proofErr w:type="spellEnd"/>
      <w:r w:rsidRPr="009C6AA1">
        <w:rPr>
          <w:color w:val="000000"/>
        </w:rPr>
        <w:t>. — М.: Просвещение, 2004—2008.</w:t>
      </w:r>
    </w:p>
    <w:p w:rsidR="00A2522A" w:rsidRPr="009C6AA1" w:rsidRDefault="00A2522A" w:rsidP="00A2522A">
      <w:pPr>
        <w:pStyle w:val="a5"/>
        <w:numPr>
          <w:ilvl w:val="0"/>
          <w:numId w:val="10"/>
        </w:numPr>
        <w:jc w:val="both"/>
      </w:pPr>
      <w:r w:rsidRPr="009C6AA1">
        <w:t xml:space="preserve">Геометрия. Тесты. 7-9 классы: </w:t>
      </w:r>
      <w:proofErr w:type="spellStart"/>
      <w:r w:rsidRPr="009C6AA1">
        <w:t>учеб</w:t>
      </w:r>
      <w:proofErr w:type="gramStart"/>
      <w:r w:rsidRPr="009C6AA1">
        <w:t>.-</w:t>
      </w:r>
      <w:proofErr w:type="gramEnd"/>
      <w:r w:rsidRPr="009C6AA1">
        <w:t>мет</w:t>
      </w:r>
      <w:proofErr w:type="spellEnd"/>
      <w:r w:rsidRPr="009C6AA1">
        <w:t>. пособие / П. И. Алтынов-М.: Дрофа,2005.</w:t>
      </w:r>
    </w:p>
    <w:p w:rsidR="00A2522A" w:rsidRPr="009C6AA1" w:rsidRDefault="00A2522A" w:rsidP="00A2522A">
      <w:pPr>
        <w:pStyle w:val="a5"/>
        <w:numPr>
          <w:ilvl w:val="0"/>
          <w:numId w:val="10"/>
        </w:numPr>
        <w:jc w:val="both"/>
      </w:pPr>
      <w:r w:rsidRPr="009C6AA1">
        <w:t xml:space="preserve">Контрольные работы по геометрии, 7 класс: к учебнику  Л. С. </w:t>
      </w:r>
      <w:proofErr w:type="spellStart"/>
      <w:r w:rsidRPr="009C6AA1">
        <w:t>Атанасяна</w:t>
      </w:r>
      <w:proofErr w:type="spellEnd"/>
      <w:r w:rsidRPr="009C6AA1">
        <w:t xml:space="preserve"> « Геометрия, 7-9»/ Н. Б. Мельникова-М.: Изд. «Экзамен», 2009.</w:t>
      </w:r>
    </w:p>
    <w:p w:rsidR="00A2522A" w:rsidRDefault="00A2522A" w:rsidP="00A2522A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9C6AA1">
        <w:rPr>
          <w:color w:val="000000"/>
        </w:rPr>
        <w:t xml:space="preserve">Изучение геометрии в 7, 8, 9 классах: методические рекомендации: кн. для учителя / Л.С. </w:t>
      </w:r>
      <w:proofErr w:type="spellStart"/>
      <w:r w:rsidRPr="009C6AA1">
        <w:rPr>
          <w:color w:val="000000"/>
        </w:rPr>
        <w:t>Атанасян</w:t>
      </w:r>
      <w:proofErr w:type="spellEnd"/>
      <w:r w:rsidRPr="009C6AA1">
        <w:rPr>
          <w:color w:val="000000"/>
        </w:rPr>
        <w:t xml:space="preserve">, В.Ф. Бутузов, Ю.А. Глазков и др. </w:t>
      </w:r>
      <w:proofErr w:type="gramStart"/>
      <w:r w:rsidRPr="009C6AA1">
        <w:rPr>
          <w:color w:val="000000"/>
        </w:rPr>
        <w:t>-М</w:t>
      </w:r>
      <w:proofErr w:type="gramEnd"/>
      <w:r w:rsidRPr="009C6AA1">
        <w:rPr>
          <w:color w:val="000000"/>
        </w:rPr>
        <w:t>.: Просвещение, 2000 — 2008.</w:t>
      </w:r>
      <w:r w:rsidRPr="009C6AA1">
        <w:rPr>
          <w:color w:val="000000"/>
        </w:rPr>
        <w:tab/>
      </w:r>
    </w:p>
    <w:p w:rsidR="00A2522A" w:rsidRPr="009C6AA1" w:rsidRDefault="00A2522A" w:rsidP="00A2522A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9C6AA1">
        <w:t>Гаврилова Н.Ф. Поурочные разработки по геометрии. 7 класс. М.: ВАКО, 2004 – (В помощь школьному учителю)</w:t>
      </w:r>
    </w:p>
    <w:p w:rsidR="00A2522A" w:rsidRPr="009C6AA1" w:rsidRDefault="00A2522A" w:rsidP="00A2522A">
      <w:pPr>
        <w:pStyle w:val="a5"/>
        <w:numPr>
          <w:ilvl w:val="0"/>
          <w:numId w:val="10"/>
        </w:numPr>
        <w:spacing w:after="120"/>
        <w:ind w:left="504" w:hanging="357"/>
        <w:jc w:val="both"/>
        <w:rPr>
          <w:u w:val="single"/>
        </w:rPr>
      </w:pPr>
      <w:r w:rsidRPr="009C6AA1">
        <w:t xml:space="preserve"> Самостоятельные и контрольные работы по алгебре и гео</w:t>
      </w:r>
      <w:r w:rsidRPr="009C6AA1">
        <w:softHyphen/>
        <w:t xml:space="preserve">метрии для 7 класса./ </w:t>
      </w:r>
      <w:r w:rsidRPr="009C6AA1">
        <w:rPr>
          <w:bCs/>
        </w:rPr>
        <w:t xml:space="preserve">Ершова А. П., </w:t>
      </w:r>
      <w:proofErr w:type="spellStart"/>
      <w:r w:rsidRPr="009C6AA1">
        <w:rPr>
          <w:bCs/>
        </w:rPr>
        <w:t>Голобородько</w:t>
      </w:r>
      <w:proofErr w:type="spellEnd"/>
      <w:r w:rsidRPr="009C6AA1">
        <w:rPr>
          <w:bCs/>
        </w:rPr>
        <w:t xml:space="preserve"> В. В., Ершова </w:t>
      </w:r>
      <w:r w:rsidRPr="009C6AA1">
        <w:t xml:space="preserve">А. С.— М.: </w:t>
      </w:r>
      <w:proofErr w:type="spellStart"/>
      <w:r w:rsidRPr="009C6AA1">
        <w:t>Илекса</w:t>
      </w:r>
      <w:proofErr w:type="spellEnd"/>
      <w:r w:rsidRPr="009C6AA1">
        <w:t>, 2009</w:t>
      </w:r>
    </w:p>
    <w:p w:rsidR="00A2522A" w:rsidRPr="008D6441" w:rsidRDefault="00A2522A" w:rsidP="00A2522A">
      <w:pPr>
        <w:spacing w:after="0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8D6441">
        <w:rPr>
          <w:rFonts w:ascii="Times New Roman" w:hAnsi="Times New Roman"/>
          <w:b/>
          <w:sz w:val="24"/>
          <w:szCs w:val="24"/>
          <w:u w:val="single"/>
        </w:rPr>
        <w:t>Технические средства обучения</w:t>
      </w:r>
      <w:r w:rsidRPr="008D6441">
        <w:rPr>
          <w:rFonts w:ascii="Times New Roman" w:hAnsi="Times New Roman"/>
          <w:b/>
          <w:sz w:val="24"/>
          <w:szCs w:val="24"/>
        </w:rPr>
        <w:t>:</w:t>
      </w:r>
    </w:p>
    <w:p w:rsidR="00A2522A" w:rsidRPr="008D6441" w:rsidRDefault="00A2522A" w:rsidP="00A2522A">
      <w:pPr>
        <w:spacing w:after="0"/>
        <w:ind w:left="147" w:hanging="136"/>
        <w:jc w:val="both"/>
        <w:rPr>
          <w:rFonts w:ascii="Times New Roman" w:hAnsi="Times New Roman"/>
          <w:sz w:val="24"/>
          <w:szCs w:val="24"/>
        </w:rPr>
      </w:pPr>
      <w:r w:rsidRPr="008D6441">
        <w:rPr>
          <w:rFonts w:ascii="Times New Roman" w:hAnsi="Times New Roman"/>
          <w:sz w:val="24"/>
          <w:szCs w:val="24"/>
        </w:rPr>
        <w:t>1) Компьютер.</w:t>
      </w:r>
    </w:p>
    <w:p w:rsidR="00A2522A" w:rsidRPr="008D6441" w:rsidRDefault="00A2522A" w:rsidP="00A2522A">
      <w:pPr>
        <w:spacing w:after="0"/>
        <w:ind w:left="145" w:hanging="142"/>
        <w:jc w:val="both"/>
        <w:rPr>
          <w:rFonts w:ascii="Times New Roman" w:hAnsi="Times New Roman"/>
          <w:sz w:val="24"/>
          <w:szCs w:val="24"/>
        </w:rPr>
      </w:pPr>
      <w:r w:rsidRPr="008D6441">
        <w:rPr>
          <w:rFonts w:ascii="Times New Roman" w:hAnsi="Times New Roman"/>
          <w:sz w:val="24"/>
          <w:szCs w:val="24"/>
        </w:rPr>
        <w:t>2) Видеопроектор</w:t>
      </w:r>
    </w:p>
    <w:p w:rsidR="00A2522A" w:rsidRPr="008D6441" w:rsidRDefault="00A2522A" w:rsidP="00A2522A">
      <w:pPr>
        <w:spacing w:after="0"/>
        <w:ind w:left="145" w:hanging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6441">
        <w:rPr>
          <w:rFonts w:ascii="Times New Roman" w:hAnsi="Times New Roman"/>
          <w:b/>
          <w:sz w:val="24"/>
          <w:szCs w:val="24"/>
          <w:u w:val="single"/>
        </w:rPr>
        <w:t>Информационно-коммуникативные средства:</w:t>
      </w:r>
    </w:p>
    <w:p w:rsidR="00A2522A" w:rsidRPr="008D6441" w:rsidRDefault="00A2522A" w:rsidP="00A2522A">
      <w:pPr>
        <w:spacing w:after="0"/>
        <w:ind w:left="360"/>
        <w:rPr>
          <w:rFonts w:ascii="Times New Roman" w:eastAsia="Calibri" w:hAnsi="Times New Roman"/>
          <w:sz w:val="24"/>
          <w:szCs w:val="24"/>
        </w:rPr>
      </w:pPr>
      <w:r w:rsidRPr="008D6441">
        <w:rPr>
          <w:rFonts w:ascii="Times New Roman" w:eastAsia="Calibri" w:hAnsi="Times New Roman"/>
          <w:sz w:val="24"/>
          <w:szCs w:val="24"/>
        </w:rPr>
        <w:t>Тематические презентации</w:t>
      </w:r>
    </w:p>
    <w:p w:rsidR="00A2522A" w:rsidRPr="009C6AA1" w:rsidRDefault="00A2522A" w:rsidP="00A2522A">
      <w:pPr>
        <w:spacing w:after="0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8D6441">
        <w:rPr>
          <w:rFonts w:ascii="Times New Roman" w:hAnsi="Times New Roman"/>
          <w:b/>
          <w:sz w:val="24"/>
          <w:szCs w:val="24"/>
          <w:u w:val="single"/>
        </w:rPr>
        <w:t>Интернет- ресурсы</w:t>
      </w:r>
      <w:r w:rsidRPr="008D6441">
        <w:rPr>
          <w:rFonts w:ascii="Times New Roman" w:hAnsi="Times New Roman"/>
          <w:b/>
          <w:sz w:val="24"/>
          <w:szCs w:val="24"/>
        </w:rPr>
        <w:t>:</w:t>
      </w:r>
    </w:p>
    <w:p w:rsidR="00A2522A" w:rsidRPr="008D6441" w:rsidRDefault="00A2522A" w:rsidP="00A2522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D6441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http</w:t>
      </w:r>
      <w:r w:rsidRPr="008D6441">
        <w:rPr>
          <w:rFonts w:ascii="Times New Roman" w:hAnsi="Times New Roman"/>
          <w:i/>
          <w:iCs/>
          <w:sz w:val="24"/>
          <w:szCs w:val="24"/>
          <w:u w:val="single"/>
        </w:rPr>
        <w:t>://</w:t>
      </w:r>
      <w:r w:rsidRPr="008D6441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www</w:t>
      </w:r>
      <w:r w:rsidRPr="008D6441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Pr="008D6441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prosv</w:t>
      </w:r>
      <w:proofErr w:type="spellEnd"/>
      <w:r w:rsidRPr="008D6441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Pr="008D6441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  <w:proofErr w:type="spellEnd"/>
      <w:proofErr w:type="gramStart"/>
      <w:r w:rsidRPr="008D6441">
        <w:rPr>
          <w:rFonts w:ascii="Times New Roman" w:hAnsi="Times New Roman"/>
          <w:sz w:val="24"/>
          <w:szCs w:val="24"/>
        </w:rPr>
        <w:t>-  сайт</w:t>
      </w:r>
      <w:proofErr w:type="gramEnd"/>
      <w:r w:rsidRPr="008D6441">
        <w:rPr>
          <w:rFonts w:ascii="Times New Roman" w:hAnsi="Times New Roman"/>
          <w:sz w:val="24"/>
          <w:szCs w:val="24"/>
        </w:rPr>
        <w:t xml:space="preserve"> издательства «Просвещение» (рубрика «Математика»)</w:t>
      </w:r>
    </w:p>
    <w:p w:rsidR="00A2522A" w:rsidRPr="008D6441" w:rsidRDefault="004D4407" w:rsidP="00A2522A">
      <w:pPr>
        <w:pStyle w:val="a6"/>
        <w:spacing w:after="0" w:line="276" w:lineRule="auto"/>
        <w:ind w:left="142" w:hanging="142"/>
        <w:jc w:val="both"/>
      </w:pPr>
      <w:hyperlink r:id="rId7" w:history="1">
        <w:r w:rsidR="00A2522A" w:rsidRPr="008D6441">
          <w:rPr>
            <w:rStyle w:val="a3"/>
            <w:i/>
            <w:iCs/>
            <w:lang w:val="en-US"/>
          </w:rPr>
          <w:t>http</w:t>
        </w:r>
        <w:r w:rsidR="00A2522A" w:rsidRPr="008D6441">
          <w:rPr>
            <w:rStyle w:val="a3"/>
            <w:i/>
            <w:iCs/>
          </w:rPr>
          <w:t>:/</w:t>
        </w:r>
      </w:hyperlink>
      <w:proofErr w:type="gramStart"/>
      <w:r w:rsidR="00A2522A" w:rsidRPr="008D6441">
        <w:rPr>
          <w:i/>
          <w:iCs/>
          <w:u w:val="single"/>
          <w:lang w:val="en-US"/>
        </w:rPr>
        <w:t>www</w:t>
      </w:r>
      <w:r w:rsidR="00A2522A" w:rsidRPr="008D6441">
        <w:rPr>
          <w:i/>
          <w:iCs/>
          <w:u w:val="single"/>
        </w:rPr>
        <w:t>.</w:t>
      </w:r>
      <w:proofErr w:type="spellStart"/>
      <w:r w:rsidR="00A2522A" w:rsidRPr="008D6441">
        <w:rPr>
          <w:i/>
          <w:iCs/>
          <w:u w:val="single"/>
          <w:lang w:val="en-US"/>
        </w:rPr>
        <w:t>drofa</w:t>
      </w:r>
      <w:proofErr w:type="spellEnd"/>
      <w:r w:rsidR="00A2522A" w:rsidRPr="008D6441">
        <w:rPr>
          <w:i/>
          <w:iCs/>
          <w:u w:val="single"/>
        </w:rPr>
        <w:t>.</w:t>
      </w:r>
      <w:proofErr w:type="spellStart"/>
      <w:r w:rsidR="00A2522A" w:rsidRPr="008D6441">
        <w:rPr>
          <w:i/>
          <w:iCs/>
          <w:u w:val="single"/>
          <w:lang w:val="en-US"/>
        </w:rPr>
        <w:t>ru</w:t>
      </w:r>
      <w:proofErr w:type="spellEnd"/>
      <w:r w:rsidR="00A2522A" w:rsidRPr="008D6441">
        <w:rPr>
          <w:i/>
          <w:iCs/>
        </w:rPr>
        <w:t xml:space="preserve">  -</w:t>
      </w:r>
      <w:proofErr w:type="gramEnd"/>
      <w:r w:rsidR="00A2522A" w:rsidRPr="008D6441">
        <w:t xml:space="preserve"> сайт издательства Дрофа (рубрика «Математика»)</w:t>
      </w:r>
    </w:p>
    <w:p w:rsidR="00A2522A" w:rsidRPr="008D6441" w:rsidRDefault="004D4407" w:rsidP="00A2522A">
      <w:pPr>
        <w:pStyle w:val="a6"/>
        <w:spacing w:after="0" w:line="276" w:lineRule="auto"/>
        <w:ind w:left="142" w:hanging="142"/>
        <w:jc w:val="both"/>
      </w:pPr>
      <w:hyperlink r:id="rId8" w:history="1">
        <w:r w:rsidR="00A2522A" w:rsidRPr="008D6441">
          <w:rPr>
            <w:rStyle w:val="a3"/>
            <w:i/>
            <w:iCs/>
            <w:lang w:val="en-US"/>
          </w:rPr>
          <w:t>http</w:t>
        </w:r>
        <w:r w:rsidR="00A2522A" w:rsidRPr="008D6441">
          <w:rPr>
            <w:rStyle w:val="a3"/>
            <w:i/>
            <w:iCs/>
          </w:rPr>
          <w:t>://</w:t>
        </w:r>
        <w:r w:rsidR="00A2522A" w:rsidRPr="008D6441">
          <w:rPr>
            <w:rStyle w:val="a3"/>
            <w:i/>
            <w:iCs/>
            <w:lang w:val="en-US"/>
          </w:rPr>
          <w:t>www</w:t>
        </w:r>
        <w:r w:rsidR="00A2522A" w:rsidRPr="008D6441">
          <w:rPr>
            <w:rStyle w:val="a3"/>
            <w:i/>
            <w:iCs/>
          </w:rPr>
          <w:t>.</w:t>
        </w:r>
        <w:r w:rsidR="00A2522A" w:rsidRPr="008D6441">
          <w:rPr>
            <w:rStyle w:val="a3"/>
            <w:i/>
            <w:iCs/>
            <w:lang w:val="en-US"/>
          </w:rPr>
          <w:t>center</w:t>
        </w:r>
        <w:r w:rsidR="00A2522A" w:rsidRPr="008D6441">
          <w:rPr>
            <w:rStyle w:val="a3"/>
            <w:i/>
            <w:iCs/>
          </w:rPr>
          <w:t>.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fio</w:t>
        </w:r>
        <w:proofErr w:type="spellEnd"/>
        <w:r w:rsidR="00A2522A" w:rsidRPr="008D6441">
          <w:rPr>
            <w:rStyle w:val="a3"/>
            <w:i/>
            <w:iCs/>
          </w:rPr>
          <w:t>.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ru</w:t>
        </w:r>
        <w:proofErr w:type="spellEnd"/>
        <w:r w:rsidR="00A2522A" w:rsidRPr="008D6441">
          <w:rPr>
            <w:rStyle w:val="a3"/>
            <w:i/>
            <w:iCs/>
          </w:rPr>
          <w:t>/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som</w:t>
        </w:r>
        <w:proofErr w:type="spellEnd"/>
      </w:hyperlink>
      <w:r w:rsidR="00A2522A" w:rsidRPr="008D6441">
        <w:rPr>
          <w:i/>
          <w:iCs/>
        </w:rPr>
        <w:t xml:space="preserve"> - </w:t>
      </w:r>
      <w:r w:rsidR="00A2522A" w:rsidRPr="008D6441"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A2522A" w:rsidRPr="008D6441" w:rsidRDefault="004D4407" w:rsidP="00A2522A">
      <w:pPr>
        <w:pStyle w:val="a6"/>
        <w:spacing w:after="0" w:line="276" w:lineRule="auto"/>
        <w:ind w:left="142" w:hanging="142"/>
        <w:jc w:val="both"/>
      </w:pPr>
      <w:hyperlink r:id="rId9" w:history="1">
        <w:r w:rsidR="00A2522A" w:rsidRPr="008D6441">
          <w:rPr>
            <w:rStyle w:val="a3"/>
            <w:i/>
            <w:iCs/>
            <w:lang w:val="en-US"/>
          </w:rPr>
          <w:t>http</w:t>
        </w:r>
        <w:r w:rsidR="00A2522A" w:rsidRPr="008D6441">
          <w:rPr>
            <w:rStyle w:val="a3"/>
            <w:i/>
            <w:iCs/>
          </w:rPr>
          <w:t>://</w:t>
        </w:r>
        <w:r w:rsidR="00A2522A" w:rsidRPr="008D6441">
          <w:rPr>
            <w:rStyle w:val="a3"/>
            <w:i/>
            <w:iCs/>
            <w:lang w:val="en-US"/>
          </w:rPr>
          <w:t>www</w:t>
        </w:r>
        <w:r w:rsidR="00A2522A" w:rsidRPr="008D6441">
          <w:rPr>
            <w:rStyle w:val="a3"/>
            <w:i/>
            <w:iCs/>
          </w:rPr>
          <w:t>.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edu</w:t>
        </w:r>
        <w:proofErr w:type="spellEnd"/>
        <w:r w:rsidR="00A2522A" w:rsidRPr="008D6441">
          <w:rPr>
            <w:rStyle w:val="a3"/>
            <w:i/>
            <w:iCs/>
          </w:rPr>
          <w:t>.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ru</w:t>
        </w:r>
        <w:proofErr w:type="spellEnd"/>
      </w:hyperlink>
      <w:r w:rsidR="00A2522A" w:rsidRPr="008D6441">
        <w:rPr>
          <w:i/>
          <w:iCs/>
        </w:rPr>
        <w:t xml:space="preserve"> - </w:t>
      </w:r>
      <w:r w:rsidR="00A2522A" w:rsidRPr="008D6441">
        <w:t>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A2522A" w:rsidRPr="008D6441" w:rsidRDefault="004D4407" w:rsidP="00A2522A">
      <w:pPr>
        <w:pStyle w:val="a6"/>
        <w:spacing w:after="0" w:line="276" w:lineRule="auto"/>
        <w:ind w:left="142" w:hanging="142"/>
        <w:jc w:val="both"/>
      </w:pPr>
      <w:hyperlink r:id="rId10" w:history="1">
        <w:r w:rsidR="00A2522A" w:rsidRPr="008D6441">
          <w:rPr>
            <w:rStyle w:val="a3"/>
            <w:i/>
            <w:iCs/>
            <w:lang w:val="en-US"/>
          </w:rPr>
          <w:t>http</w:t>
        </w:r>
        <w:r w:rsidR="00A2522A" w:rsidRPr="008D6441">
          <w:rPr>
            <w:rStyle w:val="a3"/>
            <w:i/>
            <w:iCs/>
          </w:rPr>
          <w:t>://</w:t>
        </w:r>
        <w:r w:rsidR="00A2522A" w:rsidRPr="008D6441">
          <w:rPr>
            <w:rStyle w:val="a3"/>
            <w:i/>
            <w:iCs/>
            <w:lang w:val="en-US"/>
          </w:rPr>
          <w:t>www</w:t>
        </w:r>
        <w:r w:rsidR="00A2522A" w:rsidRPr="008D6441">
          <w:rPr>
            <w:rStyle w:val="a3"/>
            <w:i/>
            <w:iCs/>
          </w:rPr>
          <w:t>.</w:t>
        </w:r>
        <w:r w:rsidR="00A2522A" w:rsidRPr="008D6441">
          <w:rPr>
            <w:rStyle w:val="a3"/>
            <w:i/>
            <w:iCs/>
            <w:lang w:val="en-US"/>
          </w:rPr>
          <w:t>internet</w:t>
        </w:r>
        <w:r w:rsidR="00A2522A" w:rsidRPr="008D6441">
          <w:rPr>
            <w:rStyle w:val="a3"/>
            <w:i/>
            <w:iCs/>
          </w:rPr>
          <w:t>-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scool</w:t>
        </w:r>
        <w:proofErr w:type="spellEnd"/>
        <w:r w:rsidR="00A2522A" w:rsidRPr="008D6441">
          <w:rPr>
            <w:rStyle w:val="a3"/>
            <w:i/>
            <w:iCs/>
          </w:rPr>
          <w:t>.</w:t>
        </w:r>
        <w:proofErr w:type="spellStart"/>
        <w:r w:rsidR="00A2522A" w:rsidRPr="008D6441">
          <w:rPr>
            <w:rStyle w:val="a3"/>
            <w:i/>
            <w:iCs/>
            <w:lang w:val="en-US"/>
          </w:rPr>
          <w:t>ru</w:t>
        </w:r>
        <w:proofErr w:type="spellEnd"/>
      </w:hyperlink>
      <w:r w:rsidR="00A2522A" w:rsidRPr="008D6441">
        <w:rPr>
          <w:i/>
          <w:iCs/>
        </w:rPr>
        <w:t xml:space="preserve">- </w:t>
      </w:r>
      <w:r w:rsidR="00A2522A" w:rsidRPr="008D6441">
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</w:t>
      </w:r>
      <w:proofErr w:type="spellStart"/>
      <w:proofErr w:type="gramStart"/>
      <w:r w:rsidR="00A2522A" w:rsidRPr="008D6441">
        <w:t>Интернет-уроки</w:t>
      </w:r>
      <w:proofErr w:type="spellEnd"/>
      <w:proofErr w:type="gramEnd"/>
      <w:r w:rsidR="00A2522A" w:rsidRPr="008D6441">
        <w:t xml:space="preserve"> по алгебре и началам анализа и геометрии, включают подготовку сдачи ЕГЭ, ГИА.  </w:t>
      </w:r>
    </w:p>
    <w:p w:rsidR="00A2522A" w:rsidRPr="008D6441" w:rsidRDefault="004D4407" w:rsidP="00A2522A">
      <w:pPr>
        <w:spacing w:after="0"/>
        <w:ind w:left="142" w:hanging="142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1" w:history="1"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www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legion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A2522A" w:rsidRPr="008D6441">
        <w:rPr>
          <w:rFonts w:ascii="Times New Roman" w:hAnsi="Times New Roman"/>
          <w:sz w:val="24"/>
          <w:szCs w:val="24"/>
        </w:rPr>
        <w:t>– сайт издательства «Легион»</w:t>
      </w:r>
    </w:p>
    <w:p w:rsidR="00A2522A" w:rsidRPr="008D6441" w:rsidRDefault="004D4407" w:rsidP="00A2522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www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intellectcentre</w:t>
        </w:r>
        <w:proofErr w:type="spellEnd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A2522A" w:rsidRPr="008D6441">
        <w:rPr>
          <w:rFonts w:ascii="Times New Roman" w:hAnsi="Times New Roman"/>
          <w:sz w:val="24"/>
          <w:szCs w:val="24"/>
        </w:rPr>
        <w:t xml:space="preserve">– сайт издательства «Интеллект-Центр», где можно найти учебно-тренировочные материалы, демонстрационные версии, </w:t>
      </w:r>
      <w:proofErr w:type="gramStart"/>
      <w:r w:rsidR="00A2522A" w:rsidRPr="008D6441">
        <w:rPr>
          <w:rFonts w:ascii="Times New Roman" w:hAnsi="Times New Roman"/>
          <w:sz w:val="24"/>
          <w:szCs w:val="24"/>
        </w:rPr>
        <w:t>банк  тренировочных</w:t>
      </w:r>
      <w:proofErr w:type="gramEnd"/>
      <w:r w:rsidR="00A2522A" w:rsidRPr="008D6441">
        <w:rPr>
          <w:rFonts w:ascii="Times New Roman" w:hAnsi="Times New Roman"/>
          <w:sz w:val="24"/>
          <w:szCs w:val="24"/>
        </w:rPr>
        <w:t xml:space="preserve"> заданий с ответами, методические рекомендации и образцы решений</w:t>
      </w:r>
    </w:p>
    <w:p w:rsidR="00A2522A" w:rsidRDefault="004D4407" w:rsidP="00A2522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www</w:t>
        </w:r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fipi</w:t>
        </w:r>
        <w:proofErr w:type="spellEnd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A2522A" w:rsidRPr="008D644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A2522A" w:rsidRPr="008D6441">
        <w:rPr>
          <w:rFonts w:ascii="Times New Roman" w:hAnsi="Times New Roman"/>
          <w:sz w:val="24"/>
          <w:szCs w:val="24"/>
        </w:rPr>
        <w:t>- портал информационной поддержки мониторинга качества образования, здесь можно найти Фе</w:t>
      </w:r>
      <w:r w:rsidR="00A2522A">
        <w:rPr>
          <w:rFonts w:ascii="Times New Roman" w:hAnsi="Times New Roman"/>
          <w:sz w:val="24"/>
          <w:szCs w:val="24"/>
        </w:rPr>
        <w:t>деральный банк тестовых заданий.</w:t>
      </w:r>
    </w:p>
    <w:p w:rsidR="00A2522A" w:rsidRPr="00866EE0" w:rsidRDefault="00A2522A" w:rsidP="00A2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6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Мультимедийные</w:t>
      </w:r>
      <w:proofErr w:type="spellEnd"/>
      <w:r w:rsidRPr="00866EE0">
        <w:rPr>
          <w:rFonts w:ascii="Times New Roman" w:hAnsi="Times New Roman" w:cs="Times New Roman"/>
          <w:b/>
          <w:bCs/>
          <w:sz w:val="24"/>
          <w:szCs w:val="24"/>
        </w:rPr>
        <w:t xml:space="preserve"> пособия</w:t>
      </w:r>
    </w:p>
    <w:p w:rsidR="00A2522A" w:rsidRPr="00866EE0" w:rsidRDefault="00A2522A" w:rsidP="00A2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1. CD Математика, 5–11.</w:t>
      </w:r>
    </w:p>
    <w:p w:rsidR="00A2522A" w:rsidRPr="00866EE0" w:rsidRDefault="00A2522A" w:rsidP="00A2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>2. CD Математика, 5–11. Практикум</w:t>
      </w:r>
    </w:p>
    <w:p w:rsidR="00A2522A" w:rsidRPr="00866EE0" w:rsidRDefault="00A2522A" w:rsidP="00A25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E0">
        <w:rPr>
          <w:rFonts w:ascii="Times New Roman" w:hAnsi="Times New Roman" w:cs="Times New Roman"/>
          <w:sz w:val="24"/>
          <w:szCs w:val="24"/>
        </w:rPr>
        <w:t xml:space="preserve">3. CD Уроки геометрии 7-8 Виртуальная школа Кирилла и </w:t>
      </w:r>
      <w:proofErr w:type="spellStart"/>
      <w:r w:rsidRPr="00866EE0">
        <w:rPr>
          <w:rFonts w:ascii="Times New Roman" w:hAnsi="Times New Roman" w:cs="Times New Roman"/>
          <w:sz w:val="24"/>
          <w:szCs w:val="24"/>
        </w:rPr>
        <w:t>Мифодия</w:t>
      </w:r>
      <w:proofErr w:type="spellEnd"/>
    </w:p>
    <w:p w:rsidR="00A2522A" w:rsidRDefault="00A2522A" w:rsidP="00A2522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A2522A" w:rsidRDefault="00A2522A" w:rsidP="00A252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759AC">
        <w:rPr>
          <w:rFonts w:ascii="Times New Roman" w:hAnsi="Times New Roman"/>
          <w:b/>
          <w:sz w:val="28"/>
          <w:szCs w:val="28"/>
        </w:rPr>
        <w:t xml:space="preserve">.    </w:t>
      </w:r>
      <w:r>
        <w:rPr>
          <w:rFonts w:ascii="Times New Roman" w:hAnsi="Times New Roman"/>
          <w:b/>
          <w:sz w:val="28"/>
          <w:szCs w:val="28"/>
        </w:rPr>
        <w:t>Контрольно-измерительные материалы по геометрии 7 класса.</w:t>
      </w:r>
    </w:p>
    <w:tbl>
      <w:tblPr>
        <w:tblStyle w:val="aa"/>
        <w:tblW w:w="0" w:type="auto"/>
        <w:tblLook w:val="04A0"/>
      </w:tblPr>
      <w:tblGrid>
        <w:gridCol w:w="4967"/>
        <w:gridCol w:w="4604"/>
      </w:tblGrid>
      <w:tr w:rsidR="00A2522A" w:rsidTr="00A2522A">
        <w:trPr>
          <w:trHeight w:val="224"/>
        </w:trPr>
        <w:tc>
          <w:tcPr>
            <w:tcW w:w="9570" w:type="dxa"/>
            <w:gridSpan w:val="2"/>
          </w:tcPr>
          <w:p w:rsidR="00A2522A" w:rsidRPr="007759AC" w:rsidRDefault="00A2522A" w:rsidP="00A25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9AC">
              <w:rPr>
                <w:rFonts w:ascii="Times New Roman" w:hAnsi="Times New Roman"/>
                <w:b/>
                <w:sz w:val="24"/>
                <w:szCs w:val="24"/>
              </w:rPr>
              <w:t>Начальные геометрические сведения</w:t>
            </w:r>
          </w:p>
        </w:tc>
      </w:tr>
      <w:tr w:rsidR="00A2522A" w:rsidTr="00A2522A">
        <w:trPr>
          <w:trHeight w:val="3814"/>
        </w:trPr>
        <w:tc>
          <w:tcPr>
            <w:tcW w:w="4966" w:type="dxa"/>
          </w:tcPr>
          <w:p w:rsidR="00A2522A" w:rsidRPr="00480B9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</w:t>
            </w:r>
          </w:p>
          <w:p w:rsidR="00A2522A" w:rsidRPr="00480B9A" w:rsidRDefault="00A2522A" w:rsidP="00A2522A">
            <w:pPr>
              <w:tabs>
                <w:tab w:val="left" w:pos="4732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Три точки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лежат на одной прямой. Известно,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17,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25. Какой может быть длина отрезка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Сумма вертикальных углов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МОЕ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DCO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образованных при пересечении прямых МС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, равна 204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Найти угол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С помощью транспортира начертите угол, равный 78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, и проведите биссектрису смежного с ним угла.</w:t>
            </w:r>
          </w:p>
          <w:p w:rsidR="00A2522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</w:tcPr>
          <w:p w:rsidR="00A2522A" w:rsidRPr="00480B9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Три точки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лежат на одной прямой. Известно,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15,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NK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18. Какой может быть длина отрезка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Сумма вертикальных углов АОВ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COD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образованных при пересечении прямых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, равна 108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Найти угол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BOD</w:t>
            </w:r>
          </w:p>
          <w:p w:rsidR="00A2522A" w:rsidRDefault="00A2522A" w:rsidP="00A2522A">
            <w:pPr>
              <w:jc w:val="both"/>
              <w:rPr>
                <w:b/>
                <w:sz w:val="28"/>
                <w:szCs w:val="28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С помощью транспортира начертите угол, равный 78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, и проведите биссектрису одного из смежных с ним углов.</w:t>
            </w:r>
          </w:p>
        </w:tc>
      </w:tr>
      <w:tr w:rsidR="00A2522A" w:rsidTr="00A2522A">
        <w:trPr>
          <w:trHeight w:val="270"/>
        </w:trPr>
        <w:tc>
          <w:tcPr>
            <w:tcW w:w="9570" w:type="dxa"/>
            <w:gridSpan w:val="2"/>
          </w:tcPr>
          <w:p w:rsidR="00A2522A" w:rsidRPr="007759AC" w:rsidRDefault="00A2522A" w:rsidP="00A25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AC">
              <w:rPr>
                <w:rFonts w:ascii="Times New Roman" w:hAnsi="Times New Roman"/>
                <w:b/>
                <w:sz w:val="24"/>
                <w:szCs w:val="24"/>
              </w:rPr>
              <w:t>Треугольники.</w:t>
            </w:r>
          </w:p>
        </w:tc>
      </w:tr>
      <w:tr w:rsidR="00A2522A" w:rsidTr="00A2522A">
        <w:trPr>
          <w:trHeight w:val="6555"/>
        </w:trPr>
        <w:tc>
          <w:tcPr>
            <w:tcW w:w="4966" w:type="dxa"/>
          </w:tcPr>
          <w:p w:rsidR="00A2522A" w:rsidRPr="00480B9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Отрезки АВ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имеют общую середину О.Докажите, что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DAO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</w:p>
          <w:p w:rsidR="00A2522A" w:rsidRPr="00480B9A" w:rsidRDefault="004D4407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group id="Полотно 61" o:spid="_x0000_s1052" editas="canvas" style="width:245.85pt;height:159.1pt;mso-position-horizontal-relative:char;mso-position-vertical-relative:line" coordsize="31222,2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3" type="#_x0000_t75" style="position:absolute;width:31222;height:20205;visibility:visibl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54" type="#_x0000_t202" style="position:absolute;left:25247;top:9017;width:3601;height:3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64" o:spid="_x0000_s1055" style="position:absolute;width:26384;height:20205" coordorigin="2780,8814" coordsize="4155,3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 id="Text Box 65" o:spid="_x0000_s1056" type="#_x0000_t202" style="position:absolute;left:2975;top:11428;width:567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Line 66" o:spid="_x0000_s1057" style="position:absolute;visibility:visible" from="3119,10294" to="6521,10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  <v:line id="Line 67" o:spid="_x0000_s1058" style="position:absolute;visibility:visible" from="3118,10294" to="3119,1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<v:line id="Line 68" o:spid="_x0000_s1059" style="position:absolute;visibility:visible" from="6522,9160" to="6524,10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<v:line id="Line 69" o:spid="_x0000_s1060" style="position:absolute;flip:y;visibility:visible" from="3122,9160" to="6524,1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        <v:shape id="Text Box 70" o:spid="_x0000_s1061" type="#_x0000_t202" style="position:absolute;left:2780;top:10069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71" o:spid="_x0000_s1062" type="#_x0000_t202" style="position:absolute;left:4603;top:10312;width:567;height: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72" o:spid="_x0000_s1063" type="#_x0000_t202" style="position:absolute;left:3692;top:10716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73" o:spid="_x0000_s1064" type="#_x0000_t202" style="position:absolute;left:5396;top:9595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/</w:t>
                            </w:r>
                          </w:p>
                        </w:txbxContent>
                      </v:textbox>
                    </v:shape>
                    <v:shape id="Text Box 74" o:spid="_x0000_s1065" type="#_x0000_t202" style="position:absolute;left:3599;top:10073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//</w:t>
                            </w:r>
                          </w:p>
                        </w:txbxContent>
                      </v:textbox>
                    </v:shape>
                    <v:shape id="Text Box 75" o:spid="_x0000_s1066" type="#_x0000_t202" style="position:absolute;left:5680;top:10073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//</w:t>
                            </w:r>
                          </w:p>
                        </w:txbxContent>
                      </v:textbox>
                    </v:shape>
                    <v:shape id="Text Box 76" o:spid="_x0000_s1067" type="#_x0000_t202" style="position:absolute;left:6368;top:8814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<v:textbox>
                        <w:txbxContent>
                          <w:p w:rsidR="00A2522A" w:rsidRPr="00B2370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Луч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– биссектриса угла А. На сторонах угла А отмечены точки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С так, что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ADB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ADC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Докажите, что АВ = АС.</w:t>
            </w:r>
          </w:p>
          <w:p w:rsidR="00A2522A" w:rsidRDefault="00A2522A" w:rsidP="00A252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Начертите равнобедренный треугольник АВС с основанием ВС. С помощью циркуля и линейки проведите медиану ВВ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к боковой стороне АС.</w:t>
            </w:r>
          </w:p>
        </w:tc>
        <w:tc>
          <w:tcPr>
            <w:tcW w:w="4604" w:type="dxa"/>
          </w:tcPr>
          <w:p w:rsidR="00A2522A" w:rsidRPr="00480B9A" w:rsidRDefault="00A2522A" w:rsidP="00A2522A">
            <w:pPr>
              <w:tabs>
                <w:tab w:val="left" w:pos="367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tabs>
                <w:tab w:val="left" w:pos="3671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A2522A" w:rsidRPr="00480B9A" w:rsidRDefault="00A2522A" w:rsidP="00A2522A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Отрезки АВ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делятся точкой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пополам. Докажите, что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DAO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</w:p>
          <w:p w:rsidR="00A2522A" w:rsidRPr="00480B9A" w:rsidRDefault="004D4407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group id="Group 77" o:spid="_x0000_s1068" style="position:absolute;left:0;text-align:left;margin-left:17.1pt;margin-top:4pt;width:207.75pt;height:159.1pt;z-index:251660288" coordorigin="2780,8814" coordsize="4155,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">
                  <v:shape id="Text Box 78" o:spid="_x0000_s1069" type="#_x0000_t202" style="position:absolute;left:2975;top:11428;width:567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line id="Line 79" o:spid="_x0000_s1070" style="position:absolute;visibility:visible" from="3119,10294" to="6521,10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80" o:spid="_x0000_s1071" style="position:absolute;visibility:visible" from="3118,10294" to="3119,1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Line 81" o:spid="_x0000_s1072" style="position:absolute;visibility:visible" from="6522,9160" to="6524,10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v:line id="Line 82" o:spid="_x0000_s1073" style="position:absolute;flip:y;visibility:visible" from="3122,9160" to="6524,1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  <v:shape id="Text Box 83" o:spid="_x0000_s1074" type="#_x0000_t202" style="position:absolute;left:2780;top:10069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84" o:spid="_x0000_s1075" type="#_x0000_t202" style="position:absolute;left:4603;top:10312;width:567;height: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85" o:spid="_x0000_s1076" type="#_x0000_t202" style="position:absolute;left:3692;top:10716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86" o:spid="_x0000_s1077" type="#_x0000_t202" style="position:absolute;left:5396;top:9595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87" o:spid="_x0000_s1078" type="#_x0000_t202" style="position:absolute;left:3599;top:10073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//</w:t>
                          </w:r>
                        </w:p>
                      </w:txbxContent>
                    </v:textbox>
                  </v:shape>
                  <v:shape id="Text Box 88" o:spid="_x0000_s1079" type="#_x0000_t202" style="position:absolute;left:5680;top:10073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//</w:t>
                          </w:r>
                        </w:p>
                      </w:txbxContent>
                    </v:textbox>
                  </v:shape>
                  <v:shape id="Text Box 89" o:spid="_x0000_s1080" type="#_x0000_t202" style="position:absolute;left:6368;top:8814;width:567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<v:textbox>
                      <w:txbxContent>
                        <w:p w:rsidR="00A2522A" w:rsidRPr="00B23706" w:rsidRDefault="00A2522A" w:rsidP="00A2522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4D4407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Text Box 90" o:spid="_x0000_s1081" type="#_x0000_t202" style="position:absolute;left:0;text-align:left;margin-left:214.55pt;margin-top:4.55pt;width:28.4pt;height:2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" stroked="f">
                  <v:textbox>
                    <w:txbxContent>
                      <w:p w:rsidR="00A2522A" w:rsidRDefault="00A2522A" w:rsidP="00A2522A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 сторонах угла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отмечены точки М и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так,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Точка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лежит внутри угла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и РК = РМ, Докажите, что луч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– биссектриса угла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MDK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22A" w:rsidRDefault="00A2522A" w:rsidP="00A252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Начертите равнобедренный треугольник АВС с основанием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>С и острым углом В. С помощью циркуля и линейки проведите высоту из вершины угла А.</w:t>
            </w:r>
          </w:p>
        </w:tc>
      </w:tr>
      <w:tr w:rsidR="00A2522A" w:rsidRPr="00480B9A" w:rsidTr="00A2522A">
        <w:trPr>
          <w:trHeight w:val="255"/>
        </w:trPr>
        <w:tc>
          <w:tcPr>
            <w:tcW w:w="9570" w:type="dxa"/>
            <w:gridSpan w:val="2"/>
          </w:tcPr>
          <w:p w:rsidR="00A2522A" w:rsidRPr="007759AC" w:rsidRDefault="00A2522A" w:rsidP="00A25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AC">
              <w:rPr>
                <w:rFonts w:ascii="Times New Roman" w:hAnsi="Times New Roman"/>
                <w:b/>
                <w:sz w:val="24"/>
                <w:szCs w:val="24"/>
              </w:rPr>
              <w:t>Параллельные прямые.</w:t>
            </w:r>
          </w:p>
        </w:tc>
      </w:tr>
      <w:tr w:rsidR="00A2522A" w:rsidRPr="00480B9A" w:rsidTr="00A2522A">
        <w:trPr>
          <w:trHeight w:val="558"/>
        </w:trPr>
        <w:tc>
          <w:tcPr>
            <w:tcW w:w="4966" w:type="dxa"/>
          </w:tcPr>
          <w:p w:rsidR="00A2522A" w:rsidRPr="00480B9A" w:rsidRDefault="00A2522A" w:rsidP="00A2522A">
            <w:pPr>
              <w:tabs>
                <w:tab w:val="left" w:pos="449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</w:t>
            </w:r>
          </w:p>
          <w:p w:rsidR="00A2522A" w:rsidRPr="00480B9A" w:rsidRDefault="00A2522A" w:rsidP="00A2522A">
            <w:pPr>
              <w:tabs>
                <w:tab w:val="left" w:pos="4499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>трезки</w:t>
            </w:r>
            <w:proofErr w:type="spellEnd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EF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PQ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пересекаются в их середине М. Докажите,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||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QF</w:t>
            </w:r>
          </w:p>
          <w:p w:rsidR="00A2522A" w:rsidRDefault="00A2522A" w:rsidP="00A252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Отрезок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– биссектриса треугольника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CDE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Через точку М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прямая, параллельная стороне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пересекающая сторону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Найти углы треугольника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DMN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>Е = 68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º</w:t>
            </w:r>
          </w:p>
        </w:tc>
        <w:tc>
          <w:tcPr>
            <w:tcW w:w="4604" w:type="dxa"/>
          </w:tcPr>
          <w:p w:rsidR="00A2522A" w:rsidRPr="00480B9A" w:rsidRDefault="00A2522A" w:rsidP="00A2522A">
            <w:pPr>
              <w:tabs>
                <w:tab w:val="left" w:pos="356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№ 3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tabs>
                <w:tab w:val="left" w:pos="3569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>трезки</w:t>
            </w:r>
            <w:proofErr w:type="spellEnd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EF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пересекаются в их середине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Докажите,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||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</w:p>
          <w:p w:rsidR="00A2522A" w:rsidRDefault="00A2522A" w:rsidP="00A252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Отрезок А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– биссектриса треугольника АВ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Через точку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проведена прямая, параллельная стороне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и пересекающая сторону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Найти углы треугольника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ADF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BA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72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2522A" w:rsidRPr="00480B9A" w:rsidTr="00A2522A">
        <w:trPr>
          <w:trHeight w:val="255"/>
        </w:trPr>
        <w:tc>
          <w:tcPr>
            <w:tcW w:w="9570" w:type="dxa"/>
            <w:gridSpan w:val="2"/>
          </w:tcPr>
          <w:p w:rsidR="00A2522A" w:rsidRPr="007759AC" w:rsidRDefault="00A2522A" w:rsidP="00A25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Соотношения между сторонами и углами треугольника</w:t>
            </w:r>
          </w:p>
        </w:tc>
      </w:tr>
      <w:tr w:rsidR="00A2522A" w:rsidRPr="00480B9A" w:rsidTr="00A2522A">
        <w:trPr>
          <w:trHeight w:val="7066"/>
        </w:trPr>
        <w:tc>
          <w:tcPr>
            <w:tcW w:w="4966" w:type="dxa"/>
          </w:tcPr>
          <w:p w:rsidR="00A2522A" w:rsidRPr="00480B9A" w:rsidRDefault="00A2522A" w:rsidP="00A2522A">
            <w:pPr>
              <w:tabs>
                <w:tab w:val="left" w:pos="38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tabs>
                <w:tab w:val="left" w:pos="3800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ABE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104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DCF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76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12. Найти сторону АВ треугольника АВС.</w:t>
            </w:r>
          </w:p>
          <w:p w:rsidR="00A2522A" w:rsidRPr="00480B9A" w:rsidRDefault="004D4407" w:rsidP="00A252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 w:rsidRPr="004D4407">
              <w:rPr>
                <w:rFonts w:ascii="Times New Roman" w:hAnsi="Times New Roman"/>
                <w:noProof/>
                <w:sz w:val="24"/>
                <w:szCs w:val="24"/>
              </w:rPr>
              <w:pict>
                <v:group id="Полотно 91" o:spid="_x0000_s1039" editas="canvas" style="width:174.15pt;height:127.9pt;mso-position-horizontal-relative:char;mso-position-vertical-relative:line" coordsize="22117,16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">
                  <v:shape id="_x0000_s1040" type="#_x0000_t75" style="position:absolute;width:22117;height:16243;visibility:visible">
                    <v:fill o:detectmouseclick="t"/>
                    <v:path o:connecttype="none"/>
                  </v:shape>
                  <v:group id="Group 93" o:spid="_x0000_s1041" style="position:absolute;width:21551;height:16243" coordorigin="2196,851" coordsize="3394,2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line id="Line 94" o:spid="_x0000_s1042" style="position:absolute;visibility:visible" from="2555,2555" to="5111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v:line id="Line 95" o:spid="_x0000_s1043" style="position:absolute;flip:y;visibility:visible" from="2555,1135" to="5111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<v:line id="Line 96" o:spid="_x0000_s1044" style="position:absolute;visibility:visible" from="3123,1135" to="4259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v:shape id="Text Box 97" o:spid="_x0000_s1045" type="#_x0000_t202" style="position:absolute;left:2196;top:2331;width:568;height: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A2522A" w:rsidRDefault="00A2522A" w:rsidP="00A2522A">
                            <w:r>
                              <w:t>А</w:t>
                            </w:r>
                          </w:p>
                        </w:txbxContent>
                      </v:textbox>
                    </v:shape>
                    <v:shape id="Text Box 98" o:spid="_x0000_s1046" type="#_x0000_t202" style="position:absolute;left:3201;top:1703;width:567;height: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<v:textbox>
                        <w:txbxContent>
                          <w:p w:rsidR="00A2522A" w:rsidRDefault="00A2522A" w:rsidP="00A2522A">
                            <w:r>
                              <w:t>В</w:t>
                            </w:r>
                          </w:p>
                        </w:txbxContent>
                      </v:textbox>
                    </v:shape>
                    <v:shape id="Text Box 99" o:spid="_x0000_s1047" type="#_x0000_t202" style="position:absolute;left:3646;top:2510;width:568;height: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v:textbox>
                        <w:txbxContent>
                          <w:p w:rsidR="00A2522A" w:rsidRDefault="00A2522A" w:rsidP="00A2522A">
                            <w:r>
                              <w:t>С</w:t>
                            </w:r>
                          </w:p>
                        </w:txbxContent>
                      </v:textbox>
                    </v:shape>
                    <v:shape id="Text Box 100" o:spid="_x0000_s1048" type="#_x0000_t202" style="position:absolute;left:4198;top:2839;width:569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<v:textbox>
                        <w:txbxContent>
                          <w:p w:rsidR="00A2522A" w:rsidRPr="00C07CB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101" o:spid="_x0000_s1049" type="#_x0000_t202" style="position:absolute;left:2779;top:851;width:569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<v:textbox>
                        <w:txbxContent>
                          <w:p w:rsidR="00A2522A" w:rsidRPr="00C07CB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02" o:spid="_x0000_s1050" type="#_x0000_t202" style="position:absolute;left:5022;top:851;width:568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<v:textbox>
                        <w:txbxContent>
                          <w:p w:rsidR="00A2522A" w:rsidRPr="00C07CB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03" o:spid="_x0000_s1051" type="#_x0000_t202" style="position:absolute;left:5007;top:2555;width:567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A2522A" w:rsidRPr="00C07CB6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В треугольнике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CDE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точка М лежит на стороне СЕ, причем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СМ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-  острый. Докажите,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&gt;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Периметр равнобедренного тупоугольного треугольника равен 45см, а одна из его сторон больше другой на 9см, Найти стороны треугольника.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22A" w:rsidRDefault="00A2522A" w:rsidP="00A25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</w:tcPr>
          <w:p w:rsidR="00A2522A" w:rsidRPr="00480B9A" w:rsidRDefault="00A2522A" w:rsidP="00A2522A">
            <w:pPr>
              <w:tabs>
                <w:tab w:val="left" w:pos="367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Pr="00480B9A" w:rsidRDefault="00A2522A" w:rsidP="00A2522A">
            <w:pPr>
              <w:tabs>
                <w:tab w:val="left" w:pos="3673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112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В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68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9. Найти сторону АС треугольника АВС.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ABE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104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DCF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76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12. Найти сторону АВ треугольника АВС.</w:t>
            </w:r>
          </w:p>
          <w:p w:rsidR="00A2522A" w:rsidRPr="00480B9A" w:rsidRDefault="004D4407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group id="Полотно 104" o:spid="_x0000_s1026" editas="canvas" style="width:227.2pt;height:156.15pt;mso-position-horizontal-relative:char;mso-position-vertical-relative:line" coordsize="28854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">
                  <v:shape id="_x0000_s1027" type="#_x0000_t75" style="position:absolute;width:28854;height:19831;visibility:visible">
                    <v:fill o:detectmouseclick="t"/>
                    <v:path o:connecttype="none"/>
                  </v:shape>
                  <v:group id="Group 106" o:spid="_x0000_s1028" style="position:absolute;left:7213;top:755;width:21457;height:19076" coordorigin="1987,3955" coordsize="3379,3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line id="Line 107" o:spid="_x0000_s1029" style="position:absolute;visibility:visible" from="2271,4404" to="4827,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<v:line id="Line 108" o:spid="_x0000_s1030" style="position:absolute;flip:y;visibility:visible" from="2271,5540" to="4827,6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<v:line id="Line 109" o:spid="_x0000_s1031" style="position:absolute;visibility:visible" from="3123,4120" to="3407,6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shape id="Text Box 110" o:spid="_x0000_s1032" type="#_x0000_t202" style="position:absolute;left:2839;top:4688;width:569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A2522A" w:rsidRDefault="00A2522A" w:rsidP="00A2522A">
                            <w:r>
                              <w:t>А</w:t>
                            </w:r>
                          </w:p>
                        </w:txbxContent>
                      </v:textbox>
                    </v:shape>
                    <v:shape id="Text Box 111" o:spid="_x0000_s1033" type="#_x0000_t202" style="position:absolute;left:4797;top:5331;width:569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2" o:spid="_x0000_s1034" type="#_x0000_t202" style="position:absolute;left:3077;top:3955;width:569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13" o:spid="_x0000_s1035" type="#_x0000_t202" style="position:absolute;left:3123;top:6273;width:570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114" o:spid="_x0000_s1036" type="#_x0000_t202" style="position:absolute;left:1987;top:4047;width:56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115" o:spid="_x0000_s1037" type="#_x0000_t202" style="position:absolute;left:1987;top:6392;width:570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16" o:spid="_x0000_s1038" type="#_x0000_t202" style="position:absolute;left:2959;top:5675;width:569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A2522A" w:rsidRPr="00BA3A7B" w:rsidRDefault="00A2522A" w:rsidP="00A2522A">
                            <w:pPr>
                              <w:rPr>
                                <w:lang w:val="en-US"/>
                              </w:rPr>
                            </w:pPr>
                            <w:r>
                              <w:t>В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В треугольнике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точка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лежит на стороне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причем </w:t>
            </w:r>
            <w:r w:rsidRPr="00480B9A">
              <w:rPr>
                <w:rFonts w:ascii="Times New Roman" w:hAnsi="Times New Roman"/>
                <w:sz w:val="24"/>
                <w:szCs w:val="24"/>
              </w:rPr>
              <w:sym w:font="Symbol" w:char="F0D0"/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NKP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>острый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Докажите, что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KP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&lt;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</w:p>
          <w:p w:rsidR="00A2522A" w:rsidRDefault="00A2522A" w:rsidP="00A2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Одна из  сторон равнобедренного тупоугольного треугольника на 17см меньше другой. Найти стороны треугольника, если его периметр равен 77см.</w:t>
            </w:r>
          </w:p>
        </w:tc>
      </w:tr>
      <w:tr w:rsidR="00A2522A" w:rsidRPr="00480B9A" w:rsidTr="00A2522A">
        <w:trPr>
          <w:trHeight w:val="240"/>
        </w:trPr>
        <w:tc>
          <w:tcPr>
            <w:tcW w:w="9570" w:type="dxa"/>
            <w:gridSpan w:val="2"/>
          </w:tcPr>
          <w:p w:rsidR="00A2522A" w:rsidRPr="00480B9A" w:rsidRDefault="00A2522A" w:rsidP="00A25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9AC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</w:tr>
      <w:tr w:rsidR="00A2522A" w:rsidRPr="00480B9A" w:rsidTr="00A2522A">
        <w:trPr>
          <w:trHeight w:val="3915"/>
        </w:trPr>
        <w:tc>
          <w:tcPr>
            <w:tcW w:w="4966" w:type="dxa"/>
          </w:tcPr>
          <w:p w:rsidR="00A2522A" w:rsidRDefault="00A2522A" w:rsidP="00A2522A">
            <w:pPr>
              <w:tabs>
                <w:tab w:val="left" w:pos="41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2522A" w:rsidRDefault="00A2522A" w:rsidP="00A2522A">
            <w:pPr>
              <w:tabs>
                <w:tab w:val="left" w:pos="41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22A" w:rsidRPr="00480B9A" w:rsidRDefault="00A2522A" w:rsidP="00A2522A">
            <w:pPr>
              <w:tabs>
                <w:tab w:val="left" w:pos="4121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В остроугольном треугольнике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MNP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биссектриса угла М пересекает высоту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NK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в точке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>, причем ОК = 9см. Найти расстояние от точки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до прямой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Постройте прямоугольный треугольник по гипотенузе и острому углу.</w:t>
            </w:r>
          </w:p>
          <w:p w:rsidR="00A2522A" w:rsidRDefault="00A2522A" w:rsidP="00A2522A">
            <w:pPr>
              <w:tabs>
                <w:tab w:val="left" w:pos="27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С помощью циркуля и линейки постройте угол, равный</w:t>
            </w:r>
          </w:p>
        </w:tc>
        <w:tc>
          <w:tcPr>
            <w:tcW w:w="4604" w:type="dxa"/>
          </w:tcPr>
          <w:p w:rsidR="00A2522A" w:rsidRPr="00480B9A" w:rsidRDefault="00A2522A" w:rsidP="00A2522A">
            <w:pPr>
              <w:tabs>
                <w:tab w:val="left" w:pos="42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</w:t>
            </w:r>
            <w:r w:rsidRPr="00480B9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80B9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  <w:p w:rsidR="00A2522A" w:rsidRPr="00480B9A" w:rsidRDefault="00A2522A" w:rsidP="00A25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1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. В прямоугольном треугольнике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DCE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с прямым углом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 проведена биссектриса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EF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, причем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 xml:space="preserve"> = 13см. Найти расстояние от точки </w:t>
            </w:r>
            <w:proofErr w:type="gramStart"/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 w:rsidRPr="00480B9A">
              <w:rPr>
                <w:rFonts w:ascii="Times New Roman" w:hAnsi="Times New Roman"/>
                <w:sz w:val="24"/>
                <w:szCs w:val="24"/>
              </w:rPr>
              <w:t xml:space="preserve">до прямой </w:t>
            </w:r>
            <w:r w:rsidRPr="00480B9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2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Постройте прямоугольный треугольник по катету и прилежащему к нему острому углу.</w:t>
            </w:r>
          </w:p>
          <w:p w:rsidR="00A2522A" w:rsidRPr="00480B9A" w:rsidRDefault="00A2522A" w:rsidP="00A2522A">
            <w:pPr>
              <w:rPr>
                <w:rFonts w:ascii="Times New Roman" w:hAnsi="Times New Roman"/>
                <w:sz w:val="24"/>
                <w:szCs w:val="24"/>
              </w:rPr>
            </w:pPr>
            <w:r w:rsidRPr="00480B9A">
              <w:rPr>
                <w:rFonts w:ascii="Times New Roman" w:hAnsi="Times New Roman"/>
                <w:sz w:val="24"/>
                <w:szCs w:val="24"/>
              </w:rPr>
              <w:t>3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480B9A">
              <w:rPr>
                <w:rFonts w:ascii="Times New Roman" w:hAnsi="Times New Roman"/>
                <w:sz w:val="24"/>
                <w:szCs w:val="24"/>
              </w:rPr>
              <w:t>. С помощью циркуля и линейки постройте угол, равный 105</w:t>
            </w:r>
            <w:r w:rsidRPr="00480B9A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  <w:p w:rsidR="00A2522A" w:rsidRDefault="00A2522A" w:rsidP="00A2522A">
            <w:pPr>
              <w:tabs>
                <w:tab w:val="left" w:pos="27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522A" w:rsidRPr="007759AC" w:rsidRDefault="00A2522A" w:rsidP="00A252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6EE0" w:rsidRPr="00A2522A" w:rsidRDefault="00866EE0" w:rsidP="00A2522A">
      <w:pPr>
        <w:rPr>
          <w:rFonts w:ascii="Times New Roman" w:hAnsi="Times New Roman" w:cs="Times New Roman"/>
          <w:sz w:val="24"/>
          <w:szCs w:val="24"/>
        </w:rPr>
      </w:pPr>
    </w:p>
    <w:sectPr w:rsidR="00866EE0" w:rsidRPr="00A2522A" w:rsidSect="0099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33" w:rsidRDefault="00FD6933" w:rsidP="00A2522A">
      <w:pPr>
        <w:spacing w:after="0" w:line="240" w:lineRule="auto"/>
      </w:pPr>
      <w:r>
        <w:separator/>
      </w:r>
    </w:p>
  </w:endnote>
  <w:endnote w:type="continuationSeparator" w:id="1">
    <w:p w:rsidR="00FD6933" w:rsidRDefault="00FD6933" w:rsidP="00A2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33" w:rsidRDefault="00FD6933" w:rsidP="00A2522A">
      <w:pPr>
        <w:spacing w:after="0" w:line="240" w:lineRule="auto"/>
      </w:pPr>
      <w:r>
        <w:separator/>
      </w:r>
    </w:p>
  </w:footnote>
  <w:footnote w:type="continuationSeparator" w:id="1">
    <w:p w:rsidR="00FD6933" w:rsidRDefault="00FD6933" w:rsidP="00A2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DE9"/>
    <w:multiLevelType w:val="hybridMultilevel"/>
    <w:tmpl w:val="4DA4F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76CF0"/>
    <w:multiLevelType w:val="hybridMultilevel"/>
    <w:tmpl w:val="24B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6FF6"/>
    <w:multiLevelType w:val="hybridMultilevel"/>
    <w:tmpl w:val="39F00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3933CA"/>
    <w:multiLevelType w:val="hybridMultilevel"/>
    <w:tmpl w:val="8B42E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C3CFD"/>
    <w:multiLevelType w:val="hybridMultilevel"/>
    <w:tmpl w:val="9D122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A6A92"/>
    <w:multiLevelType w:val="hybridMultilevel"/>
    <w:tmpl w:val="76E0057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39302F"/>
    <w:multiLevelType w:val="hybridMultilevel"/>
    <w:tmpl w:val="776E29E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7F5DD5"/>
    <w:multiLevelType w:val="hybridMultilevel"/>
    <w:tmpl w:val="A12C7C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B276B4"/>
    <w:multiLevelType w:val="hybridMultilevel"/>
    <w:tmpl w:val="AFEC6AF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24D02AC"/>
    <w:multiLevelType w:val="hybridMultilevel"/>
    <w:tmpl w:val="36B2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836612"/>
    <w:multiLevelType w:val="hybridMultilevel"/>
    <w:tmpl w:val="45567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C2F5D"/>
    <w:multiLevelType w:val="hybridMultilevel"/>
    <w:tmpl w:val="647A0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E71640"/>
    <w:multiLevelType w:val="hybridMultilevel"/>
    <w:tmpl w:val="6E30A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E71FBE"/>
    <w:multiLevelType w:val="hybridMultilevel"/>
    <w:tmpl w:val="03622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5D28E7"/>
    <w:multiLevelType w:val="hybridMultilevel"/>
    <w:tmpl w:val="0EFAE0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4203074"/>
    <w:multiLevelType w:val="hybridMultilevel"/>
    <w:tmpl w:val="84CCF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553E8F"/>
    <w:multiLevelType w:val="hybridMultilevel"/>
    <w:tmpl w:val="5AC6B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945E8"/>
    <w:multiLevelType w:val="hybridMultilevel"/>
    <w:tmpl w:val="F7B45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43A40"/>
    <w:multiLevelType w:val="hybridMultilevel"/>
    <w:tmpl w:val="569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263C67"/>
    <w:multiLevelType w:val="hybridMultilevel"/>
    <w:tmpl w:val="17D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E3A64"/>
    <w:multiLevelType w:val="hybridMultilevel"/>
    <w:tmpl w:val="7810646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F766C5"/>
    <w:multiLevelType w:val="hybridMultilevel"/>
    <w:tmpl w:val="BB564B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AF0383"/>
    <w:multiLevelType w:val="hybridMultilevel"/>
    <w:tmpl w:val="6040F9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652FDF"/>
    <w:multiLevelType w:val="hybridMultilevel"/>
    <w:tmpl w:val="59F8132C"/>
    <w:lvl w:ilvl="0" w:tplc="0419000F">
      <w:start w:val="1"/>
      <w:numFmt w:val="decimal"/>
      <w:lvlText w:val="%1."/>
      <w:lvlJc w:val="left"/>
      <w:pPr>
        <w:ind w:left="508" w:hanging="360"/>
      </w:p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6DE37805"/>
    <w:multiLevelType w:val="hybridMultilevel"/>
    <w:tmpl w:val="A9084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8159F6"/>
    <w:multiLevelType w:val="hybridMultilevel"/>
    <w:tmpl w:val="CB84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A14A8"/>
    <w:multiLevelType w:val="hybridMultilevel"/>
    <w:tmpl w:val="27568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397C7F"/>
    <w:multiLevelType w:val="hybridMultilevel"/>
    <w:tmpl w:val="E03C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9"/>
  </w:num>
  <w:num w:numId="4">
    <w:abstractNumId w:val="16"/>
  </w:num>
  <w:num w:numId="5">
    <w:abstractNumId w:val="0"/>
  </w:num>
  <w:num w:numId="6">
    <w:abstractNumId w:val="27"/>
  </w:num>
  <w:num w:numId="7">
    <w:abstractNumId w:val="26"/>
  </w:num>
  <w:num w:numId="8">
    <w:abstractNumId w:val="4"/>
  </w:num>
  <w:num w:numId="9">
    <w:abstractNumId w:val="1"/>
  </w:num>
  <w:num w:numId="10">
    <w:abstractNumId w:val="23"/>
  </w:num>
  <w:num w:numId="11">
    <w:abstractNumId w:val="14"/>
  </w:num>
  <w:num w:numId="12">
    <w:abstractNumId w:val="12"/>
  </w:num>
  <w:num w:numId="13">
    <w:abstractNumId w:val="11"/>
  </w:num>
  <w:num w:numId="14">
    <w:abstractNumId w:val="2"/>
  </w:num>
  <w:num w:numId="15">
    <w:abstractNumId w:val="13"/>
  </w:num>
  <w:num w:numId="16">
    <w:abstractNumId w:val="21"/>
  </w:num>
  <w:num w:numId="17">
    <w:abstractNumId w:val="9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0"/>
  </w:num>
  <w:num w:numId="26">
    <w:abstractNumId w:val="17"/>
  </w:num>
  <w:num w:numId="27">
    <w:abstractNumId w:val="15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EE0"/>
    <w:rsid w:val="00016335"/>
    <w:rsid w:val="00096D50"/>
    <w:rsid w:val="001822EE"/>
    <w:rsid w:val="002000E2"/>
    <w:rsid w:val="004D4407"/>
    <w:rsid w:val="00796F5C"/>
    <w:rsid w:val="0081491F"/>
    <w:rsid w:val="00866EE0"/>
    <w:rsid w:val="009169AA"/>
    <w:rsid w:val="00962CA5"/>
    <w:rsid w:val="009928C3"/>
    <w:rsid w:val="00993654"/>
    <w:rsid w:val="00A2522A"/>
    <w:rsid w:val="00B437AE"/>
    <w:rsid w:val="00BC22CF"/>
    <w:rsid w:val="00C5604D"/>
    <w:rsid w:val="00D1250F"/>
    <w:rsid w:val="00D2483B"/>
    <w:rsid w:val="00D721C1"/>
    <w:rsid w:val="00E647BE"/>
    <w:rsid w:val="00F32030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47BE"/>
    <w:rPr>
      <w:color w:val="0000FF"/>
      <w:u w:val="single"/>
    </w:rPr>
  </w:style>
  <w:style w:type="character" w:customStyle="1" w:styleId="day7">
    <w:name w:val="da y7"/>
    <w:basedOn w:val="a0"/>
    <w:rsid w:val="00E647BE"/>
  </w:style>
  <w:style w:type="character" w:styleId="a4">
    <w:name w:val="Strong"/>
    <w:basedOn w:val="a0"/>
    <w:qFormat/>
    <w:rsid w:val="00E647BE"/>
    <w:rPr>
      <w:b/>
      <w:bCs/>
    </w:rPr>
  </w:style>
  <w:style w:type="character" w:customStyle="1" w:styleId="t7">
    <w:name w:val="t7"/>
    <w:basedOn w:val="a0"/>
    <w:rsid w:val="00E647BE"/>
  </w:style>
  <w:style w:type="paragraph" w:styleId="a5">
    <w:name w:val="List Paragraph"/>
    <w:basedOn w:val="a"/>
    <w:qFormat/>
    <w:rsid w:val="00A25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252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 Indent"/>
    <w:basedOn w:val="a"/>
    <w:link w:val="a7"/>
    <w:rsid w:val="00A252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25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22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2522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522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522A"/>
    <w:rPr>
      <w:rFonts w:ascii="Calibri" w:eastAsia="Times New Roman" w:hAnsi="Calibri" w:cs="Times New Roman"/>
      <w:lang w:eastAsia="ru-RU"/>
    </w:rPr>
  </w:style>
  <w:style w:type="character" w:customStyle="1" w:styleId="9pt">
    <w:name w:val="Основной текст + 9 pt"/>
    <w:basedOn w:val="a0"/>
    <w:uiPriority w:val="99"/>
    <w:rsid w:val="00A2522A"/>
    <w:rPr>
      <w:rFonts w:ascii="Bookman Old Style" w:hAnsi="Bookman Old Style" w:cs="Bookman Old Style"/>
      <w:spacing w:val="0"/>
      <w:sz w:val="18"/>
      <w:szCs w:val="18"/>
    </w:rPr>
  </w:style>
  <w:style w:type="paragraph" w:customStyle="1" w:styleId="NR">
    <w:name w:val="NR"/>
    <w:basedOn w:val="a"/>
    <w:rsid w:val="00A252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A2522A"/>
  </w:style>
  <w:style w:type="table" w:styleId="aa">
    <w:name w:val="Table Grid"/>
    <w:basedOn w:val="a1"/>
    <w:uiPriority w:val="59"/>
    <w:rsid w:val="00A2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A2522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A2522A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2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.fio.ru/som" TargetMode="External"/><Relationship Id="rId13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" TargetMode="External"/><Relationship Id="rId12" Type="http://schemas.openxmlformats.org/officeDocument/2006/relationships/hyperlink" Target="http://www.intellectcent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o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ernet-sc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2013-12-04T18:55:00Z</cp:lastPrinted>
  <dcterms:created xsi:type="dcterms:W3CDTF">2013-09-03T13:14:00Z</dcterms:created>
  <dcterms:modified xsi:type="dcterms:W3CDTF">2013-12-04T18:57:00Z</dcterms:modified>
</cp:coreProperties>
</file>