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96" w:rsidRDefault="009B1796" w:rsidP="009B1796">
      <w:pPr>
        <w:pStyle w:val="Style1"/>
        <w:rPr>
          <w:rStyle w:val="CharacterStyle2"/>
          <w:lang w:val="ru-RU"/>
        </w:rPr>
      </w:pPr>
      <w:r>
        <w:rPr>
          <w:rStyle w:val="CharacterStyle2"/>
          <w:lang w:val="ru-RU"/>
        </w:rPr>
        <w:t>Открытый урок по теме:</w:t>
      </w:r>
    </w:p>
    <w:p w:rsidR="009B1796" w:rsidRDefault="009B1796" w:rsidP="009B1796">
      <w:pPr>
        <w:pStyle w:val="Style2"/>
        <w:spacing w:after="0"/>
        <w:rPr>
          <w:rStyle w:val="CharacterStyle1"/>
          <w:lang w:val="ru-RU"/>
        </w:rPr>
      </w:pPr>
      <w:r>
        <w:rPr>
          <w:rStyle w:val="CharacterStyle1"/>
          <w:lang w:val="ru-RU"/>
        </w:rPr>
        <w:t>"Геометрическая прогрессия". 9-й класс</w:t>
      </w:r>
    </w:p>
    <w:p w:rsidR="009B1796" w:rsidRPr="00D35410" w:rsidRDefault="009B1796" w:rsidP="009B1796">
      <w:pPr>
        <w:widowControl/>
        <w:rPr>
          <w:sz w:val="24"/>
          <w:szCs w:val="24"/>
          <w:lang w:val="ru-RU"/>
        </w:rPr>
        <w:sectPr w:rsidR="009B1796" w:rsidRPr="00D35410">
          <w:pgSz w:w="11918" w:h="16854"/>
          <w:pgMar w:top="5980" w:right="1965" w:bottom="9444" w:left="1613" w:header="720" w:footer="720" w:gutter="0"/>
          <w:cols w:space="720"/>
          <w:noEndnote/>
        </w:sectPr>
      </w:pPr>
    </w:p>
    <w:p w:rsidR="009B1796" w:rsidRDefault="009B1796" w:rsidP="009B1796">
      <w:pPr>
        <w:pStyle w:val="Style3"/>
        <w:spacing w:line="240" w:lineRule="auto"/>
        <w:rPr>
          <w:rStyle w:val="CharacterStyle3"/>
          <w:rFonts w:ascii="Tahoma" w:hAnsi="Tahoma" w:cs="Tahoma"/>
          <w:lang w:val="ru-RU"/>
        </w:rPr>
      </w:pPr>
      <w:r>
        <w:rPr>
          <w:noProof/>
          <w:lang w:val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5.65pt;margin-top:722.8pt;width:10.05pt;height:14.2pt;z-index:251660288;mso-wrap-edited:f;mso-wrap-distance-left:0;mso-wrap-distance-right:0" wrapcoords="-62 0 -62 21600 21662 21600 21662 0 -62 0" o:allowincell="f" filled="f" stroked="f">
            <v:textbox style="layout-flow:horizontal-ideographic;mso-next-textbox:#_x0000_s1026" inset="0,0,0,0">
              <w:txbxContent>
                <w:p w:rsidR="009B1796" w:rsidRDefault="009B1796" w:rsidP="009B1796">
                  <w:pPr>
                    <w:pStyle w:val="Style4"/>
                    <w:adjustRightInd/>
                    <w:spacing w:after="36"/>
                    <w:jc w:val="center"/>
                    <w:rPr>
                      <w:rFonts w:ascii="Tahoma" w:hAnsi="Tahoma" w:cs="Tahoma"/>
                      <w:spacing w:val="-7"/>
                    </w:rPr>
                  </w:pPr>
                  <w:r>
                    <w:rPr>
                      <w:rFonts w:ascii="Tahoma" w:hAnsi="Tahoma" w:cs="Tahoma"/>
                      <w:spacing w:val="-7"/>
                    </w:rPr>
                    <w:t>2</w:t>
                  </w:r>
                </w:p>
              </w:txbxContent>
            </v:textbox>
            <w10:wrap type="square"/>
          </v:shape>
        </w:pict>
      </w:r>
      <w:r w:rsidRPr="00D35410">
        <w:rPr>
          <w:b/>
          <w:noProof/>
          <w:position w:val="-10"/>
          <w:lang w:val="ru-RU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457810310" r:id="rId6"/>
        </w:object>
      </w:r>
      <w:r>
        <w:rPr>
          <w:noProof/>
          <w:lang w:val="ru-RU"/>
        </w:rPr>
        <w:pict>
          <v:line id="_x0000_s1027" style="position:absolute;left:0;text-align:left;z-index:251661312;mso-wrap-distance-left:0;mso-wrap-distance-right:0;mso-position-horizontal-relative:text;mso-position-vertical-relative:text" from="428.55pt,555.5pt" to="428.55pt,668.45pt" o:allowincell="f" strokeweight=".35pt">
            <w10:wrap type="square"/>
          </v:line>
        </w:pict>
      </w:r>
      <w:r w:rsidRPr="001310BF">
        <w:rPr>
          <w:rStyle w:val="CharacterStyle3"/>
          <w:rFonts w:ascii="Tahoma" w:hAnsi="Tahoma" w:cs="Tahoma"/>
          <w:b/>
          <w:lang w:val="ru-RU"/>
        </w:rPr>
        <w:t>Цель урока</w:t>
      </w:r>
      <w:r>
        <w:rPr>
          <w:rStyle w:val="CharacterStyle3"/>
          <w:rFonts w:ascii="Tahoma" w:hAnsi="Tahoma" w:cs="Tahoma"/>
          <w:lang w:val="ru-RU"/>
        </w:rPr>
        <w:t xml:space="preserve">: ввести понятие геометрической прогрессии; вывести формулу </w:t>
      </w:r>
      <w:proofErr w:type="spellStart"/>
      <w:r>
        <w:rPr>
          <w:rStyle w:val="CharacterStyle3"/>
          <w:rFonts w:ascii="Tahoma" w:hAnsi="Tahoma" w:cs="Tahoma"/>
          <w:lang w:val="ru-RU"/>
        </w:rPr>
        <w:t>п-го</w:t>
      </w:r>
      <w:proofErr w:type="spellEnd"/>
      <w:r>
        <w:rPr>
          <w:rStyle w:val="CharacterStyle3"/>
          <w:rFonts w:ascii="Tahoma" w:hAnsi="Tahoma" w:cs="Tahoma"/>
          <w:lang w:val="ru-RU"/>
        </w:rPr>
        <w:t xml:space="preserve"> члена геометрической прогрессии.</w:t>
      </w:r>
    </w:p>
    <w:p w:rsidR="009B1796" w:rsidRPr="00B172D6" w:rsidRDefault="009B1796" w:rsidP="009B1796">
      <w:pPr>
        <w:pStyle w:val="Style4"/>
        <w:adjustRightInd/>
        <w:spacing w:before="288" w:line="276" w:lineRule="auto"/>
        <w:ind w:left="3456"/>
        <w:rPr>
          <w:rFonts w:ascii="Arial" w:hAnsi="Arial" w:cs="Arial"/>
          <w:b/>
          <w:i/>
          <w:iCs/>
          <w:sz w:val="32"/>
          <w:szCs w:val="32"/>
          <w:lang w:val="ru-RU"/>
        </w:rPr>
      </w:pPr>
      <w:r w:rsidRPr="00B172D6">
        <w:rPr>
          <w:rFonts w:ascii="Arial" w:hAnsi="Arial" w:cs="Arial"/>
          <w:b/>
          <w:i/>
          <w:iCs/>
          <w:sz w:val="32"/>
          <w:szCs w:val="32"/>
          <w:lang w:val="ru-RU"/>
        </w:rPr>
        <w:t>Ход урока</w:t>
      </w:r>
    </w:p>
    <w:p w:rsidR="009B1796" w:rsidRPr="001310BF" w:rsidRDefault="009B1796" w:rsidP="009B1796">
      <w:pPr>
        <w:pStyle w:val="Style3"/>
        <w:spacing w:before="108" w:line="264" w:lineRule="auto"/>
        <w:rPr>
          <w:rStyle w:val="CharacterStyle3"/>
          <w:rFonts w:ascii="Arabic Typesetting" w:hAnsi="Arabic Typesetting" w:cs="Arabic Typesetting"/>
          <w:i/>
          <w:iCs/>
          <w:lang w:val="ru-RU"/>
        </w:rPr>
      </w:pPr>
      <w:r w:rsidRPr="001310BF">
        <w:rPr>
          <w:rStyle w:val="CharacterStyle3"/>
          <w:rFonts w:ascii="Times New Roman" w:hAnsi="Times New Roman" w:cs="Times New Roman"/>
          <w:i/>
          <w:iCs/>
          <w:lang w:val="ru-RU"/>
        </w:rPr>
        <w:t>Устно</w:t>
      </w:r>
    </w:p>
    <w:p w:rsidR="009B1796" w:rsidRPr="001310BF" w:rsidRDefault="009B1796" w:rsidP="009B1796">
      <w:pPr>
        <w:pStyle w:val="Style4"/>
        <w:numPr>
          <w:ilvl w:val="0"/>
          <w:numId w:val="1"/>
        </w:numPr>
        <w:tabs>
          <w:tab w:val="clear" w:pos="288"/>
          <w:tab w:val="num" w:pos="360"/>
        </w:tabs>
        <w:adjustRightInd/>
        <w:spacing w:before="180"/>
        <w:ind w:right="576"/>
        <w:rPr>
          <w:rFonts w:ascii="Arial" w:hAnsi="Arial" w:cs="Arial"/>
          <w:lang w:val="ru-RU"/>
        </w:rPr>
      </w:pPr>
      <w:r w:rsidRPr="001310BF">
        <w:rPr>
          <w:rFonts w:ascii="Verdana" w:hAnsi="Verdana" w:cs="Verdana"/>
          <w:lang w:val="ru-RU"/>
        </w:rPr>
        <w:t xml:space="preserve">Прежде чем приступить к изучению новой темы, давайте вспомним, что такое </w:t>
      </w:r>
      <w:r w:rsidRPr="001310BF">
        <w:rPr>
          <w:rFonts w:ascii="Arial" w:hAnsi="Arial" w:cs="Arial"/>
          <w:lang w:val="ru-RU"/>
        </w:rPr>
        <w:t>арифметическая прогрессия?</w:t>
      </w:r>
    </w:p>
    <w:p w:rsidR="009B1796" w:rsidRPr="001310BF" w:rsidRDefault="009B1796" w:rsidP="009B1796">
      <w:pPr>
        <w:pStyle w:val="Style3"/>
        <w:numPr>
          <w:ilvl w:val="0"/>
          <w:numId w:val="2"/>
        </w:numPr>
        <w:tabs>
          <w:tab w:val="clear" w:pos="288"/>
          <w:tab w:val="num" w:pos="360"/>
        </w:tabs>
        <w:spacing w:before="144" w:line="240" w:lineRule="auto"/>
        <w:rPr>
          <w:rStyle w:val="CharacterStyle3"/>
          <w:rFonts w:ascii="Arial" w:hAnsi="Arial" w:cs="Arial"/>
          <w:lang w:val="ru-RU"/>
        </w:rPr>
      </w:pPr>
      <w:r w:rsidRPr="001310BF">
        <w:rPr>
          <w:rStyle w:val="CharacterStyle3"/>
          <w:rFonts w:ascii="Arial" w:hAnsi="Arial" w:cs="Arial"/>
          <w:lang w:val="ru-RU"/>
        </w:rPr>
        <w:t xml:space="preserve">Сформулируйте точное определение </w:t>
      </w:r>
      <w:r w:rsidRPr="001310BF">
        <w:rPr>
          <w:rStyle w:val="CharacterStyle3"/>
          <w:rFonts w:ascii="Tahoma" w:hAnsi="Tahoma" w:cs="Tahoma"/>
          <w:lang w:val="ru-RU"/>
        </w:rPr>
        <w:t xml:space="preserve">арифметической </w:t>
      </w:r>
      <w:r w:rsidRPr="001310BF">
        <w:rPr>
          <w:rStyle w:val="CharacterStyle3"/>
          <w:rFonts w:ascii="Arial" w:hAnsi="Arial" w:cs="Arial"/>
          <w:lang w:val="ru-RU"/>
        </w:rPr>
        <w:t>прогрессии.</w:t>
      </w:r>
    </w:p>
    <w:p w:rsidR="009B1796" w:rsidRPr="001310BF" w:rsidRDefault="009B1796" w:rsidP="009B1796">
      <w:pPr>
        <w:pStyle w:val="Style3"/>
        <w:numPr>
          <w:ilvl w:val="0"/>
          <w:numId w:val="3"/>
        </w:numPr>
        <w:tabs>
          <w:tab w:val="clear" w:pos="288"/>
          <w:tab w:val="num" w:pos="360"/>
        </w:tabs>
        <w:spacing w:before="180"/>
        <w:rPr>
          <w:rStyle w:val="CharacterStyle3"/>
          <w:rFonts w:ascii="Arial" w:hAnsi="Arial" w:cs="Arial"/>
          <w:lang w:val="ru-RU"/>
        </w:rPr>
      </w:pPr>
      <w:r w:rsidRPr="001310BF">
        <w:rPr>
          <w:rStyle w:val="CharacterStyle3"/>
          <w:rFonts w:ascii="Arial" w:hAnsi="Arial" w:cs="Arial"/>
          <w:lang w:val="ru-RU"/>
        </w:rPr>
        <w:t>Как проверить, является ли последовательность чисел арифметической</w:t>
      </w:r>
    </w:p>
    <w:p w:rsidR="009B1796" w:rsidRPr="001310BF" w:rsidRDefault="009B1796" w:rsidP="009B1796">
      <w:pPr>
        <w:pStyle w:val="Style4"/>
        <w:adjustRightInd/>
        <w:spacing w:line="360" w:lineRule="auto"/>
        <w:ind w:left="72"/>
        <w:rPr>
          <w:rFonts w:ascii="Lucida Console" w:hAnsi="Lucida Console" w:cs="Lucida Console"/>
          <w:lang w:val="ru-RU"/>
        </w:rPr>
      </w:pPr>
      <w:r w:rsidRPr="001310BF">
        <w:rPr>
          <w:rFonts w:ascii="Lucida Console" w:hAnsi="Lucida Console" w:cs="Lucida Console"/>
          <w:lang w:val="ru-RU"/>
        </w:rPr>
        <w:t>прогрессией?</w:t>
      </w:r>
    </w:p>
    <w:p w:rsidR="009B1796" w:rsidRPr="001310BF" w:rsidRDefault="009B1796" w:rsidP="009B1796">
      <w:pPr>
        <w:pStyle w:val="Style4"/>
        <w:numPr>
          <w:ilvl w:val="0"/>
          <w:numId w:val="3"/>
        </w:numPr>
        <w:tabs>
          <w:tab w:val="clear" w:pos="288"/>
          <w:tab w:val="num" w:pos="360"/>
        </w:tabs>
        <w:adjustRightInd/>
        <w:spacing w:before="108" w:line="480" w:lineRule="auto"/>
        <w:ind w:right="144"/>
        <w:rPr>
          <w:rFonts w:ascii="Verdana" w:hAnsi="Verdana" w:cs="Verdana"/>
          <w:lang w:val="ru-RU"/>
        </w:rPr>
      </w:pPr>
      <w:r w:rsidRPr="001310BF">
        <w:rPr>
          <w:rFonts w:ascii="Arial" w:hAnsi="Arial" w:cs="Arial"/>
          <w:spacing w:val="5"/>
          <w:lang w:val="ru-RU"/>
        </w:rPr>
        <w:t xml:space="preserve">Проверьте: является ли последовательность чисел арифметической </w:t>
      </w:r>
      <w:r w:rsidRPr="001310BF">
        <w:rPr>
          <w:rFonts w:ascii="Verdana" w:hAnsi="Verdana" w:cs="Verdana"/>
          <w:spacing w:val="5"/>
          <w:lang w:val="ru-RU"/>
        </w:rPr>
        <w:t xml:space="preserve">прогрессией: </w:t>
      </w:r>
    </w:p>
    <w:p w:rsidR="009B1796" w:rsidRPr="001310BF" w:rsidRDefault="009B1796" w:rsidP="009B1796">
      <w:pPr>
        <w:pStyle w:val="Style4"/>
        <w:adjustRightInd/>
        <w:spacing w:before="108" w:line="480" w:lineRule="auto"/>
        <w:ind w:left="72" w:right="144"/>
        <w:rPr>
          <w:rFonts w:ascii="Verdana" w:hAnsi="Verdana" w:cs="Verdana"/>
          <w:lang w:val="ru-RU"/>
        </w:rPr>
      </w:pPr>
      <w:proofErr w:type="spellStart"/>
      <w:r w:rsidRPr="001310BF">
        <w:rPr>
          <w:rFonts w:ascii="Verdana" w:hAnsi="Verdana" w:cs="Verdana"/>
          <w:lang w:val="ru-RU"/>
        </w:rPr>
        <w:t>a</w:t>
      </w:r>
      <w:proofErr w:type="spellEnd"/>
      <w:r w:rsidRPr="001310BF">
        <w:rPr>
          <w:rFonts w:ascii="Verdana" w:hAnsi="Verdana" w:cs="Verdana"/>
          <w:lang w:val="ru-RU"/>
        </w:rPr>
        <w:t xml:space="preserve">) -2; </w:t>
      </w:r>
      <w:r w:rsidRPr="001310BF">
        <w:rPr>
          <w:rFonts w:ascii="Arial" w:hAnsi="Arial" w:cs="Arial"/>
          <w:lang w:val="ru-RU"/>
        </w:rPr>
        <w:t>-</w:t>
      </w:r>
      <w:r w:rsidRPr="001310BF">
        <w:rPr>
          <w:rFonts w:ascii="Verdana" w:hAnsi="Verdana" w:cs="Verdana"/>
          <w:lang w:val="ru-RU"/>
        </w:rPr>
        <w:t>4; -6; -8 ....</w:t>
      </w:r>
    </w:p>
    <w:p w:rsidR="009B1796" w:rsidRPr="001310BF" w:rsidRDefault="009B1796" w:rsidP="009B1796">
      <w:pPr>
        <w:pStyle w:val="Style4"/>
        <w:adjustRightInd/>
        <w:spacing w:line="360" w:lineRule="auto"/>
        <w:ind w:left="72"/>
        <w:rPr>
          <w:rFonts w:ascii="Verdana" w:hAnsi="Verdana" w:cs="Verdana"/>
          <w:lang w:val="ru-RU"/>
        </w:rPr>
      </w:pPr>
      <w:r w:rsidRPr="001310BF">
        <w:rPr>
          <w:rFonts w:ascii="Verdana" w:hAnsi="Verdana" w:cs="Verdana"/>
          <w:lang w:val="ru-RU"/>
        </w:rPr>
        <w:t>б) -13; -3; 13; 23 ....</w:t>
      </w:r>
    </w:p>
    <w:p w:rsidR="009B1796" w:rsidRPr="001310BF" w:rsidRDefault="009B1796" w:rsidP="009B1796">
      <w:pPr>
        <w:pStyle w:val="Style3"/>
        <w:spacing w:before="72" w:line="278" w:lineRule="auto"/>
        <w:rPr>
          <w:rStyle w:val="CharacterStyle3"/>
          <w:rFonts w:ascii="Arabic Typesetting" w:hAnsi="Arabic Typesetting" w:cs="Arabic Typesetting"/>
          <w:i/>
          <w:iCs/>
          <w:lang w:val="ru-RU"/>
        </w:rPr>
      </w:pPr>
      <w:r w:rsidRPr="001310BF">
        <w:rPr>
          <w:rStyle w:val="CharacterStyle3"/>
          <w:rFonts w:ascii="Times New Roman" w:hAnsi="Times New Roman" w:cs="Times New Roman"/>
          <w:i/>
          <w:iCs/>
          <w:lang w:val="ru-RU"/>
        </w:rPr>
        <w:t>Объяснение</w:t>
      </w:r>
      <w:r w:rsidRPr="001310BF">
        <w:rPr>
          <w:rStyle w:val="CharacterStyle3"/>
          <w:rFonts w:ascii="Arabic Typesetting" w:hAnsi="Arabic Typesetting" w:cs="Arabic Typesetting"/>
          <w:i/>
          <w:iCs/>
          <w:lang w:val="ru-RU"/>
        </w:rPr>
        <w:t xml:space="preserve"> </w:t>
      </w:r>
      <w:r w:rsidRPr="001310BF">
        <w:rPr>
          <w:rStyle w:val="CharacterStyle3"/>
          <w:rFonts w:ascii="Times New Roman" w:hAnsi="Times New Roman" w:cs="Times New Roman"/>
          <w:i/>
          <w:iCs/>
          <w:lang w:val="ru-RU"/>
        </w:rPr>
        <w:t>нового</w:t>
      </w:r>
      <w:r w:rsidRPr="001310BF">
        <w:rPr>
          <w:rStyle w:val="CharacterStyle3"/>
          <w:rFonts w:ascii="Arabic Typesetting" w:hAnsi="Arabic Typesetting" w:cs="Arabic Typesetting"/>
          <w:i/>
          <w:iCs/>
          <w:lang w:val="ru-RU"/>
        </w:rPr>
        <w:t xml:space="preserve"> </w:t>
      </w:r>
      <w:r w:rsidRPr="001310BF">
        <w:rPr>
          <w:rStyle w:val="CharacterStyle3"/>
          <w:rFonts w:ascii="Times New Roman" w:hAnsi="Times New Roman" w:cs="Times New Roman"/>
          <w:i/>
          <w:iCs/>
          <w:lang w:val="ru-RU"/>
        </w:rPr>
        <w:t>материала</w:t>
      </w:r>
    </w:p>
    <w:p w:rsidR="009B1796" w:rsidRDefault="009B1796" w:rsidP="009B1796">
      <w:pPr>
        <w:pStyle w:val="Style3"/>
        <w:spacing w:before="144"/>
        <w:rPr>
          <w:rStyle w:val="CharacterStyle3"/>
          <w:rFonts w:ascii="Arial" w:hAnsi="Arial" w:cs="Arial"/>
          <w:lang w:val="ru-RU"/>
        </w:rPr>
      </w:pPr>
      <w:r>
        <w:rPr>
          <w:rStyle w:val="CharacterStyle3"/>
          <w:rFonts w:ascii="Arial" w:hAnsi="Arial" w:cs="Arial"/>
          <w:lang w:val="ru-RU"/>
        </w:rPr>
        <w:t>Работа в тетради: B тетради начертите таблицу.</w:t>
      </w:r>
    </w:p>
    <w:tbl>
      <w:tblPr>
        <w:tblStyle w:val="a3"/>
        <w:tblW w:w="0" w:type="auto"/>
        <w:tblInd w:w="-318" w:type="dxa"/>
        <w:tblLook w:val="04A0"/>
      </w:tblPr>
      <w:tblGrid>
        <w:gridCol w:w="2180"/>
        <w:gridCol w:w="6694"/>
      </w:tblGrid>
      <w:tr w:rsidR="009B1796" w:rsidTr="00C812B5">
        <w:tc>
          <w:tcPr>
            <w:tcW w:w="2180" w:type="dxa"/>
          </w:tcPr>
          <w:p w:rsidR="009B1796" w:rsidRDefault="009B1796" w:rsidP="00C812B5">
            <w:pPr>
              <w:pStyle w:val="Style3"/>
              <w:spacing w:before="144"/>
              <w:ind w:left="0"/>
              <w:rPr>
                <w:rStyle w:val="CharacterStyle3"/>
                <w:rFonts w:ascii="Arial" w:hAnsi="Arial" w:cs="Arial"/>
                <w:lang w:val="ru-RU"/>
              </w:rPr>
            </w:pPr>
            <w:proofErr w:type="gramStart"/>
            <w:r>
              <w:rPr>
                <w:rStyle w:val="CharacterStyle3"/>
                <w:rFonts w:ascii="Arial" w:hAnsi="Arial" w:cs="Arial"/>
                <w:lang w:val="ru-RU"/>
              </w:rPr>
              <w:t>а</w:t>
            </w:r>
            <w:proofErr w:type="gramEnd"/>
            <w:r>
              <w:rPr>
                <w:rStyle w:val="CharacterStyle3"/>
                <w:rFonts w:ascii="Arial" w:hAnsi="Arial" w:cs="Arial"/>
                <w:lang w:val="ru-RU"/>
              </w:rPr>
              <w:t xml:space="preserve">рифметическая </w:t>
            </w:r>
          </w:p>
          <w:p w:rsidR="009B1796" w:rsidRDefault="009B1796" w:rsidP="00C812B5">
            <w:pPr>
              <w:pStyle w:val="Style3"/>
              <w:spacing w:before="144"/>
              <w:ind w:left="0"/>
              <w:rPr>
                <w:rStyle w:val="CharacterStyle3"/>
                <w:rFonts w:ascii="Arial" w:hAnsi="Arial" w:cs="Arial"/>
                <w:lang w:val="ru-RU"/>
              </w:rPr>
            </w:pPr>
            <w:r>
              <w:rPr>
                <w:rStyle w:val="CharacterStyle3"/>
                <w:rFonts w:ascii="Arial" w:hAnsi="Arial" w:cs="Arial"/>
                <w:lang w:val="ru-RU"/>
              </w:rPr>
              <w:t>прогрессия</w:t>
            </w:r>
          </w:p>
        </w:tc>
        <w:tc>
          <w:tcPr>
            <w:tcW w:w="6694" w:type="dxa"/>
          </w:tcPr>
          <w:p w:rsidR="009B1796" w:rsidRDefault="009B1796" w:rsidP="00C812B5">
            <w:pPr>
              <w:pStyle w:val="Style3"/>
              <w:spacing w:before="144"/>
              <w:ind w:left="0"/>
              <w:rPr>
                <w:rStyle w:val="CharacterStyle3"/>
                <w:rFonts w:ascii="Arial" w:hAnsi="Arial" w:cs="Arial"/>
                <w:lang w:val="ru-RU"/>
              </w:rPr>
            </w:pPr>
          </w:p>
        </w:tc>
      </w:tr>
      <w:tr w:rsidR="009B1796" w:rsidTr="00C812B5">
        <w:tc>
          <w:tcPr>
            <w:tcW w:w="2180" w:type="dxa"/>
          </w:tcPr>
          <w:p w:rsidR="009B1796" w:rsidRDefault="009B1796" w:rsidP="00C812B5">
            <w:pPr>
              <w:pStyle w:val="Style3"/>
              <w:spacing w:before="144"/>
              <w:ind w:left="0"/>
              <w:rPr>
                <w:rStyle w:val="CharacterStyle3"/>
                <w:rFonts w:ascii="Arial" w:hAnsi="Arial" w:cs="Arial"/>
                <w:lang w:val="ru-RU"/>
              </w:rPr>
            </w:pPr>
          </w:p>
        </w:tc>
        <w:tc>
          <w:tcPr>
            <w:tcW w:w="6694" w:type="dxa"/>
          </w:tcPr>
          <w:p w:rsidR="009B1796" w:rsidRDefault="009B1796" w:rsidP="00C812B5">
            <w:pPr>
              <w:pStyle w:val="Style3"/>
              <w:spacing w:before="144"/>
              <w:ind w:left="0"/>
              <w:rPr>
                <w:rStyle w:val="CharacterStyle3"/>
                <w:rFonts w:ascii="Arial" w:hAnsi="Arial" w:cs="Arial"/>
                <w:lang w:val="ru-RU"/>
              </w:rPr>
            </w:pPr>
          </w:p>
        </w:tc>
      </w:tr>
    </w:tbl>
    <w:p w:rsidR="009B1796" w:rsidRDefault="009B1796" w:rsidP="009B1796">
      <w:pPr>
        <w:pStyle w:val="Style3"/>
        <w:spacing w:before="144"/>
        <w:rPr>
          <w:rStyle w:val="CharacterStyle3"/>
          <w:rFonts w:ascii="Arial" w:hAnsi="Arial" w:cs="Arial"/>
          <w:lang w:val="ru-RU"/>
        </w:rPr>
      </w:pPr>
    </w:p>
    <w:p w:rsidR="009B1796" w:rsidRPr="001310BF" w:rsidRDefault="009B1796" w:rsidP="009B1796">
      <w:pPr>
        <w:pStyle w:val="Style3"/>
        <w:numPr>
          <w:ilvl w:val="0"/>
          <w:numId w:val="4"/>
        </w:numPr>
        <w:spacing w:before="144"/>
        <w:rPr>
          <w:rFonts w:ascii="Arial" w:hAnsi="Arial" w:cs="Arial"/>
          <w:lang w:val="ru-RU"/>
        </w:rPr>
      </w:pPr>
      <w:r>
        <w:rPr>
          <w:sz w:val="18"/>
          <w:szCs w:val="18"/>
          <w:lang w:val="ru-RU"/>
        </w:rPr>
        <w:t>1; 2; 3; 4;5; 6</w:t>
      </w:r>
      <w:r>
        <w:rPr>
          <w:sz w:val="18"/>
          <w:szCs w:val="18"/>
          <w:lang w:val="ru-RU"/>
        </w:rPr>
        <w:tab/>
        <w:t>...</w:t>
      </w:r>
    </w:p>
    <w:p w:rsidR="009B1796" w:rsidRPr="00F81535" w:rsidRDefault="009B1796" w:rsidP="009B1796">
      <w:pPr>
        <w:pStyle w:val="Style3"/>
        <w:numPr>
          <w:ilvl w:val="0"/>
          <w:numId w:val="4"/>
        </w:numPr>
        <w:spacing w:before="144"/>
        <w:rPr>
          <w:rFonts w:ascii="Arial" w:hAnsi="Arial" w:cs="Arial"/>
          <w:lang w:val="ru-RU"/>
        </w:rPr>
      </w:pPr>
      <w:r w:rsidRPr="00F81535">
        <w:rPr>
          <w:lang w:val="ru-RU"/>
        </w:rPr>
        <w:t>1; 0,1; 0,01; 0,</w:t>
      </w:r>
      <w:r w:rsidRPr="00F81535">
        <w:rPr>
          <w:rFonts w:ascii="Arial" w:hAnsi="Arial" w:cs="Arial"/>
          <w:lang w:val="ru-RU"/>
        </w:rPr>
        <w:t>0</w:t>
      </w:r>
      <w:r w:rsidRPr="00F81535">
        <w:rPr>
          <w:lang w:val="ru-RU"/>
        </w:rPr>
        <w:t>01; 0,000</w:t>
      </w:r>
      <w:r w:rsidRPr="00F81535">
        <w:rPr>
          <w:rFonts w:ascii="Arial" w:hAnsi="Arial" w:cs="Arial"/>
        </w:rPr>
        <w:t>1</w:t>
      </w:r>
      <w:r w:rsidRPr="00F81535">
        <w:rPr>
          <w:lang w:val="ru-RU"/>
        </w:rPr>
        <w:t xml:space="preserve"> ...</w:t>
      </w:r>
    </w:p>
    <w:p w:rsidR="009B1796" w:rsidRPr="001310BF" w:rsidRDefault="009B1796" w:rsidP="009B1796">
      <w:pPr>
        <w:pStyle w:val="Style3"/>
        <w:numPr>
          <w:ilvl w:val="0"/>
          <w:numId w:val="4"/>
        </w:numPr>
        <w:spacing w:before="144"/>
        <w:rPr>
          <w:rFonts w:ascii="Arial" w:hAnsi="Arial" w:cs="Arial"/>
          <w:lang w:val="ru-RU"/>
        </w:rPr>
      </w:pPr>
      <w:r>
        <w:rPr>
          <w:sz w:val="18"/>
          <w:szCs w:val="18"/>
          <w:lang w:val="ru-RU"/>
        </w:rPr>
        <w:t>10; 14; 18; 22; 26 ...</w:t>
      </w:r>
    </w:p>
    <w:p w:rsidR="009B1796" w:rsidRPr="008A1C06" w:rsidRDefault="009B1796" w:rsidP="009B1796">
      <w:pPr>
        <w:pStyle w:val="Style3"/>
        <w:numPr>
          <w:ilvl w:val="0"/>
          <w:numId w:val="4"/>
        </w:numPr>
        <w:spacing w:before="144"/>
        <w:rPr>
          <w:rFonts w:ascii="Arial" w:hAnsi="Arial" w:cs="Arial"/>
          <w:lang w:val="ru-RU"/>
        </w:rPr>
      </w:pPr>
      <w:r>
        <w:rPr>
          <w:sz w:val="18"/>
          <w:szCs w:val="18"/>
          <w:lang w:val="ru-RU"/>
        </w:rPr>
        <w:t>-5; -10; -20; -40; -80 ...</w:t>
      </w:r>
    </w:p>
    <w:p w:rsidR="009B1796" w:rsidRPr="008A1C06" w:rsidRDefault="009B1796" w:rsidP="009B1796">
      <w:pPr>
        <w:pStyle w:val="Style3"/>
        <w:numPr>
          <w:ilvl w:val="0"/>
          <w:numId w:val="4"/>
        </w:numPr>
        <w:spacing w:before="144"/>
        <w:rPr>
          <w:rFonts w:ascii="Arial" w:hAnsi="Arial" w:cs="Arial"/>
          <w:lang w:val="ru-RU"/>
        </w:rPr>
      </w:pPr>
      <w:r w:rsidRPr="008A1C06">
        <w:rPr>
          <w:position w:val="-24"/>
          <w:sz w:val="18"/>
          <w:szCs w:val="18"/>
          <w:lang w:val="ru-RU"/>
        </w:rPr>
        <w:object w:dxaOrig="1620" w:dyaOrig="620">
          <v:shape id="_x0000_i1026" type="#_x0000_t75" style="width:81pt;height:30.75pt" o:ole="">
            <v:imagedata r:id="rId7" o:title=""/>
          </v:shape>
          <o:OLEObject Type="Embed" ProgID="Equation.3" ShapeID="_x0000_i1026" DrawAspect="Content" ObjectID="_1457810311" r:id="rId8"/>
        </w:object>
      </w:r>
    </w:p>
    <w:p w:rsidR="009B1796" w:rsidRPr="008A1C06" w:rsidRDefault="009B1796" w:rsidP="009B1796">
      <w:pPr>
        <w:pStyle w:val="Style3"/>
        <w:numPr>
          <w:ilvl w:val="0"/>
          <w:numId w:val="4"/>
        </w:numPr>
        <w:spacing w:before="144"/>
        <w:rPr>
          <w:rStyle w:val="CharacterStyle3"/>
          <w:rFonts w:ascii="Arial" w:hAnsi="Arial" w:cs="Arial"/>
          <w:lang w:val="ru-RU"/>
        </w:rPr>
      </w:pPr>
      <w:r>
        <w:rPr>
          <w:sz w:val="18"/>
          <w:szCs w:val="18"/>
          <w:lang w:val="ru-RU"/>
        </w:rPr>
        <w:t>-2; -4; -6; -8; -10 ...</w:t>
      </w:r>
    </w:p>
    <w:p w:rsidR="009B1796" w:rsidRPr="001310BF" w:rsidRDefault="009B1796" w:rsidP="009B1796">
      <w:pPr>
        <w:adjustRightInd/>
        <w:spacing w:after="124" w:line="20" w:lineRule="exact"/>
        <w:ind w:right="2628"/>
        <w:rPr>
          <w:sz w:val="24"/>
          <w:szCs w:val="24"/>
          <w:lang w:val="ru-RU"/>
        </w:rPr>
      </w:pPr>
    </w:p>
    <w:p w:rsidR="009B1796" w:rsidRDefault="009B1796" w:rsidP="009B1796">
      <w:pPr>
        <w:pStyle w:val="Style4"/>
        <w:adjustRightInd/>
        <w:spacing w:before="36" w:line="206" w:lineRule="auto"/>
        <w:ind w:left="72" w:right="1368"/>
        <w:rPr>
          <w:rFonts w:ascii="Arial" w:hAnsi="Arial" w:cs="Arial"/>
          <w:lang w:val="ru-RU"/>
        </w:rPr>
      </w:pPr>
      <w:r w:rsidRPr="008A1C06">
        <w:rPr>
          <w:rFonts w:ascii="Tahoma" w:hAnsi="Tahoma" w:cs="Tahoma"/>
          <w:lang w:val="ru-RU"/>
        </w:rPr>
        <w:t xml:space="preserve">Выпишите в первый столбик те последовательности, которые являются арифметическими </w:t>
      </w:r>
      <w:r w:rsidRPr="008A1C06">
        <w:rPr>
          <w:rFonts w:ascii="Arial" w:hAnsi="Arial" w:cs="Arial"/>
          <w:lang w:val="ru-RU"/>
        </w:rPr>
        <w:t>прогрессиями.</w:t>
      </w:r>
    </w:p>
    <w:tbl>
      <w:tblPr>
        <w:tblStyle w:val="a3"/>
        <w:tblW w:w="0" w:type="auto"/>
        <w:tblInd w:w="-318" w:type="dxa"/>
        <w:tblLook w:val="04A0"/>
      </w:tblPr>
      <w:tblGrid>
        <w:gridCol w:w="7674"/>
        <w:gridCol w:w="1200"/>
      </w:tblGrid>
      <w:tr w:rsidR="009B1796" w:rsidTr="00C812B5">
        <w:tc>
          <w:tcPr>
            <w:tcW w:w="7674" w:type="dxa"/>
          </w:tcPr>
          <w:p w:rsidR="009B1796" w:rsidRPr="00B172D6" w:rsidRDefault="009B1796" w:rsidP="00C812B5">
            <w:pPr>
              <w:pStyle w:val="Style4"/>
              <w:adjustRightInd/>
              <w:spacing w:before="288" w:line="480" w:lineRule="auto"/>
              <w:ind w:left="72" w:right="540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Арифметическая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прогрессия</w:t>
            </w:r>
            <w:r w:rsidRPr="00B172D6">
              <w:rPr>
                <w:rFonts w:ascii="Lucida Console" w:hAnsi="Lucida Console" w:cs="Lucida Console"/>
                <w:position w:val="-14"/>
                <w:sz w:val="18"/>
                <w:szCs w:val="18"/>
                <w:lang w:val="ru-RU"/>
              </w:rPr>
              <w:object w:dxaOrig="499" w:dyaOrig="400">
                <v:shape id="_x0000_i1027" type="#_x0000_t75" style="width:24.75pt;height:20.25pt" o:ole="">
                  <v:imagedata r:id="rId9" o:title=""/>
                </v:shape>
                <o:OLEObject Type="Embed" ProgID="Equation.3" ShapeID="_x0000_i1027" DrawAspect="Content" ObjectID="_1457810312" r:id="rId10"/>
              </w:object>
            </w:r>
            <w:r>
              <w:rPr>
                <w:rFonts w:ascii="Lucida Console" w:hAnsi="Lucida Console" w:cs="Lucida Console"/>
                <w:sz w:val="18"/>
                <w:szCs w:val="18"/>
              </w:rPr>
              <w:t xml:space="preserve">  </w:t>
            </w:r>
          </w:p>
          <w:p w:rsidR="009B1796" w:rsidRDefault="009B1796" w:rsidP="00C812B5">
            <w:pPr>
              <w:pStyle w:val="Style4"/>
              <w:adjustRightInd/>
              <w:spacing w:before="36" w:line="206" w:lineRule="auto"/>
              <w:ind w:right="1368"/>
              <w:rPr>
                <w:rFonts w:ascii="Arial" w:hAnsi="Arial" w:cs="Arial"/>
                <w:lang w:val="ru-RU"/>
              </w:rPr>
            </w:pPr>
          </w:p>
        </w:tc>
        <w:tc>
          <w:tcPr>
            <w:tcW w:w="1200" w:type="dxa"/>
          </w:tcPr>
          <w:p w:rsidR="009B1796" w:rsidRDefault="009B1796" w:rsidP="00C812B5">
            <w:pPr>
              <w:pStyle w:val="Style4"/>
              <w:adjustRightInd/>
              <w:spacing w:before="36" w:line="206" w:lineRule="auto"/>
              <w:ind w:right="1368"/>
              <w:rPr>
                <w:rFonts w:ascii="Arial" w:hAnsi="Arial" w:cs="Arial"/>
                <w:lang w:val="ru-RU"/>
              </w:rPr>
            </w:pPr>
          </w:p>
        </w:tc>
      </w:tr>
      <w:tr w:rsidR="009B1796" w:rsidTr="00C812B5">
        <w:tc>
          <w:tcPr>
            <w:tcW w:w="7674" w:type="dxa"/>
          </w:tcPr>
          <w:p w:rsidR="009B1796" w:rsidRPr="008A1C06" w:rsidRDefault="009B1796" w:rsidP="009B1796">
            <w:pPr>
              <w:pStyle w:val="Style3"/>
              <w:numPr>
                <w:ilvl w:val="0"/>
                <w:numId w:val="5"/>
              </w:numPr>
              <w:spacing w:line="319" w:lineRule="auto"/>
              <w:rPr>
                <w:rStyle w:val="CharacterStyle3"/>
                <w:rFonts w:ascii="Arial" w:hAnsi="Arial" w:cs="Arial"/>
                <w:spacing w:val="26"/>
                <w:lang w:val="ru-RU"/>
              </w:rPr>
            </w:pPr>
            <w:r w:rsidRPr="008A1C06">
              <w:rPr>
                <w:rStyle w:val="CharacterStyle3"/>
                <w:rFonts w:ascii="Arial" w:hAnsi="Arial" w:cs="Arial"/>
                <w:spacing w:val="26"/>
                <w:lang w:val="ru-RU"/>
              </w:rPr>
              <w:t>1;2;3;4;5;6...</w:t>
            </w:r>
            <w:r>
              <w:rPr>
                <w:rStyle w:val="CharacterStyle3"/>
                <w:rFonts w:ascii="Arial" w:hAnsi="Arial" w:cs="Arial"/>
                <w:spacing w:val="26"/>
              </w:rPr>
              <w:t>d=</w:t>
            </w:r>
            <w:r w:rsidRPr="008A1C06">
              <w:rPr>
                <w:rStyle w:val="CharacterStyle3"/>
                <w:rFonts w:ascii="Arial" w:hAnsi="Arial" w:cs="Arial"/>
                <w:spacing w:val="26"/>
                <w:lang w:val="ru-RU"/>
              </w:rPr>
              <w:t>1</w:t>
            </w:r>
          </w:p>
          <w:p w:rsidR="009B1796" w:rsidRPr="008A1C06" w:rsidRDefault="009B1796" w:rsidP="009B1796">
            <w:pPr>
              <w:pStyle w:val="Style3"/>
              <w:numPr>
                <w:ilvl w:val="0"/>
                <w:numId w:val="5"/>
              </w:numPr>
              <w:spacing w:line="319" w:lineRule="auto"/>
              <w:rPr>
                <w:rStyle w:val="CharacterStyle3"/>
                <w:rFonts w:ascii="Arial" w:hAnsi="Arial" w:cs="Arial"/>
                <w:spacing w:val="26"/>
                <w:lang w:val="ru-RU"/>
              </w:rPr>
            </w:pPr>
            <w:r w:rsidRPr="008A1C06">
              <w:rPr>
                <w:rStyle w:val="CharacterStyle3"/>
                <w:rFonts w:ascii="Arial" w:hAnsi="Arial" w:cs="Arial"/>
                <w:lang w:val="ru-RU"/>
              </w:rPr>
              <w:t xml:space="preserve">10; 14; 18; 22; 26 ... </w:t>
            </w:r>
            <w:r w:rsidRPr="008A1C06">
              <w:rPr>
                <w:rStyle w:val="CharacterStyle3"/>
                <w:rFonts w:ascii="Arial" w:hAnsi="Arial" w:cs="Arial"/>
              </w:rPr>
              <w:t>d</w:t>
            </w:r>
            <w:r w:rsidRPr="008A1C06">
              <w:rPr>
                <w:rStyle w:val="CharacterStyle3"/>
                <w:rFonts w:ascii="Arial" w:hAnsi="Arial" w:cs="Arial"/>
                <w:lang w:val="ru-RU"/>
              </w:rPr>
              <w:t>= 4</w:t>
            </w:r>
          </w:p>
          <w:p w:rsidR="009B1796" w:rsidRPr="008A1C06" w:rsidRDefault="009B1796" w:rsidP="009B1796">
            <w:pPr>
              <w:pStyle w:val="Style3"/>
              <w:numPr>
                <w:ilvl w:val="0"/>
                <w:numId w:val="5"/>
              </w:numPr>
              <w:spacing w:line="319" w:lineRule="auto"/>
              <w:rPr>
                <w:rFonts w:ascii="Arial" w:hAnsi="Arial" w:cs="Arial"/>
                <w:spacing w:val="26"/>
                <w:lang w:val="ru-RU"/>
              </w:rPr>
            </w:pPr>
            <w:r w:rsidRPr="008A1C06">
              <w:rPr>
                <w:rFonts w:ascii="Arial" w:hAnsi="Arial" w:cs="Arial"/>
                <w:lang w:val="ru-RU"/>
              </w:rPr>
              <w:t xml:space="preserve">-2; -4; -6; -8; -10 ... </w:t>
            </w:r>
            <w:r w:rsidRPr="008A1C06">
              <w:rPr>
                <w:rFonts w:ascii="Arial" w:hAnsi="Arial" w:cs="Arial"/>
              </w:rPr>
              <w:t>d</w:t>
            </w:r>
            <w:r w:rsidRPr="008A1C06">
              <w:rPr>
                <w:rFonts w:ascii="Arial" w:hAnsi="Arial" w:cs="Arial"/>
                <w:lang w:val="ru-RU"/>
              </w:rPr>
              <w:t>= -2</w:t>
            </w:r>
          </w:p>
          <w:p w:rsidR="009B1796" w:rsidRDefault="009B1796" w:rsidP="00C812B5">
            <w:pPr>
              <w:pStyle w:val="Style4"/>
              <w:adjustRightInd/>
              <w:spacing w:before="36" w:line="206" w:lineRule="auto"/>
              <w:ind w:left="720" w:right="1368"/>
              <w:rPr>
                <w:rFonts w:ascii="Arial" w:hAnsi="Arial" w:cs="Arial"/>
                <w:lang w:val="ru-RU"/>
              </w:rPr>
            </w:pPr>
          </w:p>
        </w:tc>
        <w:tc>
          <w:tcPr>
            <w:tcW w:w="1200" w:type="dxa"/>
          </w:tcPr>
          <w:p w:rsidR="009B1796" w:rsidRDefault="009B1796" w:rsidP="00C812B5">
            <w:pPr>
              <w:pStyle w:val="Style4"/>
              <w:adjustRightInd/>
              <w:spacing w:before="36" w:line="206" w:lineRule="auto"/>
              <w:ind w:right="1368"/>
              <w:rPr>
                <w:rFonts w:ascii="Arial" w:hAnsi="Arial" w:cs="Arial"/>
                <w:lang w:val="ru-RU"/>
              </w:rPr>
            </w:pPr>
          </w:p>
        </w:tc>
      </w:tr>
    </w:tbl>
    <w:p w:rsidR="009B1796" w:rsidRPr="008A1C06" w:rsidRDefault="009B1796" w:rsidP="009B1796">
      <w:pPr>
        <w:pStyle w:val="Style4"/>
        <w:adjustRightInd/>
        <w:spacing w:before="36" w:line="206" w:lineRule="auto"/>
        <w:ind w:left="72" w:right="1368"/>
        <w:rPr>
          <w:rFonts w:ascii="Arial" w:hAnsi="Arial" w:cs="Arial"/>
          <w:lang w:val="ru-RU"/>
        </w:rPr>
      </w:pPr>
    </w:p>
    <w:p w:rsidR="009B1796" w:rsidRPr="008A1C06" w:rsidRDefault="009B1796" w:rsidP="009B1796">
      <w:pPr>
        <w:pStyle w:val="Style3"/>
        <w:spacing w:line="319" w:lineRule="auto"/>
        <w:ind w:left="0"/>
        <w:rPr>
          <w:rFonts w:ascii="Arial" w:hAnsi="Arial" w:cs="Arial"/>
        </w:rPr>
      </w:pPr>
    </w:p>
    <w:p w:rsidR="009B1796" w:rsidRPr="008A1C06" w:rsidRDefault="009B1796" w:rsidP="009B1796">
      <w:pPr>
        <w:widowControl/>
        <w:rPr>
          <w:sz w:val="24"/>
          <w:szCs w:val="24"/>
          <w:lang w:val="ru-RU"/>
        </w:rPr>
        <w:sectPr w:rsidR="009B1796" w:rsidRPr="008A1C06">
          <w:pgSz w:w="11918" w:h="16854"/>
          <w:pgMar w:top="1381" w:right="1358" w:bottom="403" w:left="2220" w:header="720" w:footer="720" w:gutter="0"/>
          <w:cols w:space="720"/>
          <w:noEndnote/>
        </w:sectPr>
      </w:pPr>
    </w:p>
    <w:p w:rsidR="009B1796" w:rsidRPr="009B1796" w:rsidRDefault="009B1796" w:rsidP="009B1796">
      <w:pPr>
        <w:pStyle w:val="Style4"/>
        <w:adjustRightInd/>
        <w:spacing w:line="410" w:lineRule="exact"/>
        <w:ind w:left="432" w:right="504"/>
        <w:rPr>
          <w:rFonts w:ascii="Tahoma" w:hAnsi="Tahoma" w:cs="Tahoma"/>
          <w:lang w:val="ru-RU"/>
        </w:rPr>
      </w:pPr>
      <w:r w:rsidRPr="001E3129">
        <w:rPr>
          <w:rFonts w:ascii="Tahoma" w:hAnsi="Tahoma" w:cs="Tahoma"/>
          <w:lang w:val="ru-RU"/>
        </w:rPr>
        <w:lastRenderedPageBreak/>
        <w:t>Во второй столбик выпишите все оставшиеся числовые последовательности:</w:t>
      </w:r>
    </w:p>
    <w:tbl>
      <w:tblPr>
        <w:tblStyle w:val="a3"/>
        <w:tblW w:w="0" w:type="auto"/>
        <w:tblInd w:w="-34" w:type="dxa"/>
        <w:tblLook w:val="04A0"/>
      </w:tblPr>
      <w:tblGrid>
        <w:gridCol w:w="3828"/>
        <w:gridCol w:w="4762"/>
      </w:tblGrid>
      <w:tr w:rsidR="009B1796" w:rsidTr="00C812B5">
        <w:tc>
          <w:tcPr>
            <w:tcW w:w="3828" w:type="dxa"/>
          </w:tcPr>
          <w:p w:rsidR="009B1796" w:rsidRDefault="009B1796" w:rsidP="00C812B5">
            <w:pPr>
              <w:pStyle w:val="Style4"/>
              <w:adjustRightInd/>
              <w:spacing w:line="410" w:lineRule="exact"/>
              <w:ind w:right="504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арифметическая прогрессия</w:t>
            </w:r>
          </w:p>
          <w:p w:rsidR="009B1796" w:rsidRPr="001E3129" w:rsidRDefault="009B1796" w:rsidP="00C812B5">
            <w:pPr>
              <w:pStyle w:val="Style4"/>
              <w:adjustRightInd/>
              <w:spacing w:line="410" w:lineRule="exact"/>
              <w:ind w:right="504"/>
              <w:rPr>
                <w:rFonts w:ascii="Tahoma" w:hAnsi="Tahoma" w:cs="Tahoma"/>
                <w:lang w:val="ru-RU"/>
              </w:rPr>
            </w:pPr>
            <w:r w:rsidRPr="00B172D6">
              <w:rPr>
                <w:rFonts w:ascii="Lucida Console" w:hAnsi="Lucida Console" w:cs="Lucida Console"/>
                <w:position w:val="-14"/>
                <w:sz w:val="18"/>
                <w:szCs w:val="18"/>
                <w:lang w:val="ru-RU"/>
              </w:rPr>
              <w:object w:dxaOrig="499" w:dyaOrig="400">
                <v:shape id="_x0000_i1028" type="#_x0000_t75" style="width:24.75pt;height:20.25pt" o:ole="">
                  <v:imagedata r:id="rId9" o:title=""/>
                </v:shape>
                <o:OLEObject Type="Embed" ProgID="Equation.3" ShapeID="_x0000_i1028" DrawAspect="Content" ObjectID="_1457810313" r:id="rId11"/>
              </w:object>
            </w:r>
          </w:p>
        </w:tc>
        <w:tc>
          <w:tcPr>
            <w:tcW w:w="4762" w:type="dxa"/>
          </w:tcPr>
          <w:p w:rsidR="009B1796" w:rsidRDefault="009B1796" w:rsidP="00C812B5">
            <w:pPr>
              <w:pStyle w:val="Style4"/>
              <w:adjustRightInd/>
              <w:spacing w:line="410" w:lineRule="exact"/>
              <w:ind w:right="504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…………………………………..</w:t>
            </w:r>
          </w:p>
        </w:tc>
      </w:tr>
      <w:tr w:rsidR="009B1796" w:rsidTr="00C812B5">
        <w:tc>
          <w:tcPr>
            <w:tcW w:w="3828" w:type="dxa"/>
          </w:tcPr>
          <w:p w:rsidR="009B1796" w:rsidRPr="008A1C06" w:rsidRDefault="009B1796" w:rsidP="009B1796">
            <w:pPr>
              <w:pStyle w:val="Style3"/>
              <w:numPr>
                <w:ilvl w:val="0"/>
                <w:numId w:val="6"/>
              </w:numPr>
              <w:spacing w:line="319" w:lineRule="auto"/>
              <w:rPr>
                <w:rStyle w:val="CharacterStyle3"/>
                <w:rFonts w:ascii="Arial" w:hAnsi="Arial" w:cs="Arial"/>
                <w:spacing w:val="26"/>
                <w:lang w:val="ru-RU"/>
              </w:rPr>
            </w:pPr>
            <w:r w:rsidRPr="008A1C06">
              <w:rPr>
                <w:rStyle w:val="CharacterStyle3"/>
                <w:rFonts w:ascii="Arial" w:hAnsi="Arial" w:cs="Arial"/>
                <w:spacing w:val="26"/>
                <w:lang w:val="ru-RU"/>
              </w:rPr>
              <w:t>1;2;3;4;5;6...</w:t>
            </w:r>
            <w:r>
              <w:rPr>
                <w:rStyle w:val="CharacterStyle3"/>
                <w:rFonts w:ascii="Arial" w:hAnsi="Arial" w:cs="Arial"/>
                <w:spacing w:val="26"/>
              </w:rPr>
              <w:t>d=</w:t>
            </w:r>
            <w:r w:rsidRPr="008A1C06">
              <w:rPr>
                <w:rStyle w:val="CharacterStyle3"/>
                <w:rFonts w:ascii="Arial" w:hAnsi="Arial" w:cs="Arial"/>
                <w:spacing w:val="26"/>
                <w:lang w:val="ru-RU"/>
              </w:rPr>
              <w:t>1</w:t>
            </w:r>
          </w:p>
          <w:p w:rsidR="009B1796" w:rsidRPr="008A1C06" w:rsidRDefault="009B1796" w:rsidP="009B1796">
            <w:pPr>
              <w:pStyle w:val="Style3"/>
              <w:numPr>
                <w:ilvl w:val="0"/>
                <w:numId w:val="6"/>
              </w:numPr>
              <w:spacing w:line="319" w:lineRule="auto"/>
              <w:rPr>
                <w:rStyle w:val="CharacterStyle3"/>
                <w:rFonts w:ascii="Arial" w:hAnsi="Arial" w:cs="Arial"/>
                <w:spacing w:val="26"/>
                <w:lang w:val="ru-RU"/>
              </w:rPr>
            </w:pPr>
            <w:r w:rsidRPr="008A1C06">
              <w:rPr>
                <w:rStyle w:val="CharacterStyle3"/>
                <w:rFonts w:ascii="Arial" w:hAnsi="Arial" w:cs="Arial"/>
                <w:lang w:val="ru-RU"/>
              </w:rPr>
              <w:t xml:space="preserve">10; 14; 18; 22; 26 ... </w:t>
            </w:r>
            <w:r w:rsidRPr="008A1C06">
              <w:rPr>
                <w:rStyle w:val="CharacterStyle3"/>
                <w:rFonts w:ascii="Arial" w:hAnsi="Arial" w:cs="Arial"/>
              </w:rPr>
              <w:t>d</w:t>
            </w:r>
            <w:r w:rsidRPr="008A1C06">
              <w:rPr>
                <w:rStyle w:val="CharacterStyle3"/>
                <w:rFonts w:ascii="Arial" w:hAnsi="Arial" w:cs="Arial"/>
                <w:lang w:val="ru-RU"/>
              </w:rPr>
              <w:t>= 4</w:t>
            </w:r>
          </w:p>
          <w:p w:rsidR="009B1796" w:rsidRPr="008A1C06" w:rsidRDefault="009B1796" w:rsidP="009B1796">
            <w:pPr>
              <w:pStyle w:val="Style3"/>
              <w:numPr>
                <w:ilvl w:val="0"/>
                <w:numId w:val="6"/>
              </w:numPr>
              <w:spacing w:line="319" w:lineRule="auto"/>
              <w:rPr>
                <w:rFonts w:ascii="Arial" w:hAnsi="Arial" w:cs="Arial"/>
                <w:spacing w:val="26"/>
                <w:lang w:val="ru-RU"/>
              </w:rPr>
            </w:pPr>
            <w:r w:rsidRPr="008A1C06">
              <w:rPr>
                <w:rFonts w:ascii="Arial" w:hAnsi="Arial" w:cs="Arial"/>
                <w:lang w:val="ru-RU"/>
              </w:rPr>
              <w:t xml:space="preserve">-2; -4; -6; -8; -10 ... </w:t>
            </w:r>
            <w:r w:rsidRPr="008A1C06">
              <w:rPr>
                <w:rFonts w:ascii="Arial" w:hAnsi="Arial" w:cs="Arial"/>
              </w:rPr>
              <w:t>d</w:t>
            </w:r>
            <w:r w:rsidRPr="008A1C06">
              <w:rPr>
                <w:rFonts w:ascii="Arial" w:hAnsi="Arial" w:cs="Arial"/>
                <w:lang w:val="ru-RU"/>
              </w:rPr>
              <w:t>= -2</w:t>
            </w:r>
          </w:p>
          <w:p w:rsidR="009B1796" w:rsidRDefault="009B1796" w:rsidP="00C812B5">
            <w:pPr>
              <w:pStyle w:val="Style4"/>
              <w:adjustRightInd/>
              <w:spacing w:line="410" w:lineRule="exact"/>
              <w:ind w:left="720" w:right="504"/>
              <w:rPr>
                <w:rFonts w:ascii="Tahoma" w:hAnsi="Tahoma" w:cs="Tahoma"/>
                <w:lang w:val="ru-RU"/>
              </w:rPr>
            </w:pPr>
          </w:p>
        </w:tc>
        <w:tc>
          <w:tcPr>
            <w:tcW w:w="4762" w:type="dxa"/>
          </w:tcPr>
          <w:p w:rsidR="009B1796" w:rsidRDefault="009B1796" w:rsidP="009B1796">
            <w:pPr>
              <w:pStyle w:val="Style3"/>
              <w:numPr>
                <w:ilvl w:val="0"/>
                <w:numId w:val="7"/>
              </w:numPr>
              <w:spacing w:before="144"/>
            </w:pPr>
            <w:r w:rsidRPr="00F81535">
              <w:rPr>
                <w:lang w:val="ru-RU"/>
              </w:rPr>
              <w:t>1; 0,1; 0,01; 0,</w:t>
            </w:r>
            <w:r w:rsidRPr="00F81535">
              <w:rPr>
                <w:rFonts w:ascii="Arial" w:hAnsi="Arial" w:cs="Arial"/>
                <w:lang w:val="ru-RU"/>
              </w:rPr>
              <w:t>0</w:t>
            </w:r>
            <w:r w:rsidRPr="00F81535">
              <w:rPr>
                <w:lang w:val="ru-RU"/>
              </w:rPr>
              <w:t>01; 0,000</w:t>
            </w:r>
            <w:r w:rsidRPr="00F81535">
              <w:rPr>
                <w:rFonts w:ascii="Arial" w:hAnsi="Arial" w:cs="Arial"/>
              </w:rPr>
              <w:t>1</w:t>
            </w:r>
            <w:r w:rsidRPr="00F81535">
              <w:rPr>
                <w:lang w:val="ru-RU"/>
              </w:rPr>
              <w:t xml:space="preserve"> ...</w:t>
            </w:r>
          </w:p>
          <w:p w:rsidR="009B1796" w:rsidRPr="008A1C06" w:rsidRDefault="009B1796" w:rsidP="009B1796">
            <w:pPr>
              <w:pStyle w:val="Style3"/>
              <w:numPr>
                <w:ilvl w:val="0"/>
                <w:numId w:val="7"/>
              </w:numPr>
              <w:spacing w:before="144"/>
              <w:rPr>
                <w:rFonts w:ascii="Arial" w:hAnsi="Arial" w:cs="Arial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-5; -10; -20; -40; -80 ...</w:t>
            </w:r>
          </w:p>
          <w:p w:rsidR="009B1796" w:rsidRPr="00F81535" w:rsidRDefault="009B1796" w:rsidP="009B1796">
            <w:pPr>
              <w:pStyle w:val="Style3"/>
              <w:numPr>
                <w:ilvl w:val="0"/>
                <w:numId w:val="7"/>
              </w:numPr>
              <w:spacing w:before="144"/>
              <w:rPr>
                <w:rFonts w:ascii="Arial" w:hAnsi="Arial" w:cs="Arial"/>
                <w:lang w:val="ru-RU"/>
              </w:rPr>
            </w:pPr>
            <w:r w:rsidRPr="008A1C06">
              <w:rPr>
                <w:position w:val="-24"/>
                <w:sz w:val="18"/>
                <w:szCs w:val="18"/>
                <w:lang w:val="ru-RU"/>
              </w:rPr>
              <w:object w:dxaOrig="1620" w:dyaOrig="620">
                <v:shape id="_x0000_i1029" type="#_x0000_t75" style="width:81pt;height:30.75pt" o:ole="">
                  <v:imagedata r:id="rId7" o:title=""/>
                </v:shape>
                <o:OLEObject Type="Embed" ProgID="Equation.3" ShapeID="_x0000_i1029" DrawAspect="Content" ObjectID="_1457810314" r:id="rId12"/>
              </w:object>
            </w:r>
          </w:p>
          <w:p w:rsidR="009B1796" w:rsidRDefault="009B1796" w:rsidP="00C812B5">
            <w:pPr>
              <w:pStyle w:val="Style4"/>
              <w:adjustRightInd/>
              <w:spacing w:line="410" w:lineRule="exact"/>
              <w:ind w:left="360" w:right="504"/>
              <w:rPr>
                <w:rFonts w:ascii="Tahoma" w:hAnsi="Tahoma" w:cs="Tahoma"/>
                <w:lang w:val="ru-RU"/>
              </w:rPr>
            </w:pPr>
          </w:p>
        </w:tc>
      </w:tr>
    </w:tbl>
    <w:p w:rsidR="009B1796" w:rsidRPr="001E3129" w:rsidRDefault="009B1796" w:rsidP="009B1796">
      <w:pPr>
        <w:pStyle w:val="Style4"/>
        <w:adjustRightInd/>
        <w:spacing w:line="410" w:lineRule="exact"/>
        <w:ind w:left="432" w:right="504"/>
      </w:pPr>
      <w:r w:rsidRPr="001E3129">
        <w:rPr>
          <w:rFonts w:ascii="Tahoma" w:hAnsi="Tahoma" w:cs="Tahoma"/>
          <w:lang w:val="ru-RU"/>
        </w:rPr>
        <w:t xml:space="preserve"> </w:t>
      </w:r>
    </w:p>
    <w:p w:rsidR="009B1796" w:rsidRPr="001E3129" w:rsidRDefault="009B1796" w:rsidP="009B1796">
      <w:pPr>
        <w:pStyle w:val="Style5"/>
        <w:adjustRightInd/>
        <w:ind w:right="144"/>
        <w:rPr>
          <w:rStyle w:val="CharacterStyle4"/>
          <w:lang w:val="ru-RU"/>
        </w:rPr>
      </w:pPr>
      <w:r w:rsidRPr="001E3129">
        <w:rPr>
          <w:rStyle w:val="CharacterStyle4"/>
          <w:spacing w:val="11"/>
          <w:lang w:val="ru-RU"/>
        </w:rPr>
        <w:t xml:space="preserve">Посмотрите на последовательности, которые записаны во втором столбике. Давайте </w:t>
      </w:r>
      <w:r w:rsidRPr="001E3129">
        <w:rPr>
          <w:rStyle w:val="CharacterStyle4"/>
          <w:spacing w:val="15"/>
          <w:lang w:val="ru-RU"/>
        </w:rPr>
        <w:t xml:space="preserve">выявим закон, по которому они составлены. (Попробуйте найти отношение двух </w:t>
      </w:r>
      <w:r w:rsidRPr="001E3129">
        <w:rPr>
          <w:rStyle w:val="CharacterStyle4"/>
          <w:lang w:val="ru-RU"/>
        </w:rPr>
        <w:t>соседних членов последовательности.)</w:t>
      </w:r>
    </w:p>
    <w:p w:rsidR="009B1796" w:rsidRPr="001E3129" w:rsidRDefault="009B1796" w:rsidP="009B1796">
      <w:pPr>
        <w:pStyle w:val="Style5"/>
        <w:adjustRightInd/>
        <w:spacing w:before="216" w:line="304" w:lineRule="auto"/>
        <w:rPr>
          <w:rStyle w:val="CharacterStyle4"/>
          <w:lang w:val="ru-RU"/>
        </w:rPr>
      </w:pPr>
      <w:r w:rsidRPr="001E3129">
        <w:rPr>
          <w:rStyle w:val="CharacterStyle4"/>
          <w:lang w:val="ru-RU"/>
        </w:rPr>
        <w:t>Какова закономерность составления данных последовательностей?</w:t>
      </w:r>
    </w:p>
    <w:p w:rsidR="009B1796" w:rsidRPr="001E3129" w:rsidRDefault="009B1796" w:rsidP="009B1796">
      <w:pPr>
        <w:pStyle w:val="Style5"/>
        <w:adjustRightInd/>
        <w:spacing w:before="144" w:line="302" w:lineRule="auto"/>
        <w:rPr>
          <w:rStyle w:val="CharacterStyle4"/>
          <w:lang w:val="ru-RU"/>
        </w:rPr>
      </w:pPr>
      <w:r w:rsidRPr="001E3129">
        <w:rPr>
          <w:rStyle w:val="CharacterStyle4"/>
          <w:lang w:val="ru-RU"/>
        </w:rPr>
        <w:t xml:space="preserve">Каждый </w:t>
      </w:r>
      <w:r w:rsidRPr="001E3129">
        <w:rPr>
          <w:rStyle w:val="CharacterStyle4"/>
          <w:vertAlign w:val="subscript"/>
          <w:lang w:val="ru-RU"/>
        </w:rPr>
        <w:t xml:space="preserve">следующий </w:t>
      </w:r>
      <w:r w:rsidRPr="001E3129">
        <w:rPr>
          <w:rStyle w:val="CharacterStyle4"/>
          <w:lang w:val="ru-RU"/>
        </w:rPr>
        <w:t xml:space="preserve">член получается умножением предыдущего на </w:t>
      </w:r>
      <w:proofErr w:type="gramStart"/>
      <w:r w:rsidRPr="001E3129">
        <w:rPr>
          <w:rStyle w:val="CharacterStyle4"/>
          <w:lang w:val="ru-RU"/>
        </w:rPr>
        <w:t>одно и тоже</w:t>
      </w:r>
      <w:proofErr w:type="gramEnd"/>
      <w:r w:rsidRPr="001E3129">
        <w:rPr>
          <w:rStyle w:val="CharacterStyle4"/>
          <w:lang w:val="ru-RU"/>
        </w:rPr>
        <w:t xml:space="preserve"> число.</w:t>
      </w:r>
    </w:p>
    <w:p w:rsidR="009B1796" w:rsidRPr="001E3129" w:rsidRDefault="009B1796" w:rsidP="009B1796">
      <w:pPr>
        <w:pStyle w:val="Style4"/>
        <w:tabs>
          <w:tab w:val="left" w:leader="dot" w:pos="6246"/>
        </w:tabs>
        <w:adjustRightInd/>
        <w:spacing w:before="144"/>
        <w:ind w:right="432"/>
        <w:rPr>
          <w:rFonts w:ascii="Arial" w:hAnsi="Arial" w:cs="Arial"/>
          <w:lang w:val="ru-RU"/>
        </w:rPr>
      </w:pPr>
      <w:r w:rsidRPr="001E3129">
        <w:rPr>
          <w:rFonts w:ascii="Arial" w:hAnsi="Arial" w:cs="Arial"/>
          <w:spacing w:val="13"/>
          <w:lang w:val="ru-RU"/>
        </w:rPr>
        <w:t xml:space="preserve">Данные последовательности являются примерами </w:t>
      </w:r>
      <w:proofErr w:type="gramStart"/>
      <w:r w:rsidRPr="001E3129">
        <w:rPr>
          <w:rFonts w:ascii="Arial" w:hAnsi="Arial" w:cs="Arial"/>
          <w:spacing w:val="13"/>
          <w:lang w:val="ru-RU"/>
        </w:rPr>
        <w:t>последовательностей</w:t>
      </w:r>
      <w:proofErr w:type="gramEnd"/>
      <w:r w:rsidRPr="001E3129">
        <w:rPr>
          <w:rFonts w:ascii="Arial" w:hAnsi="Arial" w:cs="Arial"/>
          <w:spacing w:val="13"/>
          <w:lang w:val="ru-RU"/>
        </w:rPr>
        <w:t xml:space="preserve"> которые </w:t>
      </w:r>
      <w:r w:rsidRPr="001E3129">
        <w:rPr>
          <w:rFonts w:ascii="Arial" w:hAnsi="Arial" w:cs="Arial"/>
          <w:spacing w:val="12"/>
          <w:lang w:val="ru-RU"/>
        </w:rPr>
        <w:t xml:space="preserve">называют геометрическими прогрессиями (в таблице вместо "…"записываем </w:t>
      </w:r>
      <w:r w:rsidRPr="001E3129">
        <w:rPr>
          <w:rFonts w:ascii="Arial" w:hAnsi="Arial" w:cs="Arial"/>
          <w:lang w:val="ru-RU"/>
        </w:rPr>
        <w:t>"геометрическая прогрессия").</w:t>
      </w:r>
    </w:p>
    <w:p w:rsidR="009B1796" w:rsidRPr="009B1796" w:rsidRDefault="009B1796" w:rsidP="009B1796">
      <w:pPr>
        <w:pStyle w:val="Style4"/>
        <w:adjustRightInd/>
        <w:spacing w:before="216" w:after="216"/>
        <w:rPr>
          <w:rFonts w:ascii="Arial" w:hAnsi="Arial" w:cs="Arial"/>
          <w:lang w:val="ru-RU"/>
        </w:rPr>
      </w:pPr>
      <w:r w:rsidRPr="001E3129">
        <w:rPr>
          <w:rFonts w:ascii="Arial" w:hAnsi="Arial" w:cs="Arial"/>
          <w:i/>
          <w:iCs/>
          <w:spacing w:val="7"/>
          <w:lang w:val="ru-RU"/>
        </w:rPr>
        <w:t xml:space="preserve">Определение. </w:t>
      </w:r>
      <w:r w:rsidRPr="001E3129">
        <w:rPr>
          <w:rFonts w:ascii="Arial" w:hAnsi="Arial" w:cs="Arial"/>
          <w:spacing w:val="7"/>
          <w:lang w:val="ru-RU"/>
        </w:rPr>
        <w:t xml:space="preserve">Геометрической прогрессией называется последовательность отличных от </w:t>
      </w:r>
      <w:r w:rsidRPr="001E3129">
        <w:rPr>
          <w:rFonts w:ascii="Arial" w:hAnsi="Arial" w:cs="Arial"/>
          <w:spacing w:val="9"/>
          <w:lang w:val="ru-RU"/>
        </w:rPr>
        <w:t>нуля чисел</w:t>
      </w:r>
      <w:r w:rsidRPr="001E3129">
        <w:rPr>
          <w:rFonts w:ascii="Arial" w:hAnsi="Arial" w:cs="Arial"/>
          <w:spacing w:val="9"/>
          <w:vertAlign w:val="subscript"/>
          <w:lang w:val="ru-RU"/>
        </w:rPr>
        <w:t>'</w:t>
      </w:r>
      <w:r w:rsidRPr="001E3129">
        <w:rPr>
          <w:rFonts w:ascii="Arial" w:hAnsi="Arial" w:cs="Arial"/>
          <w:spacing w:val="9"/>
          <w:lang w:val="ru-RU"/>
        </w:rPr>
        <w:t xml:space="preserve"> каждый </w:t>
      </w:r>
      <w:proofErr w:type="gramStart"/>
      <w:r w:rsidRPr="001E3129">
        <w:rPr>
          <w:rFonts w:ascii="Arial" w:hAnsi="Arial" w:cs="Arial"/>
          <w:spacing w:val="9"/>
          <w:lang w:val="ru-RU"/>
        </w:rPr>
        <w:t>член</w:t>
      </w:r>
      <w:proofErr w:type="gramEnd"/>
      <w:r w:rsidRPr="001E3129">
        <w:rPr>
          <w:rFonts w:ascii="Arial" w:hAnsi="Arial" w:cs="Arial"/>
          <w:spacing w:val="9"/>
          <w:lang w:val="ru-RU"/>
        </w:rPr>
        <w:t xml:space="preserve"> которой, начиная со второго, равен предыдущему члену, </w:t>
      </w:r>
      <w:r w:rsidRPr="001E3129">
        <w:rPr>
          <w:rFonts w:ascii="Arial" w:hAnsi="Arial" w:cs="Arial"/>
          <w:spacing w:val="16"/>
          <w:lang w:val="ru-RU"/>
        </w:rPr>
        <w:t>умноженному на одно и то же число</w:t>
      </w:r>
      <w:r w:rsidRPr="001E3129">
        <w:rPr>
          <w:rFonts w:ascii="Arial" w:hAnsi="Arial" w:cs="Arial"/>
          <w:spacing w:val="16"/>
          <w:vertAlign w:val="subscript"/>
          <w:lang w:val="ru-RU"/>
        </w:rPr>
        <w:t>'</w:t>
      </w:r>
      <w:r w:rsidRPr="001E3129">
        <w:rPr>
          <w:rFonts w:ascii="Arial" w:hAnsi="Arial" w:cs="Arial"/>
          <w:spacing w:val="16"/>
          <w:lang w:val="ru-RU"/>
        </w:rPr>
        <w:t xml:space="preserve"> которое будем называть знаменателем </w:t>
      </w:r>
      <w:r w:rsidRPr="001E3129">
        <w:rPr>
          <w:rFonts w:ascii="Arial" w:hAnsi="Arial" w:cs="Arial"/>
          <w:lang w:val="ru-RU"/>
        </w:rPr>
        <w:t xml:space="preserve">геометрической прогрессии и обозначать </w:t>
      </w:r>
      <w:proofErr w:type="spellStart"/>
      <w:r w:rsidRPr="001E3129">
        <w:rPr>
          <w:rFonts w:ascii="Arial" w:hAnsi="Arial" w:cs="Arial"/>
          <w:lang w:val="ru-RU"/>
        </w:rPr>
        <w:t>q</w:t>
      </w:r>
      <w:proofErr w:type="spellEnd"/>
      <w:r w:rsidRPr="001E3129">
        <w:rPr>
          <w:rFonts w:ascii="Arial" w:hAnsi="Arial" w:cs="Arial"/>
          <w:lang w:val="ru-RU"/>
        </w:rPr>
        <w:t>.</w:t>
      </w:r>
    </w:p>
    <w:p w:rsidR="009B1796" w:rsidRDefault="009B1796" w:rsidP="009B1796">
      <w:pPr>
        <w:pStyle w:val="Style4"/>
        <w:adjustRightInd/>
        <w:spacing w:before="216" w:after="216"/>
        <w:rPr>
          <w:rFonts w:ascii="Arial" w:hAnsi="Arial" w:cs="Arial"/>
        </w:rPr>
      </w:pPr>
      <w:r w:rsidRPr="00F81535">
        <w:rPr>
          <w:rFonts w:ascii="Arial" w:hAnsi="Arial" w:cs="Arial"/>
          <w:position w:val="-54"/>
        </w:rPr>
        <w:object w:dxaOrig="1260" w:dyaOrig="1200">
          <v:shape id="_x0000_i1030" type="#_x0000_t75" style="width:63pt;height:60pt" o:ole="">
            <v:imagedata r:id="rId13" o:title=""/>
          </v:shape>
          <o:OLEObject Type="Embed" ProgID="Equation.3" ShapeID="_x0000_i1030" DrawAspect="Content" ObjectID="_1457810315" r:id="rId14"/>
        </w:object>
      </w:r>
    </w:p>
    <w:p w:rsidR="009B1796" w:rsidRDefault="009B1796" w:rsidP="009B1796">
      <w:pPr>
        <w:pStyle w:val="Style4"/>
        <w:adjustRightInd/>
        <w:spacing w:before="216" w:after="21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Вернемся к нашей таблице</w:t>
      </w:r>
    </w:p>
    <w:p w:rsidR="009B1796" w:rsidRDefault="009B1796" w:rsidP="009B1796">
      <w:pPr>
        <w:pStyle w:val="Style4"/>
        <w:adjustRightInd/>
        <w:spacing w:before="216" w:after="21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Найдите знаменатель </w:t>
      </w:r>
      <w:r>
        <w:rPr>
          <w:rFonts w:ascii="Arial" w:hAnsi="Arial" w:cs="Arial"/>
        </w:rPr>
        <w:t>q</w:t>
      </w:r>
      <w:r w:rsidRPr="00F955C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 геометрических прогрессий.</w:t>
      </w:r>
    </w:p>
    <w:tbl>
      <w:tblPr>
        <w:tblStyle w:val="a3"/>
        <w:tblW w:w="0" w:type="auto"/>
        <w:tblLook w:val="04A0"/>
      </w:tblPr>
      <w:tblGrid>
        <w:gridCol w:w="3794"/>
        <w:gridCol w:w="5482"/>
      </w:tblGrid>
      <w:tr w:rsidR="009B1796" w:rsidTr="00C812B5">
        <w:tc>
          <w:tcPr>
            <w:tcW w:w="3794" w:type="dxa"/>
          </w:tcPr>
          <w:p w:rsidR="009B1796" w:rsidRDefault="009B1796" w:rsidP="00C812B5">
            <w:pPr>
              <w:pStyle w:val="Style4"/>
              <w:adjustRightInd/>
              <w:spacing w:line="410" w:lineRule="exact"/>
              <w:ind w:right="504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арифметическая прогрессия</w:t>
            </w:r>
          </w:p>
          <w:p w:rsidR="009B1796" w:rsidRDefault="009B1796" w:rsidP="00C812B5">
            <w:pPr>
              <w:pStyle w:val="Style4"/>
              <w:adjustRightInd/>
              <w:spacing w:before="216" w:after="216"/>
              <w:rPr>
                <w:rFonts w:ascii="Arial" w:hAnsi="Arial" w:cs="Arial"/>
                <w:lang w:val="ru-RU"/>
              </w:rPr>
            </w:pPr>
            <w:r w:rsidRPr="00B172D6">
              <w:rPr>
                <w:rFonts w:ascii="Lucida Console" w:hAnsi="Lucida Console" w:cs="Lucida Console"/>
                <w:position w:val="-14"/>
                <w:sz w:val="18"/>
                <w:szCs w:val="18"/>
                <w:lang w:val="ru-RU"/>
              </w:rPr>
              <w:object w:dxaOrig="499" w:dyaOrig="400">
                <v:shape id="_x0000_i1031" type="#_x0000_t75" style="width:24.75pt;height:20.25pt" o:ole="">
                  <v:imagedata r:id="rId9" o:title=""/>
                </v:shape>
                <o:OLEObject Type="Embed" ProgID="Equation.3" ShapeID="_x0000_i1031" DrawAspect="Content" ObjectID="_1457810316" r:id="rId15"/>
              </w:object>
            </w:r>
          </w:p>
        </w:tc>
        <w:tc>
          <w:tcPr>
            <w:tcW w:w="5482" w:type="dxa"/>
          </w:tcPr>
          <w:p w:rsidR="009B1796" w:rsidRPr="00A061A0" w:rsidRDefault="009B1796" w:rsidP="00C812B5">
            <w:pPr>
              <w:pStyle w:val="Style4"/>
              <w:adjustRightInd/>
              <w:spacing w:before="216" w:after="216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Геометрическая прогрессия </w:t>
            </w:r>
            <w:r w:rsidRPr="00A061A0">
              <w:rPr>
                <w:rFonts w:ascii="Arial" w:hAnsi="Arial" w:cs="Arial"/>
                <w:position w:val="-14"/>
                <w:lang w:val="ru-RU"/>
              </w:rPr>
              <w:object w:dxaOrig="480" w:dyaOrig="400">
                <v:shape id="_x0000_i1032" type="#_x0000_t75" style="width:24pt;height:20.25pt" o:ole="">
                  <v:imagedata r:id="rId16" o:title=""/>
                </v:shape>
                <o:OLEObject Type="Embed" ProgID="Equation.3" ShapeID="_x0000_i1032" DrawAspect="Content" ObjectID="_1457810317" r:id="rId17"/>
              </w:object>
            </w:r>
          </w:p>
        </w:tc>
      </w:tr>
      <w:tr w:rsidR="009B1796" w:rsidTr="00C812B5">
        <w:tc>
          <w:tcPr>
            <w:tcW w:w="3794" w:type="dxa"/>
          </w:tcPr>
          <w:p w:rsidR="009B1796" w:rsidRPr="008A1C06" w:rsidRDefault="009B1796" w:rsidP="009B1796">
            <w:pPr>
              <w:pStyle w:val="Style3"/>
              <w:numPr>
                <w:ilvl w:val="0"/>
                <w:numId w:val="8"/>
              </w:numPr>
              <w:spacing w:line="319" w:lineRule="auto"/>
              <w:rPr>
                <w:rStyle w:val="CharacterStyle3"/>
                <w:rFonts w:ascii="Arial" w:hAnsi="Arial" w:cs="Arial"/>
                <w:spacing w:val="26"/>
                <w:lang w:val="ru-RU"/>
              </w:rPr>
            </w:pPr>
            <w:r w:rsidRPr="008A1C06">
              <w:rPr>
                <w:rStyle w:val="CharacterStyle3"/>
                <w:rFonts w:ascii="Arial" w:hAnsi="Arial" w:cs="Arial"/>
                <w:spacing w:val="26"/>
                <w:lang w:val="ru-RU"/>
              </w:rPr>
              <w:t>1;2;3;4;5;6...</w:t>
            </w:r>
            <w:r>
              <w:rPr>
                <w:rStyle w:val="CharacterStyle3"/>
                <w:rFonts w:ascii="Arial" w:hAnsi="Arial" w:cs="Arial"/>
                <w:spacing w:val="26"/>
              </w:rPr>
              <w:t>d=</w:t>
            </w:r>
            <w:r w:rsidRPr="008A1C06">
              <w:rPr>
                <w:rStyle w:val="CharacterStyle3"/>
                <w:rFonts w:ascii="Arial" w:hAnsi="Arial" w:cs="Arial"/>
                <w:spacing w:val="26"/>
                <w:lang w:val="ru-RU"/>
              </w:rPr>
              <w:t>1</w:t>
            </w:r>
          </w:p>
          <w:p w:rsidR="009B1796" w:rsidRPr="008A1C06" w:rsidRDefault="009B1796" w:rsidP="009B1796">
            <w:pPr>
              <w:pStyle w:val="Style3"/>
              <w:numPr>
                <w:ilvl w:val="0"/>
                <w:numId w:val="8"/>
              </w:numPr>
              <w:spacing w:line="319" w:lineRule="auto"/>
              <w:rPr>
                <w:rStyle w:val="CharacterStyle3"/>
                <w:rFonts w:ascii="Arial" w:hAnsi="Arial" w:cs="Arial"/>
                <w:spacing w:val="26"/>
                <w:lang w:val="ru-RU"/>
              </w:rPr>
            </w:pPr>
            <w:r w:rsidRPr="008A1C06">
              <w:rPr>
                <w:rStyle w:val="CharacterStyle3"/>
                <w:rFonts w:ascii="Arial" w:hAnsi="Arial" w:cs="Arial"/>
                <w:lang w:val="ru-RU"/>
              </w:rPr>
              <w:t xml:space="preserve">10; 14; 18; 22; 26 ... </w:t>
            </w:r>
            <w:r w:rsidRPr="008A1C06">
              <w:rPr>
                <w:rStyle w:val="CharacterStyle3"/>
                <w:rFonts w:ascii="Arial" w:hAnsi="Arial" w:cs="Arial"/>
              </w:rPr>
              <w:t>d</w:t>
            </w:r>
            <w:r w:rsidRPr="008A1C06">
              <w:rPr>
                <w:rStyle w:val="CharacterStyle3"/>
                <w:rFonts w:ascii="Arial" w:hAnsi="Arial" w:cs="Arial"/>
                <w:lang w:val="ru-RU"/>
              </w:rPr>
              <w:t>= 4</w:t>
            </w:r>
          </w:p>
          <w:p w:rsidR="009B1796" w:rsidRPr="008A1C06" w:rsidRDefault="009B1796" w:rsidP="009B1796">
            <w:pPr>
              <w:pStyle w:val="Style3"/>
              <w:numPr>
                <w:ilvl w:val="0"/>
                <w:numId w:val="8"/>
              </w:numPr>
              <w:spacing w:line="319" w:lineRule="auto"/>
              <w:rPr>
                <w:rFonts w:ascii="Arial" w:hAnsi="Arial" w:cs="Arial"/>
                <w:spacing w:val="26"/>
                <w:lang w:val="ru-RU"/>
              </w:rPr>
            </w:pPr>
            <w:r w:rsidRPr="008A1C06">
              <w:rPr>
                <w:rFonts w:ascii="Arial" w:hAnsi="Arial" w:cs="Arial"/>
                <w:lang w:val="ru-RU"/>
              </w:rPr>
              <w:t xml:space="preserve">-2; -4; -6; -8; -10 ... </w:t>
            </w:r>
            <w:r w:rsidRPr="008A1C06">
              <w:rPr>
                <w:rFonts w:ascii="Arial" w:hAnsi="Arial" w:cs="Arial"/>
              </w:rPr>
              <w:t>d</w:t>
            </w:r>
            <w:r w:rsidRPr="008A1C06">
              <w:rPr>
                <w:rFonts w:ascii="Arial" w:hAnsi="Arial" w:cs="Arial"/>
                <w:lang w:val="ru-RU"/>
              </w:rPr>
              <w:t>= -2</w:t>
            </w:r>
          </w:p>
          <w:p w:rsidR="009B1796" w:rsidRDefault="009B1796" w:rsidP="00C812B5">
            <w:pPr>
              <w:pStyle w:val="Style4"/>
              <w:adjustRightInd/>
              <w:spacing w:before="216" w:after="216"/>
              <w:ind w:left="720"/>
              <w:rPr>
                <w:rFonts w:ascii="Arial" w:hAnsi="Arial" w:cs="Arial"/>
                <w:lang w:val="ru-RU"/>
              </w:rPr>
            </w:pPr>
          </w:p>
        </w:tc>
        <w:tc>
          <w:tcPr>
            <w:tcW w:w="5482" w:type="dxa"/>
          </w:tcPr>
          <w:p w:rsidR="009B1796" w:rsidRPr="00F955C8" w:rsidRDefault="009B1796" w:rsidP="009B1796">
            <w:pPr>
              <w:pStyle w:val="Style3"/>
              <w:numPr>
                <w:ilvl w:val="0"/>
                <w:numId w:val="9"/>
              </w:numPr>
              <w:spacing w:before="144"/>
              <w:rPr>
                <w:lang w:val="ru-RU"/>
              </w:rPr>
            </w:pPr>
            <w:r w:rsidRPr="00F81535">
              <w:rPr>
                <w:lang w:val="ru-RU"/>
              </w:rPr>
              <w:t>1; 0,1; 0,01; 0,</w:t>
            </w:r>
            <w:r w:rsidRPr="00F81535">
              <w:rPr>
                <w:rFonts w:ascii="Arial" w:hAnsi="Arial" w:cs="Arial"/>
                <w:lang w:val="ru-RU"/>
              </w:rPr>
              <w:t>0</w:t>
            </w:r>
            <w:r w:rsidRPr="00F81535">
              <w:rPr>
                <w:lang w:val="ru-RU"/>
              </w:rPr>
              <w:t>01; 0,000</w:t>
            </w:r>
            <w:r w:rsidRPr="00F955C8">
              <w:rPr>
                <w:rFonts w:ascii="Arial" w:hAnsi="Arial" w:cs="Arial"/>
                <w:lang w:val="ru-RU"/>
              </w:rPr>
              <w:t>1</w:t>
            </w:r>
            <w:r w:rsidRPr="00F81535">
              <w:rPr>
                <w:lang w:val="ru-RU"/>
              </w:rPr>
              <w:t xml:space="preserve"> ...</w:t>
            </w:r>
            <w:r>
              <w:t>q</w:t>
            </w:r>
            <w:r w:rsidRPr="00F955C8">
              <w:rPr>
                <w:lang w:val="ru-RU"/>
              </w:rPr>
              <w:t>=0.1</w:t>
            </w:r>
          </w:p>
          <w:p w:rsidR="009B1796" w:rsidRPr="008A1C06" w:rsidRDefault="009B1796" w:rsidP="009B1796">
            <w:pPr>
              <w:pStyle w:val="Style3"/>
              <w:numPr>
                <w:ilvl w:val="0"/>
                <w:numId w:val="9"/>
              </w:numPr>
              <w:spacing w:before="144"/>
              <w:rPr>
                <w:rFonts w:ascii="Arial" w:hAnsi="Arial" w:cs="Arial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-5; -10; -20; -40; -80 ...</w:t>
            </w:r>
            <w:r>
              <w:rPr>
                <w:sz w:val="18"/>
                <w:szCs w:val="18"/>
              </w:rPr>
              <w:t>q=2</w:t>
            </w:r>
          </w:p>
          <w:p w:rsidR="009B1796" w:rsidRPr="00F955C8" w:rsidRDefault="009B1796" w:rsidP="009B1796">
            <w:pPr>
              <w:pStyle w:val="Style3"/>
              <w:numPr>
                <w:ilvl w:val="0"/>
                <w:numId w:val="9"/>
              </w:numPr>
              <w:spacing w:before="144"/>
              <w:rPr>
                <w:rFonts w:ascii="Arial" w:hAnsi="Arial" w:cs="Arial"/>
                <w:lang w:val="ru-RU"/>
              </w:rPr>
            </w:pPr>
            <w:r w:rsidRPr="008A1C06">
              <w:rPr>
                <w:position w:val="-24"/>
                <w:sz w:val="18"/>
                <w:szCs w:val="18"/>
                <w:lang w:val="ru-RU"/>
              </w:rPr>
              <w:object w:dxaOrig="1620" w:dyaOrig="620">
                <v:shape id="_x0000_i1033" type="#_x0000_t75" style="width:81pt;height:30.75pt" o:ole="">
                  <v:imagedata r:id="rId7" o:title=""/>
                </v:shape>
                <o:OLEObject Type="Embed" ProgID="Equation.3" ShapeID="_x0000_i1033" DrawAspect="Content" ObjectID="_1457810318" r:id="rId18"/>
              </w:object>
            </w:r>
            <w:r w:rsidRPr="00F81535">
              <w:rPr>
                <w:position w:val="-24"/>
                <w:sz w:val="18"/>
                <w:szCs w:val="18"/>
                <w:lang w:val="ru-RU"/>
              </w:rPr>
              <w:object w:dxaOrig="620" w:dyaOrig="620">
                <v:shape id="_x0000_i1034" type="#_x0000_t75" style="width:30.75pt;height:30.75pt" o:ole="">
                  <v:imagedata r:id="rId19" o:title=""/>
                </v:shape>
                <o:OLEObject Type="Embed" ProgID="Equation.3" ShapeID="_x0000_i1034" DrawAspect="Content" ObjectID="_1457810319" r:id="rId20"/>
              </w:object>
            </w:r>
          </w:p>
        </w:tc>
      </w:tr>
    </w:tbl>
    <w:p w:rsidR="009B1796" w:rsidRPr="00F955C8" w:rsidRDefault="009B1796" w:rsidP="009B1796">
      <w:pPr>
        <w:pStyle w:val="Style4"/>
        <w:adjustRightInd/>
        <w:spacing w:before="216" w:after="216"/>
        <w:rPr>
          <w:rFonts w:ascii="Arial" w:hAnsi="Arial" w:cs="Arial"/>
          <w:lang w:val="ru-RU"/>
        </w:rPr>
      </w:pPr>
    </w:p>
    <w:p w:rsidR="009B1796" w:rsidRPr="00A061A0" w:rsidRDefault="009B1796" w:rsidP="009B1796">
      <w:pPr>
        <w:pStyle w:val="Style4"/>
        <w:adjustRightInd/>
        <w:spacing w:before="216" w:line="396" w:lineRule="auto"/>
        <w:ind w:left="432" w:right="648"/>
        <w:rPr>
          <w:rFonts w:ascii="Arial" w:hAnsi="Arial" w:cs="Arial"/>
          <w:lang w:val="ru-RU"/>
        </w:rPr>
        <w:sectPr w:rsidR="009B1796" w:rsidRPr="00A061A0">
          <w:type w:val="continuous"/>
          <w:pgSz w:w="11918" w:h="16854"/>
          <w:pgMar w:top="1381" w:right="702" w:bottom="76" w:left="2156" w:header="720" w:footer="720" w:gutter="0"/>
          <w:cols w:space="720"/>
          <w:noEndnote/>
        </w:sectPr>
      </w:pPr>
      <w:r>
        <w:rPr>
          <w:rFonts w:ascii="Arial" w:hAnsi="Arial" w:cs="Arial"/>
          <w:spacing w:val="8"/>
          <w:lang w:val="ru-RU"/>
        </w:rPr>
        <w:t xml:space="preserve">Мы с вами </w:t>
      </w:r>
      <w:proofErr w:type="spellStart"/>
      <w:r>
        <w:rPr>
          <w:rFonts w:ascii="Arial" w:hAnsi="Arial" w:cs="Arial"/>
          <w:spacing w:val="8"/>
          <w:lang w:val="ru-RU"/>
        </w:rPr>
        <w:t>знаем</w:t>
      </w:r>
      <w:proofErr w:type="gramStart"/>
      <w:r>
        <w:rPr>
          <w:rFonts w:ascii="Arial" w:hAnsi="Arial" w:cs="Arial"/>
          <w:spacing w:val="8"/>
          <w:lang w:val="ru-RU"/>
        </w:rPr>
        <w:t>,ч</w:t>
      </w:r>
      <w:proofErr w:type="gramEnd"/>
      <w:r>
        <w:rPr>
          <w:rFonts w:ascii="Arial" w:hAnsi="Arial" w:cs="Arial"/>
          <w:spacing w:val="8"/>
          <w:lang w:val="ru-RU"/>
        </w:rPr>
        <w:t>то</w:t>
      </w:r>
      <w:proofErr w:type="spellEnd"/>
      <w:r>
        <w:rPr>
          <w:rFonts w:ascii="Arial" w:hAnsi="Arial" w:cs="Arial"/>
          <w:spacing w:val="8"/>
          <w:lang w:val="ru-RU"/>
        </w:rPr>
        <w:t xml:space="preserve"> если для арифметической прогрессии известны</w:t>
      </w:r>
      <w:r w:rsidRPr="00A061A0">
        <w:rPr>
          <w:position w:val="-10"/>
          <w:sz w:val="24"/>
          <w:szCs w:val="24"/>
          <w:lang w:val="ru-RU"/>
        </w:rPr>
        <w:object w:dxaOrig="520" w:dyaOrig="340">
          <v:shape id="_x0000_i1035" type="#_x0000_t75" style="width:26.25pt;height:17.25pt" o:ole="">
            <v:imagedata r:id="rId21" o:title=""/>
          </v:shape>
          <o:OLEObject Type="Embed" ProgID="Equation.3" ShapeID="_x0000_i1035" DrawAspect="Content" ObjectID="_1457810320" r:id="rId22"/>
        </w:object>
      </w:r>
      <w:r>
        <w:rPr>
          <w:sz w:val="24"/>
          <w:szCs w:val="24"/>
          <w:lang w:val="ru-RU"/>
        </w:rPr>
        <w:t xml:space="preserve">,то мы можем найти </w:t>
      </w:r>
      <w:r w:rsidRPr="00A061A0">
        <w:rPr>
          <w:position w:val="-12"/>
          <w:sz w:val="24"/>
          <w:szCs w:val="24"/>
          <w:lang w:val="ru-RU"/>
        </w:rPr>
        <w:object w:dxaOrig="1380" w:dyaOrig="360">
          <v:shape id="_x0000_i1036" type="#_x0000_t75" style="width:69pt;height:18pt" o:ole="">
            <v:imagedata r:id="rId23" o:title=""/>
          </v:shape>
          <o:OLEObject Type="Embed" ProgID="Equation.3" ShapeID="_x0000_i1036" DrawAspect="Content" ObjectID="_1457810321" r:id="rId24"/>
        </w:object>
      </w:r>
    </w:p>
    <w:p w:rsidR="009B1796" w:rsidRPr="00B37E89" w:rsidRDefault="009B1796" w:rsidP="009B1796">
      <w:pPr>
        <w:pStyle w:val="Style4"/>
        <w:adjustRightInd/>
        <w:spacing w:before="36" w:line="321" w:lineRule="auto"/>
        <w:ind w:left="432"/>
        <w:rPr>
          <w:rFonts w:ascii="Tahoma" w:hAnsi="Tahoma" w:cs="Tahoma"/>
          <w:lang w:val="ru-RU"/>
        </w:rPr>
      </w:pPr>
    </w:p>
    <w:p w:rsidR="009B1796" w:rsidRDefault="009B1796" w:rsidP="009B1796">
      <w:pPr>
        <w:pStyle w:val="Style4"/>
        <w:adjustRightInd/>
        <w:spacing w:before="36" w:line="321" w:lineRule="auto"/>
        <w:ind w:left="432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Теперь обратимся к геометрической прогрессии.</w:t>
      </w:r>
    </w:p>
    <w:p w:rsidR="009B1796" w:rsidRDefault="009B1796" w:rsidP="009B1796">
      <w:pPr>
        <w:pStyle w:val="Style4"/>
        <w:tabs>
          <w:tab w:val="left" w:pos="6885"/>
        </w:tabs>
        <w:adjustRightInd/>
        <w:spacing w:before="252" w:line="480" w:lineRule="auto"/>
        <w:ind w:left="432"/>
        <w:rPr>
          <w:rFonts w:ascii="Tahoma" w:hAnsi="Tahoma" w:cs="Tahoma"/>
          <w:spacing w:val="10"/>
          <w:lang w:val="ru-RU"/>
        </w:rPr>
      </w:pPr>
      <w:r>
        <w:rPr>
          <w:rFonts w:ascii="Tahoma" w:hAnsi="Tahoma" w:cs="Tahoma"/>
          <w:spacing w:val="10"/>
          <w:lang w:val="ru-RU"/>
        </w:rPr>
        <w:lastRenderedPageBreak/>
        <w:t>Если известны</w:t>
      </w:r>
      <w:r w:rsidRPr="00A061A0">
        <w:rPr>
          <w:rFonts w:ascii="Tahoma" w:hAnsi="Tahoma" w:cs="Tahoma"/>
          <w:spacing w:val="10"/>
          <w:position w:val="-10"/>
          <w:lang w:val="ru-RU"/>
        </w:rPr>
        <w:object w:dxaOrig="480" w:dyaOrig="340">
          <v:shape id="_x0000_i1037" type="#_x0000_t75" style="width:24pt;height:17.25pt" o:ole="">
            <v:imagedata r:id="rId25" o:title=""/>
          </v:shape>
          <o:OLEObject Type="Embed" ProgID="Equation.3" ShapeID="_x0000_i1037" DrawAspect="Content" ObjectID="_1457810322" r:id="rId26"/>
        </w:object>
      </w:r>
      <w:r>
        <w:rPr>
          <w:rFonts w:ascii="Tahoma" w:hAnsi="Tahoma" w:cs="Tahoma"/>
          <w:spacing w:val="10"/>
          <w:lang w:val="ru-RU"/>
        </w:rPr>
        <w:t xml:space="preserve"> ,можем ли мы найти</w:t>
      </w:r>
      <w:proofErr w:type="gramStart"/>
      <w:r>
        <w:rPr>
          <w:rFonts w:ascii="Tahoma" w:hAnsi="Tahoma" w:cs="Tahoma"/>
          <w:spacing w:val="10"/>
          <w:lang w:val="ru-RU"/>
        </w:rPr>
        <w:t xml:space="preserve"> </w:t>
      </w:r>
      <w:r w:rsidRPr="00A061A0">
        <w:rPr>
          <w:rFonts w:ascii="Tahoma" w:hAnsi="Tahoma" w:cs="Tahoma"/>
          <w:spacing w:val="10"/>
          <w:position w:val="-10"/>
          <w:lang w:val="ru-RU"/>
        </w:rPr>
        <w:object w:dxaOrig="420" w:dyaOrig="340">
          <v:shape id="_x0000_i1038" type="#_x0000_t75" style="width:21pt;height:17.25pt" o:ole="">
            <v:imagedata r:id="rId27" o:title=""/>
          </v:shape>
          <o:OLEObject Type="Embed" ProgID="Equation.3" ShapeID="_x0000_i1038" DrawAspect="Content" ObjectID="_1457810323" r:id="rId28"/>
        </w:object>
      </w:r>
      <w:r>
        <w:rPr>
          <w:rFonts w:ascii="Tahoma" w:hAnsi="Tahoma" w:cs="Tahoma"/>
          <w:spacing w:val="10"/>
          <w:lang w:val="ru-RU"/>
        </w:rPr>
        <w:t>К</w:t>
      </w:r>
      <w:proofErr w:type="gramEnd"/>
      <w:r>
        <w:rPr>
          <w:rFonts w:ascii="Tahoma" w:hAnsi="Tahoma" w:cs="Tahoma"/>
          <w:spacing w:val="10"/>
          <w:lang w:val="ru-RU"/>
        </w:rPr>
        <w:t>ак? Можем найти</w:t>
      </w:r>
      <w:r w:rsidRPr="00A061A0">
        <w:rPr>
          <w:rFonts w:ascii="Tahoma" w:hAnsi="Tahoma" w:cs="Tahoma"/>
          <w:spacing w:val="10"/>
          <w:position w:val="-12"/>
          <w:lang w:val="ru-RU"/>
        </w:rPr>
        <w:object w:dxaOrig="1160" w:dyaOrig="360">
          <v:shape id="_x0000_i1039" type="#_x0000_t75" style="width:57.75pt;height:18pt" o:ole="">
            <v:imagedata r:id="rId29" o:title=""/>
          </v:shape>
          <o:OLEObject Type="Embed" ProgID="Equation.3" ShapeID="_x0000_i1039" DrawAspect="Content" ObjectID="_1457810324" r:id="rId30"/>
        </w:object>
      </w:r>
    </w:p>
    <w:tbl>
      <w:tblPr>
        <w:tblStyle w:val="a3"/>
        <w:tblW w:w="9457" w:type="dxa"/>
        <w:tblInd w:w="432" w:type="dxa"/>
        <w:tblLook w:val="04A0"/>
      </w:tblPr>
      <w:tblGrid>
        <w:gridCol w:w="3220"/>
        <w:gridCol w:w="6237"/>
      </w:tblGrid>
      <w:tr w:rsidR="009B1796" w:rsidTr="00C812B5">
        <w:tc>
          <w:tcPr>
            <w:tcW w:w="3220" w:type="dxa"/>
          </w:tcPr>
          <w:p w:rsidR="009B1796" w:rsidRDefault="009B1796" w:rsidP="00C812B5">
            <w:pPr>
              <w:pStyle w:val="Style4"/>
              <w:adjustRightInd/>
              <w:spacing w:line="410" w:lineRule="exact"/>
              <w:ind w:right="504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арифметическая прогрессия</w:t>
            </w:r>
          </w:p>
          <w:p w:rsidR="009B1796" w:rsidRDefault="009B1796" w:rsidP="00C812B5">
            <w:pPr>
              <w:pStyle w:val="Style4"/>
              <w:tabs>
                <w:tab w:val="left" w:pos="6885"/>
              </w:tabs>
              <w:adjustRightInd/>
              <w:spacing w:before="252" w:line="480" w:lineRule="auto"/>
              <w:rPr>
                <w:rFonts w:ascii="Tahoma" w:hAnsi="Tahoma" w:cs="Tahoma"/>
                <w:spacing w:val="20"/>
                <w:sz w:val="14"/>
                <w:szCs w:val="14"/>
                <w:lang w:val="ru-RU"/>
              </w:rPr>
            </w:pPr>
            <w:r w:rsidRPr="00B172D6">
              <w:rPr>
                <w:rFonts w:ascii="Lucida Console" w:hAnsi="Lucida Console" w:cs="Lucida Console"/>
                <w:position w:val="-14"/>
                <w:sz w:val="18"/>
                <w:szCs w:val="18"/>
                <w:lang w:val="ru-RU"/>
              </w:rPr>
              <w:object w:dxaOrig="499" w:dyaOrig="400">
                <v:shape id="_x0000_i1040" type="#_x0000_t75" style="width:24.75pt;height:20.25pt" o:ole="">
                  <v:imagedata r:id="rId9" o:title=""/>
                </v:shape>
                <o:OLEObject Type="Embed" ProgID="Equation.3" ShapeID="_x0000_i1040" DrawAspect="Content" ObjectID="_1457810325" r:id="rId31"/>
              </w:object>
            </w:r>
          </w:p>
        </w:tc>
        <w:tc>
          <w:tcPr>
            <w:tcW w:w="6237" w:type="dxa"/>
          </w:tcPr>
          <w:p w:rsidR="009B1796" w:rsidRDefault="009B1796" w:rsidP="00C812B5">
            <w:pPr>
              <w:pStyle w:val="Style4"/>
              <w:tabs>
                <w:tab w:val="left" w:pos="6885"/>
              </w:tabs>
              <w:adjustRightInd/>
              <w:spacing w:before="252" w:line="480" w:lineRule="auto"/>
              <w:rPr>
                <w:rFonts w:ascii="Tahoma" w:hAnsi="Tahoma" w:cs="Tahoma"/>
                <w:spacing w:val="20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Геометрическая прогрессия </w:t>
            </w:r>
            <w:r w:rsidRPr="00A061A0">
              <w:rPr>
                <w:rFonts w:ascii="Arial" w:hAnsi="Arial" w:cs="Arial"/>
                <w:position w:val="-14"/>
                <w:lang w:val="ru-RU"/>
              </w:rPr>
              <w:object w:dxaOrig="480" w:dyaOrig="400">
                <v:shape id="_x0000_i1041" type="#_x0000_t75" style="width:24pt;height:20.25pt" o:ole="">
                  <v:imagedata r:id="rId16" o:title=""/>
                </v:shape>
                <o:OLEObject Type="Embed" ProgID="Equation.3" ShapeID="_x0000_i1041" DrawAspect="Content" ObjectID="_1457810326" r:id="rId32"/>
              </w:object>
            </w:r>
          </w:p>
        </w:tc>
      </w:tr>
      <w:tr w:rsidR="009B1796" w:rsidTr="00C812B5">
        <w:tc>
          <w:tcPr>
            <w:tcW w:w="3220" w:type="dxa"/>
          </w:tcPr>
          <w:p w:rsidR="009B1796" w:rsidRPr="008A1C06" w:rsidRDefault="009B1796" w:rsidP="009B1796">
            <w:pPr>
              <w:pStyle w:val="Style3"/>
              <w:numPr>
                <w:ilvl w:val="0"/>
                <w:numId w:val="10"/>
              </w:numPr>
              <w:spacing w:line="319" w:lineRule="auto"/>
              <w:rPr>
                <w:rStyle w:val="CharacterStyle3"/>
                <w:rFonts w:ascii="Arial" w:hAnsi="Arial" w:cs="Arial"/>
                <w:spacing w:val="26"/>
                <w:lang w:val="ru-RU"/>
              </w:rPr>
            </w:pPr>
            <w:r w:rsidRPr="008A1C06">
              <w:rPr>
                <w:rStyle w:val="CharacterStyle3"/>
                <w:rFonts w:ascii="Arial" w:hAnsi="Arial" w:cs="Arial"/>
                <w:spacing w:val="26"/>
                <w:lang w:val="ru-RU"/>
              </w:rPr>
              <w:t>1;2;3;4;5;6...</w:t>
            </w:r>
            <w:r>
              <w:rPr>
                <w:rStyle w:val="CharacterStyle3"/>
                <w:rFonts w:ascii="Arial" w:hAnsi="Arial" w:cs="Arial"/>
                <w:spacing w:val="26"/>
              </w:rPr>
              <w:t>d=</w:t>
            </w:r>
            <w:r w:rsidRPr="008A1C06">
              <w:rPr>
                <w:rStyle w:val="CharacterStyle3"/>
                <w:rFonts w:ascii="Arial" w:hAnsi="Arial" w:cs="Arial"/>
                <w:spacing w:val="26"/>
                <w:lang w:val="ru-RU"/>
              </w:rPr>
              <w:t>1</w:t>
            </w:r>
          </w:p>
          <w:p w:rsidR="009B1796" w:rsidRPr="008A1C06" w:rsidRDefault="009B1796" w:rsidP="009B1796">
            <w:pPr>
              <w:pStyle w:val="Style3"/>
              <w:numPr>
                <w:ilvl w:val="0"/>
                <w:numId w:val="10"/>
              </w:numPr>
              <w:spacing w:line="319" w:lineRule="auto"/>
              <w:rPr>
                <w:rStyle w:val="CharacterStyle3"/>
                <w:rFonts w:ascii="Arial" w:hAnsi="Arial" w:cs="Arial"/>
                <w:spacing w:val="26"/>
                <w:lang w:val="ru-RU"/>
              </w:rPr>
            </w:pPr>
            <w:r w:rsidRPr="008A1C06">
              <w:rPr>
                <w:rStyle w:val="CharacterStyle3"/>
                <w:rFonts w:ascii="Arial" w:hAnsi="Arial" w:cs="Arial"/>
                <w:lang w:val="ru-RU"/>
              </w:rPr>
              <w:t xml:space="preserve">10; 14; 18; 22; 26 ... </w:t>
            </w:r>
            <w:r w:rsidRPr="008A1C06">
              <w:rPr>
                <w:rStyle w:val="CharacterStyle3"/>
                <w:rFonts w:ascii="Arial" w:hAnsi="Arial" w:cs="Arial"/>
              </w:rPr>
              <w:t>d</w:t>
            </w:r>
            <w:r w:rsidRPr="008A1C06">
              <w:rPr>
                <w:rStyle w:val="CharacterStyle3"/>
                <w:rFonts w:ascii="Arial" w:hAnsi="Arial" w:cs="Arial"/>
                <w:lang w:val="ru-RU"/>
              </w:rPr>
              <w:t>= 4</w:t>
            </w:r>
          </w:p>
          <w:p w:rsidR="009B1796" w:rsidRPr="005A75E0" w:rsidRDefault="009B1796" w:rsidP="009B1796">
            <w:pPr>
              <w:pStyle w:val="Style3"/>
              <w:numPr>
                <w:ilvl w:val="0"/>
                <w:numId w:val="10"/>
              </w:numPr>
              <w:spacing w:line="319" w:lineRule="auto"/>
              <w:rPr>
                <w:rFonts w:ascii="Arial" w:hAnsi="Arial" w:cs="Arial"/>
                <w:spacing w:val="26"/>
                <w:lang w:val="ru-RU"/>
              </w:rPr>
            </w:pPr>
            <w:r w:rsidRPr="008A1C06">
              <w:rPr>
                <w:rFonts w:ascii="Arial" w:hAnsi="Arial" w:cs="Arial"/>
                <w:lang w:val="ru-RU"/>
              </w:rPr>
              <w:t xml:space="preserve">-2; -4; -6; -8; -10 ... </w:t>
            </w:r>
            <w:r w:rsidRPr="008A1C06">
              <w:rPr>
                <w:rFonts w:ascii="Arial" w:hAnsi="Arial" w:cs="Arial"/>
              </w:rPr>
              <w:t>d</w:t>
            </w:r>
            <w:r w:rsidRPr="008A1C06">
              <w:rPr>
                <w:rFonts w:ascii="Arial" w:hAnsi="Arial" w:cs="Arial"/>
                <w:lang w:val="ru-RU"/>
              </w:rPr>
              <w:t>= -2</w:t>
            </w:r>
          </w:p>
        </w:tc>
        <w:tc>
          <w:tcPr>
            <w:tcW w:w="6237" w:type="dxa"/>
          </w:tcPr>
          <w:p w:rsidR="009B1796" w:rsidRDefault="009B1796" w:rsidP="00C812B5">
            <w:pPr>
              <w:pStyle w:val="Style3"/>
              <w:spacing w:before="144"/>
              <w:ind w:left="432"/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Pr="00F81535">
              <w:rPr>
                <w:lang w:val="ru-RU"/>
              </w:rPr>
              <w:t>1; 0,1; 0,01; 0,</w:t>
            </w:r>
            <w:r w:rsidRPr="00F81535">
              <w:rPr>
                <w:rFonts w:ascii="Arial" w:hAnsi="Arial" w:cs="Arial"/>
                <w:lang w:val="ru-RU"/>
              </w:rPr>
              <w:t>0</w:t>
            </w:r>
            <w:r w:rsidRPr="00F81535">
              <w:rPr>
                <w:lang w:val="ru-RU"/>
              </w:rPr>
              <w:t>01; 0,000</w:t>
            </w:r>
            <w:r w:rsidRPr="00F955C8">
              <w:rPr>
                <w:rFonts w:ascii="Arial" w:hAnsi="Arial" w:cs="Arial"/>
                <w:lang w:val="ru-RU"/>
              </w:rPr>
              <w:t>1</w:t>
            </w:r>
            <w:r w:rsidRPr="00F81535">
              <w:rPr>
                <w:lang w:val="ru-RU"/>
              </w:rPr>
              <w:t xml:space="preserve"> ...</w:t>
            </w:r>
            <w:r>
              <w:t>q</w:t>
            </w:r>
            <w:r w:rsidRPr="00F955C8">
              <w:rPr>
                <w:lang w:val="ru-RU"/>
              </w:rPr>
              <w:t>=0.1</w:t>
            </w:r>
            <w:r>
              <w:rPr>
                <w:lang w:val="ru-RU"/>
              </w:rPr>
              <w:t xml:space="preserve"> </w:t>
            </w:r>
            <w:r w:rsidRPr="005A75E0">
              <w:rPr>
                <w:position w:val="-12"/>
                <w:lang w:val="ru-RU"/>
              </w:rPr>
              <w:object w:dxaOrig="480" w:dyaOrig="360">
                <v:shape id="_x0000_i1042" type="#_x0000_t75" style="width:24pt;height:18pt" o:ole="">
                  <v:imagedata r:id="rId33" o:title=""/>
                </v:shape>
                <o:OLEObject Type="Embed" ProgID="Equation.3" ShapeID="_x0000_i1042" DrawAspect="Content" ObjectID="_1457810327" r:id="rId34"/>
              </w:object>
            </w:r>
          </w:p>
          <w:p w:rsidR="009B1796" w:rsidRDefault="009B1796" w:rsidP="00C812B5">
            <w:pPr>
              <w:pStyle w:val="Style3"/>
              <w:spacing w:before="144"/>
              <w:ind w:left="432"/>
              <w:rPr>
                <w:lang w:val="ru-RU"/>
              </w:rPr>
            </w:pPr>
            <w:r>
              <w:rPr>
                <w:lang w:val="ru-RU"/>
              </w:rPr>
              <w:t>2)</w:t>
            </w:r>
            <w:r>
              <w:rPr>
                <w:sz w:val="18"/>
                <w:szCs w:val="18"/>
                <w:lang w:val="ru-RU"/>
              </w:rPr>
              <w:t xml:space="preserve"> -5; -10; -20; -40; -80 ...</w:t>
            </w:r>
            <w:r>
              <w:rPr>
                <w:sz w:val="18"/>
                <w:szCs w:val="18"/>
              </w:rPr>
              <w:t>q=2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5A75E0">
              <w:rPr>
                <w:position w:val="-12"/>
                <w:lang w:val="ru-RU"/>
              </w:rPr>
              <w:object w:dxaOrig="480" w:dyaOrig="360">
                <v:shape id="_x0000_i1043" type="#_x0000_t75" style="width:24pt;height:18pt" o:ole="">
                  <v:imagedata r:id="rId35" o:title=""/>
                </v:shape>
                <o:OLEObject Type="Embed" ProgID="Equation.3" ShapeID="_x0000_i1043" DrawAspect="Content" ObjectID="_1457810328" r:id="rId36"/>
              </w:object>
            </w:r>
          </w:p>
          <w:p w:rsidR="009B1796" w:rsidRPr="005A75E0" w:rsidRDefault="009B1796" w:rsidP="00C812B5">
            <w:pPr>
              <w:pStyle w:val="Style3"/>
              <w:spacing w:before="144"/>
              <w:ind w:left="432"/>
              <w:rPr>
                <w:lang w:val="ru-RU"/>
              </w:rPr>
            </w:pPr>
            <w:r>
              <w:rPr>
                <w:lang w:val="ru-RU"/>
              </w:rPr>
              <w:t>3)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A1C06">
              <w:rPr>
                <w:position w:val="-24"/>
                <w:sz w:val="18"/>
                <w:szCs w:val="18"/>
                <w:lang w:val="ru-RU"/>
              </w:rPr>
              <w:object w:dxaOrig="1620" w:dyaOrig="620">
                <v:shape id="_x0000_i1044" type="#_x0000_t75" style="width:81pt;height:30.75pt" o:ole="">
                  <v:imagedata r:id="rId7" o:title=""/>
                </v:shape>
                <o:OLEObject Type="Embed" ProgID="Equation.3" ShapeID="_x0000_i1044" DrawAspect="Content" ObjectID="_1457810329" r:id="rId37"/>
              </w:object>
            </w:r>
            <w:r w:rsidRPr="00F81535">
              <w:rPr>
                <w:position w:val="-24"/>
                <w:sz w:val="18"/>
                <w:szCs w:val="18"/>
                <w:lang w:val="ru-RU"/>
              </w:rPr>
              <w:object w:dxaOrig="620" w:dyaOrig="620">
                <v:shape id="_x0000_i1045" type="#_x0000_t75" style="width:30.75pt;height:30.75pt" o:ole="">
                  <v:imagedata r:id="rId19" o:title=""/>
                </v:shape>
                <o:OLEObject Type="Embed" ProgID="Equation.3" ShapeID="_x0000_i1045" DrawAspect="Content" ObjectID="_1457810330" r:id="rId38"/>
              </w:objec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5A75E0">
              <w:rPr>
                <w:position w:val="-12"/>
                <w:lang w:val="ru-RU"/>
              </w:rPr>
              <w:object w:dxaOrig="480" w:dyaOrig="360">
                <v:shape id="_x0000_i1046" type="#_x0000_t75" style="width:24pt;height:18pt" o:ole="">
                  <v:imagedata r:id="rId35" o:title=""/>
                </v:shape>
                <o:OLEObject Type="Embed" ProgID="Equation.3" ShapeID="_x0000_i1046" DrawAspect="Content" ObjectID="_1457810331" r:id="rId39"/>
              </w:object>
            </w:r>
          </w:p>
        </w:tc>
      </w:tr>
      <w:tr w:rsidR="009B1796" w:rsidTr="00C812B5">
        <w:tc>
          <w:tcPr>
            <w:tcW w:w="3220" w:type="dxa"/>
          </w:tcPr>
          <w:p w:rsidR="009B1796" w:rsidRPr="00BC00FF" w:rsidRDefault="009B1796" w:rsidP="00C812B5">
            <w:pPr>
              <w:pStyle w:val="Style4"/>
              <w:tabs>
                <w:tab w:val="left" w:pos="6885"/>
              </w:tabs>
              <w:adjustRightInd/>
              <w:spacing w:before="252" w:line="480" w:lineRule="auto"/>
              <w:rPr>
                <w:rFonts w:ascii="Tahoma" w:hAnsi="Tahoma" w:cs="Tahoma"/>
                <w:spacing w:val="20"/>
                <w:sz w:val="14"/>
                <w:szCs w:val="14"/>
              </w:rPr>
            </w:pPr>
            <w:r w:rsidRPr="00BC00FF">
              <w:rPr>
                <w:rFonts w:ascii="Tahoma" w:hAnsi="Tahoma" w:cs="Tahoma"/>
                <w:spacing w:val="20"/>
                <w:position w:val="-84"/>
                <w:sz w:val="14"/>
                <w:szCs w:val="14"/>
              </w:rPr>
              <w:object w:dxaOrig="1920" w:dyaOrig="1820">
                <v:shape id="_x0000_i1047" type="#_x0000_t75" style="width:96pt;height:90.75pt" o:ole="">
                  <v:imagedata r:id="rId40" o:title=""/>
                </v:shape>
                <o:OLEObject Type="Embed" ProgID="Equation.3" ShapeID="_x0000_i1047" DrawAspect="Content" ObjectID="_1457810332" r:id="rId41"/>
              </w:object>
            </w:r>
          </w:p>
        </w:tc>
        <w:tc>
          <w:tcPr>
            <w:tcW w:w="6237" w:type="dxa"/>
          </w:tcPr>
          <w:p w:rsidR="009B1796" w:rsidRDefault="009B1796" w:rsidP="00C812B5">
            <w:pPr>
              <w:pStyle w:val="Style4"/>
              <w:tabs>
                <w:tab w:val="left" w:pos="6885"/>
              </w:tabs>
              <w:adjustRightInd/>
              <w:spacing w:before="252" w:line="480" w:lineRule="auto"/>
              <w:rPr>
                <w:rFonts w:ascii="Tahoma" w:hAnsi="Tahoma" w:cs="Tahoma"/>
                <w:spacing w:val="20"/>
                <w:sz w:val="14"/>
                <w:szCs w:val="14"/>
                <w:lang w:val="ru-RU"/>
              </w:rPr>
            </w:pPr>
            <w:r w:rsidRPr="00D35410">
              <w:rPr>
                <w:rFonts w:ascii="Tahoma" w:hAnsi="Tahoma" w:cs="Tahoma"/>
                <w:spacing w:val="20"/>
                <w:position w:val="-68"/>
                <w:sz w:val="14"/>
                <w:szCs w:val="14"/>
                <w:lang w:val="ru-RU"/>
              </w:rPr>
              <w:object w:dxaOrig="3260" w:dyaOrig="1480">
                <v:shape id="_x0000_i1048" type="#_x0000_t75" style="width:162.75pt;height:74.25pt" o:ole="">
                  <v:imagedata r:id="rId42" o:title=""/>
                </v:shape>
                <o:OLEObject Type="Embed" ProgID="Equation.3" ShapeID="_x0000_i1048" DrawAspect="Content" ObjectID="_1457810333" r:id="rId43"/>
              </w:object>
            </w:r>
          </w:p>
          <w:p w:rsidR="009B1796" w:rsidRDefault="009B1796" w:rsidP="00C812B5">
            <w:pPr>
              <w:pStyle w:val="Style4"/>
              <w:tabs>
                <w:tab w:val="left" w:pos="6885"/>
              </w:tabs>
              <w:adjustRightInd/>
              <w:spacing w:before="252" w:line="480" w:lineRule="auto"/>
              <w:rPr>
                <w:rFonts w:ascii="Tahoma" w:hAnsi="Tahoma" w:cs="Tahoma"/>
                <w:spacing w:val="20"/>
                <w:lang w:val="ru-RU"/>
              </w:rPr>
            </w:pPr>
            <w:r w:rsidRPr="005F6985">
              <w:rPr>
                <w:rFonts w:ascii="Tahoma" w:hAnsi="Tahoma" w:cs="Tahoma"/>
                <w:spacing w:val="20"/>
                <w:lang w:val="ru-RU"/>
              </w:rPr>
              <w:t>Как по аналогу сразу можно записать?</w:t>
            </w:r>
          </w:p>
          <w:p w:rsidR="009B1796" w:rsidRDefault="009B1796" w:rsidP="00C812B5">
            <w:pPr>
              <w:pStyle w:val="Style4"/>
              <w:tabs>
                <w:tab w:val="left" w:pos="6885"/>
              </w:tabs>
              <w:adjustRightInd/>
              <w:spacing w:before="252" w:line="480" w:lineRule="auto"/>
              <w:rPr>
                <w:rFonts w:ascii="Tahoma" w:hAnsi="Tahoma" w:cs="Tahoma"/>
                <w:spacing w:val="20"/>
              </w:rPr>
            </w:pPr>
            <w:r w:rsidRPr="0006535D">
              <w:rPr>
                <w:rFonts w:ascii="Tahoma" w:hAnsi="Tahoma" w:cs="Tahoma"/>
                <w:spacing w:val="20"/>
                <w:position w:val="-130"/>
              </w:rPr>
              <w:object w:dxaOrig="1500" w:dyaOrig="2760">
                <v:shape id="_x0000_i1049" type="#_x0000_t75" style="width:75pt;height:138pt" o:ole="">
                  <v:imagedata r:id="rId44" o:title=""/>
                </v:shape>
                <o:OLEObject Type="Embed" ProgID="Equation.3" ShapeID="_x0000_i1049" DrawAspect="Content" ObjectID="_1457810334" r:id="rId45"/>
              </w:object>
            </w:r>
          </w:p>
          <w:p w:rsidR="009B1796" w:rsidRPr="0006535D" w:rsidRDefault="009B1796" w:rsidP="00C812B5">
            <w:pPr>
              <w:pStyle w:val="Style4"/>
              <w:tabs>
                <w:tab w:val="left" w:pos="6885"/>
              </w:tabs>
              <w:adjustRightInd/>
              <w:spacing w:before="252" w:line="480" w:lineRule="auto"/>
              <w:rPr>
                <w:rFonts w:ascii="Tahoma" w:hAnsi="Tahoma" w:cs="Tahoma"/>
                <w:spacing w:val="20"/>
                <w:lang w:val="ru-RU"/>
              </w:rPr>
            </w:pPr>
            <w:proofErr w:type="spellStart"/>
            <w:r w:rsidRPr="0006535D">
              <w:rPr>
                <w:rFonts w:ascii="Tahoma" w:hAnsi="Tahoma" w:cs="Tahoma"/>
                <w:spacing w:val="20"/>
                <w:lang w:val="ru-RU"/>
              </w:rPr>
              <w:t>=</w:t>
            </w:r>
            <w:r>
              <w:rPr>
                <w:rFonts w:ascii="Tahoma" w:hAnsi="Tahoma" w:cs="Tahoma"/>
                <w:spacing w:val="20"/>
                <w:lang w:val="ru-RU"/>
              </w:rPr>
              <w:t>формула</w:t>
            </w:r>
            <w:proofErr w:type="spellEnd"/>
            <w:r>
              <w:rPr>
                <w:rFonts w:ascii="Tahoma" w:hAnsi="Tahoma" w:cs="Tahoma"/>
                <w:spacing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pacing w:val="20"/>
              </w:rPr>
              <w:t>n</w:t>
            </w:r>
            <w:r w:rsidRPr="0006535D">
              <w:rPr>
                <w:rFonts w:ascii="Tahoma" w:hAnsi="Tahoma" w:cs="Tahoma"/>
                <w:spacing w:val="20"/>
                <w:lang w:val="ru-RU"/>
              </w:rPr>
              <w:t>-</w:t>
            </w:r>
            <w:r>
              <w:rPr>
                <w:rFonts w:ascii="Tahoma" w:hAnsi="Tahoma" w:cs="Tahoma"/>
                <w:spacing w:val="20"/>
                <w:lang w:val="ru-RU"/>
              </w:rPr>
              <w:t>го члена геометрической прогрессии</w:t>
            </w:r>
          </w:p>
        </w:tc>
      </w:tr>
    </w:tbl>
    <w:p w:rsidR="009B1796" w:rsidRDefault="009B1796" w:rsidP="009B1796">
      <w:pPr>
        <w:pStyle w:val="Style4"/>
        <w:adjustRightInd/>
        <w:spacing w:after="72"/>
        <w:ind w:left="432" w:right="432"/>
        <w:rPr>
          <w:rFonts w:ascii="Tahoma" w:hAnsi="Tahoma" w:cs="Tahoma"/>
          <w:lang w:val="ru-RU"/>
        </w:rPr>
      </w:pPr>
      <w:r w:rsidRPr="0006535D">
        <w:rPr>
          <w:i/>
          <w:iCs/>
          <w:spacing w:val="8"/>
          <w:sz w:val="18"/>
          <w:szCs w:val="18"/>
          <w:lang w:val="ru-RU"/>
        </w:rPr>
        <w:t>Задание</w:t>
      </w:r>
      <w:r>
        <w:rPr>
          <w:rFonts w:ascii="Arial" w:hAnsi="Arial" w:cs="Arial"/>
          <w:i/>
          <w:iCs/>
          <w:spacing w:val="8"/>
          <w:sz w:val="18"/>
          <w:szCs w:val="18"/>
          <w:lang w:val="ru-RU"/>
        </w:rPr>
        <w:t xml:space="preserve">: </w:t>
      </w:r>
      <w:r>
        <w:rPr>
          <w:rFonts w:ascii="Tahoma" w:hAnsi="Tahoma" w:cs="Tahoma"/>
          <w:spacing w:val="8"/>
          <w:lang w:val="ru-RU"/>
        </w:rPr>
        <w:t xml:space="preserve">Запишите формулу </w:t>
      </w:r>
      <w:proofErr w:type="spellStart"/>
      <w:r>
        <w:rPr>
          <w:rFonts w:ascii="Tahoma" w:hAnsi="Tahoma" w:cs="Tahoma"/>
          <w:spacing w:val="8"/>
          <w:lang w:val="ru-RU"/>
        </w:rPr>
        <w:t>п-го</w:t>
      </w:r>
      <w:proofErr w:type="spellEnd"/>
      <w:r>
        <w:rPr>
          <w:rFonts w:ascii="Tahoma" w:hAnsi="Tahoma" w:cs="Tahoma"/>
          <w:spacing w:val="8"/>
          <w:lang w:val="ru-RU"/>
        </w:rPr>
        <w:t xml:space="preserve"> члена геометрической прогрессии из таблицы. Итак, </w:t>
      </w:r>
      <w:r>
        <w:rPr>
          <w:rFonts w:ascii="Tahoma" w:hAnsi="Tahoma" w:cs="Tahoma"/>
          <w:lang w:val="ru-RU"/>
        </w:rPr>
        <w:t xml:space="preserve">чтобы записать формулу </w:t>
      </w:r>
      <w:proofErr w:type="spellStart"/>
      <w:r>
        <w:rPr>
          <w:rFonts w:ascii="Tahoma" w:hAnsi="Tahoma" w:cs="Tahoma"/>
          <w:lang w:val="ru-RU"/>
        </w:rPr>
        <w:t>п-го</w:t>
      </w:r>
      <w:proofErr w:type="spellEnd"/>
      <w:r>
        <w:rPr>
          <w:rFonts w:ascii="Tahoma" w:hAnsi="Tahoma" w:cs="Tahoma"/>
          <w:lang w:val="ru-RU"/>
        </w:rPr>
        <w:t xml:space="preserve"> члена геометрической прогрессии нам надо знать ....</w:t>
      </w:r>
    </w:p>
    <w:p w:rsidR="009B1796" w:rsidRDefault="009B1796" w:rsidP="009B1796">
      <w:pPr>
        <w:pStyle w:val="Style4"/>
        <w:adjustRightInd/>
        <w:spacing w:after="288" w:line="276" w:lineRule="auto"/>
        <w:ind w:left="432"/>
        <w:rPr>
          <w:rFonts w:ascii="Tahoma" w:hAnsi="Tahoma" w:cs="Tahoma"/>
          <w:sz w:val="16"/>
          <w:szCs w:val="16"/>
          <w:lang w:val="ru-RU"/>
        </w:rPr>
      </w:pPr>
      <w:r w:rsidRPr="00855143">
        <w:rPr>
          <w:rFonts w:ascii="Tahoma" w:hAnsi="Tahoma" w:cs="Tahoma"/>
          <w:position w:val="-10"/>
          <w:sz w:val="16"/>
          <w:szCs w:val="16"/>
          <w:lang w:val="ru-RU"/>
        </w:rPr>
        <w:object w:dxaOrig="859" w:dyaOrig="340">
          <v:shape id="_x0000_i1050" type="#_x0000_t75" style="width:42.75pt;height:17.25pt" o:ole="">
            <v:imagedata r:id="rId46" o:title=""/>
          </v:shape>
          <o:OLEObject Type="Embed" ProgID="Equation.3" ShapeID="_x0000_i1050" DrawAspect="Content" ObjectID="_1457810335" r:id="rId47"/>
        </w:object>
      </w:r>
    </w:p>
    <w:p w:rsidR="009B1796" w:rsidRDefault="009B1796" w:rsidP="009B1796">
      <w:pPr>
        <w:pStyle w:val="Style4"/>
        <w:adjustRightInd/>
        <w:spacing w:after="288" w:line="276" w:lineRule="auto"/>
        <w:ind w:left="432"/>
        <w:rPr>
          <w:rFonts w:ascii="Tahoma" w:hAnsi="Tahoma" w:cs="Tahoma"/>
          <w:spacing w:val="-10"/>
          <w:sz w:val="18"/>
          <w:szCs w:val="18"/>
          <w:lang w:val="ru-RU"/>
        </w:rPr>
      </w:pPr>
      <w:r>
        <w:rPr>
          <w:rFonts w:ascii="Arial" w:hAnsi="Arial" w:cs="Arial"/>
          <w:lang w:val="ru-RU"/>
        </w:rPr>
        <w:t xml:space="preserve">Пример: </w:t>
      </w:r>
      <w:r w:rsidRPr="00855143">
        <w:rPr>
          <w:rFonts w:ascii="Arial" w:hAnsi="Arial" w:cs="Arial"/>
          <w:position w:val="-12"/>
          <w:lang w:val="ru-RU"/>
        </w:rPr>
        <w:object w:dxaOrig="480" w:dyaOrig="360">
          <v:shape id="_x0000_i1051" type="#_x0000_t75" style="width:24pt;height:18pt" o:ole="">
            <v:imagedata r:id="rId48" o:title=""/>
          </v:shape>
          <o:OLEObject Type="Embed" ProgID="Equation.3" ShapeID="_x0000_i1051" DrawAspect="Content" ObjectID="_1457810336" r:id="rId49"/>
        </w:object>
      </w:r>
      <w:proofErr w:type="gramStart"/>
      <w:r>
        <w:rPr>
          <w:rFonts w:ascii="Verdana" w:hAnsi="Verdana" w:cs="Verdana"/>
          <w:sz w:val="24"/>
          <w:szCs w:val="24"/>
          <w:lang w:val="ru-RU"/>
        </w:rPr>
        <w:t>—</w:t>
      </w:r>
      <w:r>
        <w:rPr>
          <w:rFonts w:ascii="Arial" w:hAnsi="Arial" w:cs="Arial"/>
          <w:lang w:val="ru-RU"/>
        </w:rPr>
        <w:t>г</w:t>
      </w:r>
      <w:proofErr w:type="gramEnd"/>
      <w:r>
        <w:rPr>
          <w:rFonts w:ascii="Arial" w:hAnsi="Arial" w:cs="Arial"/>
          <w:lang w:val="ru-RU"/>
        </w:rPr>
        <w:t>еометрическая прогрессия.</w:t>
      </w:r>
      <w:r w:rsidRPr="003F0360">
        <w:rPr>
          <w:rFonts w:ascii="Tahoma" w:hAnsi="Tahoma" w:cs="Tahoma"/>
          <w:spacing w:val="-10"/>
          <w:sz w:val="18"/>
          <w:szCs w:val="18"/>
          <w:lang w:val="ru-RU"/>
        </w:rPr>
        <w:t xml:space="preserve"> </w:t>
      </w:r>
    </w:p>
    <w:p w:rsidR="009B1796" w:rsidRDefault="009B1796" w:rsidP="009B1796">
      <w:pPr>
        <w:pStyle w:val="Style4"/>
        <w:adjustRightInd/>
        <w:spacing w:after="288" w:line="276" w:lineRule="auto"/>
        <w:ind w:left="432"/>
        <w:rPr>
          <w:rFonts w:ascii="Arial" w:hAnsi="Arial" w:cs="Arial"/>
          <w:lang w:val="ru-RU"/>
        </w:rPr>
      </w:pPr>
      <w:r w:rsidRPr="003F0360">
        <w:rPr>
          <w:rFonts w:ascii="Arial" w:hAnsi="Arial" w:cs="Arial"/>
          <w:position w:val="-30"/>
          <w:lang w:val="ru-RU"/>
        </w:rPr>
        <w:object w:dxaOrig="1140" w:dyaOrig="720">
          <v:shape id="_x0000_i1052" type="#_x0000_t75" style="width:57pt;height:36pt" o:ole="">
            <v:imagedata r:id="rId50" o:title=""/>
          </v:shape>
          <o:OLEObject Type="Embed" ProgID="Equation.3" ShapeID="_x0000_i1052" DrawAspect="Content" ObjectID="_1457810337" r:id="rId51"/>
        </w:object>
      </w:r>
    </w:p>
    <w:p w:rsidR="009B1796" w:rsidRPr="00855143" w:rsidRDefault="009B1796" w:rsidP="009B1796">
      <w:pPr>
        <w:widowControl/>
        <w:rPr>
          <w:sz w:val="24"/>
          <w:szCs w:val="24"/>
          <w:lang w:val="ru-RU"/>
        </w:rPr>
        <w:sectPr w:rsidR="009B1796" w:rsidRPr="00855143">
          <w:type w:val="continuous"/>
          <w:pgSz w:w="11918" w:h="16854"/>
          <w:pgMar w:top="1381" w:right="1362" w:bottom="699" w:left="1496" w:header="720" w:footer="720" w:gutter="0"/>
          <w:cols w:space="720"/>
          <w:noEndnote/>
        </w:sectPr>
      </w:pPr>
    </w:p>
    <w:p w:rsidR="009B1796" w:rsidRDefault="009B1796" w:rsidP="009B1796">
      <w:pPr>
        <w:pStyle w:val="Style6"/>
        <w:rPr>
          <w:rStyle w:val="CharacterStyle5"/>
          <w:rFonts w:ascii="Arial" w:hAnsi="Arial" w:cs="Arial"/>
          <w:sz w:val="20"/>
          <w:szCs w:val="20"/>
          <w:lang w:val="ru-RU"/>
        </w:rPr>
      </w:pPr>
      <w:r>
        <w:rPr>
          <w:noProof/>
          <w:lang w:val="ru-RU"/>
        </w:rPr>
        <w:lastRenderedPageBreak/>
        <w:pict>
          <v:shape id="_x0000_s1028" type="#_x0000_t202" style="position:absolute;left:0;text-align:left;margin-left:-3.6pt;margin-top:721.35pt;width:427.6pt;height:11.95pt;z-index:251662336;mso-wrap-edited:f;mso-wrap-distance-left:0;mso-wrap-distance-right:0" wrapcoords="-62 0 -62 21600 21662 21600 21662 0 -62 0" o:allowincell="f" filled="f" stroked="f">
            <v:textbox style="layout-flow:horizontal-ideographic" inset="0,0,0,0">
              <w:txbxContent>
                <w:p w:rsidR="009B1796" w:rsidRDefault="009B1796" w:rsidP="009B1796">
                  <w:pPr>
                    <w:pStyle w:val="Style4"/>
                    <w:adjustRightInd/>
                    <w:spacing w:line="264" w:lineRule="auto"/>
                    <w:jc w:val="right"/>
                    <w:rPr>
                      <w:rFonts w:ascii="Tahoma" w:hAnsi="Tahoma" w:cs="Tahoma"/>
                      <w:spacing w:val="-23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23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square"/>
          </v:shape>
        </w:pict>
      </w:r>
      <w:r w:rsidRPr="003F0360">
        <w:rPr>
          <w:rStyle w:val="CharacterStyle5"/>
          <w:rFonts w:ascii="Arial" w:hAnsi="Arial" w:cs="Arial"/>
          <w:sz w:val="20"/>
          <w:szCs w:val="20"/>
          <w:lang w:val="ru-RU"/>
        </w:rPr>
        <w:t>Решение:</w:t>
      </w:r>
    </w:p>
    <w:p w:rsidR="009B1796" w:rsidRPr="003F0360" w:rsidRDefault="009B1796" w:rsidP="009B1796">
      <w:pPr>
        <w:pStyle w:val="Style6"/>
        <w:rPr>
          <w:rFonts w:ascii="Arial" w:hAnsi="Arial" w:cs="Arial"/>
          <w:sz w:val="20"/>
          <w:szCs w:val="20"/>
          <w:lang w:val="ru-RU"/>
        </w:rPr>
      </w:pPr>
      <w:r w:rsidRPr="003F0360">
        <w:rPr>
          <w:rFonts w:ascii="Arial" w:hAnsi="Arial" w:cs="Arial"/>
          <w:position w:val="-158"/>
          <w:sz w:val="20"/>
          <w:szCs w:val="20"/>
          <w:lang w:val="ru-RU"/>
        </w:rPr>
        <w:object w:dxaOrig="780" w:dyaOrig="2700">
          <v:shape id="_x0000_i1053" type="#_x0000_t75" style="width:39pt;height:135pt" o:ole="">
            <v:imagedata r:id="rId52" o:title=""/>
          </v:shape>
          <o:OLEObject Type="Embed" ProgID="Equation.3" ShapeID="_x0000_i1053" DrawAspect="Content" ObjectID="_1457810338" r:id="rId53"/>
        </w:object>
      </w:r>
    </w:p>
    <w:p w:rsidR="009B1796" w:rsidRPr="003F0360" w:rsidRDefault="009B1796" w:rsidP="009B1796">
      <w:pPr>
        <w:pStyle w:val="Style4"/>
        <w:adjustRightInd/>
        <w:spacing w:before="180" w:line="312" w:lineRule="auto"/>
        <w:ind w:left="144"/>
        <w:rPr>
          <w:rFonts w:ascii="Verdana" w:hAnsi="Verdana" w:cs="Verdana"/>
          <w:lang w:val="ru-RU"/>
        </w:rPr>
      </w:pPr>
      <w:r w:rsidRPr="003F0360">
        <w:rPr>
          <w:rFonts w:ascii="Arial" w:hAnsi="Arial" w:cs="Arial"/>
          <w:b/>
          <w:lang w:val="ru-RU"/>
        </w:rPr>
        <w:t>Ответ:</w:t>
      </w:r>
      <w:r w:rsidRPr="003F0360">
        <w:rPr>
          <w:rFonts w:ascii="Arial" w:hAnsi="Arial" w:cs="Arial"/>
          <w:lang w:val="ru-RU"/>
        </w:rPr>
        <w:t xml:space="preserve"> </w:t>
      </w:r>
      <w:r w:rsidRPr="003F0360">
        <w:rPr>
          <w:rFonts w:ascii="Arial" w:hAnsi="Arial" w:cs="Arial"/>
          <w:position w:val="-30"/>
          <w:lang w:val="ru-RU"/>
        </w:rPr>
        <w:object w:dxaOrig="720" w:dyaOrig="700">
          <v:shape id="_x0000_i1054" type="#_x0000_t75" style="width:36pt;height:35.25pt" o:ole="">
            <v:imagedata r:id="rId54" o:title=""/>
          </v:shape>
          <o:OLEObject Type="Embed" ProgID="Equation.3" ShapeID="_x0000_i1054" DrawAspect="Content" ObjectID="_1457810339" r:id="rId55"/>
        </w:object>
      </w:r>
    </w:p>
    <w:p w:rsidR="009B1796" w:rsidRPr="003F0360" w:rsidRDefault="009B1796" w:rsidP="009B1796">
      <w:pPr>
        <w:pStyle w:val="Style6"/>
        <w:spacing w:before="144" w:line="288" w:lineRule="auto"/>
        <w:rPr>
          <w:rStyle w:val="CharacterStyle5"/>
          <w:rFonts w:ascii="Arial" w:hAnsi="Arial" w:cs="Arial"/>
          <w:sz w:val="20"/>
          <w:szCs w:val="20"/>
          <w:lang w:val="ru-RU"/>
        </w:rPr>
      </w:pPr>
      <w:r w:rsidRPr="003F0360">
        <w:rPr>
          <w:rStyle w:val="CharacterStyle5"/>
          <w:rFonts w:ascii="Arial" w:hAnsi="Arial" w:cs="Arial"/>
          <w:sz w:val="20"/>
          <w:szCs w:val="20"/>
          <w:lang w:val="ru-RU"/>
        </w:rPr>
        <w:t>В классе. 387 (</w:t>
      </w:r>
      <w:proofErr w:type="spellStart"/>
      <w:r w:rsidRPr="003F0360">
        <w:rPr>
          <w:rStyle w:val="CharacterStyle5"/>
          <w:rFonts w:ascii="Arial" w:hAnsi="Arial" w:cs="Arial"/>
          <w:sz w:val="20"/>
          <w:szCs w:val="20"/>
          <w:lang w:val="ru-RU"/>
        </w:rPr>
        <w:t>a</w:t>
      </w:r>
      <w:proofErr w:type="spellEnd"/>
      <w:r w:rsidRPr="003F0360">
        <w:rPr>
          <w:rStyle w:val="CharacterStyle5"/>
          <w:rFonts w:ascii="Arial" w:hAnsi="Arial" w:cs="Arial"/>
          <w:sz w:val="20"/>
          <w:szCs w:val="20"/>
          <w:lang w:val="ru-RU"/>
        </w:rPr>
        <w:t>, 6), 388,389 (6, г), 391 (б, в)</w:t>
      </w:r>
    </w:p>
    <w:p w:rsidR="009B1796" w:rsidRPr="003F0360" w:rsidRDefault="009B1796" w:rsidP="009B1796">
      <w:pPr>
        <w:pStyle w:val="Style4"/>
        <w:adjustRightInd/>
        <w:spacing w:before="108"/>
        <w:ind w:left="144" w:right="216"/>
        <w:rPr>
          <w:rFonts w:ascii="Tahoma" w:hAnsi="Tahoma" w:cs="Tahoma"/>
          <w:lang w:val="ru-RU"/>
        </w:rPr>
      </w:pPr>
      <w:r w:rsidRPr="003F0360">
        <w:rPr>
          <w:rFonts w:ascii="Tahoma" w:hAnsi="Tahoma" w:cs="Tahoma"/>
          <w:lang w:val="ru-RU"/>
        </w:rPr>
        <w:t xml:space="preserve">Дома: п. 18 определение N 399, 392 (учебник Алгебра 9 под редакцией </w:t>
      </w:r>
      <w:proofErr w:type="spellStart"/>
      <w:r w:rsidRPr="003F0360">
        <w:rPr>
          <w:rFonts w:ascii="Tahoma" w:hAnsi="Tahoma" w:cs="Tahoma"/>
          <w:lang w:val="ru-RU"/>
        </w:rPr>
        <w:t>Теляковского</w:t>
      </w:r>
      <w:proofErr w:type="spellEnd"/>
      <w:r w:rsidRPr="003F0360">
        <w:rPr>
          <w:rFonts w:ascii="Tahoma" w:hAnsi="Tahoma" w:cs="Tahoma"/>
          <w:lang w:val="ru-RU"/>
        </w:rPr>
        <w:t xml:space="preserve"> С.А.)</w:t>
      </w:r>
    </w:p>
    <w:p w:rsidR="00490089" w:rsidRPr="009B1796" w:rsidRDefault="00490089">
      <w:pPr>
        <w:rPr>
          <w:lang w:val="ru-RU"/>
        </w:rPr>
      </w:pPr>
    </w:p>
    <w:sectPr w:rsidR="00490089" w:rsidRPr="009B1796">
      <w:pgSz w:w="11918" w:h="16854"/>
      <w:pgMar w:top="1361" w:right="1946" w:bottom="736" w:left="144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abic Typesetting">
    <w:altName w:val="Frenc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9E6"/>
    <w:multiLevelType w:val="hybridMultilevel"/>
    <w:tmpl w:val="D576870C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070224CB"/>
    <w:multiLevelType w:val="singleLevel"/>
    <w:tmpl w:val="5F48C258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Verdana" w:hAnsi="Verdana" w:cs="Verdana"/>
        <w:snapToGrid/>
        <w:sz w:val="18"/>
        <w:szCs w:val="18"/>
      </w:rPr>
    </w:lvl>
  </w:abstractNum>
  <w:abstractNum w:abstractNumId="2">
    <w:nsid w:val="0EB90B5C"/>
    <w:multiLevelType w:val="hybridMultilevel"/>
    <w:tmpl w:val="A7D8A8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0D4E1DE">
      <w:start w:val="1"/>
      <w:numFmt w:val="decimal"/>
      <w:lvlText w:val="%2.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386719"/>
    <w:multiLevelType w:val="hybridMultilevel"/>
    <w:tmpl w:val="F306BD30"/>
    <w:lvl w:ilvl="0" w:tplc="FC109F4E">
      <w:start w:val="1"/>
      <w:numFmt w:val="decimal"/>
      <w:lvlText w:val="%1.)"/>
      <w:lvlJc w:val="left"/>
      <w:pPr>
        <w:ind w:left="792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">
    <w:nsid w:val="380F61BC"/>
    <w:multiLevelType w:val="hybridMultilevel"/>
    <w:tmpl w:val="634029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4A4122"/>
    <w:multiLevelType w:val="hybridMultilevel"/>
    <w:tmpl w:val="F050E6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D909D9"/>
    <w:multiLevelType w:val="hybridMultilevel"/>
    <w:tmpl w:val="33F8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3B6D0F"/>
    <w:multiLevelType w:val="hybridMultilevel"/>
    <w:tmpl w:val="F306BD30"/>
    <w:lvl w:ilvl="0" w:tplc="FC109F4E">
      <w:start w:val="1"/>
      <w:numFmt w:val="decimal"/>
      <w:lvlText w:val="%1.)"/>
      <w:lvlJc w:val="left"/>
      <w:pPr>
        <w:ind w:left="792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2"/>
        </w:pPr>
        <w:rPr>
          <w:rFonts w:ascii="Arial" w:hAnsi="Arial" w:cs="Arial"/>
          <w:snapToGrid/>
          <w:sz w:val="20"/>
          <w:szCs w:val="20"/>
        </w:rPr>
      </w:lvl>
    </w:lvlOverride>
  </w:num>
  <w:num w:numId="3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2"/>
        </w:pPr>
        <w:rPr>
          <w:rFonts w:ascii="Arial" w:hAnsi="Arial" w:cs="Arial"/>
          <w:snapToGrid/>
          <w:sz w:val="20"/>
          <w:szCs w:val="20"/>
        </w:rPr>
      </w:lvl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796"/>
    <w:rsid w:val="00490089"/>
    <w:rsid w:val="009B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9B1796"/>
    <w:pPr>
      <w:widowControl w:val="0"/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sz w:val="46"/>
      <w:szCs w:val="46"/>
      <w:lang w:val="en-US" w:eastAsia="ru-RU"/>
    </w:rPr>
  </w:style>
  <w:style w:type="paragraph" w:customStyle="1" w:styleId="Style3">
    <w:name w:val="Style 3"/>
    <w:uiPriority w:val="99"/>
    <w:rsid w:val="009B1796"/>
    <w:pPr>
      <w:widowControl w:val="0"/>
      <w:autoSpaceDE w:val="0"/>
      <w:autoSpaceDN w:val="0"/>
      <w:spacing w:before="36" w:after="0" w:line="295" w:lineRule="auto"/>
      <w:ind w:left="72"/>
    </w:pPr>
    <w:rPr>
      <w:rFonts w:ascii="Verdana" w:eastAsiaTheme="minorEastAsia" w:hAnsi="Verdana" w:cs="Verdana"/>
      <w:sz w:val="20"/>
      <w:szCs w:val="20"/>
      <w:lang w:val="en-US" w:eastAsia="ru-RU"/>
    </w:rPr>
  </w:style>
  <w:style w:type="paragraph" w:customStyle="1" w:styleId="Style5">
    <w:name w:val="Style 5"/>
    <w:uiPriority w:val="99"/>
    <w:rsid w:val="009B1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ru-RU"/>
    </w:rPr>
  </w:style>
  <w:style w:type="paragraph" w:customStyle="1" w:styleId="Style4">
    <w:name w:val="Style 4"/>
    <w:uiPriority w:val="99"/>
    <w:rsid w:val="009B1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6">
    <w:name w:val="Style 6"/>
    <w:uiPriority w:val="99"/>
    <w:rsid w:val="009B1796"/>
    <w:pPr>
      <w:widowControl w:val="0"/>
      <w:autoSpaceDE w:val="0"/>
      <w:autoSpaceDN w:val="0"/>
      <w:spacing w:before="72" w:after="0" w:line="304" w:lineRule="auto"/>
      <w:ind w:left="144"/>
    </w:pPr>
    <w:rPr>
      <w:rFonts w:ascii="Tahoma" w:eastAsiaTheme="minorEastAsia" w:hAnsi="Tahoma" w:cs="Tahoma"/>
      <w:lang w:val="en-US" w:eastAsia="ru-RU"/>
    </w:rPr>
  </w:style>
  <w:style w:type="paragraph" w:customStyle="1" w:styleId="Style2">
    <w:name w:val="Style 2"/>
    <w:uiPriority w:val="99"/>
    <w:rsid w:val="009B1796"/>
    <w:pPr>
      <w:widowControl w:val="0"/>
      <w:autoSpaceDE w:val="0"/>
      <w:autoSpaceDN w:val="0"/>
      <w:spacing w:after="36" w:line="273" w:lineRule="auto"/>
      <w:jc w:val="center"/>
    </w:pPr>
    <w:rPr>
      <w:rFonts w:ascii="Arial" w:eastAsiaTheme="minorEastAsia" w:hAnsi="Arial" w:cs="Arial"/>
      <w:sz w:val="40"/>
      <w:szCs w:val="40"/>
      <w:lang w:val="en-US" w:eastAsia="ru-RU"/>
    </w:rPr>
  </w:style>
  <w:style w:type="character" w:customStyle="1" w:styleId="CharacterStyle1">
    <w:name w:val="Character Style 1"/>
    <w:uiPriority w:val="99"/>
    <w:rsid w:val="009B1796"/>
    <w:rPr>
      <w:rFonts w:ascii="Arial" w:hAnsi="Arial"/>
      <w:sz w:val="40"/>
    </w:rPr>
  </w:style>
  <w:style w:type="character" w:customStyle="1" w:styleId="CharacterStyle2">
    <w:name w:val="Character Style 2"/>
    <w:uiPriority w:val="99"/>
    <w:rsid w:val="009B1796"/>
    <w:rPr>
      <w:rFonts w:ascii="Arial" w:hAnsi="Arial"/>
      <w:sz w:val="46"/>
    </w:rPr>
  </w:style>
  <w:style w:type="character" w:customStyle="1" w:styleId="CharacterStyle3">
    <w:name w:val="Character Style 3"/>
    <w:uiPriority w:val="99"/>
    <w:rsid w:val="009B1796"/>
    <w:rPr>
      <w:rFonts w:ascii="Verdana" w:hAnsi="Verdana"/>
      <w:sz w:val="20"/>
    </w:rPr>
  </w:style>
  <w:style w:type="character" w:customStyle="1" w:styleId="CharacterStyle5">
    <w:name w:val="Character Style 5"/>
    <w:uiPriority w:val="99"/>
    <w:rsid w:val="009B1796"/>
    <w:rPr>
      <w:rFonts w:ascii="Tahoma" w:hAnsi="Tahoma"/>
      <w:sz w:val="22"/>
    </w:rPr>
  </w:style>
  <w:style w:type="character" w:customStyle="1" w:styleId="CharacterStyle4">
    <w:name w:val="Character Style 4"/>
    <w:uiPriority w:val="99"/>
    <w:rsid w:val="009B1796"/>
    <w:rPr>
      <w:rFonts w:ascii="Arial" w:hAnsi="Arial"/>
      <w:sz w:val="20"/>
    </w:rPr>
  </w:style>
  <w:style w:type="table" w:styleId="a3">
    <w:name w:val="Table Grid"/>
    <w:basedOn w:val="a1"/>
    <w:uiPriority w:val="59"/>
    <w:rsid w:val="009B17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21" Type="http://schemas.openxmlformats.org/officeDocument/2006/relationships/image" Target="media/image7.wmf"/><Relationship Id="rId34" Type="http://schemas.openxmlformats.org/officeDocument/2006/relationships/oleObject" Target="embeddings/oleObject18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6.bin"/><Relationship Id="rId50" Type="http://schemas.openxmlformats.org/officeDocument/2006/relationships/image" Target="media/image19.wmf"/><Relationship Id="rId55" Type="http://schemas.openxmlformats.org/officeDocument/2006/relationships/oleObject" Target="embeddings/oleObject30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1.bin"/><Relationship Id="rId46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0.bin"/><Relationship Id="rId29" Type="http://schemas.openxmlformats.org/officeDocument/2006/relationships/image" Target="media/image11.wmf"/><Relationship Id="rId41" Type="http://schemas.openxmlformats.org/officeDocument/2006/relationships/oleObject" Target="embeddings/oleObject23.bin"/><Relationship Id="rId54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29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7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4.bin"/><Relationship Id="rId48" Type="http://schemas.openxmlformats.org/officeDocument/2006/relationships/image" Target="media/image18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3188</Characters>
  <Application>Microsoft Office Word</Application>
  <DocSecurity>0</DocSecurity>
  <Lines>26</Lines>
  <Paragraphs>7</Paragraphs>
  <ScaleCrop>false</ScaleCrop>
  <Company>ЗАО "Этон-Энергетик"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AV-foto</dc:creator>
  <cp:keywords/>
  <dc:description/>
  <cp:lastModifiedBy>AV-foto</cp:lastModifiedBy>
  <cp:revision>2</cp:revision>
  <dcterms:created xsi:type="dcterms:W3CDTF">2014-03-31T18:31:00Z</dcterms:created>
  <dcterms:modified xsi:type="dcterms:W3CDTF">2014-03-31T18:31:00Z</dcterms:modified>
</cp:coreProperties>
</file>