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50" w:rsidRPr="00C00DEC" w:rsidRDefault="00E40D50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Управление образования администрации МО «Судогодский район»</w:t>
      </w: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МБОУ «Судогодская средняя общеобразовательная школа №2»</w:t>
      </w:r>
    </w:p>
    <w:p w:rsidR="00E40D50" w:rsidRPr="00C00DEC" w:rsidRDefault="00E40D50" w:rsidP="00E40D50">
      <w:pPr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Согласовано</w:t>
      </w:r>
    </w:p>
    <w:p w:rsidR="00E40D50" w:rsidRPr="00C00DEC" w:rsidRDefault="00E40D50" w:rsidP="00E40D50">
      <w:pPr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На МС школы</w:t>
      </w:r>
    </w:p>
    <w:p w:rsidR="00E40D50" w:rsidRPr="00C00DEC" w:rsidRDefault="00E40D50" w:rsidP="00E40D50">
      <w:pPr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Протокол №</w:t>
      </w:r>
    </w:p>
    <w:p w:rsidR="00E40D50" w:rsidRPr="00C00DEC" w:rsidRDefault="00E40D50" w:rsidP="00E40D50">
      <w:pPr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от «    »______201</w:t>
      </w:r>
      <w:r w:rsidR="004D5AF4" w:rsidRPr="00C00DEC">
        <w:rPr>
          <w:rFonts w:ascii="Times New Roman" w:hAnsi="Times New Roman" w:cs="Times New Roman"/>
        </w:rPr>
        <w:t>4</w:t>
      </w:r>
      <w:r w:rsidRPr="00C00DEC">
        <w:rPr>
          <w:rFonts w:ascii="Times New Roman" w:hAnsi="Times New Roman" w:cs="Times New Roman"/>
        </w:rPr>
        <w:t>г.</w:t>
      </w:r>
    </w:p>
    <w:p w:rsidR="00E40D50" w:rsidRPr="00C00DEC" w:rsidRDefault="00E40D50" w:rsidP="00E40D50">
      <w:pPr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Руководитель МС___________</w:t>
      </w:r>
    </w:p>
    <w:p w:rsidR="00E40D50" w:rsidRPr="00C00DEC" w:rsidRDefault="00E40D50" w:rsidP="00E40D50">
      <w:pPr>
        <w:jc w:val="right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УТВЕРЖДАЮ</w:t>
      </w:r>
    </w:p>
    <w:p w:rsidR="00E40D50" w:rsidRPr="00C00DEC" w:rsidRDefault="00E40D50" w:rsidP="00E40D50">
      <w:pPr>
        <w:jc w:val="right"/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Директор школы</w:t>
      </w:r>
    </w:p>
    <w:p w:rsidR="00E40D50" w:rsidRPr="00C00DEC" w:rsidRDefault="00E40D50" w:rsidP="00E40D50">
      <w:pPr>
        <w:jc w:val="right"/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_____________Н.В. Бирюкова</w:t>
      </w:r>
    </w:p>
    <w:p w:rsidR="00E40D50" w:rsidRPr="00C00DEC" w:rsidRDefault="00E40D50" w:rsidP="00E40D50">
      <w:pPr>
        <w:jc w:val="right"/>
        <w:rPr>
          <w:rFonts w:ascii="Times New Roman" w:hAnsi="Times New Roman" w:cs="Times New Roman"/>
          <w:color w:val="FFFFFF" w:themeColor="background1"/>
        </w:rPr>
      </w:pPr>
      <w:r w:rsidRPr="00C00DEC">
        <w:rPr>
          <w:rFonts w:ascii="Times New Roman" w:hAnsi="Times New Roman" w:cs="Times New Roman"/>
        </w:rPr>
        <w:t xml:space="preserve">Приказ № </w:t>
      </w:r>
      <w:r w:rsidRPr="00C00DEC">
        <w:rPr>
          <w:rFonts w:ascii="Times New Roman" w:hAnsi="Times New Roman" w:cs="Times New Roman"/>
          <w:color w:val="FFFFFF" w:themeColor="background1"/>
        </w:rPr>
        <w:t>_________</w:t>
      </w:r>
    </w:p>
    <w:p w:rsidR="00E40D50" w:rsidRPr="00C00DEC" w:rsidRDefault="00E40D50" w:rsidP="00E40D50">
      <w:pPr>
        <w:jc w:val="right"/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</w:rPr>
        <w:t>от «    »_______201</w:t>
      </w:r>
      <w:r w:rsidR="004D5AF4" w:rsidRPr="00C00DEC">
        <w:rPr>
          <w:rFonts w:ascii="Times New Roman" w:hAnsi="Times New Roman" w:cs="Times New Roman"/>
        </w:rPr>
        <w:t>4</w:t>
      </w:r>
      <w:r w:rsidRPr="00C00DEC">
        <w:rPr>
          <w:rFonts w:ascii="Times New Roman" w:hAnsi="Times New Roman" w:cs="Times New Roman"/>
        </w:rPr>
        <w:t>г.</w:t>
      </w:r>
    </w:p>
    <w:p w:rsidR="00E40D50" w:rsidRPr="00C00DEC" w:rsidRDefault="00E40D50" w:rsidP="00E40D50">
      <w:pPr>
        <w:rPr>
          <w:rFonts w:ascii="Times New Roman" w:hAnsi="Times New Roman" w:cs="Times New Roman"/>
          <w:b/>
        </w:rPr>
      </w:pP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b/>
          <w:sz w:val="28"/>
        </w:rPr>
      </w:pPr>
      <w:r w:rsidRPr="00C00DEC">
        <w:rPr>
          <w:rFonts w:ascii="Times New Roman" w:hAnsi="Times New Roman" w:cs="Times New Roman"/>
          <w:b/>
          <w:sz w:val="28"/>
        </w:rPr>
        <w:t>Рабочая учебная программа</w:t>
      </w:r>
    </w:p>
    <w:p w:rsidR="00E40D50" w:rsidRPr="00C00DEC" w:rsidRDefault="00F348B6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1.15pt;margin-top:23pt;width:504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"/>
        </w:pict>
      </w:r>
      <w:r w:rsidR="00E40D50" w:rsidRPr="00C00DEC">
        <w:rPr>
          <w:rFonts w:ascii="Times New Roman" w:hAnsi="Times New Roman" w:cs="Times New Roman"/>
          <w:b/>
        </w:rPr>
        <w:t>по Информатике и ИКТ</w:t>
      </w: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sz w:val="18"/>
        </w:rPr>
      </w:pPr>
      <w:r w:rsidRPr="00C00DEC">
        <w:rPr>
          <w:rFonts w:ascii="Times New Roman" w:hAnsi="Times New Roman" w:cs="Times New Roman"/>
          <w:color w:val="000000" w:themeColor="text1"/>
          <w:sz w:val="18"/>
        </w:rPr>
        <w:t>(наименование учебного предмета \ курса)</w:t>
      </w:r>
      <w:r w:rsidRPr="00C00DEC">
        <w:rPr>
          <w:rFonts w:ascii="Times New Roman" w:hAnsi="Times New Roman" w:cs="Times New Roman"/>
          <w:color w:val="FFFFFF" w:themeColor="background1"/>
          <w:sz w:val="18"/>
        </w:rPr>
        <w:t>_</w:t>
      </w:r>
    </w:p>
    <w:p w:rsidR="00E40D50" w:rsidRPr="00C00DEC" w:rsidRDefault="00F348B6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noProof/>
          <w:sz w:val="18"/>
          <w:lang w:eastAsia="ru-RU"/>
        </w:rPr>
        <w:pict>
          <v:shape id="Прямая со стрелкой 4" o:spid="_x0000_s1030" type="#_x0000_t32" style="position:absolute;left:0;text-align:left;margin-left:21.15pt;margin-top:22.2pt;width:50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8sSgIAAFQ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"/>
        </w:pict>
      </w:r>
      <w:r w:rsidR="00E40D50" w:rsidRPr="00C00DEC">
        <w:rPr>
          <w:rFonts w:ascii="Times New Roman" w:hAnsi="Times New Roman" w:cs="Times New Roman"/>
          <w:b/>
        </w:rPr>
        <w:t>2 ступень, 5-6 класс</w:t>
      </w: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sz w:val="18"/>
        </w:rPr>
      </w:pPr>
      <w:r w:rsidRPr="00C00DEC">
        <w:rPr>
          <w:rFonts w:ascii="Times New Roman" w:hAnsi="Times New Roman" w:cs="Times New Roman"/>
          <w:sz w:val="18"/>
        </w:rPr>
        <w:t>(ступень образования \ класс)</w:t>
      </w:r>
    </w:p>
    <w:p w:rsidR="00E40D50" w:rsidRPr="00C00DEC" w:rsidRDefault="00F348B6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3" o:spid="_x0000_s1029" type="#_x0000_t32" style="position:absolute;left:0;text-align:left;margin-left:21.15pt;margin-top:22.85pt;width:50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"/>
        </w:pict>
      </w:r>
      <w:r w:rsidR="00E40D50" w:rsidRPr="00C00DEC">
        <w:rPr>
          <w:rFonts w:ascii="Times New Roman" w:hAnsi="Times New Roman" w:cs="Times New Roman"/>
          <w:b/>
        </w:rPr>
        <w:t>2 года</w:t>
      </w: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sz w:val="18"/>
        </w:rPr>
      </w:pPr>
      <w:r w:rsidRPr="00C00DEC">
        <w:rPr>
          <w:rFonts w:ascii="Times New Roman" w:hAnsi="Times New Roman" w:cs="Times New Roman"/>
          <w:sz w:val="18"/>
        </w:rPr>
        <w:t>(срок реализации программы)</w:t>
      </w:r>
    </w:p>
    <w:p w:rsidR="00E40D50" w:rsidRPr="00C00DEC" w:rsidRDefault="00E40D50" w:rsidP="00E40D50">
      <w:pPr>
        <w:ind w:left="426"/>
        <w:rPr>
          <w:rFonts w:ascii="Times New Roman" w:hAnsi="Times New Roman" w:cs="Times New Roman"/>
        </w:rPr>
      </w:pPr>
    </w:p>
    <w:p w:rsidR="00E40D50" w:rsidRPr="00C00DEC" w:rsidRDefault="00F348B6" w:rsidP="004D5AF4">
      <w:pPr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28" type="#_x0000_t32" style="position:absolute;margin-left:125.4pt;margin-top:11.55pt;width:40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mMTAIAAFQ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"/>
        </w:pict>
      </w:r>
      <w:proofErr w:type="gramStart"/>
      <w:r w:rsidR="00E40D50" w:rsidRPr="00C00DEC">
        <w:rPr>
          <w:rFonts w:ascii="Times New Roman" w:hAnsi="Times New Roman" w:cs="Times New Roman"/>
        </w:rPr>
        <w:t>Составлена</w:t>
      </w:r>
      <w:proofErr w:type="gramEnd"/>
      <w:r w:rsidR="00E40D50" w:rsidRPr="00C00DEC">
        <w:rPr>
          <w:rFonts w:ascii="Times New Roman" w:hAnsi="Times New Roman" w:cs="Times New Roman"/>
        </w:rPr>
        <w:t xml:space="preserve"> на основе  </w:t>
      </w:r>
      <w:r w:rsidR="00E40D50" w:rsidRPr="00C00DEC">
        <w:rPr>
          <w:rFonts w:ascii="Times New Roman" w:hAnsi="Times New Roman" w:cs="Times New Roman"/>
          <w:b/>
        </w:rPr>
        <w:t>примерной программы основного обще</w:t>
      </w:r>
      <w:r w:rsidR="004D5AF4" w:rsidRPr="00C00DEC">
        <w:rPr>
          <w:rFonts w:ascii="Times New Roman" w:hAnsi="Times New Roman" w:cs="Times New Roman"/>
          <w:b/>
        </w:rPr>
        <w:t xml:space="preserve">го образования по информатике и </w:t>
      </w:r>
      <w:r w:rsidR="00E40D50" w:rsidRPr="00C00DEC">
        <w:rPr>
          <w:rFonts w:ascii="Times New Roman" w:hAnsi="Times New Roman" w:cs="Times New Roman"/>
          <w:b/>
        </w:rPr>
        <w:t>ИКТ</w:t>
      </w:r>
    </w:p>
    <w:p w:rsidR="00E40D50" w:rsidRPr="00C00DEC" w:rsidRDefault="00E40D50" w:rsidP="00E40D50">
      <w:pPr>
        <w:ind w:left="426"/>
        <w:jc w:val="center"/>
        <w:rPr>
          <w:rFonts w:ascii="Times New Roman" w:hAnsi="Times New Roman" w:cs="Times New Roman"/>
          <w:sz w:val="18"/>
        </w:rPr>
      </w:pPr>
      <w:r w:rsidRPr="00C00DEC">
        <w:rPr>
          <w:rFonts w:ascii="Times New Roman" w:hAnsi="Times New Roman" w:cs="Times New Roman"/>
          <w:sz w:val="18"/>
        </w:rPr>
        <w:t>(наименование программы)</w:t>
      </w:r>
    </w:p>
    <w:p w:rsidR="00E40D50" w:rsidRPr="00C00DEC" w:rsidRDefault="00F348B6" w:rsidP="00E40D50">
      <w:pPr>
        <w:ind w:left="426"/>
        <w:rPr>
          <w:rFonts w:ascii="Times New Roman" w:hAnsi="Times New Roman" w:cs="Times New Roman"/>
        </w:rPr>
      </w:pPr>
      <w:r w:rsidRPr="00C00DEC"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27" type="#_x0000_t32" style="position:absolute;left:0;text-align:left;margin-left:120.15pt;margin-top:11.5pt;width:405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"/>
        </w:pict>
      </w:r>
      <w:r w:rsidR="00E40D50" w:rsidRPr="00C00DEC">
        <w:rPr>
          <w:rFonts w:ascii="Times New Roman" w:hAnsi="Times New Roman" w:cs="Times New Roman"/>
        </w:rPr>
        <w:t xml:space="preserve">Программу составил                                                   </w:t>
      </w:r>
      <w:r w:rsidR="00E40D50" w:rsidRPr="00C00DEC">
        <w:rPr>
          <w:rFonts w:ascii="Times New Roman" w:hAnsi="Times New Roman" w:cs="Times New Roman"/>
          <w:b/>
        </w:rPr>
        <w:t>Свистунова С.В.</w:t>
      </w:r>
    </w:p>
    <w:p w:rsidR="00E40D50" w:rsidRPr="00C00DEC" w:rsidRDefault="00E40D50" w:rsidP="00E40D50">
      <w:pPr>
        <w:ind w:left="426"/>
        <w:jc w:val="center"/>
        <w:rPr>
          <w:rFonts w:ascii="Times New Roman" w:hAnsi="Times New Roman" w:cs="Times New Roman"/>
          <w:sz w:val="18"/>
        </w:rPr>
      </w:pPr>
      <w:r w:rsidRPr="00C00DEC">
        <w:rPr>
          <w:rFonts w:ascii="Times New Roman" w:hAnsi="Times New Roman" w:cs="Times New Roman"/>
          <w:sz w:val="18"/>
        </w:rPr>
        <w:t>(Ф.И.О. учителя, составившего программу)</w:t>
      </w: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b/>
        </w:rPr>
      </w:pPr>
    </w:p>
    <w:p w:rsidR="004D5AF4" w:rsidRDefault="004D5AF4" w:rsidP="00E40D50">
      <w:pPr>
        <w:jc w:val="center"/>
        <w:rPr>
          <w:rFonts w:ascii="Times New Roman" w:hAnsi="Times New Roman" w:cs="Times New Roman"/>
          <w:b/>
        </w:rPr>
      </w:pPr>
    </w:p>
    <w:p w:rsidR="00C00DEC" w:rsidRPr="00C00DEC" w:rsidRDefault="00C00DEC" w:rsidP="00E40D50">
      <w:pPr>
        <w:jc w:val="center"/>
        <w:rPr>
          <w:rFonts w:ascii="Times New Roman" w:hAnsi="Times New Roman" w:cs="Times New Roman"/>
          <w:b/>
        </w:rPr>
      </w:pPr>
    </w:p>
    <w:p w:rsidR="00E40D50" w:rsidRPr="00C00DEC" w:rsidRDefault="00E40D50" w:rsidP="00E40D50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г. Судогда</w:t>
      </w:r>
    </w:p>
    <w:p w:rsidR="004D5AF4" w:rsidRPr="00C00DEC" w:rsidRDefault="00E40D50" w:rsidP="004D5AF4">
      <w:pPr>
        <w:jc w:val="center"/>
        <w:rPr>
          <w:rFonts w:ascii="Times New Roman" w:hAnsi="Times New Roman" w:cs="Times New Roman"/>
          <w:b/>
        </w:rPr>
      </w:pPr>
      <w:r w:rsidRPr="00C00DEC">
        <w:rPr>
          <w:rFonts w:ascii="Times New Roman" w:hAnsi="Times New Roman" w:cs="Times New Roman"/>
          <w:b/>
        </w:rPr>
        <w:t>2014/15 учебный год</w:t>
      </w:r>
    </w:p>
    <w:p w:rsidR="00E40D50" w:rsidRPr="00A03D48" w:rsidRDefault="00A03D48" w:rsidP="00E40D50">
      <w:pPr>
        <w:pStyle w:val="a3"/>
        <w:ind w:right="-1" w:firstLine="567"/>
        <w:jc w:val="center"/>
        <w:rPr>
          <w:b/>
          <w:sz w:val="28"/>
          <w:szCs w:val="28"/>
        </w:rPr>
      </w:pPr>
      <w:r w:rsidRPr="00A03D48">
        <w:rPr>
          <w:b/>
          <w:sz w:val="28"/>
          <w:szCs w:val="28"/>
        </w:rPr>
        <w:lastRenderedPageBreak/>
        <w:t>Пояснительная записка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информатике составлена в соответствии </w:t>
      </w:r>
      <w:proofErr w:type="gramStart"/>
      <w:r w:rsidRPr="00A03D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3D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D50" w:rsidRPr="00A03D48" w:rsidRDefault="00E40D50" w:rsidP="00E40D5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законом РФ «Об образовании»; </w:t>
      </w:r>
    </w:p>
    <w:p w:rsidR="00E40D50" w:rsidRPr="00A03D48" w:rsidRDefault="00E40D50" w:rsidP="00E40D5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E40D50" w:rsidRPr="00A03D48" w:rsidRDefault="00E40D50" w:rsidP="00E40D5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Pr="00A03D4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03D48">
        <w:rPr>
          <w:rFonts w:ascii="Times New Roman" w:hAnsi="Times New Roman" w:cs="Times New Roman"/>
          <w:sz w:val="24"/>
          <w:szCs w:val="24"/>
        </w:rPr>
        <w:t xml:space="preserve">, предметным); </w:t>
      </w:r>
    </w:p>
    <w:p w:rsidR="00E40D50" w:rsidRPr="00A03D48" w:rsidRDefault="00E40D50" w:rsidP="00E40D5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E40D50" w:rsidRPr="00A03D48" w:rsidRDefault="00E40D50" w:rsidP="00E40D5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A03D48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03D48">
        <w:rPr>
          <w:rFonts w:ascii="Times New Roman" w:hAnsi="Times New Roman" w:cs="Times New Roman"/>
          <w:sz w:val="24"/>
          <w:szCs w:val="24"/>
        </w:rPr>
        <w:t xml:space="preserve"> Л.Л. «Программа курса информатики и ИКТ для 5-6 классов средней общеобразовательной школы».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A03D4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03D48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E40D50" w:rsidRPr="00A03D48" w:rsidRDefault="00E40D50" w:rsidP="00E40D50">
      <w:pPr>
        <w:pStyle w:val="a3"/>
        <w:spacing w:before="0" w:beforeAutospacing="0" w:after="0" w:afterAutospacing="0"/>
        <w:ind w:right="-1" w:firstLine="567"/>
        <w:jc w:val="both"/>
        <w:rPr>
          <w:b/>
          <w:bCs/>
        </w:rPr>
      </w:pPr>
      <w:r w:rsidRPr="00A03D48">
        <w:rPr>
          <w:b/>
          <w:bCs/>
        </w:rPr>
        <w:t>Цели и задачи изучения информатики в основной школе:</w:t>
      </w:r>
    </w:p>
    <w:p w:rsidR="00E40D50" w:rsidRPr="00A03D48" w:rsidRDefault="00E40D50" w:rsidP="00E40D5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40D50" w:rsidRPr="00A03D48" w:rsidRDefault="00E40D50" w:rsidP="00E40D5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40D50" w:rsidRPr="00A03D48" w:rsidRDefault="00E40D50" w:rsidP="00E40D5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0D50" w:rsidRPr="00A03D48" w:rsidRDefault="00E40D50" w:rsidP="00E40D5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E40D50" w:rsidRPr="00A03D48" w:rsidRDefault="00E40D50" w:rsidP="00A03D4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A03D48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A03D4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03D48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A03D4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03D48">
        <w:rPr>
          <w:rFonts w:ascii="Times New Roman" w:hAnsi="Times New Roman" w:cs="Times New Roman"/>
          <w:sz w:val="24"/>
          <w:szCs w:val="24"/>
        </w:rPr>
        <w:t>; издательство «БИНОМ.</w:t>
      </w:r>
      <w:proofErr w:type="gramEnd"/>
      <w:r w:rsidRPr="00A03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D48">
        <w:rPr>
          <w:rFonts w:ascii="Times New Roman" w:hAnsi="Times New Roman" w:cs="Times New Roman"/>
          <w:sz w:val="24"/>
          <w:szCs w:val="24"/>
        </w:rPr>
        <w:t>Лаборатория знаний»).</w:t>
      </w:r>
      <w:proofErr w:type="gramEnd"/>
    </w:p>
    <w:p w:rsidR="00AF5E85" w:rsidRPr="00A03D48" w:rsidRDefault="00E40D50" w:rsidP="00AF5E8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рабочей программы по сравнению с авторской программой является изменение количества </w:t>
      </w:r>
      <w:r w:rsidR="004D5AF4">
        <w:rPr>
          <w:rFonts w:ascii="Times New Roman" w:hAnsi="Times New Roman" w:cs="Times New Roman"/>
          <w:sz w:val="24"/>
          <w:szCs w:val="24"/>
        </w:rPr>
        <w:t>часов на изучение отдельных тем, что представлено в следующей сравнительной таблице</w:t>
      </w:r>
      <w:r w:rsidR="00C00DE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935"/>
        <w:gridCol w:w="1533"/>
        <w:gridCol w:w="1517"/>
        <w:gridCol w:w="1559"/>
        <w:gridCol w:w="1704"/>
      </w:tblGrid>
      <w:tr w:rsidR="00AF5E85" w:rsidRPr="00A03D48" w:rsidTr="006F299F">
        <w:trPr>
          <w:trHeight w:val="576"/>
        </w:trPr>
        <w:tc>
          <w:tcPr>
            <w:tcW w:w="602" w:type="dxa"/>
            <w:vMerge w:val="restart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vMerge w:val="restart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50" w:type="dxa"/>
            <w:gridSpan w:val="2"/>
            <w:shd w:val="clear" w:color="auto" w:fill="auto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уроков по авторской программе</w:t>
            </w:r>
          </w:p>
        </w:tc>
        <w:tc>
          <w:tcPr>
            <w:tcW w:w="3263" w:type="dxa"/>
            <w:gridSpan w:val="2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уроков по данной рабочей программе</w:t>
            </w:r>
          </w:p>
        </w:tc>
      </w:tr>
      <w:tr w:rsidR="00AF5E85" w:rsidRPr="00A03D48" w:rsidTr="006F299F">
        <w:trPr>
          <w:trHeight w:val="250"/>
        </w:trPr>
        <w:tc>
          <w:tcPr>
            <w:tcW w:w="602" w:type="dxa"/>
            <w:vMerge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704" w:type="dxa"/>
            <w:vAlign w:val="center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вокруг нас.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10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2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4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2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Компьютерная графика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3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Создание мультимедийных объектов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3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Объекты и системы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8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10</w:t>
            </w: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Информационные модели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7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15</w:t>
            </w: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Алгоритмика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6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9</w:t>
            </w: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Резерв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Cs/>
              </w:rPr>
            </w:pPr>
            <w:r w:rsidRPr="00A03D48">
              <w:rPr>
                <w:rFonts w:eastAsia="Calibri"/>
                <w:bCs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E85" w:rsidRPr="00A03D48" w:rsidRDefault="00AF5E85" w:rsidP="006F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5E85" w:rsidRPr="00A03D48" w:rsidTr="006F299F">
        <w:tc>
          <w:tcPr>
            <w:tcW w:w="602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35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A03D48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533" w:type="dxa"/>
            <w:shd w:val="clear" w:color="auto" w:fill="auto"/>
          </w:tcPr>
          <w:p w:rsidR="00AF5E85" w:rsidRPr="00A03D48" w:rsidRDefault="00AF5E85" w:rsidP="006F299F">
            <w:pPr>
              <w:pStyle w:val="a3"/>
              <w:jc w:val="both"/>
              <w:rPr>
                <w:rFonts w:eastAsia="Calibri"/>
                <w:b/>
                <w:bCs/>
              </w:rPr>
            </w:pPr>
            <w:r w:rsidRPr="00A03D48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1517" w:type="dxa"/>
            <w:shd w:val="clear" w:color="auto" w:fill="auto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04" w:type="dxa"/>
          </w:tcPr>
          <w:p w:rsidR="00AF5E85" w:rsidRPr="00A03D48" w:rsidRDefault="00AF5E85" w:rsidP="006F2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F5E85" w:rsidRPr="00A03D48" w:rsidRDefault="00AF5E85" w:rsidP="00AF5E8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D50" w:rsidRPr="00A03D48" w:rsidRDefault="00E40D50" w:rsidP="00AF5E8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Уменьшение количества часов, отводимых на изучение тем: информация вокруг нас, компьютер, подготовка текстов на компьютере, компьютерная графика, создание мультимедийных объектов связано </w:t>
      </w:r>
      <w:r w:rsidR="00FA1C4B" w:rsidRPr="00A03D48">
        <w:rPr>
          <w:rFonts w:ascii="Times New Roman" w:hAnsi="Times New Roman" w:cs="Times New Roman"/>
          <w:sz w:val="24"/>
          <w:szCs w:val="24"/>
        </w:rPr>
        <w:t>наличием опыта</w:t>
      </w:r>
      <w:r w:rsidRPr="00A03D48">
        <w:rPr>
          <w:rFonts w:ascii="Times New Roman" w:hAnsi="Times New Roman" w:cs="Times New Roman"/>
          <w:sz w:val="24"/>
          <w:szCs w:val="24"/>
        </w:rPr>
        <w:t xml:space="preserve"> обучающихся в данных областях</w:t>
      </w:r>
      <w:r w:rsidR="00FA1C4B" w:rsidRPr="00A03D48">
        <w:rPr>
          <w:rFonts w:ascii="Times New Roman" w:hAnsi="Times New Roman" w:cs="Times New Roman"/>
          <w:sz w:val="24"/>
          <w:szCs w:val="24"/>
        </w:rPr>
        <w:t>, приобретенного в ходе изучения пропедевтического курса информатики в начальной школе</w:t>
      </w:r>
      <w:r w:rsidRPr="00A03D48">
        <w:rPr>
          <w:rFonts w:ascii="Times New Roman" w:hAnsi="Times New Roman" w:cs="Times New Roman"/>
          <w:sz w:val="24"/>
          <w:szCs w:val="24"/>
        </w:rPr>
        <w:t>. Увеличение количества часов, отводимых на разделы: объекты и системы, информационные модели и алгоритмика имеет положительных эффект при изучении данных тем в последующие годы обучения. В связи с этим данное распределение часов можно считать целесообразным.</w:t>
      </w:r>
    </w:p>
    <w:p w:rsidR="00E40D50" w:rsidRPr="00A03D48" w:rsidRDefault="00E40D50" w:rsidP="004D5AF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A03D48">
        <w:rPr>
          <w:rFonts w:ascii="Times New Roman" w:hAnsi="Times New Roman" w:cs="Times New Roman"/>
          <w:b/>
          <w:sz w:val="24"/>
          <w:szCs w:val="24"/>
        </w:rPr>
        <w:t>два года обучения</w:t>
      </w:r>
      <w:r w:rsidRPr="00A03D48">
        <w:rPr>
          <w:rFonts w:ascii="Times New Roman" w:hAnsi="Times New Roman" w:cs="Times New Roman"/>
          <w:sz w:val="24"/>
          <w:szCs w:val="24"/>
        </w:rPr>
        <w:t xml:space="preserve"> (5-6 классы) по одному часу в неделю, </w:t>
      </w:r>
      <w:proofErr w:type="gramStart"/>
      <w:r w:rsidRPr="00A03D4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A03D48">
        <w:rPr>
          <w:rFonts w:ascii="Times New Roman" w:hAnsi="Times New Roman" w:cs="Times New Roman"/>
          <w:sz w:val="24"/>
          <w:szCs w:val="24"/>
        </w:rPr>
        <w:t xml:space="preserve"> в общем составляет </w:t>
      </w:r>
      <w:r w:rsidRPr="00A03D48">
        <w:rPr>
          <w:rFonts w:ascii="Times New Roman" w:hAnsi="Times New Roman" w:cs="Times New Roman"/>
          <w:b/>
          <w:sz w:val="24"/>
          <w:szCs w:val="24"/>
        </w:rPr>
        <w:t>70 часов</w:t>
      </w:r>
      <w:r w:rsidRPr="00A03D48">
        <w:rPr>
          <w:rFonts w:ascii="Times New Roman" w:hAnsi="Times New Roman" w:cs="Times New Roman"/>
          <w:sz w:val="24"/>
          <w:szCs w:val="24"/>
        </w:rPr>
        <w:t xml:space="preserve"> (35 часов в 5-м классе и 35 часов в 6-м классе). В том числе в 5 классе: 4 контрольных работы, в шестом классе: 7 практических работ, 7 проектных работ.</w:t>
      </w:r>
    </w:p>
    <w:p w:rsidR="004D5AF4" w:rsidRDefault="004D5AF4" w:rsidP="00E40D50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D50" w:rsidRPr="00A03D48" w:rsidRDefault="00E40D50" w:rsidP="00E40D50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учителя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Информатика. Программа для основной школы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классы. 7–9 классы. – М.: БИНОМ. Лаборатория знаний, 2013.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Информатика: Учебник для 5 класса. – М.: БИНОМ. Лаборатория знаний, 2013.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Информатика: рабочая тетрадь для 5 класса. – М.: БИНОМ. Лаборатория знаний, 2013.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Информатика: Учебник для 6 класса. – М.: БИНОМ. Лаборатория знаний, 2013.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Информатика: рабочая тетрадь для 6 класса. – М.: БИНОМ. Лаборатория знаний, 2013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Информатика. 5–6 классы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пособие. – М.: БИНОМ. Лаборатория знаний, 20013.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Электронное приложение к учебнику  «Информатика. 5 класс»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Электронное приложение к учебнику  «Информатика. 6 класс»</w:t>
      </w:r>
    </w:p>
    <w:p w:rsidR="00E40D50" w:rsidRPr="00A03D48" w:rsidRDefault="00E40D50" w:rsidP="00E40D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Л.Л. (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metodist.lbz.ru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/)</w:t>
      </w:r>
    </w:p>
    <w:p w:rsidR="004D5AF4" w:rsidRPr="004D5AF4" w:rsidRDefault="00E40D50" w:rsidP="004D5A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</w:t>
      </w:r>
      <w:hyperlink r:id="rId8" w:history="1">
        <w:r w:rsidRPr="00A0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0D50" w:rsidRPr="00A03D48" w:rsidRDefault="00E40D50" w:rsidP="00E40D50">
      <w:pPr>
        <w:spacing w:after="0" w:line="240" w:lineRule="atLeast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УМК ученика</w:t>
      </w:r>
    </w:p>
    <w:p w:rsidR="00E40D50" w:rsidRPr="00A03D48" w:rsidRDefault="00E40D50" w:rsidP="00E40D50">
      <w:pPr>
        <w:numPr>
          <w:ilvl w:val="0"/>
          <w:numId w:val="3"/>
        </w:numPr>
        <w:spacing w:after="0" w:line="24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Л.Л. Информатика [Текст]: Учебник для 6 класса. - М.: БИ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НОМ. Лаборатория знаний, 2013.- 214 с.,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AF4" w:rsidRDefault="004D5AF4" w:rsidP="00E40D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D50" w:rsidRPr="00A03D48" w:rsidRDefault="00E40D50" w:rsidP="00E40D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Единая коллекция цифровых образовательных ресурсов.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центр информационно-образовательных ресурсов (ФЦИОР).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http://www.ict.edu.ru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«Информационно-коммуникационные технологии в образовании».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http://www.lbz.ru/files/5798/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клавиатурный тренажер «Руки солиста».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http://www.lbz.ru/files/5799/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Start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spellEnd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виртуальных лабораторий по информатике «Задачник 2-6».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http://www.lbz.ru/files/5814/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ЦОР для работы с учащимися 5-7 классов.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http://metodist.lbz.ru/authors/informatika/3/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материалы авторской мастерской Л. Л. </w:t>
      </w:r>
      <w:proofErr w:type="spellStart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0D50" w:rsidRPr="00A03D48" w:rsidRDefault="00E40D50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http://metodist.lbz.ru/authors/informatika/3/flash.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php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интерактивные ресурсы к учебнику 7-го класса УМК Л. Л. </w:t>
      </w:r>
      <w:proofErr w:type="spell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 А.М. Антонов.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E40D50" w:rsidRPr="00A03D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http://webpractice.cm.ru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сетевые компьютерные практикумы по курсу информатики. </w:t>
      </w:r>
    </w:p>
    <w:p w:rsidR="00E40D50" w:rsidRPr="00A03D48" w:rsidRDefault="00F348B6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E40D50" w:rsidRPr="00A0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http://www.school-club.ru</w:t>
        </w:r>
      </w:hyperlink>
      <w:r w:rsidR="00E40D50"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«Школьный клуб», электронные уроки для всех возрастов учащихся: от начальной до старшей школы, книги, энциклопедии, игры, учебники, тренинги для детей и взрослых, видеофильмы по истории России и сетевые профессиональные сообщества. </w:t>
      </w:r>
    </w:p>
    <w:p w:rsidR="00AF5E85" w:rsidRPr="00A03D48" w:rsidRDefault="00AF5E85" w:rsidP="00AF5E85">
      <w:pPr>
        <w:pStyle w:val="a3"/>
        <w:shd w:val="clear" w:color="auto" w:fill="FFFFFF"/>
        <w:spacing w:after="202" w:afterAutospacing="0"/>
        <w:ind w:right="-1" w:firstLine="567"/>
        <w:jc w:val="center"/>
        <w:rPr>
          <w:b/>
          <w:color w:val="000000"/>
        </w:rPr>
      </w:pPr>
      <w:r w:rsidRPr="00A03D48">
        <w:rPr>
          <w:b/>
          <w:bCs/>
          <w:iCs/>
          <w:color w:val="000000"/>
        </w:rPr>
        <w:t>Перечень технические средства обучения: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Компьютер.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Мультимедиа проектор.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Принтеры: матричный, струйный, лазерный МФУ.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Модем</w:t>
      </w:r>
      <w:proofErr w:type="gramStart"/>
      <w:r w:rsidRPr="00A03D48">
        <w:rPr>
          <w:color w:val="000000"/>
          <w:lang w:val="en-US"/>
        </w:rPr>
        <w:t>ADSL</w:t>
      </w:r>
      <w:proofErr w:type="gramEnd"/>
      <w:r w:rsidRPr="00A03D48">
        <w:rPr>
          <w:color w:val="000000"/>
          <w:lang w:val="en-US"/>
        </w:rPr>
        <w:t>,</w:t>
      </w:r>
      <w:r w:rsidRPr="00A03D48">
        <w:rPr>
          <w:rStyle w:val="apple-converted-space"/>
          <w:rFonts w:eastAsia="Calibri"/>
          <w:color w:val="000000"/>
          <w:lang w:val="en-US"/>
        </w:rPr>
        <w:t> </w:t>
      </w:r>
      <w:r w:rsidRPr="00A03D48">
        <w:rPr>
          <w:color w:val="000000"/>
        </w:rPr>
        <w:t>модем</w:t>
      </w:r>
      <w:r w:rsidRPr="00A03D48">
        <w:rPr>
          <w:color w:val="000000"/>
          <w:lang w:val="en-US"/>
        </w:rPr>
        <w:t>Dial-up.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Устройства вывода звуковой информации – наушники, колонки.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Устройство ввода звуковой информации – микрофон.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Сканер.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  <w:lang w:val="en-US"/>
        </w:rPr>
        <w:t>Web</w:t>
      </w:r>
      <w:r w:rsidRPr="00A03D48">
        <w:rPr>
          <w:color w:val="000000"/>
        </w:rPr>
        <w:t>-камера.</w:t>
      </w:r>
    </w:p>
    <w:p w:rsidR="00AF5E85" w:rsidRPr="00A03D48" w:rsidRDefault="00AF5E85" w:rsidP="00AF5E85">
      <w:pPr>
        <w:pStyle w:val="a3"/>
        <w:numPr>
          <w:ilvl w:val="0"/>
          <w:numId w:val="16"/>
        </w:numPr>
        <w:shd w:val="clear" w:color="auto" w:fill="FFFFFF"/>
        <w:spacing w:after="202" w:afterAutospacing="0"/>
        <w:rPr>
          <w:color w:val="000000"/>
        </w:rPr>
      </w:pPr>
      <w:r w:rsidRPr="00A03D48">
        <w:rPr>
          <w:color w:val="000000"/>
        </w:rPr>
        <w:t>ЛВС – локальная вычислительная сеть.</w:t>
      </w:r>
    </w:p>
    <w:p w:rsidR="00AF5E85" w:rsidRPr="00A03D48" w:rsidRDefault="00AF5E85" w:rsidP="00AF5E85">
      <w:pPr>
        <w:pStyle w:val="a3"/>
        <w:shd w:val="clear" w:color="auto" w:fill="FFFFFF"/>
        <w:spacing w:after="202" w:afterAutospacing="0"/>
        <w:ind w:right="-1" w:firstLine="567"/>
        <w:jc w:val="center"/>
        <w:rPr>
          <w:color w:val="000000"/>
        </w:rPr>
      </w:pPr>
      <w:r w:rsidRPr="00A03D48">
        <w:rPr>
          <w:b/>
          <w:bCs/>
          <w:iCs/>
          <w:color w:val="000000"/>
        </w:rPr>
        <w:t xml:space="preserve">Перечень </w:t>
      </w:r>
      <w:proofErr w:type="gramStart"/>
      <w:r w:rsidRPr="00A03D48">
        <w:rPr>
          <w:b/>
          <w:bCs/>
          <w:iCs/>
          <w:color w:val="000000"/>
        </w:rPr>
        <w:t>программных</w:t>
      </w:r>
      <w:proofErr w:type="gramEnd"/>
      <w:r w:rsidRPr="00A03D48">
        <w:rPr>
          <w:b/>
          <w:bCs/>
          <w:iCs/>
          <w:color w:val="000000"/>
        </w:rPr>
        <w:t xml:space="preserve"> средства обучения:</w:t>
      </w:r>
    </w:p>
    <w:p w:rsidR="00AF5E85" w:rsidRPr="00A03D48" w:rsidRDefault="00AF5E85" w:rsidP="00AF5E85">
      <w:pPr>
        <w:pStyle w:val="a3"/>
        <w:numPr>
          <w:ilvl w:val="0"/>
          <w:numId w:val="17"/>
        </w:numPr>
        <w:shd w:val="clear" w:color="auto" w:fill="FFFFFF"/>
        <w:spacing w:after="202" w:afterAutospacing="0"/>
        <w:ind w:right="-1"/>
        <w:rPr>
          <w:color w:val="000000"/>
        </w:rPr>
      </w:pPr>
      <w:r w:rsidRPr="00A03D48">
        <w:rPr>
          <w:color w:val="000000"/>
        </w:rPr>
        <w:t>Операционная система</w:t>
      </w:r>
      <w:r w:rsidRPr="00A03D48">
        <w:rPr>
          <w:rStyle w:val="apple-converted-space"/>
          <w:rFonts w:eastAsia="Calibri"/>
          <w:color w:val="000000"/>
        </w:rPr>
        <w:t> </w:t>
      </w:r>
      <w:proofErr w:type="spellStart"/>
      <w:r w:rsidRPr="00A03D48">
        <w:rPr>
          <w:color w:val="000000"/>
          <w:lang w:val="en-US"/>
        </w:rPr>
        <w:t>AltLinux</w:t>
      </w:r>
      <w:proofErr w:type="spellEnd"/>
      <w:r w:rsidRPr="00A03D48">
        <w:rPr>
          <w:rStyle w:val="apple-converted-space"/>
          <w:rFonts w:eastAsia="Calibri"/>
          <w:color w:val="000000"/>
        </w:rPr>
        <w:t> </w:t>
      </w:r>
      <w:r w:rsidRPr="00A03D48">
        <w:rPr>
          <w:color w:val="000000"/>
        </w:rPr>
        <w:t>«Юниор».</w:t>
      </w:r>
    </w:p>
    <w:p w:rsidR="00AF5E85" w:rsidRPr="00A03D48" w:rsidRDefault="00AF5E85" w:rsidP="00AF5E85">
      <w:pPr>
        <w:pStyle w:val="a3"/>
        <w:numPr>
          <w:ilvl w:val="0"/>
          <w:numId w:val="17"/>
        </w:numPr>
        <w:shd w:val="clear" w:color="auto" w:fill="FFFFFF"/>
        <w:spacing w:after="202" w:afterAutospacing="0"/>
        <w:ind w:right="-1"/>
        <w:rPr>
          <w:color w:val="000000"/>
        </w:rPr>
      </w:pPr>
      <w:r w:rsidRPr="00A03D48">
        <w:rPr>
          <w:color w:val="000000"/>
        </w:rPr>
        <w:t>Комплект свободного программного обеспечения – СПО.</w:t>
      </w:r>
    </w:p>
    <w:p w:rsidR="00E40D50" w:rsidRPr="00A03D48" w:rsidRDefault="00E40D50" w:rsidP="00E4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85" w:rsidRPr="00A03D48" w:rsidRDefault="00AF5E85" w:rsidP="00AF5E85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5"/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качества знаний обучающихся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контроля:</w:t>
      </w:r>
      <w:bookmarkEnd w:id="0"/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входной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промежуточный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порций материала;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проверочный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итоговый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по завершении крупного блоки или всего курса; позволяет оценить знания и умения.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bookmark16"/>
      <w:r w:rsidRPr="00A03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итогового контроля:</w:t>
      </w:r>
      <w:bookmarkEnd w:id="1"/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опросному листу;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bookmark17"/>
      <w:r w:rsidRPr="00A03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оценивания:</w:t>
      </w:r>
      <w:bookmarkEnd w:id="2"/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теоретических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 происходит в форме фронтального опроса, проверки домашних заданий, тестирования по тематическим разделам курса. Контроль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практических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происходит путем приема индивидуальных заданий, выполняемых учащимися на компьютерах.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bookmark18"/>
      <w:r w:rsidRPr="00A03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Нормы оценки:</w:t>
      </w:r>
      <w:bookmarkEnd w:id="3"/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устного ответа: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«5»: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«4»: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«3»: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полный, но при этом допущена существенная ошибка, или неполный, несвязный.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«2»: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практического задания: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«5»: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работа выполнена полностью и правильно; сделаны правильные выводы; 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 плану с учетом техники безопасности.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«4»: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правильно с учетом 2-3 несущественных ошибок исправленных самостоятельно по требованию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«3»: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правильно не менее чем на половину или допущена существенная ошибка.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«2»: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две (и более) существенные ошибки в ходе работы, которые учащийся не может исправить даже по требованию учителя.</w:t>
      </w:r>
    </w:p>
    <w:p w:rsidR="00AF5E85" w:rsidRPr="00A03D48" w:rsidRDefault="00AF5E85" w:rsidP="00AF5E85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тестов:</w:t>
      </w:r>
    </w:p>
    <w:p w:rsidR="00AF5E85" w:rsidRPr="00A03D48" w:rsidRDefault="00AF5E85" w:rsidP="00AF5E85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начисляется 1 балл;</w:t>
      </w:r>
    </w:p>
    <w:p w:rsidR="00AF5E85" w:rsidRPr="00A03D48" w:rsidRDefault="00AF5E85" w:rsidP="00AF5E85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ошибочный ответ начисляется штраф в 1 балл;</w:t>
      </w:r>
    </w:p>
    <w:p w:rsidR="00AF5E85" w:rsidRPr="00A03D48" w:rsidRDefault="00AF5E85" w:rsidP="00AF5E85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вопрос, оставленный без ответа (пропущенный), ничего не начисляется.</w:t>
      </w:r>
    </w:p>
    <w:p w:rsidR="00AF5E85" w:rsidRPr="00A03D48" w:rsidRDefault="00AF5E85" w:rsidP="00AF5E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тестам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5-6 классах 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 соотношениям: 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«5»: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86-100% правильных ответов 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«4»: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71-85% правильных ответов; </w:t>
      </w:r>
      <w:r w:rsidRPr="00A03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«3»: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50-70% правильных ответов.</w:t>
      </w:r>
    </w:p>
    <w:p w:rsidR="00F3754B" w:rsidRPr="00A03D48" w:rsidRDefault="00F3754B" w:rsidP="00F37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творческого проекта:</w:t>
      </w:r>
    </w:p>
    <w:p w:rsidR="00F3754B" w:rsidRPr="00A03D48" w:rsidRDefault="00F3754B" w:rsidP="00F3754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эстетичность оформления,</w:t>
      </w:r>
    </w:p>
    <w:p w:rsidR="00F3754B" w:rsidRPr="00A03D48" w:rsidRDefault="00F3754B" w:rsidP="00F3754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содержание, соответствующее теме работы,</w:t>
      </w:r>
    </w:p>
    <w:p w:rsidR="00F3754B" w:rsidRPr="00A03D48" w:rsidRDefault="00F3754B" w:rsidP="00F3754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sz w:val="24"/>
          <w:szCs w:val="24"/>
          <w:lang w:eastAsia="ru-RU"/>
        </w:rPr>
        <w:t>полная и достоверная информация по теме,</w:t>
      </w:r>
      <w:bookmarkStart w:id="4" w:name="_GoBack"/>
      <w:bookmarkEnd w:id="4"/>
    </w:p>
    <w:p w:rsidR="00F3754B" w:rsidRPr="00A03D48" w:rsidRDefault="00F3754B" w:rsidP="00F3754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отражение всех знаний и умений учащихся в данной программе, </w:t>
      </w:r>
    </w:p>
    <w:p w:rsidR="00F3754B" w:rsidRPr="00A03D48" w:rsidRDefault="00F3754B" w:rsidP="00F3754B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выбранной темы в учебно-воспитательном процессе.</w:t>
      </w:r>
    </w:p>
    <w:p w:rsidR="004D5AF4" w:rsidRPr="004D5AF4" w:rsidRDefault="00E40D50" w:rsidP="004D5AF4">
      <w:pPr>
        <w:pStyle w:val="1"/>
        <w:spacing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3D48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 освоения информатики</w:t>
      </w:r>
    </w:p>
    <w:p w:rsidR="00AF5E85" w:rsidRPr="00A03D48" w:rsidRDefault="00AF5E85" w:rsidP="00AF5E85">
      <w:pPr>
        <w:spacing w:line="240" w:lineRule="auto"/>
        <w:ind w:right="-1" w:firstLine="567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 xml:space="preserve">Изучение информатики 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  5–6 классах</w:t>
      </w:r>
      <w:r w:rsidRPr="00A03D48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AF5E85" w:rsidRPr="00A03D48" w:rsidRDefault="00AF5E85" w:rsidP="00AF5E8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развитию </w:t>
      </w:r>
      <w:proofErr w:type="spellStart"/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умений и навыков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на основе средств и методов информатики и ИКТ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F5E85" w:rsidRPr="00A03D48" w:rsidRDefault="00AF5E85" w:rsidP="00AF5E8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целенаправленному формирование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таких </w:t>
      </w:r>
      <w:proofErr w:type="spellStart"/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понятий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, как «объект», «система», «модель», «алгоритм» и др.;</w:t>
      </w:r>
    </w:p>
    <w:p w:rsidR="00AF5E85" w:rsidRPr="00A03D48" w:rsidRDefault="00AF5E85" w:rsidP="00AF5E8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A03D48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A03D48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учащихся.</w:t>
      </w:r>
    </w:p>
    <w:p w:rsidR="00AF5E85" w:rsidRPr="00A03D48" w:rsidRDefault="00AF5E85" w:rsidP="00AF5E85">
      <w:pPr>
        <w:spacing w:after="0" w:line="240" w:lineRule="auto"/>
        <w:ind w:left="720" w:right="-1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 –  это  сформировавшаяся в образовательном процессе система  ценностных отношений учащихся  к себе, другим участникам образовательного процесса, самому образовательному процессу, объектам познания, результатам образовательной деятельности.  Основными личностными  результатами, формируемыми при изучении информатики в основной школе, являются: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понимание роли информационных процессов в современном мире;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к  общению и сотрудничеству 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E40D50" w:rsidRPr="00A03D48" w:rsidRDefault="00E40D50" w:rsidP="00E40D50">
      <w:pPr>
        <w:tabs>
          <w:tab w:val="left" w:pos="42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D4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A03D48">
        <w:rPr>
          <w:rFonts w:ascii="Times New Roman" w:hAnsi="Times New Roman" w:cs="Times New Roman"/>
          <w:sz w:val="24"/>
          <w:szCs w:val="24"/>
        </w:rPr>
        <w:t xml:space="preserve"> - </w:t>
      </w: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освоенные </w:t>
      </w:r>
      <w:proofErr w:type="gramStart"/>
      <w:r w:rsidRPr="00A03D4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 других  жизненных ситуациях.  Основными </w:t>
      </w:r>
      <w:proofErr w:type="spellStart"/>
      <w:r w:rsidRPr="00A03D48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УУД:</w:t>
      </w:r>
    </w:p>
    <w:p w:rsidR="00E40D50" w:rsidRPr="00A03D48" w:rsidRDefault="00E40D50" w:rsidP="00E40D50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0D50" w:rsidRPr="00A03D48" w:rsidRDefault="00E40D50" w:rsidP="00E40D50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0D50" w:rsidRPr="00A03D48" w:rsidRDefault="00E40D50" w:rsidP="00E40D5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>владение  умениями самостоятельно планировать пути достиже</w:t>
      </w:r>
      <w:r w:rsidRPr="00A03D48">
        <w:rPr>
          <w:rFonts w:ascii="Times New Roman" w:hAnsi="Times New Roman" w:cs="Times New Roman"/>
          <w:sz w:val="24"/>
          <w:szCs w:val="24"/>
        </w:rPr>
        <w:t xml:space="preserve">ния целей; соотносить </w:t>
      </w:r>
      <w:r w:rsidRPr="00A03D48">
        <w:rPr>
          <w:rFonts w:ascii="Times New Roman" w:eastAsia="Calibri" w:hAnsi="Times New Roman" w:cs="Times New Roman"/>
          <w:sz w:val="24"/>
          <w:szCs w:val="24"/>
        </w:rPr>
        <w:t>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</w:t>
      </w:r>
      <w:r w:rsidRPr="00A03D48">
        <w:rPr>
          <w:rFonts w:ascii="Times New Roman" w:hAnsi="Times New Roman" w:cs="Times New Roman"/>
          <w:sz w:val="24"/>
          <w:szCs w:val="24"/>
        </w:rPr>
        <w:t>ния учебной задачи.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УУД:</w:t>
      </w:r>
    </w:p>
    <w:p w:rsidR="00E40D50" w:rsidRPr="00A03D48" w:rsidRDefault="00E40D50" w:rsidP="00E40D5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03D48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A03D4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40D50" w:rsidRPr="00A03D48" w:rsidRDefault="00E40D50" w:rsidP="00E40D5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40D50" w:rsidRPr="00A03D48" w:rsidRDefault="00E40D50" w:rsidP="00E40D5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 зависимости от стоящей задачи, проверять адекватность модели объекту и цели моделирования; </w:t>
      </w:r>
    </w:p>
    <w:p w:rsidR="00E40D50" w:rsidRPr="00A03D48" w:rsidRDefault="00E40D50" w:rsidP="00E40D5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:rsidR="00E40D50" w:rsidRPr="00A03D48" w:rsidRDefault="00E40D50" w:rsidP="00E40D50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E40D50" w:rsidRPr="00A03D48" w:rsidRDefault="00E40D50" w:rsidP="00E40D50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D48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</w:t>
      </w:r>
      <w:r w:rsidRPr="00A03D48">
        <w:rPr>
          <w:rFonts w:ascii="Times New Roman" w:hAnsi="Times New Roman" w:cs="Times New Roman"/>
          <w:sz w:val="24"/>
          <w:szCs w:val="24"/>
        </w:rPr>
        <w:t>нно-коммуникационных технологий (</w:t>
      </w:r>
      <w:r w:rsidRPr="00A03D48">
        <w:rPr>
          <w:rFonts w:ascii="Times New Roman" w:eastAsia="Calibri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</w:t>
      </w:r>
      <w:proofErr w:type="gramEnd"/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создание, восприятие и использование </w:t>
      </w:r>
      <w:proofErr w:type="spellStart"/>
      <w:r w:rsidRPr="00A03D48">
        <w:rPr>
          <w:rFonts w:ascii="Times New Roman" w:eastAsia="Calibri" w:hAnsi="Times New Roman" w:cs="Times New Roman"/>
          <w:sz w:val="24"/>
          <w:szCs w:val="24"/>
        </w:rPr>
        <w:t>гипермедиасообщений</w:t>
      </w:r>
      <w:proofErr w:type="spellEnd"/>
      <w:r w:rsidRPr="00A03D48">
        <w:rPr>
          <w:rFonts w:ascii="Times New Roman" w:eastAsia="Calibri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</w:t>
      </w:r>
      <w:r w:rsidRPr="00A03D4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40D50" w:rsidRPr="00A03D48" w:rsidRDefault="00E40D50" w:rsidP="00E40D50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D48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 включа</w:t>
      </w:r>
      <w:r w:rsidRPr="00A03D48">
        <w:rPr>
          <w:rFonts w:ascii="Times New Roman" w:hAnsi="Times New Roman" w:cs="Times New Roman"/>
          <w:sz w:val="24"/>
          <w:szCs w:val="24"/>
        </w:rPr>
        <w:t>ют в себя</w:t>
      </w: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федеральным государственным образовательным стандартом  общего образования  основные предметные  результаты изучения информатики в основной школе отражают: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 таблицы, схемы, графики, диаграммы, с использованием соответствующих программных средств обработки данных; </w:t>
      </w:r>
    </w:p>
    <w:p w:rsidR="00E40D50" w:rsidRPr="00A03D48" w:rsidRDefault="00E40D50" w:rsidP="00E40D50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3D48">
        <w:rPr>
          <w:rFonts w:ascii="Times New Roman" w:eastAsia="Calibri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D5AF4" w:rsidRDefault="004D5AF4" w:rsidP="00806EED">
      <w:pPr>
        <w:pStyle w:val="a9"/>
        <w:suppressAutoHyphens/>
        <w:spacing w:line="240" w:lineRule="auto"/>
        <w:ind w:left="720" w:firstLine="0"/>
        <w:rPr>
          <w:rFonts w:eastAsia="Arial Unicode MS"/>
          <w:szCs w:val="24"/>
        </w:rPr>
      </w:pPr>
    </w:p>
    <w:p w:rsidR="00364FBB" w:rsidRPr="004D5AF4" w:rsidRDefault="00364FBB" w:rsidP="00806EED">
      <w:pPr>
        <w:pStyle w:val="a9"/>
        <w:suppressAutoHyphens/>
        <w:spacing w:line="240" w:lineRule="auto"/>
        <w:ind w:left="720" w:firstLine="0"/>
        <w:rPr>
          <w:rFonts w:eastAsia="Arial Unicode MS"/>
          <w:szCs w:val="24"/>
        </w:rPr>
      </w:pPr>
      <w:r w:rsidRPr="004D5AF4">
        <w:rPr>
          <w:rFonts w:eastAsia="Arial Unicode MS"/>
          <w:szCs w:val="24"/>
        </w:rPr>
        <w:t>Контроль уровня обучения.</w:t>
      </w:r>
    </w:p>
    <w:p w:rsidR="00364FBB" w:rsidRPr="004D5AF4" w:rsidRDefault="00364FBB" w:rsidP="004D5AF4">
      <w:pPr>
        <w:pStyle w:val="a9"/>
        <w:suppressAutoHyphens/>
        <w:spacing w:line="240" w:lineRule="auto"/>
        <w:ind w:left="720" w:firstLine="0"/>
        <w:jc w:val="left"/>
        <w:rPr>
          <w:rFonts w:eastAsia="Arial Unicode MS"/>
          <w:i/>
          <w:szCs w:val="24"/>
        </w:rPr>
      </w:pPr>
      <w:r w:rsidRPr="004D5AF4">
        <w:rPr>
          <w:rFonts w:eastAsia="Arial Unicode MS"/>
          <w:i/>
          <w:szCs w:val="24"/>
        </w:rPr>
        <w:t>5 класс:</w:t>
      </w:r>
    </w:p>
    <w:p w:rsidR="004D5AF4" w:rsidRDefault="004D5AF4" w:rsidP="004D5AF4">
      <w:pPr>
        <w:pStyle w:val="a9"/>
        <w:suppressAutoHyphens/>
        <w:spacing w:line="240" w:lineRule="auto"/>
        <w:ind w:left="720" w:firstLine="0"/>
        <w:jc w:val="both"/>
        <w:rPr>
          <w:rFonts w:eastAsia="Arial Unicode MS"/>
          <w:b w:val="0"/>
          <w:szCs w:val="24"/>
        </w:rPr>
      </w:pPr>
      <w:r w:rsidRPr="004D5AF4">
        <w:rPr>
          <w:rFonts w:eastAsia="Arial Unicode MS"/>
          <w:b w:val="0"/>
          <w:szCs w:val="24"/>
        </w:rPr>
        <w:t xml:space="preserve">Контрольная работа №1 по теме «Устройство компьютера. Действия с информацией». Контрольная работа №2 по теме «Формы представления информации». </w:t>
      </w:r>
    </w:p>
    <w:p w:rsidR="004D5AF4" w:rsidRDefault="004D5AF4" w:rsidP="004D5AF4">
      <w:pPr>
        <w:pStyle w:val="a9"/>
        <w:suppressAutoHyphens/>
        <w:spacing w:line="240" w:lineRule="auto"/>
        <w:ind w:left="720" w:firstLine="0"/>
        <w:jc w:val="both"/>
        <w:rPr>
          <w:rFonts w:eastAsia="Arial Unicode MS"/>
          <w:b w:val="0"/>
          <w:szCs w:val="24"/>
        </w:rPr>
      </w:pPr>
      <w:r w:rsidRPr="004D5AF4">
        <w:rPr>
          <w:rFonts w:eastAsia="Arial Unicode MS"/>
          <w:b w:val="0"/>
          <w:szCs w:val="24"/>
        </w:rPr>
        <w:t>Контрольная работа №3 по теме «Обработка информации»</w:t>
      </w:r>
      <w:proofErr w:type="gramStart"/>
      <w:r w:rsidRPr="004D5AF4">
        <w:rPr>
          <w:rFonts w:eastAsia="Arial Unicode MS"/>
          <w:b w:val="0"/>
          <w:szCs w:val="24"/>
        </w:rPr>
        <w:t xml:space="preserve"> </w:t>
      </w:r>
      <w:r>
        <w:rPr>
          <w:rFonts w:eastAsia="Arial Unicode MS"/>
          <w:b w:val="0"/>
          <w:szCs w:val="24"/>
        </w:rPr>
        <w:t>.</w:t>
      </w:r>
      <w:proofErr w:type="gramEnd"/>
    </w:p>
    <w:p w:rsidR="004D5AF4" w:rsidRPr="00806EED" w:rsidRDefault="004D5AF4" w:rsidP="004D5AF4">
      <w:pPr>
        <w:pStyle w:val="a9"/>
        <w:suppressAutoHyphens/>
        <w:spacing w:line="240" w:lineRule="auto"/>
        <w:ind w:left="720" w:firstLine="0"/>
        <w:jc w:val="both"/>
        <w:rPr>
          <w:rFonts w:eastAsia="Arial Unicode MS"/>
          <w:b w:val="0"/>
          <w:szCs w:val="24"/>
        </w:rPr>
      </w:pPr>
      <w:r w:rsidRPr="004D5AF4">
        <w:rPr>
          <w:rFonts w:eastAsia="Arial Unicode MS"/>
          <w:b w:val="0"/>
          <w:szCs w:val="24"/>
        </w:rPr>
        <w:t>Контрольная работа №4. Итоговое тестирование.</w:t>
      </w:r>
    </w:p>
    <w:p w:rsidR="00364FBB" w:rsidRPr="004D5AF4" w:rsidRDefault="00364FBB" w:rsidP="004D5AF4">
      <w:pPr>
        <w:pStyle w:val="a9"/>
        <w:suppressAutoHyphens/>
        <w:spacing w:line="240" w:lineRule="auto"/>
        <w:ind w:left="720" w:firstLine="0"/>
        <w:jc w:val="left"/>
        <w:rPr>
          <w:i/>
          <w:szCs w:val="24"/>
        </w:rPr>
      </w:pPr>
      <w:r w:rsidRPr="004D5AF4">
        <w:rPr>
          <w:i/>
          <w:szCs w:val="24"/>
        </w:rPr>
        <w:t>6 класс:</w:t>
      </w:r>
    </w:p>
    <w:p w:rsidR="004D5AF4" w:rsidRPr="004D5AF4" w:rsidRDefault="004D5AF4" w:rsidP="004D5AF4">
      <w:pPr>
        <w:pStyle w:val="a9"/>
        <w:suppressAutoHyphens/>
        <w:spacing w:line="240" w:lineRule="auto"/>
        <w:ind w:left="720" w:firstLine="0"/>
        <w:jc w:val="left"/>
        <w:rPr>
          <w:b w:val="0"/>
          <w:szCs w:val="24"/>
        </w:rPr>
      </w:pPr>
      <w:r w:rsidRPr="004D5AF4">
        <w:rPr>
          <w:b w:val="0"/>
          <w:szCs w:val="24"/>
        </w:rPr>
        <w:t>Текущие практические работы и проекты</w:t>
      </w:r>
    </w:p>
    <w:p w:rsidR="00CC330E" w:rsidRPr="004D5AF4" w:rsidRDefault="004D5AF4" w:rsidP="004D5AF4">
      <w:pPr>
        <w:pStyle w:val="a9"/>
        <w:suppressAutoHyphens/>
        <w:spacing w:line="240" w:lineRule="auto"/>
        <w:ind w:left="720" w:firstLine="0"/>
        <w:jc w:val="left"/>
        <w:rPr>
          <w:b w:val="0"/>
          <w:szCs w:val="24"/>
        </w:rPr>
      </w:pPr>
      <w:r w:rsidRPr="004D5AF4">
        <w:rPr>
          <w:b w:val="0"/>
          <w:szCs w:val="24"/>
        </w:rPr>
        <w:t>Итоговый проект</w:t>
      </w:r>
      <w:r>
        <w:rPr>
          <w:b w:val="0"/>
          <w:szCs w:val="24"/>
        </w:rPr>
        <w:t xml:space="preserve"> </w:t>
      </w:r>
      <w:r w:rsidRPr="004D5AF4">
        <w:rPr>
          <w:b w:val="0"/>
          <w:szCs w:val="24"/>
        </w:rPr>
        <w:t>«Мой инструмент-компьютер»</w:t>
      </w:r>
    </w:p>
    <w:p w:rsidR="00364FBB" w:rsidRDefault="00364FBB" w:rsidP="004D5AF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AF4" w:rsidRDefault="004D5AF4" w:rsidP="00364FBB">
      <w:pPr>
        <w:spacing w:after="0" w:line="240" w:lineRule="atLeast"/>
        <w:ind w:left="720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FBB" w:rsidRPr="00A03D48" w:rsidRDefault="00364FBB" w:rsidP="00364FBB">
      <w:pPr>
        <w:spacing w:after="0" w:line="240" w:lineRule="atLeast"/>
        <w:ind w:left="720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учеников, изучивших курс </w:t>
      </w:r>
    </w:p>
    <w:p w:rsidR="00364FBB" w:rsidRPr="00A03D48" w:rsidRDefault="00364FBB" w:rsidP="00364FBB">
      <w:pPr>
        <w:spacing w:after="0" w:line="240" w:lineRule="atLeast"/>
        <w:ind w:left="720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информатики за 5 класс</w:t>
      </w:r>
    </w:p>
    <w:p w:rsidR="00364FBB" w:rsidRPr="00A03D48" w:rsidRDefault="00364FBB" w:rsidP="00364FBB">
      <w:pPr>
        <w:spacing w:after="0" w:line="240" w:lineRule="atLeast"/>
        <w:ind w:left="720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64FBB" w:rsidRPr="00A03D48" w:rsidRDefault="00364FBB" w:rsidP="00364FBB">
      <w:pPr>
        <w:spacing w:after="0" w:line="240" w:lineRule="atLeast"/>
        <w:ind w:left="641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знать/понимать: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информатики и основные области деятельности человека, связанные с ее применением;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информац</w:t>
      </w:r>
      <w:proofErr w:type="gramStart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функциональное назначение, основные характеристики устройств ПК;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развития вычислительной техники;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операционной системы;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компьютера, моделирующие основные компоненты информационных функций человека;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и аппаратное обеспечение компьютера;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основных элементов окна графического редактора;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создания и редактирования изображения;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элементы текста;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редактирования и форматирования текста;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вставки различных объектов;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:rsidR="00364FBB" w:rsidRPr="00A03D48" w:rsidRDefault="00364FBB" w:rsidP="00364F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создания анимации,</w:t>
      </w:r>
    </w:p>
    <w:p w:rsidR="00364FBB" w:rsidRPr="00A03D48" w:rsidRDefault="00364FBB" w:rsidP="00364FBB">
      <w:pPr>
        <w:spacing w:after="0" w:line="240" w:lineRule="atLeast"/>
        <w:ind w:left="641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информацию по видам;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информационных носителей;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свойства информации на примерах;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включать, выключать и перезагружать компьютер, работать с клавиатурой и мышью;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 информацию в компьютер с помощью клавиатуры и мыши;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соблюдать правила ТБ;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устройства ввода и вывода;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записывать/считывать информацию с любых носителей;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окнами в операционной системе </w:t>
      </w:r>
      <w:r w:rsidRPr="00A03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операционной оболочке;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запускать программы из меню Пуск;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текстовый редактор для набора, редактирования и форматирования простейших текстов;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простейший графический редактор для создания и редактирования рисунков;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файлами (создавать, копировать, переименовывать, осуществлять поиск);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создавать, редактировать и формировать документ с использованием разных типов шрифтов и включающий рисунок и таблицу;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элементы текста;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орфографию в документе;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вычисления с помощью приложения Калькулятор;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информации по способам ее восприятия человеком, по формам представления на материальных носителях;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простые жизненные примеры передачи, хранения и обработки информации в деятельности человека, в живой природе, технике;</w:t>
      </w:r>
    </w:p>
    <w:p w:rsidR="00364FBB" w:rsidRPr="00A03D48" w:rsidRDefault="00364FBB" w:rsidP="00364F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простейшие анимации.</w:t>
      </w:r>
    </w:p>
    <w:p w:rsidR="00364FBB" w:rsidRPr="00A03D48" w:rsidRDefault="00364FBB" w:rsidP="00364FBB">
      <w:pPr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4FBB" w:rsidRPr="00A03D48" w:rsidRDefault="00364FBB" w:rsidP="00364FB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4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учеников, изучивших курс </w:t>
      </w:r>
    </w:p>
    <w:p w:rsidR="00364FBB" w:rsidRPr="00A03D48" w:rsidRDefault="00364FBB" w:rsidP="00364FB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48">
        <w:rPr>
          <w:rFonts w:ascii="Times New Roman" w:hAnsi="Times New Roman" w:cs="Times New Roman"/>
          <w:b/>
          <w:sz w:val="24"/>
          <w:szCs w:val="24"/>
        </w:rPr>
        <w:t>информатики за 6 класс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для объектов окружающей действительности указывать их признаки — свойства, действия, поведение, состояния;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>уметь называть отношения, связывающие данный объе</w:t>
      </w:r>
      <w:proofErr w:type="gramStart"/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>кт с др</w:t>
      </w:r>
      <w:proofErr w:type="gramEnd"/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угими объектами;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осуществлять деление заданного множества объектов на классы по заданному или самостоятельно выбранному признаку — основанию классификации;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понимать смысл терминов «система», «системный подход», «системный эффект»;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материальных, нематериальных и смешанных систем;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понимать смысл терминов «модель», «моделирование»;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иметь представление о назначении и области применения моделей;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различать натурные и информационные модели, приводить их примеры;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образных, знаковых и смешанных информационных моделей;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proofErr w:type="gramStart"/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«читать» (получать информацию) информационные модели разных видов: таблицы, схемы, графики, диаграммы и т. д.; </w:t>
      </w:r>
      <w:proofErr w:type="gramEnd"/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знать правила построения табличных моделей, схем, графов, деревьев;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знать правила построения диаграмм и уметь выбирать тип диаграммы в зависимости от цели ее создания;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осуществлять выбор того или иного вида информационной модели в зависимости от заданной цели моделирования;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формальных и неформальных исполнителей;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давать характеристику формальному исполнителю, указывая: круг решаемых задач, среду, систему команд, систему отказов, режимы работы;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осуществлять управление имеющимся формальным исполнителем;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операции с основными объектами операционной системы;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основные операции с объектами файловой системы;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применять текстовый процессор для создания словесных описаний, списков, табличных моделей, схем и графов;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lastRenderedPageBreak/>
        <w:t xml:space="preserve">уметь применять инструменты простейших графических редакторов для создания и редактирования образных информационных моделей;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вычисления по стандартным и собственным формулам в среде электронных таблиц;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создавать с помощью Мастера диаграмм круговые, столбчатые, ярусные, областные и другие диаграммы, строить графики функций; </w:t>
      </w:r>
    </w:p>
    <w:p w:rsidR="00364FBB" w:rsidRPr="00A03D48" w:rsidRDefault="00364FBB" w:rsidP="00364FBB">
      <w:pPr>
        <w:pStyle w:val="Default"/>
        <w:numPr>
          <w:ilvl w:val="0"/>
          <w:numId w:val="12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создавать для поддержки своих выступлений </w:t>
      </w:r>
      <w:proofErr w:type="spellStart"/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>мультимедийные</w:t>
      </w:r>
      <w:proofErr w:type="spellEnd"/>
      <w:r w:rsidRPr="00A03D48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 презентации, содержащие образные, знаковые и смешанные информационные модели рассматриваемого объекта. </w:t>
      </w:r>
    </w:p>
    <w:p w:rsidR="00B67138" w:rsidRPr="00A03D48" w:rsidRDefault="00B67138">
      <w:pPr>
        <w:rPr>
          <w:rFonts w:ascii="Times New Roman" w:hAnsi="Times New Roman" w:cs="Times New Roman"/>
          <w:sz w:val="24"/>
          <w:szCs w:val="24"/>
        </w:rPr>
      </w:pPr>
    </w:p>
    <w:sectPr w:rsidR="00B67138" w:rsidRPr="00A03D48" w:rsidSect="00A03D48">
      <w:footerReference w:type="default" r:id="rId1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E9" w:rsidRDefault="00737FE9" w:rsidP="00A03D48">
      <w:pPr>
        <w:spacing w:after="0" w:line="240" w:lineRule="auto"/>
      </w:pPr>
      <w:r>
        <w:separator/>
      </w:r>
    </w:p>
  </w:endnote>
  <w:endnote w:type="continuationSeparator" w:id="0">
    <w:p w:rsidR="00737FE9" w:rsidRDefault="00737FE9" w:rsidP="00A0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97879"/>
      <w:docPartObj>
        <w:docPartGallery w:val="Page Numbers (Bottom of Page)"/>
        <w:docPartUnique/>
      </w:docPartObj>
    </w:sdtPr>
    <w:sdtContent>
      <w:p w:rsidR="00A03D48" w:rsidRDefault="00F348B6">
        <w:pPr>
          <w:pStyle w:val="a7"/>
          <w:jc w:val="center"/>
        </w:pPr>
        <w:fldSimple w:instr=" PAGE   \* MERGEFORMAT ">
          <w:r w:rsidR="00C00DEC">
            <w:rPr>
              <w:noProof/>
            </w:rPr>
            <w:t>10</w:t>
          </w:r>
        </w:fldSimple>
      </w:p>
    </w:sdtContent>
  </w:sdt>
  <w:p w:rsidR="00A03D48" w:rsidRDefault="00A03D48" w:rsidP="00A03D48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E9" w:rsidRDefault="00737FE9" w:rsidP="00A03D48">
      <w:pPr>
        <w:spacing w:after="0" w:line="240" w:lineRule="auto"/>
      </w:pPr>
      <w:r>
        <w:separator/>
      </w:r>
    </w:p>
  </w:footnote>
  <w:footnote w:type="continuationSeparator" w:id="0">
    <w:p w:rsidR="00737FE9" w:rsidRDefault="00737FE9" w:rsidP="00A0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F6"/>
    <w:multiLevelType w:val="multilevel"/>
    <w:tmpl w:val="E1FAE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32BB"/>
    <w:multiLevelType w:val="multilevel"/>
    <w:tmpl w:val="E1D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B445C"/>
    <w:multiLevelType w:val="multilevel"/>
    <w:tmpl w:val="761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133F"/>
    <w:multiLevelType w:val="hybridMultilevel"/>
    <w:tmpl w:val="15BAC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D90273"/>
    <w:multiLevelType w:val="multilevel"/>
    <w:tmpl w:val="26002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6604B"/>
    <w:multiLevelType w:val="multilevel"/>
    <w:tmpl w:val="C74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A20B5"/>
    <w:multiLevelType w:val="multilevel"/>
    <w:tmpl w:val="143C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359A5"/>
    <w:multiLevelType w:val="hybridMultilevel"/>
    <w:tmpl w:val="A6E0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0138"/>
    <w:multiLevelType w:val="multilevel"/>
    <w:tmpl w:val="143C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C7687"/>
    <w:multiLevelType w:val="hybridMultilevel"/>
    <w:tmpl w:val="EBCC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702F8"/>
    <w:multiLevelType w:val="multilevel"/>
    <w:tmpl w:val="4AD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864F7"/>
    <w:multiLevelType w:val="multilevel"/>
    <w:tmpl w:val="3A3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624C4"/>
    <w:multiLevelType w:val="multilevel"/>
    <w:tmpl w:val="46A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D2CFC"/>
    <w:multiLevelType w:val="multilevel"/>
    <w:tmpl w:val="04E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65F22"/>
    <w:multiLevelType w:val="multilevel"/>
    <w:tmpl w:val="B0F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23BD1"/>
    <w:multiLevelType w:val="hybridMultilevel"/>
    <w:tmpl w:val="ED6C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428FA"/>
    <w:multiLevelType w:val="hybridMultilevel"/>
    <w:tmpl w:val="6F6057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15"/>
  </w:num>
  <w:num w:numId="7">
    <w:abstractNumId w:val="14"/>
  </w:num>
  <w:num w:numId="8">
    <w:abstractNumId w:val="18"/>
  </w:num>
  <w:num w:numId="9">
    <w:abstractNumId w:val="13"/>
  </w:num>
  <w:num w:numId="10">
    <w:abstractNumId w:val="3"/>
  </w:num>
  <w:num w:numId="11">
    <w:abstractNumId w:val="17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D50"/>
    <w:rsid w:val="00300BFB"/>
    <w:rsid w:val="00364FBB"/>
    <w:rsid w:val="004D5AF4"/>
    <w:rsid w:val="00737FE9"/>
    <w:rsid w:val="007A26BB"/>
    <w:rsid w:val="007A5B14"/>
    <w:rsid w:val="00806EED"/>
    <w:rsid w:val="00A03D48"/>
    <w:rsid w:val="00AF5E85"/>
    <w:rsid w:val="00B123D5"/>
    <w:rsid w:val="00B67138"/>
    <w:rsid w:val="00C00DEC"/>
    <w:rsid w:val="00C23894"/>
    <w:rsid w:val="00CC330E"/>
    <w:rsid w:val="00E40D50"/>
    <w:rsid w:val="00F348B6"/>
    <w:rsid w:val="00F3754B"/>
    <w:rsid w:val="00FA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5"/>
        <o:r id="V:Rule7" type="connector" idref="#Прямая со стрелкой 3"/>
        <o:r id="V:Rule8" type="connector" idref="#Прямая со стрелкой 4"/>
        <o:r id="V:Rule9" type="connector" idref="#Прямая со стрелкой 2"/>
        <o:r id="V:Rule1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0"/>
  </w:style>
  <w:style w:type="paragraph" w:styleId="1">
    <w:name w:val="heading 1"/>
    <w:basedOn w:val="a"/>
    <w:next w:val="a"/>
    <w:link w:val="10"/>
    <w:uiPriority w:val="9"/>
    <w:qFormat/>
    <w:rsid w:val="00E40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40D50"/>
    <w:pPr>
      <w:ind w:left="720"/>
      <w:contextualSpacing/>
    </w:pPr>
  </w:style>
  <w:style w:type="paragraph" w:customStyle="1" w:styleId="Default">
    <w:name w:val="Default"/>
    <w:rsid w:val="00FA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85"/>
  </w:style>
  <w:style w:type="paragraph" w:styleId="a5">
    <w:name w:val="header"/>
    <w:basedOn w:val="a"/>
    <w:link w:val="a6"/>
    <w:uiPriority w:val="99"/>
    <w:semiHidden/>
    <w:unhideWhenUsed/>
    <w:rsid w:val="00A0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D48"/>
  </w:style>
  <w:style w:type="paragraph" w:styleId="a7">
    <w:name w:val="footer"/>
    <w:basedOn w:val="a"/>
    <w:link w:val="a8"/>
    <w:uiPriority w:val="99"/>
    <w:unhideWhenUsed/>
    <w:rsid w:val="00A0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D48"/>
  </w:style>
  <w:style w:type="paragraph" w:styleId="a9">
    <w:name w:val="Body Text"/>
    <w:basedOn w:val="a"/>
    <w:link w:val="aa"/>
    <w:rsid w:val="00364FBB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a">
    <w:name w:val="Основной текст Знак"/>
    <w:basedOn w:val="a0"/>
    <w:link w:val="a9"/>
    <w:rsid w:val="00364FB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b">
    <w:name w:val="Body Text Indent"/>
    <w:basedOn w:val="a"/>
    <w:link w:val="ac"/>
    <w:rsid w:val="004D5AF4"/>
    <w:pPr>
      <w:spacing w:after="120" w:line="240" w:lineRule="atLeast"/>
      <w:ind w:left="283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D5A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0"/>
  </w:style>
  <w:style w:type="paragraph" w:styleId="1">
    <w:name w:val="heading 1"/>
    <w:basedOn w:val="a"/>
    <w:next w:val="a"/>
    <w:link w:val="10"/>
    <w:uiPriority w:val="9"/>
    <w:qFormat/>
    <w:rsid w:val="00E40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40D50"/>
    <w:pPr>
      <w:ind w:left="720"/>
      <w:contextualSpacing/>
    </w:pPr>
  </w:style>
  <w:style w:type="paragraph" w:customStyle="1" w:styleId="Default">
    <w:name w:val="Default"/>
    <w:rsid w:val="00FA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lbz.ru/files/5799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bz.ru/files/5798/" TargetMode="External"/><Relationship Id="rId17" Type="http://schemas.openxmlformats.org/officeDocument/2006/relationships/hyperlink" Target="http://www.school-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practice.c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lbz.ru/files/5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CAC7-E679-4997-A651-BADAD253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снежана</cp:lastModifiedBy>
  <cp:revision>4</cp:revision>
  <dcterms:created xsi:type="dcterms:W3CDTF">2014-09-05T11:30:00Z</dcterms:created>
  <dcterms:modified xsi:type="dcterms:W3CDTF">2014-09-07T17:47:00Z</dcterms:modified>
</cp:coreProperties>
</file>