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84" w:rsidRPr="005D6919" w:rsidRDefault="00972684" w:rsidP="005D6919">
      <w:pPr>
        <w:shd w:val="clear" w:color="auto" w:fill="FFFFFF"/>
        <w:spacing w:before="21"/>
        <w:ind w:left="4"/>
        <w:jc w:val="center"/>
        <w:rPr>
          <w:b/>
          <w:i/>
          <w:color w:val="000000"/>
          <w:sz w:val="24"/>
          <w:szCs w:val="21"/>
        </w:rPr>
      </w:pPr>
      <w:r w:rsidRPr="005D6919">
        <w:rPr>
          <w:b/>
          <w:i/>
          <w:color w:val="000000"/>
          <w:sz w:val="24"/>
          <w:szCs w:val="21"/>
        </w:rPr>
        <w:t xml:space="preserve">Практическая работа № </w:t>
      </w:r>
      <w:r w:rsidR="0009371C" w:rsidRPr="005D6919">
        <w:rPr>
          <w:b/>
          <w:i/>
          <w:color w:val="000000"/>
          <w:sz w:val="24"/>
          <w:szCs w:val="21"/>
        </w:rPr>
        <w:t>7</w:t>
      </w:r>
    </w:p>
    <w:p w:rsidR="00972684" w:rsidRDefault="00972684" w:rsidP="00972684">
      <w:pPr>
        <w:shd w:val="clear" w:color="auto" w:fill="FFFFFF"/>
        <w:spacing w:before="21"/>
        <w:ind w:left="4"/>
        <w:rPr>
          <w:color w:val="000000"/>
          <w:sz w:val="24"/>
          <w:szCs w:val="21"/>
        </w:rPr>
      </w:pPr>
      <w:r w:rsidRPr="005D6919">
        <w:rPr>
          <w:b/>
          <w:color w:val="000000"/>
          <w:sz w:val="24"/>
          <w:szCs w:val="21"/>
        </w:rPr>
        <w:t>Тема:</w:t>
      </w:r>
      <w:r>
        <w:rPr>
          <w:color w:val="000000"/>
          <w:sz w:val="24"/>
          <w:szCs w:val="21"/>
        </w:rPr>
        <w:t xml:space="preserve"> </w:t>
      </w:r>
      <w:r w:rsidRPr="00135A7F">
        <w:rPr>
          <w:b/>
          <w:color w:val="000000"/>
          <w:sz w:val="24"/>
          <w:szCs w:val="21"/>
        </w:rPr>
        <w:t>Кодирование информации.</w:t>
      </w:r>
    </w:p>
    <w:p w:rsidR="0009371C" w:rsidRDefault="0009371C" w:rsidP="0009371C">
      <w:pPr>
        <w:shd w:val="clear" w:color="auto" w:fill="FFFFFF"/>
        <w:spacing w:before="21"/>
        <w:ind w:left="4"/>
        <w:rPr>
          <w:color w:val="000000"/>
          <w:sz w:val="24"/>
          <w:szCs w:val="21"/>
        </w:rPr>
      </w:pPr>
      <w:r w:rsidRPr="005D6919">
        <w:rPr>
          <w:b/>
          <w:color w:val="000000"/>
          <w:sz w:val="24"/>
          <w:szCs w:val="21"/>
        </w:rPr>
        <w:t>Цели</w:t>
      </w:r>
      <w:r>
        <w:rPr>
          <w:color w:val="000000"/>
          <w:sz w:val="24"/>
          <w:szCs w:val="21"/>
        </w:rPr>
        <w:t>:  Научиться кодировать информацию различными способами, познакомиться со способом кодирования информации по кодировочным таблицам, узнавать предполагаемый размер файлов со звуковой и графической информации</w:t>
      </w:r>
    </w:p>
    <w:p w:rsidR="00940B87" w:rsidRDefault="00940B87" w:rsidP="00940B87">
      <w:pPr>
        <w:shd w:val="clear" w:color="auto" w:fill="FFFFFF"/>
        <w:ind w:firstLine="283"/>
        <w:jc w:val="both"/>
        <w:rPr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В традиционных кодировках для кодирования одного символа используется 8 бит. Легко подсчитать по формуле (</w:t>
      </w:r>
      <w:r w:rsidRPr="00A115AE">
        <w:rPr>
          <w:color w:val="000000"/>
          <w:kern w:val="240"/>
          <w:sz w:val="24"/>
          <w:szCs w:val="24"/>
          <w:lang w:val="en-US"/>
        </w:rPr>
        <w:t>N</w:t>
      </w:r>
      <w:r w:rsidRPr="00A115AE">
        <w:rPr>
          <w:color w:val="000000"/>
          <w:kern w:val="240"/>
          <w:sz w:val="24"/>
          <w:szCs w:val="24"/>
        </w:rPr>
        <w:t>=2</w:t>
      </w:r>
      <w:r w:rsidRPr="00A115AE">
        <w:rPr>
          <w:color w:val="000000"/>
          <w:kern w:val="240"/>
          <w:sz w:val="24"/>
          <w:szCs w:val="24"/>
          <w:vertAlign w:val="superscript"/>
          <w:lang w:val="en-US"/>
        </w:rPr>
        <w:t>i</w:t>
      </w:r>
      <w:r w:rsidRPr="00A115AE">
        <w:rPr>
          <w:color w:val="000000"/>
          <w:kern w:val="240"/>
          <w:sz w:val="24"/>
          <w:szCs w:val="24"/>
        </w:rPr>
        <w:t xml:space="preserve">, где </w:t>
      </w:r>
      <w:r w:rsidRPr="00A115AE">
        <w:rPr>
          <w:color w:val="000000"/>
          <w:kern w:val="240"/>
          <w:sz w:val="24"/>
          <w:szCs w:val="24"/>
          <w:lang w:val="en-US"/>
        </w:rPr>
        <w:t>n</w:t>
      </w:r>
      <w:r w:rsidRPr="00A115AE">
        <w:rPr>
          <w:color w:val="000000"/>
          <w:kern w:val="240"/>
          <w:sz w:val="24"/>
          <w:szCs w:val="24"/>
        </w:rPr>
        <w:t xml:space="preserve"> – количество информации, </w:t>
      </w:r>
      <w:r w:rsidRPr="00A115AE">
        <w:rPr>
          <w:color w:val="000000"/>
          <w:kern w:val="240"/>
          <w:sz w:val="24"/>
          <w:szCs w:val="24"/>
          <w:lang w:val="en-US"/>
        </w:rPr>
        <w:t>N</w:t>
      </w:r>
      <w:r w:rsidRPr="00A115AE">
        <w:rPr>
          <w:color w:val="000000"/>
          <w:kern w:val="240"/>
          <w:sz w:val="24"/>
          <w:szCs w:val="24"/>
        </w:rPr>
        <w:t>—количество возможных событий), что такой 8-разрядный код позволяет закодировать 256 различных символов.</w:t>
      </w:r>
      <w:r>
        <w:rPr>
          <w:color w:val="000000"/>
          <w:kern w:val="240"/>
          <w:sz w:val="24"/>
          <w:szCs w:val="24"/>
        </w:rPr>
        <w:t xml:space="preserve"> С</w:t>
      </w:r>
      <w:r w:rsidRPr="00A115AE">
        <w:rPr>
          <w:color w:val="000000"/>
          <w:kern w:val="240"/>
          <w:sz w:val="24"/>
          <w:szCs w:val="24"/>
        </w:rPr>
        <w:t xml:space="preserve">тандарт </w:t>
      </w:r>
      <w:r w:rsidRPr="00A115AE">
        <w:rPr>
          <w:color w:val="000000"/>
          <w:kern w:val="240"/>
          <w:sz w:val="24"/>
          <w:szCs w:val="24"/>
          <w:lang w:val="en-US"/>
        </w:rPr>
        <w:t>Unicode</w:t>
      </w:r>
      <w:r w:rsidRPr="00A115AE">
        <w:rPr>
          <w:color w:val="000000"/>
          <w:kern w:val="240"/>
          <w:sz w:val="24"/>
          <w:szCs w:val="24"/>
        </w:rPr>
        <w:t xml:space="preserve"> отводит под один символ не один байт, а два, и поэтому с его помощью можно закодировать не 256, а 65536 различных символов. Полная спецификация стандарта </w:t>
      </w:r>
      <w:r w:rsidRPr="00A115AE">
        <w:rPr>
          <w:color w:val="000000"/>
          <w:kern w:val="240"/>
          <w:sz w:val="24"/>
          <w:szCs w:val="24"/>
          <w:lang w:val="en-US"/>
        </w:rPr>
        <w:t>Unicode</w:t>
      </w:r>
      <w:r w:rsidRPr="00A115AE">
        <w:rPr>
          <w:color w:val="000000"/>
          <w:kern w:val="240"/>
          <w:sz w:val="24"/>
          <w:szCs w:val="24"/>
        </w:rPr>
        <w:t xml:space="preserve"> включает в себя все существующие, вымершие и искусственно созданные алфавиты мира, а также множество математических, музыкальных, химических и прочих символов.</w:t>
      </w:r>
    </w:p>
    <w:p w:rsidR="00995F76" w:rsidRDefault="00995F76" w:rsidP="00940B87">
      <w:pPr>
        <w:shd w:val="clear" w:color="auto" w:fill="FFFFFF"/>
        <w:ind w:firstLine="283"/>
        <w:jc w:val="both"/>
        <w:rPr>
          <w:b/>
          <w:color w:val="000000"/>
          <w:sz w:val="24"/>
          <w:szCs w:val="21"/>
        </w:rPr>
      </w:pPr>
      <w:r>
        <w:rPr>
          <w:b/>
          <w:color w:val="000000"/>
          <w:sz w:val="24"/>
          <w:szCs w:val="21"/>
        </w:rPr>
        <w:t>Кодирование цвета точки:</w:t>
      </w:r>
    </w:p>
    <w:p w:rsidR="00995F76" w:rsidRPr="004B7E23" w:rsidRDefault="00995F76" w:rsidP="00995F76">
      <w:pPr>
        <w:shd w:val="clear" w:color="auto" w:fill="FFFFFF"/>
        <w:ind w:firstLine="283"/>
        <w:jc w:val="center"/>
        <w:rPr>
          <w:b/>
          <w:color w:val="000000"/>
          <w:spacing w:val="60"/>
          <w:sz w:val="28"/>
          <w:szCs w:val="28"/>
        </w:rPr>
      </w:pPr>
      <w:r w:rsidRPr="004B7E23">
        <w:rPr>
          <w:b/>
          <w:color w:val="000000"/>
          <w:spacing w:val="60"/>
          <w:sz w:val="28"/>
          <w:szCs w:val="28"/>
        </w:rPr>
        <w:t>2</w:t>
      </w:r>
      <w:r w:rsidRPr="004B7E23">
        <w:rPr>
          <w:b/>
          <w:color w:val="000000"/>
          <w:spacing w:val="60"/>
          <w:sz w:val="28"/>
          <w:szCs w:val="28"/>
          <w:vertAlign w:val="superscript"/>
          <w:lang w:val="en-US"/>
        </w:rPr>
        <w:t>i</w:t>
      </w:r>
      <w:r w:rsidRPr="004B7E23">
        <w:rPr>
          <w:b/>
          <w:color w:val="000000"/>
          <w:spacing w:val="60"/>
          <w:sz w:val="28"/>
          <w:szCs w:val="28"/>
        </w:rPr>
        <w:t>=</w:t>
      </w:r>
      <w:r w:rsidRPr="004B7E23">
        <w:rPr>
          <w:b/>
          <w:color w:val="000000"/>
          <w:spacing w:val="60"/>
          <w:sz w:val="28"/>
          <w:szCs w:val="28"/>
          <w:lang w:val="en-US"/>
        </w:rPr>
        <w:t>N</w:t>
      </w:r>
    </w:p>
    <w:p w:rsidR="00995F76" w:rsidRPr="00995F76" w:rsidRDefault="00995F76" w:rsidP="00995F76">
      <w:pPr>
        <w:shd w:val="clear" w:color="auto" w:fill="FFFFFF"/>
        <w:ind w:firstLine="269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  <w:lang w:val="en-US"/>
        </w:rPr>
        <w:t>N</w:t>
      </w:r>
      <w:r w:rsidRPr="00995F76">
        <w:rPr>
          <w:color w:val="000000"/>
          <w:sz w:val="24"/>
          <w:szCs w:val="21"/>
        </w:rPr>
        <w:t xml:space="preserve"> – </w:t>
      </w:r>
      <w:r>
        <w:rPr>
          <w:color w:val="000000"/>
          <w:sz w:val="24"/>
          <w:szCs w:val="21"/>
        </w:rPr>
        <w:t>количество цветов</w:t>
      </w:r>
    </w:p>
    <w:p w:rsidR="00995F76" w:rsidRDefault="00995F76" w:rsidP="00995F76">
      <w:pPr>
        <w:shd w:val="clear" w:color="auto" w:fill="FFFFFF"/>
        <w:ind w:firstLine="269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  <w:lang w:val="en-US"/>
        </w:rPr>
        <w:t>i</w:t>
      </w:r>
      <w:r>
        <w:rPr>
          <w:color w:val="000000"/>
          <w:sz w:val="24"/>
          <w:szCs w:val="21"/>
        </w:rPr>
        <w:t xml:space="preserve"> – глубина цвета</w:t>
      </w:r>
      <w:r w:rsidR="00400DCE">
        <w:rPr>
          <w:color w:val="000000"/>
          <w:sz w:val="24"/>
          <w:szCs w:val="21"/>
        </w:rPr>
        <w:t xml:space="preserve"> (бит)</w:t>
      </w:r>
    </w:p>
    <w:p w:rsidR="00645BEB" w:rsidRDefault="00645BEB" w:rsidP="00645BEB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Качество растрового изображения определяется его разрешением (количеством точек по вертикали и по горизонтали) и используемой палитрой цветов (16, 256, 65536 цветов и более). Из формулы можно определить, какое количество бит информации необходимо выделить для хранения цвета точки (глубину цвета) для каждой палитры цветов.</w:t>
      </w:r>
    </w:p>
    <w:p w:rsidR="00400DCE" w:rsidRPr="00400DCE" w:rsidRDefault="00400DCE" w:rsidP="00645BEB">
      <w:pPr>
        <w:shd w:val="clear" w:color="auto" w:fill="FFFFFF"/>
        <w:ind w:firstLine="288"/>
        <w:jc w:val="both"/>
        <w:rPr>
          <w:i/>
          <w:color w:val="000000"/>
          <w:kern w:val="240"/>
          <w:sz w:val="24"/>
          <w:szCs w:val="24"/>
        </w:rPr>
      </w:pPr>
      <w:r w:rsidRPr="00400DCE">
        <w:rPr>
          <w:i/>
          <w:color w:val="000000"/>
          <w:kern w:val="240"/>
          <w:sz w:val="24"/>
          <w:szCs w:val="24"/>
        </w:rPr>
        <w:t>Пример:</w:t>
      </w:r>
    </w:p>
    <w:p w:rsidR="00400DCE" w:rsidRPr="00400DCE" w:rsidRDefault="00400DCE" w:rsidP="00400DCE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>
        <w:rPr>
          <w:color w:val="000000"/>
          <w:kern w:val="240"/>
          <w:sz w:val="24"/>
          <w:szCs w:val="24"/>
        </w:rPr>
        <w:t>Рассчить</w:t>
      </w:r>
      <w:r w:rsidRPr="00400DCE">
        <w:rPr>
          <w:color w:val="000000"/>
          <w:kern w:val="240"/>
          <w:sz w:val="24"/>
          <w:szCs w:val="24"/>
        </w:rPr>
        <w:t xml:space="preserve"> необходимый объем видеопамяти для одного из графических режимов, например, с разрешением 800 х 600 точек и глубиной цвета 24 бита на точку.</w:t>
      </w:r>
    </w:p>
    <w:p w:rsidR="00400DCE" w:rsidRPr="00400DCE" w:rsidRDefault="00400DCE" w:rsidP="00400DCE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>
        <w:rPr>
          <w:color w:val="000000"/>
          <w:kern w:val="240"/>
          <w:sz w:val="24"/>
          <w:szCs w:val="24"/>
        </w:rPr>
        <w:t>Всего точек на экране: 800 х</w:t>
      </w:r>
      <w:r w:rsidRPr="00400DCE">
        <w:rPr>
          <w:color w:val="000000"/>
          <w:kern w:val="240"/>
          <w:sz w:val="24"/>
          <w:szCs w:val="24"/>
        </w:rPr>
        <w:t xml:space="preserve"> 600 = 480 000.</w:t>
      </w:r>
    </w:p>
    <w:p w:rsidR="00400DCE" w:rsidRPr="00400DCE" w:rsidRDefault="00400DCE" w:rsidP="00400DCE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 w:rsidRPr="00400DCE">
        <w:rPr>
          <w:color w:val="000000"/>
          <w:kern w:val="240"/>
          <w:sz w:val="24"/>
          <w:szCs w:val="24"/>
        </w:rPr>
        <w:t>Необходимый объем видеопамяти:</w:t>
      </w:r>
    </w:p>
    <w:p w:rsidR="00400DCE" w:rsidRDefault="00400DCE" w:rsidP="00400DCE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 w:rsidRPr="00400DCE">
        <w:rPr>
          <w:color w:val="000000"/>
          <w:kern w:val="240"/>
          <w:sz w:val="24"/>
          <w:szCs w:val="24"/>
        </w:rPr>
        <w:t>24 бит • 480 000 = 11 520 000 бит = 1 440 000 байт</w:t>
      </w:r>
      <w:r>
        <w:rPr>
          <w:color w:val="000000"/>
          <w:kern w:val="240"/>
          <w:sz w:val="24"/>
          <w:szCs w:val="24"/>
        </w:rPr>
        <w:t xml:space="preserve"> </w:t>
      </w:r>
      <w:r w:rsidRPr="00400DCE">
        <w:rPr>
          <w:color w:val="000000"/>
          <w:kern w:val="240"/>
          <w:sz w:val="24"/>
          <w:szCs w:val="24"/>
        </w:rPr>
        <w:t>= 1406,25 Кбайт = 1,37 Мбайт.</w:t>
      </w:r>
    </w:p>
    <w:p w:rsidR="00400DCE" w:rsidRDefault="00400DCE" w:rsidP="00400DCE">
      <w:pPr>
        <w:shd w:val="clear" w:color="auto" w:fill="FFFFFF"/>
        <w:ind w:firstLine="283"/>
        <w:jc w:val="both"/>
        <w:rPr>
          <w:b/>
          <w:color w:val="000000"/>
          <w:sz w:val="24"/>
          <w:szCs w:val="21"/>
        </w:rPr>
      </w:pPr>
      <w:r>
        <w:rPr>
          <w:b/>
          <w:color w:val="000000"/>
          <w:sz w:val="24"/>
          <w:szCs w:val="21"/>
        </w:rPr>
        <w:t>Информационный объем оцифрованного звука:</w:t>
      </w:r>
    </w:p>
    <w:p w:rsidR="00400DCE" w:rsidRPr="004B7E23" w:rsidRDefault="00400DCE" w:rsidP="00400DCE">
      <w:pPr>
        <w:shd w:val="clear" w:color="auto" w:fill="FFFFFF"/>
        <w:ind w:firstLine="283"/>
        <w:jc w:val="center"/>
        <w:rPr>
          <w:b/>
          <w:color w:val="000000"/>
          <w:spacing w:val="60"/>
          <w:sz w:val="28"/>
          <w:szCs w:val="28"/>
          <w:lang w:val="en-US"/>
        </w:rPr>
      </w:pPr>
      <w:r w:rsidRPr="004B7E23">
        <w:rPr>
          <w:b/>
          <w:color w:val="000000"/>
          <w:spacing w:val="60"/>
          <w:sz w:val="28"/>
          <w:szCs w:val="28"/>
          <w:lang w:val="en-US"/>
        </w:rPr>
        <w:t>I=H</w:t>
      </w:r>
      <w:r w:rsidRPr="004B7E23">
        <w:rPr>
          <w:b/>
          <w:color w:val="000000"/>
          <w:spacing w:val="60"/>
          <w:sz w:val="24"/>
          <w:szCs w:val="24"/>
          <w:lang w:val="en-US"/>
        </w:rPr>
        <w:sym w:font="Symbol" w:char="F0B4"/>
      </w:r>
      <w:r w:rsidRPr="004B7E23">
        <w:rPr>
          <w:b/>
          <w:color w:val="000000"/>
          <w:spacing w:val="60"/>
          <w:sz w:val="28"/>
          <w:szCs w:val="28"/>
          <w:lang w:val="en-US"/>
        </w:rPr>
        <w:t>t</w:t>
      </w:r>
      <w:r w:rsidRPr="004B7E23">
        <w:rPr>
          <w:b/>
          <w:color w:val="000000"/>
          <w:spacing w:val="60"/>
          <w:sz w:val="24"/>
          <w:szCs w:val="24"/>
          <w:lang w:val="en-US"/>
        </w:rPr>
        <w:sym w:font="Symbol" w:char="F0B4"/>
      </w:r>
      <w:r w:rsidRPr="004B7E23">
        <w:rPr>
          <w:b/>
          <w:color w:val="000000"/>
          <w:spacing w:val="60"/>
          <w:sz w:val="28"/>
          <w:szCs w:val="28"/>
          <w:lang w:val="en-US"/>
        </w:rPr>
        <w:t>b</w:t>
      </w:r>
    </w:p>
    <w:p w:rsidR="00400DCE" w:rsidRDefault="00400DCE" w:rsidP="00400DCE">
      <w:pPr>
        <w:shd w:val="clear" w:color="auto" w:fill="FFFFFF"/>
        <w:ind w:firstLine="283"/>
        <w:jc w:val="center"/>
        <w:rPr>
          <w:b/>
          <w:color w:val="000000"/>
          <w:spacing w:val="60"/>
          <w:sz w:val="28"/>
          <w:szCs w:val="28"/>
        </w:rPr>
      </w:pPr>
      <w:r w:rsidRPr="004B7E23">
        <w:rPr>
          <w:b/>
          <w:color w:val="000000"/>
          <w:spacing w:val="60"/>
          <w:sz w:val="28"/>
          <w:szCs w:val="28"/>
          <w:lang w:val="en-US"/>
        </w:rPr>
        <w:t>2</w:t>
      </w:r>
      <w:r w:rsidRPr="004B7E23">
        <w:rPr>
          <w:b/>
          <w:color w:val="000000"/>
          <w:spacing w:val="60"/>
          <w:sz w:val="28"/>
          <w:szCs w:val="28"/>
          <w:vertAlign w:val="superscript"/>
          <w:lang w:val="en-US"/>
        </w:rPr>
        <w:t>b</w:t>
      </w:r>
      <w:r w:rsidRPr="004B7E23">
        <w:rPr>
          <w:b/>
          <w:color w:val="000000"/>
          <w:spacing w:val="60"/>
          <w:sz w:val="28"/>
          <w:szCs w:val="28"/>
          <w:lang w:val="en-US"/>
        </w:rPr>
        <w:t>=N</w:t>
      </w:r>
    </w:p>
    <w:p w:rsidR="004B7E23" w:rsidRPr="004B7E23" w:rsidRDefault="004B7E23" w:rsidP="004B7E23">
      <w:pPr>
        <w:shd w:val="clear" w:color="auto" w:fill="FFFFFF"/>
        <w:ind w:firstLine="2694"/>
        <w:jc w:val="both"/>
        <w:rPr>
          <w:color w:val="000000"/>
          <w:sz w:val="24"/>
          <w:szCs w:val="24"/>
        </w:rPr>
      </w:pPr>
      <w:r w:rsidRPr="004B7E23"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– информационный объем звукового файла.</w:t>
      </w:r>
    </w:p>
    <w:p w:rsidR="004B7E23" w:rsidRDefault="004B7E23" w:rsidP="004B7E23">
      <w:pPr>
        <w:shd w:val="clear" w:color="auto" w:fill="FFFFFF"/>
        <w:ind w:firstLine="2694"/>
        <w:jc w:val="both"/>
        <w:rPr>
          <w:color w:val="000000"/>
          <w:sz w:val="24"/>
          <w:szCs w:val="24"/>
        </w:rPr>
      </w:pPr>
      <w:r w:rsidRPr="004B7E23"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– частота дискретизации (Гц)</w:t>
      </w:r>
    </w:p>
    <w:p w:rsidR="004B7E23" w:rsidRDefault="004B7E23" w:rsidP="004B7E23">
      <w:pPr>
        <w:shd w:val="clear" w:color="auto" w:fill="FFFFFF"/>
        <w:ind w:firstLine="2694"/>
        <w:jc w:val="both"/>
        <w:rPr>
          <w:color w:val="000000"/>
          <w:sz w:val="24"/>
          <w:szCs w:val="24"/>
        </w:rPr>
      </w:pPr>
      <w:r w:rsidRPr="004B7E23"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– время звучания (сек.)</w:t>
      </w:r>
    </w:p>
    <w:p w:rsidR="004B7E23" w:rsidRPr="004B7E23" w:rsidRDefault="004B7E23" w:rsidP="004B7E23">
      <w:pPr>
        <w:shd w:val="clear" w:color="auto" w:fill="FFFFFF"/>
        <w:ind w:firstLine="2694"/>
        <w:jc w:val="both"/>
        <w:rPr>
          <w:color w:val="000000"/>
          <w:sz w:val="24"/>
          <w:szCs w:val="24"/>
        </w:rPr>
      </w:pPr>
      <w:r w:rsidRPr="004B7E23"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 – глубина кодирования звука, разрядность квантования (бит)</w:t>
      </w:r>
    </w:p>
    <w:p w:rsidR="004B7E23" w:rsidRDefault="004B7E23" w:rsidP="004B7E23">
      <w:pPr>
        <w:shd w:val="clear" w:color="auto" w:fill="FFFFFF"/>
        <w:ind w:firstLine="2694"/>
        <w:jc w:val="both"/>
        <w:rPr>
          <w:color w:val="000000"/>
          <w:sz w:val="24"/>
          <w:szCs w:val="24"/>
        </w:rPr>
      </w:pPr>
      <w:r w:rsidRPr="004B7E23"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– количество уровней громкости.</w:t>
      </w:r>
    </w:p>
    <w:p w:rsidR="004B7E23" w:rsidRDefault="004B7E23" w:rsidP="004B7E23">
      <w:pPr>
        <w:shd w:val="clear" w:color="auto" w:fill="FFFFFF"/>
        <w:ind w:firstLine="283"/>
        <w:jc w:val="both"/>
        <w:rPr>
          <w:i/>
          <w:color w:val="000000"/>
          <w:sz w:val="24"/>
          <w:szCs w:val="24"/>
        </w:rPr>
      </w:pPr>
      <w:r w:rsidRPr="004B7E23">
        <w:rPr>
          <w:i/>
          <w:color w:val="000000"/>
          <w:sz w:val="24"/>
          <w:szCs w:val="24"/>
        </w:rPr>
        <w:t xml:space="preserve">Пример: </w:t>
      </w:r>
    </w:p>
    <w:p w:rsidR="004B7E23" w:rsidRPr="00A115AE" w:rsidRDefault="004B7E23" w:rsidP="004B7E23">
      <w:pPr>
        <w:shd w:val="clear" w:color="auto" w:fill="FFFFFF"/>
        <w:ind w:firstLine="283"/>
        <w:jc w:val="both"/>
        <w:rPr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Оцените информационный объем высокачественного стереоаудиофайла длительностью звучания 1 минута, если «глубина» кодирования 16 бит, а частота дискретизации 48 кГц.</w:t>
      </w:r>
    </w:p>
    <w:p w:rsidR="008B4A0A" w:rsidRDefault="004B7E23" w:rsidP="004B7E23">
      <w:pPr>
        <w:shd w:val="clear" w:color="auto" w:fill="FFFFFF"/>
        <w:ind w:firstLine="288"/>
        <w:jc w:val="both"/>
        <w:rPr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Информационный объем звукового файла длительностью в 1 секунду равен:</w:t>
      </w:r>
      <w:r>
        <w:rPr>
          <w:color w:val="000000"/>
          <w:kern w:val="240"/>
          <w:sz w:val="24"/>
          <w:szCs w:val="24"/>
        </w:rPr>
        <w:t xml:space="preserve"> </w:t>
      </w:r>
      <w:r w:rsidR="008B4A0A">
        <w:rPr>
          <w:color w:val="000000"/>
          <w:kern w:val="240"/>
          <w:sz w:val="24"/>
          <w:szCs w:val="24"/>
        </w:rPr>
        <w:t>16</w:t>
      </w:r>
      <w:r>
        <w:rPr>
          <w:color w:val="000000"/>
          <w:kern w:val="240"/>
          <w:sz w:val="24"/>
          <w:szCs w:val="24"/>
        </w:rPr>
        <w:t>*48 000*</w:t>
      </w:r>
      <w:r w:rsidRPr="00A115AE">
        <w:rPr>
          <w:color w:val="000000"/>
          <w:kern w:val="240"/>
          <w:sz w:val="24"/>
          <w:szCs w:val="24"/>
        </w:rPr>
        <w:t>2</w:t>
      </w:r>
      <w:r w:rsidR="008B4A0A">
        <w:rPr>
          <w:color w:val="000000"/>
          <w:kern w:val="240"/>
          <w:sz w:val="24"/>
          <w:szCs w:val="24"/>
        </w:rPr>
        <w:t>=</w:t>
      </w:r>
      <w:r w:rsidRPr="00A115AE">
        <w:rPr>
          <w:color w:val="000000"/>
          <w:kern w:val="240"/>
          <w:sz w:val="24"/>
          <w:szCs w:val="24"/>
        </w:rPr>
        <w:t xml:space="preserve"> = 1 536 000 бит = 187,5 Кбайт. Информационный объем звукового файла длительностью 1 минута равен:</w:t>
      </w:r>
      <w:r>
        <w:rPr>
          <w:color w:val="000000"/>
          <w:kern w:val="240"/>
          <w:sz w:val="24"/>
          <w:szCs w:val="24"/>
        </w:rPr>
        <w:t xml:space="preserve"> </w:t>
      </w:r>
      <w:r w:rsidRPr="00A115AE">
        <w:rPr>
          <w:color w:val="000000"/>
          <w:kern w:val="240"/>
          <w:sz w:val="24"/>
          <w:szCs w:val="24"/>
        </w:rPr>
        <w:t xml:space="preserve">187,5 Кбайт/с • 60 с </w:t>
      </w:r>
      <w:r>
        <w:rPr>
          <w:color w:val="000000"/>
          <w:kern w:val="240"/>
          <w:sz w:val="24"/>
          <w:szCs w:val="24"/>
        </w:rPr>
        <w:sym w:font="Symbol" w:char="F0BB"/>
      </w:r>
      <w:r w:rsidRPr="00A115AE">
        <w:rPr>
          <w:color w:val="000000"/>
          <w:kern w:val="240"/>
          <w:sz w:val="24"/>
          <w:szCs w:val="24"/>
        </w:rPr>
        <w:t>11 Мбайт.</w:t>
      </w:r>
    </w:p>
    <w:p w:rsidR="008B4A0A" w:rsidRDefault="008B4A0A">
      <w:pPr>
        <w:widowControl/>
        <w:autoSpaceDE/>
        <w:autoSpaceDN/>
        <w:adjustRightInd/>
        <w:spacing w:after="200" w:line="276" w:lineRule="auto"/>
        <w:rPr>
          <w:color w:val="000000"/>
          <w:kern w:val="240"/>
          <w:sz w:val="24"/>
          <w:szCs w:val="24"/>
        </w:rPr>
      </w:pPr>
      <w:r>
        <w:rPr>
          <w:color w:val="000000"/>
          <w:kern w:val="240"/>
          <w:sz w:val="24"/>
          <w:szCs w:val="24"/>
        </w:rPr>
        <w:br w:type="page"/>
      </w:r>
    </w:p>
    <w:p w:rsidR="00972684" w:rsidRPr="00135A7F" w:rsidRDefault="00972684" w:rsidP="00067FD5">
      <w:pPr>
        <w:shd w:val="clear" w:color="auto" w:fill="FFFFFF"/>
        <w:ind w:left="4"/>
        <w:rPr>
          <w:b/>
          <w:sz w:val="24"/>
        </w:rPr>
      </w:pPr>
      <w:r w:rsidRPr="00135A7F">
        <w:rPr>
          <w:b/>
          <w:color w:val="000000"/>
          <w:sz w:val="24"/>
          <w:szCs w:val="21"/>
        </w:rPr>
        <w:lastRenderedPageBreak/>
        <w:t>Задание № 1.</w:t>
      </w:r>
    </w:p>
    <w:p w:rsidR="00972684" w:rsidRDefault="00972684" w:rsidP="00067FD5">
      <w:pPr>
        <w:shd w:val="clear" w:color="auto" w:fill="FFFFFF"/>
        <w:ind w:left="276" w:right="12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Предположим, что на «марсианском» языке выражение </w:t>
      </w:r>
      <w:r>
        <w:rPr>
          <w:b/>
          <w:bCs/>
          <w:color w:val="000000"/>
          <w:sz w:val="24"/>
          <w:szCs w:val="21"/>
          <w:lang w:val="en-US"/>
        </w:rPr>
        <w:t>lot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  <w:lang w:val="en-US"/>
        </w:rPr>
        <w:t>do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  <w:lang w:val="en-US"/>
        </w:rPr>
        <w:t>may</w:t>
      </w:r>
      <w:r>
        <w:rPr>
          <w:color w:val="000000"/>
          <w:sz w:val="24"/>
          <w:szCs w:val="21"/>
        </w:rPr>
        <w:t xml:space="preserve"> означает </w:t>
      </w:r>
      <w:r>
        <w:rPr>
          <w:b/>
          <w:bCs/>
          <w:color w:val="000000"/>
          <w:sz w:val="24"/>
          <w:szCs w:val="21"/>
        </w:rPr>
        <w:t xml:space="preserve">кот съел мышь; </w:t>
      </w:r>
      <w:r>
        <w:rPr>
          <w:b/>
          <w:bCs/>
          <w:color w:val="000000"/>
          <w:sz w:val="24"/>
          <w:szCs w:val="21"/>
          <w:lang w:val="en-US"/>
        </w:rPr>
        <w:t>may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  <w:lang w:val="en-US"/>
        </w:rPr>
        <w:t>si</w:t>
      </w:r>
      <w:r>
        <w:rPr>
          <w:b/>
          <w:bCs/>
          <w:color w:val="000000"/>
          <w:sz w:val="24"/>
          <w:szCs w:val="21"/>
        </w:rPr>
        <w:t xml:space="preserve"> — серая мышь; </w:t>
      </w:r>
      <w:r>
        <w:rPr>
          <w:b/>
          <w:bCs/>
          <w:color w:val="000000"/>
          <w:sz w:val="24"/>
          <w:szCs w:val="21"/>
          <w:lang w:val="en-US"/>
        </w:rPr>
        <w:t>ro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  <w:lang w:val="en-US"/>
        </w:rPr>
        <w:t>do</w:t>
      </w:r>
      <w:r>
        <w:rPr>
          <w:b/>
          <w:bCs/>
          <w:color w:val="000000"/>
          <w:sz w:val="24"/>
          <w:szCs w:val="21"/>
        </w:rPr>
        <w:t xml:space="preserve"> — он съел</w:t>
      </w:r>
      <w:r>
        <w:rPr>
          <w:color w:val="000000"/>
          <w:sz w:val="24"/>
          <w:szCs w:val="21"/>
        </w:rPr>
        <w:t xml:space="preserve">. </w:t>
      </w:r>
    </w:p>
    <w:p w:rsidR="00972684" w:rsidRDefault="00972684" w:rsidP="00067FD5">
      <w:pPr>
        <w:shd w:val="clear" w:color="auto" w:fill="FFFFFF"/>
        <w:ind w:left="276" w:right="12"/>
        <w:jc w:val="both"/>
        <w:rPr>
          <w:sz w:val="24"/>
        </w:rPr>
      </w:pPr>
      <w:r>
        <w:rPr>
          <w:color w:val="000000"/>
          <w:sz w:val="24"/>
          <w:szCs w:val="21"/>
        </w:rPr>
        <w:t>Напишите на «марсианском» языке серый кот?</w:t>
      </w:r>
    </w:p>
    <w:p w:rsidR="00972684" w:rsidRPr="00135A7F" w:rsidRDefault="00972684" w:rsidP="00067FD5">
      <w:pPr>
        <w:shd w:val="clear" w:color="auto" w:fill="FFFFFF"/>
        <w:rPr>
          <w:b/>
          <w:sz w:val="24"/>
        </w:rPr>
      </w:pPr>
      <w:r w:rsidRPr="00135A7F">
        <w:rPr>
          <w:b/>
          <w:color w:val="000000"/>
          <w:sz w:val="24"/>
          <w:szCs w:val="21"/>
        </w:rPr>
        <w:t>Задание № 2</w:t>
      </w:r>
    </w:p>
    <w:p w:rsidR="00972684" w:rsidRDefault="00972684" w:rsidP="00067FD5">
      <w:pPr>
        <w:shd w:val="clear" w:color="auto" w:fill="FFFFFF"/>
        <w:ind w:left="280" w:right="16"/>
        <w:jc w:val="both"/>
        <w:rPr>
          <w:sz w:val="24"/>
        </w:rPr>
      </w:pPr>
      <w:r>
        <w:rPr>
          <w:color w:val="000000"/>
          <w:sz w:val="24"/>
          <w:szCs w:val="21"/>
        </w:rPr>
        <w:t>Запишите в математической форме следующее утверждение:</w:t>
      </w:r>
    </w:p>
    <w:p w:rsidR="00972684" w:rsidRDefault="00972684" w:rsidP="00067FD5">
      <w:pPr>
        <w:pStyle w:val="a3"/>
        <w:spacing w:before="0"/>
        <w:rPr>
          <w:b/>
          <w:bCs/>
        </w:rPr>
      </w:pPr>
      <w:r>
        <w:rPr>
          <w:b/>
          <w:bCs/>
        </w:rPr>
        <w:t>Если сумму чисел от одного до пяти разделить на разность чисел десять и семь, то в результате получится пять.</w:t>
      </w:r>
    </w:p>
    <w:p w:rsidR="00972684" w:rsidRDefault="00972684" w:rsidP="00067FD5">
      <w:pPr>
        <w:shd w:val="clear" w:color="auto" w:fill="FFFFFF"/>
        <w:ind w:left="284"/>
        <w:rPr>
          <w:sz w:val="24"/>
        </w:rPr>
      </w:pPr>
      <w:r>
        <w:rPr>
          <w:color w:val="000000"/>
          <w:sz w:val="24"/>
          <w:szCs w:val="21"/>
        </w:rPr>
        <w:t>Какая форма записи удобнее?</w:t>
      </w:r>
    </w:p>
    <w:p w:rsidR="00972684" w:rsidRPr="00135A7F" w:rsidRDefault="00972684" w:rsidP="00067FD5">
      <w:pPr>
        <w:shd w:val="clear" w:color="auto" w:fill="FFFFFF"/>
        <w:rPr>
          <w:b/>
          <w:sz w:val="24"/>
        </w:rPr>
      </w:pPr>
      <w:r w:rsidRPr="00135A7F">
        <w:rPr>
          <w:b/>
          <w:color w:val="000000"/>
          <w:sz w:val="24"/>
          <w:szCs w:val="21"/>
        </w:rPr>
        <w:t>Задание № 3</w:t>
      </w:r>
    </w:p>
    <w:p w:rsidR="00940B87" w:rsidRDefault="00972684" w:rsidP="00067FD5">
      <w:pPr>
        <w:shd w:val="clear" w:color="auto" w:fill="FFFFFF"/>
        <w:ind w:left="276" w:right="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Запишите на языке музыки (нотами) следующий музыкальный фрагмент: </w:t>
      </w:r>
    </w:p>
    <w:p w:rsidR="00972684" w:rsidRPr="00940B87" w:rsidRDefault="00972684" w:rsidP="00940B87">
      <w:pPr>
        <w:shd w:val="clear" w:color="auto" w:fill="FFFFFF"/>
        <w:ind w:left="276" w:right="4"/>
        <w:jc w:val="center"/>
        <w:rPr>
          <w:b/>
          <w:color w:val="000000"/>
          <w:sz w:val="28"/>
          <w:szCs w:val="28"/>
        </w:rPr>
      </w:pPr>
      <w:r w:rsidRPr="00940B87">
        <w:rPr>
          <w:b/>
          <w:color w:val="000000"/>
          <w:sz w:val="28"/>
          <w:szCs w:val="28"/>
        </w:rPr>
        <w:t>фа-до-ми-до-фа-ми-ре.</w:t>
      </w:r>
    </w:p>
    <w:p w:rsidR="005D7E8A" w:rsidRDefault="00693088" w:rsidP="00067FD5">
      <w:pPr>
        <w:shd w:val="clear" w:color="auto" w:fill="FFFFFF"/>
        <w:ind w:left="276" w:right="4"/>
        <w:jc w:val="both"/>
        <w:rPr>
          <w:sz w:val="24"/>
        </w:rPr>
      </w:pPr>
      <w:r w:rsidRPr="00693088">
        <w:rPr>
          <w:b/>
          <w:noProof/>
          <w:color w:val="000000"/>
          <w:sz w:val="24"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.8pt;margin-top:110.05pt;width:58.5pt;height:14pt;z-index:251662336;mso-width-relative:margin;mso-height-relative:margin" fillcolor="white [3212]" stroked="f">
            <v:textbox>
              <w:txbxContent>
                <w:p w:rsidR="00940B87" w:rsidRDefault="00940B87"/>
              </w:txbxContent>
            </v:textbox>
          </v:shape>
        </w:pict>
      </w:r>
      <w:r w:rsidR="00940B87">
        <w:rPr>
          <w:noProof/>
          <w:sz w:val="24"/>
        </w:rPr>
        <w:drawing>
          <wp:inline distT="0" distB="0" distL="0" distR="0">
            <wp:extent cx="5581650" cy="1842574"/>
            <wp:effectExtent l="19050" t="0" r="0" b="0"/>
            <wp:docPr id="2" name="Рисунок 1" descr="C:\Users\prep100.DC\Documents\билеты2014\2014-04-21\рисунок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100.DC\Documents\билеты2014\2014-04-21\рисунок 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4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31" w:rsidRPr="00135A7F" w:rsidRDefault="005971CD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>Задание № 4</w:t>
      </w:r>
    </w:p>
    <w:p w:rsidR="005971CD" w:rsidRPr="005971CD" w:rsidRDefault="005971CD" w:rsidP="00067FD5">
      <w:pPr>
        <w:shd w:val="clear" w:color="auto" w:fill="FFFFFF"/>
        <w:tabs>
          <w:tab w:val="left" w:pos="499"/>
        </w:tabs>
        <w:rPr>
          <w:kern w:val="240"/>
          <w:sz w:val="24"/>
          <w:szCs w:val="24"/>
        </w:rPr>
      </w:pPr>
      <w:r w:rsidRPr="005971CD">
        <w:rPr>
          <w:color w:val="000000"/>
          <w:w w:val="110"/>
          <w:kern w:val="240"/>
          <w:sz w:val="24"/>
          <w:szCs w:val="24"/>
        </w:rPr>
        <w:t xml:space="preserve">Закодируйте с помощью кодировочной таблицы </w:t>
      </w:r>
      <w:r w:rsidRPr="005971CD">
        <w:rPr>
          <w:color w:val="000000"/>
          <w:w w:val="110"/>
          <w:kern w:val="240"/>
          <w:sz w:val="24"/>
          <w:szCs w:val="24"/>
          <w:lang w:val="en-US"/>
        </w:rPr>
        <w:t>ASCII</w:t>
      </w:r>
      <w:r w:rsidRPr="005971CD">
        <w:rPr>
          <w:color w:val="000000"/>
          <w:w w:val="110"/>
          <w:kern w:val="240"/>
          <w:sz w:val="24"/>
          <w:szCs w:val="24"/>
        </w:rPr>
        <w:t xml:space="preserve"> и представьте в шестнадцатеричной системе счисления следующие тексты:</w:t>
      </w:r>
    </w:p>
    <w:p w:rsidR="005971CD" w:rsidRPr="00A115AE" w:rsidRDefault="005971CD" w:rsidP="00067FD5">
      <w:pPr>
        <w:shd w:val="clear" w:color="auto" w:fill="FFFFFF"/>
        <w:rPr>
          <w:kern w:val="240"/>
          <w:sz w:val="24"/>
          <w:szCs w:val="24"/>
          <w:lang w:val="en-US"/>
        </w:rPr>
      </w:pPr>
      <w:r w:rsidRPr="00A115AE">
        <w:rPr>
          <w:color w:val="000000"/>
          <w:w w:val="110"/>
          <w:kern w:val="240"/>
          <w:sz w:val="24"/>
          <w:szCs w:val="24"/>
          <w:lang w:val="en-US"/>
        </w:rPr>
        <w:t xml:space="preserve">a) Password;   </w:t>
      </w:r>
      <w:r w:rsidRPr="00A115AE">
        <w:rPr>
          <w:color w:val="000000"/>
          <w:w w:val="110"/>
          <w:kern w:val="240"/>
          <w:sz w:val="24"/>
          <w:szCs w:val="24"/>
        </w:rPr>
        <w:t>б</w:t>
      </w:r>
      <w:r w:rsidRPr="00A115AE">
        <w:rPr>
          <w:color w:val="000000"/>
          <w:w w:val="110"/>
          <w:kern w:val="240"/>
          <w:sz w:val="24"/>
          <w:szCs w:val="24"/>
          <w:lang w:val="en-US"/>
        </w:rPr>
        <w:t xml:space="preserve">) Windows;   </w:t>
      </w:r>
      <w:r w:rsidRPr="00A115AE">
        <w:rPr>
          <w:color w:val="000000"/>
          <w:w w:val="110"/>
          <w:kern w:val="240"/>
          <w:sz w:val="24"/>
          <w:szCs w:val="24"/>
        </w:rPr>
        <w:t>в</w:t>
      </w:r>
      <w:r w:rsidRPr="00A115AE">
        <w:rPr>
          <w:color w:val="000000"/>
          <w:w w:val="110"/>
          <w:kern w:val="240"/>
          <w:sz w:val="24"/>
          <w:szCs w:val="24"/>
          <w:lang w:val="en-US"/>
        </w:rPr>
        <w:t>) Norton Commander.</w:t>
      </w:r>
    </w:p>
    <w:p w:rsidR="005971CD" w:rsidRDefault="00693088" w:rsidP="00067FD5">
      <w:pPr>
        <w:shd w:val="clear" w:color="auto" w:fill="FFFFFF"/>
        <w:jc w:val="center"/>
        <w:rPr>
          <w:color w:val="000000"/>
          <w:sz w:val="24"/>
          <w:szCs w:val="21"/>
        </w:rPr>
      </w:pPr>
      <w:r w:rsidRPr="00693088">
        <w:rPr>
          <w:noProof/>
          <w:color w:val="000000"/>
          <w:sz w:val="24"/>
          <w:szCs w:val="21"/>
          <w:lang w:val="en-US" w:eastAsia="en-US"/>
        </w:rPr>
        <w:pict>
          <v:shape id="_x0000_s1027" type="#_x0000_t202" style="position:absolute;left:0;text-align:left;margin-left:93.3pt;margin-top:176.95pt;width:76.4pt;height:26.25pt;z-index:251660288;mso-width-relative:margin;mso-height-relative:margin" fillcolor="white [3212]" stroked="f">
            <v:textbox style="mso-next-textbox:#_x0000_s1027">
              <w:txbxContent>
                <w:p w:rsidR="005971CD" w:rsidRDefault="005971CD"/>
              </w:txbxContent>
            </v:textbox>
          </v:shape>
        </w:pict>
      </w:r>
      <w:r w:rsidR="005971CD" w:rsidRPr="005971CD">
        <w:rPr>
          <w:noProof/>
          <w:color w:val="000000"/>
          <w:sz w:val="24"/>
          <w:szCs w:val="21"/>
        </w:rPr>
        <w:drawing>
          <wp:inline distT="0" distB="0" distL="0" distR="0">
            <wp:extent cx="5095875" cy="25064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1C" w:rsidRPr="00135A7F" w:rsidRDefault="0009371C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>Задание № 5</w:t>
      </w:r>
    </w:p>
    <w:p w:rsidR="00B830CE" w:rsidRDefault="00B830CE" w:rsidP="00067FD5">
      <w:pPr>
        <w:shd w:val="clear" w:color="auto" w:fill="FFFFFF"/>
        <w:tabs>
          <w:tab w:val="left" w:pos="509"/>
        </w:tabs>
        <w:rPr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Определите количество цветов в палитре при глубине цвета 4, 8, 16,</w:t>
      </w:r>
      <w:r w:rsidRPr="00D401FD">
        <w:rPr>
          <w:color w:val="000000"/>
          <w:kern w:val="240"/>
          <w:sz w:val="24"/>
          <w:szCs w:val="24"/>
        </w:rPr>
        <w:t xml:space="preserve"> </w:t>
      </w:r>
      <w:r w:rsidRPr="00A115AE">
        <w:rPr>
          <w:color w:val="000000"/>
          <w:kern w:val="240"/>
          <w:sz w:val="24"/>
          <w:szCs w:val="24"/>
        </w:rPr>
        <w:t>24, 32 бита.</w:t>
      </w:r>
    </w:p>
    <w:p w:rsidR="00B830CE" w:rsidRPr="00135A7F" w:rsidRDefault="00427D77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 xml:space="preserve">Задание № </w:t>
      </w:r>
      <w:r w:rsidR="00940B87">
        <w:rPr>
          <w:b/>
          <w:color w:val="000000"/>
          <w:sz w:val="24"/>
          <w:szCs w:val="21"/>
        </w:rPr>
        <w:t>6</w:t>
      </w:r>
    </w:p>
    <w:p w:rsidR="00B830CE" w:rsidRDefault="00B830CE" w:rsidP="00067FD5">
      <w:pPr>
        <w:shd w:val="clear" w:color="auto" w:fill="FFFFFF"/>
        <w:tabs>
          <w:tab w:val="left" w:pos="509"/>
        </w:tabs>
        <w:rPr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Черно-белое (без градаций серого) растровое графическое изображение имеет размер 10x10 точек. Какой объем памяти займет это изображение?</w:t>
      </w:r>
    </w:p>
    <w:p w:rsidR="00B830CE" w:rsidRPr="00135A7F" w:rsidRDefault="00427D77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 xml:space="preserve">Задание № </w:t>
      </w:r>
      <w:r w:rsidR="00940B87">
        <w:rPr>
          <w:b/>
          <w:color w:val="000000"/>
          <w:sz w:val="24"/>
          <w:szCs w:val="21"/>
        </w:rPr>
        <w:t>7</w:t>
      </w:r>
    </w:p>
    <w:p w:rsidR="00B830CE" w:rsidRPr="00A115AE" w:rsidRDefault="00B830CE" w:rsidP="00067FD5">
      <w:pPr>
        <w:shd w:val="clear" w:color="auto" w:fill="FFFFFF"/>
        <w:tabs>
          <w:tab w:val="left" w:pos="509"/>
        </w:tabs>
        <w:rPr>
          <w:b/>
          <w:bCs/>
          <w:color w:val="000000"/>
          <w:kern w:val="240"/>
          <w:sz w:val="24"/>
          <w:szCs w:val="24"/>
        </w:rPr>
      </w:pPr>
      <w:r w:rsidRPr="00A115AE">
        <w:rPr>
          <w:color w:val="000000"/>
          <w:kern w:val="240"/>
          <w:sz w:val="24"/>
          <w:szCs w:val="24"/>
        </w:rPr>
        <w:t>Цветное (с палитрой из 256 цветов) растровое графическое изображение имеет размер 10x10 точек. Какой объем памяти займет это</w:t>
      </w:r>
      <w:r w:rsidRPr="00B830CE">
        <w:rPr>
          <w:color w:val="000000"/>
          <w:kern w:val="240"/>
          <w:sz w:val="24"/>
          <w:szCs w:val="24"/>
        </w:rPr>
        <w:t xml:space="preserve"> </w:t>
      </w:r>
      <w:r w:rsidRPr="00A115AE">
        <w:rPr>
          <w:color w:val="000000"/>
          <w:kern w:val="240"/>
          <w:sz w:val="24"/>
          <w:szCs w:val="24"/>
        </w:rPr>
        <w:t>изображение?</w:t>
      </w:r>
    </w:p>
    <w:p w:rsidR="00427D77" w:rsidRPr="00135A7F" w:rsidRDefault="00427D77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 xml:space="preserve">Задание № </w:t>
      </w:r>
      <w:r w:rsidR="00940B87">
        <w:rPr>
          <w:b/>
          <w:color w:val="000000"/>
          <w:sz w:val="24"/>
          <w:szCs w:val="21"/>
        </w:rPr>
        <w:t>8</w:t>
      </w:r>
    </w:p>
    <w:p w:rsidR="00427D77" w:rsidRPr="00D401FD" w:rsidRDefault="00427D77" w:rsidP="00067FD5">
      <w:pPr>
        <w:shd w:val="clear" w:color="auto" w:fill="FFFFFF"/>
        <w:tabs>
          <w:tab w:val="left" w:pos="298"/>
        </w:tabs>
        <w:rPr>
          <w:color w:val="000000"/>
          <w:kern w:val="240"/>
          <w:sz w:val="24"/>
          <w:szCs w:val="24"/>
        </w:rPr>
      </w:pPr>
      <w:r w:rsidRPr="00D401FD">
        <w:rPr>
          <w:color w:val="000000"/>
          <w:kern w:val="240"/>
          <w:sz w:val="24"/>
          <w:szCs w:val="24"/>
        </w:rPr>
        <w:t>Оцените информационный объем моно</w:t>
      </w:r>
      <w:r>
        <w:rPr>
          <w:color w:val="000000"/>
          <w:kern w:val="240"/>
          <w:sz w:val="24"/>
          <w:szCs w:val="24"/>
        </w:rPr>
        <w:t xml:space="preserve"> </w:t>
      </w:r>
      <w:r w:rsidRPr="00D401FD">
        <w:rPr>
          <w:color w:val="000000"/>
          <w:kern w:val="240"/>
          <w:sz w:val="24"/>
          <w:szCs w:val="24"/>
        </w:rPr>
        <w:t>аудиофайла длительностью</w:t>
      </w:r>
      <w:r>
        <w:rPr>
          <w:color w:val="000000"/>
          <w:kern w:val="240"/>
          <w:sz w:val="24"/>
          <w:szCs w:val="24"/>
        </w:rPr>
        <w:t xml:space="preserve"> </w:t>
      </w:r>
      <w:r w:rsidRPr="00D401FD">
        <w:rPr>
          <w:color w:val="000000"/>
          <w:kern w:val="240"/>
          <w:sz w:val="24"/>
          <w:szCs w:val="24"/>
        </w:rPr>
        <w:t>звучания 1 мин, если «глубина» кодирования и частота дискретизации звукового сигнала равны соответственно:</w:t>
      </w:r>
    </w:p>
    <w:p w:rsidR="00427D77" w:rsidRDefault="00427D77" w:rsidP="00067FD5">
      <w:pPr>
        <w:shd w:val="clear" w:color="auto" w:fill="FFFFFF"/>
        <w:tabs>
          <w:tab w:val="left" w:pos="298"/>
        </w:tabs>
        <w:rPr>
          <w:color w:val="000000"/>
          <w:kern w:val="240"/>
          <w:sz w:val="24"/>
          <w:szCs w:val="24"/>
        </w:rPr>
      </w:pPr>
      <w:r w:rsidRPr="00D401FD">
        <w:rPr>
          <w:color w:val="000000"/>
          <w:kern w:val="240"/>
          <w:sz w:val="24"/>
          <w:szCs w:val="24"/>
        </w:rPr>
        <w:t>а)</w:t>
      </w:r>
      <w:r w:rsidRPr="00A115AE">
        <w:rPr>
          <w:color w:val="000000"/>
          <w:kern w:val="240"/>
          <w:sz w:val="24"/>
          <w:szCs w:val="24"/>
        </w:rPr>
        <w:tab/>
      </w:r>
      <w:r w:rsidRPr="00D401FD">
        <w:rPr>
          <w:color w:val="000000"/>
          <w:kern w:val="240"/>
          <w:sz w:val="24"/>
          <w:szCs w:val="24"/>
        </w:rPr>
        <w:t>16 бит и 8 кГц;</w:t>
      </w:r>
      <w:r w:rsidR="00D14D6D">
        <w:rPr>
          <w:color w:val="000000"/>
          <w:kern w:val="240"/>
          <w:sz w:val="24"/>
          <w:szCs w:val="24"/>
        </w:rPr>
        <w:t xml:space="preserve"> </w:t>
      </w:r>
      <w:r w:rsidRPr="00D401FD">
        <w:rPr>
          <w:color w:val="000000"/>
          <w:kern w:val="240"/>
          <w:sz w:val="24"/>
          <w:szCs w:val="24"/>
        </w:rPr>
        <w:t>б)</w:t>
      </w:r>
      <w:r w:rsidRPr="00A115AE">
        <w:rPr>
          <w:color w:val="000000"/>
          <w:kern w:val="240"/>
          <w:sz w:val="24"/>
          <w:szCs w:val="24"/>
        </w:rPr>
        <w:tab/>
      </w:r>
      <w:r w:rsidRPr="00D401FD">
        <w:rPr>
          <w:color w:val="000000"/>
          <w:kern w:val="240"/>
          <w:sz w:val="24"/>
          <w:szCs w:val="24"/>
        </w:rPr>
        <w:t>16 бит и 24 кГц.</w:t>
      </w:r>
    </w:p>
    <w:p w:rsidR="00427D77" w:rsidRPr="00135A7F" w:rsidRDefault="00427D77" w:rsidP="00067FD5">
      <w:pPr>
        <w:shd w:val="clear" w:color="auto" w:fill="FFFFFF"/>
        <w:rPr>
          <w:b/>
          <w:color w:val="000000"/>
          <w:sz w:val="24"/>
          <w:szCs w:val="21"/>
        </w:rPr>
      </w:pPr>
      <w:r w:rsidRPr="00135A7F">
        <w:rPr>
          <w:b/>
          <w:color w:val="000000"/>
          <w:sz w:val="24"/>
          <w:szCs w:val="21"/>
        </w:rPr>
        <w:t xml:space="preserve">Задание № </w:t>
      </w:r>
      <w:r w:rsidR="00940B87">
        <w:rPr>
          <w:b/>
          <w:color w:val="000000"/>
          <w:sz w:val="24"/>
          <w:szCs w:val="21"/>
        </w:rPr>
        <w:t>9</w:t>
      </w:r>
    </w:p>
    <w:p w:rsidR="00427D77" w:rsidRPr="00427D77" w:rsidRDefault="00427D77" w:rsidP="00067FD5">
      <w:pPr>
        <w:shd w:val="clear" w:color="auto" w:fill="FFFFFF"/>
        <w:tabs>
          <w:tab w:val="left" w:pos="298"/>
        </w:tabs>
        <w:rPr>
          <w:color w:val="000000"/>
          <w:kern w:val="240"/>
          <w:sz w:val="24"/>
          <w:szCs w:val="24"/>
        </w:rPr>
      </w:pPr>
      <w:r w:rsidRPr="00427D77">
        <w:rPr>
          <w:color w:val="000000"/>
          <w:kern w:val="240"/>
          <w:sz w:val="24"/>
          <w:szCs w:val="24"/>
        </w:rPr>
        <w:t>Рассчитайте время звучания моноаудиофайла, если при 16-битном кодировании и частоте дискретизации 32 кГц его объем равен:</w:t>
      </w:r>
    </w:p>
    <w:p w:rsidR="00B830CE" w:rsidRPr="00B830CE" w:rsidRDefault="00427D77" w:rsidP="00067FD5">
      <w:pPr>
        <w:shd w:val="clear" w:color="auto" w:fill="FFFFFF"/>
        <w:tabs>
          <w:tab w:val="left" w:pos="298"/>
        </w:tabs>
        <w:rPr>
          <w:color w:val="000000"/>
          <w:sz w:val="24"/>
          <w:szCs w:val="21"/>
        </w:rPr>
      </w:pPr>
      <w:r w:rsidRPr="00D401FD">
        <w:rPr>
          <w:color w:val="000000"/>
          <w:kern w:val="240"/>
          <w:sz w:val="24"/>
          <w:szCs w:val="24"/>
        </w:rPr>
        <w:t>а)</w:t>
      </w:r>
      <w:r w:rsidRPr="00A115AE">
        <w:rPr>
          <w:color w:val="000000"/>
          <w:kern w:val="240"/>
          <w:sz w:val="24"/>
          <w:szCs w:val="24"/>
        </w:rPr>
        <w:tab/>
      </w:r>
      <w:r w:rsidRPr="00D401FD">
        <w:rPr>
          <w:color w:val="000000"/>
          <w:kern w:val="240"/>
          <w:sz w:val="24"/>
          <w:szCs w:val="24"/>
        </w:rPr>
        <w:t>700 Кбайт;</w:t>
      </w:r>
      <w:r w:rsidR="00D14D6D">
        <w:rPr>
          <w:color w:val="000000"/>
          <w:kern w:val="240"/>
          <w:sz w:val="24"/>
          <w:szCs w:val="24"/>
        </w:rPr>
        <w:t xml:space="preserve"> </w:t>
      </w:r>
      <w:r w:rsidRPr="00D401FD">
        <w:rPr>
          <w:color w:val="000000"/>
          <w:kern w:val="240"/>
          <w:sz w:val="24"/>
          <w:szCs w:val="24"/>
        </w:rPr>
        <w:t>б)</w:t>
      </w:r>
      <w:r w:rsidRPr="00A115AE">
        <w:rPr>
          <w:color w:val="000000"/>
          <w:kern w:val="240"/>
          <w:sz w:val="24"/>
          <w:szCs w:val="24"/>
        </w:rPr>
        <w:tab/>
      </w:r>
      <w:r w:rsidRPr="00D401FD">
        <w:rPr>
          <w:color w:val="000000"/>
          <w:kern w:val="240"/>
          <w:sz w:val="24"/>
          <w:szCs w:val="24"/>
        </w:rPr>
        <w:t xml:space="preserve">6300 </w:t>
      </w:r>
      <w:r w:rsidR="007C5FF0">
        <w:rPr>
          <w:color w:val="000000"/>
          <w:kern w:val="240"/>
          <w:sz w:val="24"/>
          <w:szCs w:val="24"/>
          <w:lang w:val="en-US"/>
        </w:rPr>
        <w:t xml:space="preserve"> </w:t>
      </w:r>
      <w:r w:rsidRPr="00D401FD">
        <w:rPr>
          <w:color w:val="000000"/>
          <w:kern w:val="240"/>
          <w:sz w:val="24"/>
          <w:szCs w:val="24"/>
        </w:rPr>
        <w:t>Кбайт.</w:t>
      </w:r>
    </w:p>
    <w:sectPr w:rsidR="00B830CE" w:rsidRPr="00B830CE" w:rsidSect="00610649">
      <w:footerReference w:type="even" r:id="rId10"/>
      <w:footerReference w:type="default" r:id="rId11"/>
      <w:pgSz w:w="11909" w:h="16834"/>
      <w:pgMar w:top="426" w:right="1134" w:bottom="567" w:left="1134" w:header="720" w:footer="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21" w:rsidRDefault="008B3521" w:rsidP="00427D77">
      <w:r>
        <w:separator/>
      </w:r>
    </w:p>
  </w:endnote>
  <w:endnote w:type="continuationSeparator" w:id="0">
    <w:p w:rsidR="008B3521" w:rsidRDefault="008B3521" w:rsidP="0042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30" w:rsidRDefault="006930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38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5A30" w:rsidRDefault="00AE5A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30" w:rsidRDefault="006930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386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4A0A">
      <w:rPr>
        <w:rStyle w:val="a9"/>
        <w:noProof/>
      </w:rPr>
      <w:t>1</w:t>
    </w:r>
    <w:r>
      <w:rPr>
        <w:rStyle w:val="a9"/>
      </w:rPr>
      <w:fldChar w:fldCharType="end"/>
    </w:r>
  </w:p>
  <w:p w:rsidR="00AE5A30" w:rsidRDefault="00AE5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21" w:rsidRDefault="008B3521" w:rsidP="00427D77">
      <w:r>
        <w:separator/>
      </w:r>
    </w:p>
  </w:footnote>
  <w:footnote w:type="continuationSeparator" w:id="0">
    <w:p w:rsidR="008B3521" w:rsidRDefault="008B3521" w:rsidP="00427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B23"/>
    <w:multiLevelType w:val="hybridMultilevel"/>
    <w:tmpl w:val="64684A14"/>
    <w:lvl w:ilvl="0" w:tplc="0419000F">
      <w:start w:val="1"/>
      <w:numFmt w:val="decimal"/>
      <w:lvlText w:val="%1."/>
      <w:lvlJc w:val="left"/>
      <w:pPr>
        <w:ind w:left="221" w:hanging="360"/>
      </w:p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">
    <w:nsid w:val="1ED4757C"/>
    <w:multiLevelType w:val="hybridMultilevel"/>
    <w:tmpl w:val="E1C4A972"/>
    <w:lvl w:ilvl="0" w:tplc="5A5606B2">
      <w:start w:val="1"/>
      <w:numFmt w:val="decimal"/>
      <w:lvlText w:val="%1."/>
      <w:lvlJc w:val="left"/>
      <w:pPr>
        <w:ind w:left="-139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1804"/>
    <w:multiLevelType w:val="singleLevel"/>
    <w:tmpl w:val="1832A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29C17BDC"/>
    <w:multiLevelType w:val="hybridMultilevel"/>
    <w:tmpl w:val="491ACD5A"/>
    <w:lvl w:ilvl="0" w:tplc="5A5606B2">
      <w:start w:val="1"/>
      <w:numFmt w:val="decimal"/>
      <w:lvlText w:val="%1."/>
      <w:lvlJc w:val="left"/>
      <w:pPr>
        <w:ind w:left="-139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581" w:hanging="360"/>
      </w:pPr>
    </w:lvl>
    <w:lvl w:ilvl="2" w:tplc="0419001B" w:tentative="1">
      <w:start w:val="1"/>
      <w:numFmt w:val="lowerRoman"/>
      <w:lvlText w:val="%3."/>
      <w:lvlJc w:val="right"/>
      <w:pPr>
        <w:ind w:left="1301" w:hanging="180"/>
      </w:pPr>
    </w:lvl>
    <w:lvl w:ilvl="3" w:tplc="0419000F" w:tentative="1">
      <w:start w:val="1"/>
      <w:numFmt w:val="decimal"/>
      <w:lvlText w:val="%4."/>
      <w:lvlJc w:val="left"/>
      <w:pPr>
        <w:ind w:left="2021" w:hanging="360"/>
      </w:pPr>
    </w:lvl>
    <w:lvl w:ilvl="4" w:tplc="04190019" w:tentative="1">
      <w:start w:val="1"/>
      <w:numFmt w:val="lowerLetter"/>
      <w:lvlText w:val="%5."/>
      <w:lvlJc w:val="left"/>
      <w:pPr>
        <w:ind w:left="2741" w:hanging="360"/>
      </w:pPr>
    </w:lvl>
    <w:lvl w:ilvl="5" w:tplc="0419001B" w:tentative="1">
      <w:start w:val="1"/>
      <w:numFmt w:val="lowerRoman"/>
      <w:lvlText w:val="%6."/>
      <w:lvlJc w:val="right"/>
      <w:pPr>
        <w:ind w:left="3461" w:hanging="180"/>
      </w:pPr>
    </w:lvl>
    <w:lvl w:ilvl="6" w:tplc="0419000F" w:tentative="1">
      <w:start w:val="1"/>
      <w:numFmt w:val="decimal"/>
      <w:lvlText w:val="%7."/>
      <w:lvlJc w:val="left"/>
      <w:pPr>
        <w:ind w:left="4181" w:hanging="360"/>
      </w:pPr>
    </w:lvl>
    <w:lvl w:ilvl="7" w:tplc="04190019" w:tentative="1">
      <w:start w:val="1"/>
      <w:numFmt w:val="lowerLetter"/>
      <w:lvlText w:val="%8."/>
      <w:lvlJc w:val="left"/>
      <w:pPr>
        <w:ind w:left="4901" w:hanging="360"/>
      </w:pPr>
    </w:lvl>
    <w:lvl w:ilvl="8" w:tplc="0419001B" w:tentative="1">
      <w:start w:val="1"/>
      <w:numFmt w:val="lowerRoman"/>
      <w:lvlText w:val="%9."/>
      <w:lvlJc w:val="right"/>
      <w:pPr>
        <w:ind w:left="5621" w:hanging="180"/>
      </w:pPr>
    </w:lvl>
  </w:abstractNum>
  <w:abstractNum w:abstractNumId="4">
    <w:nsid w:val="2B9534DC"/>
    <w:multiLevelType w:val="hybridMultilevel"/>
    <w:tmpl w:val="18B2EECE"/>
    <w:lvl w:ilvl="0" w:tplc="C8F053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63E57"/>
    <w:multiLevelType w:val="hybridMultilevel"/>
    <w:tmpl w:val="9E3E4502"/>
    <w:lvl w:ilvl="0" w:tplc="C8F053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684"/>
    <w:rsid w:val="00067FD5"/>
    <w:rsid w:val="0009371C"/>
    <w:rsid w:val="00135A7F"/>
    <w:rsid w:val="0025386C"/>
    <w:rsid w:val="003C0F4A"/>
    <w:rsid w:val="00400DCE"/>
    <w:rsid w:val="00427D77"/>
    <w:rsid w:val="00481467"/>
    <w:rsid w:val="004B7E23"/>
    <w:rsid w:val="004F5B24"/>
    <w:rsid w:val="005971CD"/>
    <w:rsid w:val="005D246C"/>
    <w:rsid w:val="005D6919"/>
    <w:rsid w:val="005D7E8A"/>
    <w:rsid w:val="00610649"/>
    <w:rsid w:val="00645BEB"/>
    <w:rsid w:val="00693088"/>
    <w:rsid w:val="006C6C31"/>
    <w:rsid w:val="007970C7"/>
    <w:rsid w:val="007C5FF0"/>
    <w:rsid w:val="007D1897"/>
    <w:rsid w:val="008433FF"/>
    <w:rsid w:val="008B3521"/>
    <w:rsid w:val="008B4A0A"/>
    <w:rsid w:val="00940B87"/>
    <w:rsid w:val="00972684"/>
    <w:rsid w:val="00995F76"/>
    <w:rsid w:val="00A7694F"/>
    <w:rsid w:val="00AE5A30"/>
    <w:rsid w:val="00B830CE"/>
    <w:rsid w:val="00C91C93"/>
    <w:rsid w:val="00C92644"/>
    <w:rsid w:val="00D14D6D"/>
    <w:rsid w:val="00D843CD"/>
    <w:rsid w:val="00D95933"/>
    <w:rsid w:val="00E55C48"/>
    <w:rsid w:val="00EC4441"/>
    <w:rsid w:val="00F65787"/>
    <w:rsid w:val="00FD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684"/>
    <w:pPr>
      <w:keepNext/>
      <w:shd w:val="clear" w:color="auto" w:fill="FFFFFF"/>
      <w:jc w:val="center"/>
      <w:outlineLvl w:val="0"/>
    </w:pPr>
    <w:rPr>
      <w:color w:val="000000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684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972684"/>
    <w:pPr>
      <w:shd w:val="clear" w:color="auto" w:fill="FFFFFF"/>
      <w:spacing w:before="78"/>
      <w:ind w:left="276"/>
      <w:jc w:val="both"/>
    </w:pPr>
    <w:rPr>
      <w:color w:val="000000"/>
      <w:sz w:val="24"/>
      <w:szCs w:val="21"/>
    </w:rPr>
  </w:style>
  <w:style w:type="character" w:customStyle="1" w:styleId="a4">
    <w:name w:val="Основной текст с отступом Знак"/>
    <w:basedOn w:val="a0"/>
    <w:link w:val="a3"/>
    <w:semiHidden/>
    <w:rsid w:val="00972684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972684"/>
    <w:pPr>
      <w:shd w:val="clear" w:color="auto" w:fill="FFFFFF"/>
      <w:jc w:val="center"/>
    </w:pPr>
    <w:rPr>
      <w:color w:val="000000"/>
      <w:sz w:val="24"/>
      <w:szCs w:val="17"/>
    </w:rPr>
  </w:style>
  <w:style w:type="character" w:customStyle="1" w:styleId="a6">
    <w:name w:val="Основной текст Знак"/>
    <w:basedOn w:val="a0"/>
    <w:link w:val="a5"/>
    <w:semiHidden/>
    <w:rsid w:val="00972684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7">
    <w:name w:val="footer"/>
    <w:basedOn w:val="a"/>
    <w:link w:val="a8"/>
    <w:semiHidden/>
    <w:rsid w:val="00972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7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972684"/>
  </w:style>
  <w:style w:type="paragraph" w:styleId="aa">
    <w:name w:val="List Paragraph"/>
    <w:basedOn w:val="a"/>
    <w:uiPriority w:val="34"/>
    <w:qFormat/>
    <w:rsid w:val="005971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71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1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2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7D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6E2E-D444-4577-BFEA-7FF04A6A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Эсфирь</dc:creator>
  <cp:lastModifiedBy>prep100</cp:lastModifiedBy>
  <cp:revision>13</cp:revision>
  <cp:lastPrinted>2014-02-04T02:13:00Z</cp:lastPrinted>
  <dcterms:created xsi:type="dcterms:W3CDTF">2013-10-28T11:08:00Z</dcterms:created>
  <dcterms:modified xsi:type="dcterms:W3CDTF">2014-04-21T01:16:00Z</dcterms:modified>
</cp:coreProperties>
</file>