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C5" w:rsidRDefault="008C1DC5" w:rsidP="008C1DC5">
      <w:r>
        <w:t xml:space="preserve">Япония на пути модернизации: "Восточная мораль – западная техника" </w:t>
      </w:r>
    </w:p>
    <w:p w:rsidR="008C1DC5" w:rsidRDefault="008C1DC5" w:rsidP="008C1DC5">
      <w:r>
        <w:t xml:space="preserve">Цели урока: </w:t>
      </w:r>
    </w:p>
    <w:p w:rsidR="008C1DC5" w:rsidRDefault="00FB1EA9" w:rsidP="008C1DC5">
      <w:r>
        <w:t>1.вы</w:t>
      </w:r>
      <w:r w:rsidR="008C1DC5">
        <w:t>явить особенности процесса модернизации в Японии во второй половине 19 в</w:t>
      </w:r>
      <w:proofErr w:type="gramStart"/>
      <w:r w:rsidR="008C1DC5">
        <w:t xml:space="preserve"> ;</w:t>
      </w:r>
      <w:proofErr w:type="gramEnd"/>
    </w:p>
    <w:p w:rsidR="008C1DC5" w:rsidRDefault="008C1DC5" w:rsidP="008C1DC5">
      <w:r>
        <w:t>2.определить причины преобразований в Японии во вто­рой половине XIX в.;</w:t>
      </w:r>
    </w:p>
    <w:p w:rsidR="008C1DC5" w:rsidRDefault="008C1DC5" w:rsidP="008C1DC5">
      <w:r>
        <w:t xml:space="preserve">3.раскрыть содержание «эпохи </w:t>
      </w:r>
      <w:proofErr w:type="spellStart"/>
      <w:r>
        <w:t>Мейдзи</w:t>
      </w:r>
      <w:proofErr w:type="spellEnd"/>
      <w:r>
        <w:t>», выделить итоги и значение реформ;</w:t>
      </w:r>
    </w:p>
    <w:p w:rsidR="008C1DC5" w:rsidRDefault="008C1DC5" w:rsidP="008C1DC5">
      <w:r>
        <w:t>4.установить особенности развития Японии в XIX в.;</w:t>
      </w:r>
    </w:p>
    <w:p w:rsidR="008C1DC5" w:rsidRDefault="008C1DC5" w:rsidP="008C1DC5">
      <w:r>
        <w:t>5.продолжить развитие умения самостоятельно работать с документами как источниками новых знаний, выделять главное, использовать ранее приобретенные знания, устанавливать причинно-следственные связи;</w:t>
      </w:r>
    </w:p>
    <w:p w:rsidR="008C1DC5" w:rsidRDefault="008C1DC5" w:rsidP="008C1DC5">
      <w:r>
        <w:t>Основные понятия:</w:t>
      </w:r>
    </w:p>
    <w:p w:rsidR="008C1DC5" w:rsidRDefault="008C1DC5" w:rsidP="008C1DC5">
      <w:proofErr w:type="spellStart"/>
      <w:r>
        <w:t>Мейдзи</w:t>
      </w:r>
      <w:proofErr w:type="spellEnd"/>
      <w:r>
        <w:t xml:space="preserve"> – буржуазная революция в Японии в 1867-1868 гг.; реставрация монархии в Японии с целью низложения </w:t>
      </w:r>
      <w:proofErr w:type="spellStart"/>
      <w:r>
        <w:t>сегуната</w:t>
      </w:r>
      <w:proofErr w:type="spellEnd"/>
      <w:r>
        <w:t>.</w:t>
      </w:r>
    </w:p>
    <w:p w:rsidR="008C1DC5" w:rsidRDefault="008C1DC5" w:rsidP="008C1DC5">
      <w:proofErr w:type="spellStart"/>
      <w:r>
        <w:t>Сегунат</w:t>
      </w:r>
      <w:proofErr w:type="spellEnd"/>
      <w:r>
        <w:t xml:space="preserve"> – </w:t>
      </w:r>
      <w:proofErr w:type="spellStart"/>
      <w:r>
        <w:t>своебразная</w:t>
      </w:r>
      <w:proofErr w:type="spellEnd"/>
      <w:r>
        <w:t xml:space="preserve"> форма правления феодальной аристократии в Японии XII-XIX веков, при которой император был верховным лицом лишь номинально, а вся власть реально принадлежала и переходила по наследству главе крупного феодального клана.</w:t>
      </w:r>
    </w:p>
    <w:p w:rsidR="008C1DC5" w:rsidRDefault="008C1DC5" w:rsidP="008C1DC5">
      <w:r>
        <w:t>План урока:</w:t>
      </w:r>
    </w:p>
    <w:p w:rsidR="008C1DC5" w:rsidRDefault="00521BF8" w:rsidP="008C1DC5">
      <w:r>
        <w:t>1.ч</w:t>
      </w:r>
      <w:r w:rsidR="008C1DC5">
        <w:t xml:space="preserve">ерты традиционных обществ Востока. </w:t>
      </w:r>
    </w:p>
    <w:p w:rsidR="008C1DC5" w:rsidRDefault="008C1DC5" w:rsidP="008C1DC5">
      <w:r>
        <w:t>3.Причины реформ в Японии во второй половине XIX века.</w:t>
      </w:r>
    </w:p>
    <w:p w:rsidR="008C1DC5" w:rsidRDefault="008C1DC5" w:rsidP="008C1DC5">
      <w:r>
        <w:t xml:space="preserve">4.Реформы «эпохи </w:t>
      </w:r>
      <w:proofErr w:type="spellStart"/>
      <w:r>
        <w:t>Мейдзи</w:t>
      </w:r>
      <w:proofErr w:type="spellEnd"/>
      <w:r>
        <w:t>». Причины быстрой модернизации Японии.</w:t>
      </w:r>
    </w:p>
    <w:p w:rsidR="008C1DC5" w:rsidRDefault="008C1DC5" w:rsidP="008C1DC5">
      <w:r>
        <w:t xml:space="preserve">5.Особенности развития Японии </w:t>
      </w:r>
      <w:proofErr w:type="gramStart"/>
      <w:r>
        <w:t>в начале</w:t>
      </w:r>
      <w:proofErr w:type="gramEnd"/>
      <w:r>
        <w:t xml:space="preserve"> XX в.</w:t>
      </w:r>
    </w:p>
    <w:p w:rsidR="008C1DC5" w:rsidRDefault="008C1DC5" w:rsidP="008C1DC5">
      <w:r>
        <w:t>6.Развитие железнодорожных путей сообщения в Японии.</w:t>
      </w:r>
    </w:p>
    <w:p w:rsidR="008C1DC5" w:rsidRDefault="008C1DC5" w:rsidP="008C1DC5">
      <w:r>
        <w:t>7.Закрепление материала, подведение итогов.</w:t>
      </w:r>
    </w:p>
    <w:p w:rsidR="008C1DC5" w:rsidRDefault="008C1DC5" w:rsidP="008C1DC5">
      <w:r>
        <w:t>Ход урока</w:t>
      </w:r>
    </w:p>
    <w:p w:rsidR="008C1DC5" w:rsidRDefault="008C1DC5" w:rsidP="008C1DC5">
      <w:r>
        <w:t>Объяснение учителя:</w:t>
      </w:r>
    </w:p>
    <w:p w:rsidR="006A065B" w:rsidRDefault="006A065B" w:rsidP="006A065B">
      <w:r>
        <w:t>Применение методики формирования критического мышления приводит к изменению структуры урока. Выделяются 3 основные стадии: стадия вызова, стадия осмысления, стадия размышления (рефлексии).</w:t>
      </w:r>
    </w:p>
    <w:p w:rsidR="006A065B" w:rsidRDefault="006A065B" w:rsidP="006A065B">
      <w:r>
        <w:t xml:space="preserve">Стадия вызова. Основная задача – пробудить интерес, подготовить учащихся к предстоящей работе. На этой стадии происходит озвучивание цели урока, принятие ее учащимися, мотивация их дальнейшей деятельности. </w:t>
      </w:r>
    </w:p>
    <w:p w:rsidR="006A065B" w:rsidRDefault="006A065B" w:rsidP="006A065B">
      <w:r>
        <w:t>Стадия осмысления – стадия, в которой учащиеся сталкиваются с новой информацией; школьники пытаются решить поставленную проблему, опираясь на сведения, предоставленные учителем, текст учебника или документа.</w:t>
      </w:r>
    </w:p>
    <w:p w:rsidR="006A065B" w:rsidRDefault="006A065B" w:rsidP="006A065B">
      <w:r>
        <w:lastRenderedPageBreak/>
        <w:t>Стадия размышления (рефлексии) – стадия на которой происходит корректировка взглядов учащихся на основании полученной ими новой информации, происходит присвоение нового знания. Школьники высказывают собственные идеи и аргументируют их.</w:t>
      </w:r>
    </w:p>
    <w:p w:rsidR="006A065B" w:rsidRDefault="006A065B" w:rsidP="006A065B">
      <w:r>
        <w:t>Учитель выписывает на доске ключевое слово “Япония” и предлагает учащимся выполнить работу.</w:t>
      </w:r>
    </w:p>
    <w:p w:rsidR="006A065B" w:rsidRDefault="006A065B" w:rsidP="006A065B">
      <w:r>
        <w:t>Составляется кластер</w:t>
      </w:r>
      <w:r w:rsidR="00FB1EA9">
        <w:t>.</w:t>
      </w:r>
    </w:p>
    <w:p w:rsidR="006A065B" w:rsidRDefault="006A065B" w:rsidP="006A065B">
      <w:r>
        <w:t xml:space="preserve"> Учитель: </w:t>
      </w:r>
      <w:proofErr w:type="gramStart"/>
      <w:r>
        <w:t>“Из вышеперечисленного мы можем установить, что Япония – островное дальневосточное государство, расположенное в бассейне Тихого океана, обладающее древними культурными и военными традициями.</w:t>
      </w:r>
      <w:proofErr w:type="gramEnd"/>
      <w:r>
        <w:t xml:space="preserve"> В настоящее время Япония – высокоразвитое государство, славящееся своей техникой и электроникой. Столица – Токио, национальная валюта – иена. Однако, к началу XIX века, по своему экономическому и политическому развитию Япония значительно отставала от ведущих европейских держав и США”. Далее следует объяснение нового материала.</w:t>
      </w:r>
    </w:p>
    <w:p w:rsidR="008C1DC5" w:rsidRDefault="008C1DC5" w:rsidP="008C1DC5">
      <w:r>
        <w:t>Япония вступила в XIX век, будучи далекой окраиной освоенного европейцами мира. Как и другие страны Азии и Африки, она стала объектом экспансии западных стран. Заканчивался же для нее XIX век стремительным выходом в число великих держав. Поэтому основная цель урока - выявление особенностей процесса модернизации в Японии.</w:t>
      </w:r>
    </w:p>
    <w:p w:rsidR="008C1DC5" w:rsidRDefault="00036A33" w:rsidP="008C1DC5">
      <w:r>
        <w:t xml:space="preserve">Как вы </w:t>
      </w:r>
      <w:proofErr w:type="gramStart"/>
      <w:r>
        <w:t xml:space="preserve">видите на карте мира </w:t>
      </w:r>
      <w:r w:rsidR="008C1DC5">
        <w:t xml:space="preserve"> Япония является</w:t>
      </w:r>
      <w:proofErr w:type="gramEnd"/>
      <w:r w:rsidR="008C1DC5">
        <w:t xml:space="preserve"> островным государством. В середине XIX века японцы жили в основном на четырех островах: Хонсю, </w:t>
      </w:r>
      <w:proofErr w:type="spellStart"/>
      <w:r w:rsidR="008C1DC5">
        <w:t>Кюсю</w:t>
      </w:r>
      <w:proofErr w:type="spellEnd"/>
      <w:r w:rsidR="008C1DC5">
        <w:t>, Сикоку, Хоккайдо.</w:t>
      </w:r>
    </w:p>
    <w:p w:rsidR="008C1DC5" w:rsidRDefault="008C1DC5" w:rsidP="008C1DC5">
      <w:r>
        <w:t>Первыми европейцами, посетившими в 1542 году Японию, были португальцы. Местные князья стали покупат</w:t>
      </w:r>
      <w:r w:rsidR="00036A33">
        <w:t>ь у португальцев оружие</w:t>
      </w:r>
      <w:proofErr w:type="gramStart"/>
      <w:r w:rsidR="00036A33">
        <w:t xml:space="preserve"> </w:t>
      </w:r>
      <w:r>
        <w:t>.</w:t>
      </w:r>
      <w:proofErr w:type="gramEnd"/>
      <w:r>
        <w:t xml:space="preserve"> За португальцами в страну устремились англичане и голландцы, постепенно развивалась торговля Японии с Европой. Японское правительство опасалось, что европейцам удастся подчинить себе страну. Поэтому </w:t>
      </w:r>
      <w:proofErr w:type="spellStart"/>
      <w:r>
        <w:t>сегун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 xml:space="preserve"> </w:t>
      </w:r>
      <w:proofErr w:type="spellStart"/>
      <w:r>
        <w:t>Иэмицу</w:t>
      </w:r>
      <w:proofErr w:type="spellEnd"/>
      <w:r>
        <w:t xml:space="preserve"> в середине XVII века принял решение о закрытии страны. Исключение было сделано только для </w:t>
      </w:r>
      <w:proofErr w:type="spellStart"/>
      <w:r>
        <w:t>голланцев</w:t>
      </w:r>
      <w:proofErr w:type="spellEnd"/>
      <w:proofErr w:type="gramStart"/>
      <w:r>
        <w:t xml:space="preserve"> ,</w:t>
      </w:r>
      <w:proofErr w:type="gramEnd"/>
      <w:r>
        <w:t xml:space="preserve"> которые помогли </w:t>
      </w:r>
      <w:proofErr w:type="spellStart"/>
      <w:r>
        <w:t>сегуну</w:t>
      </w:r>
      <w:proofErr w:type="spellEnd"/>
      <w:r>
        <w:t xml:space="preserve"> в подавлении крестьянского восстания. Для них был открыт единственный порт-Нагасаки. </w:t>
      </w:r>
    </w:p>
    <w:p w:rsidR="008C1DC5" w:rsidRDefault="008C1DC5" w:rsidP="008C1DC5">
      <w:r>
        <w:t>Как вы думаете, к каким последствиям привела искусственная изоляция Японии?</w:t>
      </w:r>
    </w:p>
    <w:p w:rsidR="008C1DC5" w:rsidRDefault="008C1DC5" w:rsidP="008C1DC5">
      <w:r>
        <w:t>Примерный ответ учащихся:</w:t>
      </w:r>
    </w:p>
    <w:p w:rsidR="008C1DC5" w:rsidRDefault="008C1DC5" w:rsidP="008C1DC5">
      <w:r>
        <w:t>1.Низкие темпы экономического развития;</w:t>
      </w:r>
    </w:p>
    <w:p w:rsidR="008C1DC5" w:rsidRDefault="008C1DC5" w:rsidP="008C1DC5">
      <w:r>
        <w:t>2.Международное положение страны было нестабильным.</w:t>
      </w:r>
    </w:p>
    <w:p w:rsidR="008C1DC5" w:rsidRDefault="008C1DC5" w:rsidP="008C1DC5">
      <w:r>
        <w:t>3.Военно-техническая отсталость страны.</w:t>
      </w:r>
    </w:p>
    <w:p w:rsidR="008C1DC5" w:rsidRDefault="008C1DC5" w:rsidP="008C1DC5">
      <w:r>
        <w:t>Объяснение учителя.</w:t>
      </w:r>
    </w:p>
    <w:p w:rsidR="008C1DC5" w:rsidRDefault="008C1DC5" w:rsidP="008C1DC5">
      <w:r>
        <w:t xml:space="preserve">Японией как базой для развертывания агрессии в тихоокеанском регионе интересовались США. В 1853 г. В залив </w:t>
      </w:r>
      <w:proofErr w:type="spellStart"/>
      <w:r>
        <w:t>Эдо</w:t>
      </w:r>
      <w:proofErr w:type="spellEnd"/>
      <w:r>
        <w:t xml:space="preserve"> на остров Хонсю прибыла американская военная эскадра во главе с </w:t>
      </w:r>
      <w:proofErr w:type="spellStart"/>
      <w:r>
        <w:t>комма</w:t>
      </w:r>
      <w:r w:rsidR="00036A33">
        <w:t>ндором</w:t>
      </w:r>
      <w:proofErr w:type="spellEnd"/>
      <w:r w:rsidR="00036A33">
        <w:t xml:space="preserve"> </w:t>
      </w:r>
      <w:proofErr w:type="spellStart"/>
      <w:r w:rsidR="00036A33">
        <w:t>Мэттью</w:t>
      </w:r>
      <w:proofErr w:type="spellEnd"/>
      <w:r w:rsidR="00036A33">
        <w:t xml:space="preserve"> К. Перри. Пе</w:t>
      </w:r>
      <w:r>
        <w:t xml:space="preserve">рри передал японцам </w:t>
      </w:r>
      <w:r w:rsidR="001D696A">
        <w:t>письмо от президента США</w:t>
      </w:r>
      <w:proofErr w:type="gramStart"/>
      <w:r w:rsidR="001D696A">
        <w:t xml:space="preserve"> </w:t>
      </w:r>
      <w:r>
        <w:t>,</w:t>
      </w:r>
      <w:proofErr w:type="gramEnd"/>
      <w:r>
        <w:t xml:space="preserve"> в котором выражалось желание установить с Японией дипломатические отношения. Японцы попросили время на размышления. Перри заявил, что явится на следующий год. В феврале 1854 года он вернулся с д</w:t>
      </w:r>
      <w:r w:rsidR="00036A33">
        <w:t xml:space="preserve">есятью военными судами </w:t>
      </w:r>
      <w:r>
        <w:t xml:space="preserve">. 31 марта 1854 г. был подписан японо-американский </w:t>
      </w:r>
      <w:r>
        <w:lastRenderedPageBreak/>
        <w:t xml:space="preserve">договор, произошло насильственное открытие Японии для стран Запада. Торговые соглашения были неравноправны. Фактически, Япония в конце </w:t>
      </w:r>
      <w:proofErr w:type="spellStart"/>
      <w:r>
        <w:t>xix</w:t>
      </w:r>
      <w:proofErr w:type="spellEnd"/>
      <w:r>
        <w:t xml:space="preserve"> века превратилась в полуколонию.</w:t>
      </w:r>
    </w:p>
    <w:p w:rsidR="001D696A" w:rsidRDefault="008C1DC5" w:rsidP="008C1DC5">
      <w:r>
        <w:t xml:space="preserve">«Открытие» Японии имело важные последствия. Во-первых, </w:t>
      </w:r>
      <w:proofErr w:type="spellStart"/>
      <w:r>
        <w:t>сегун</w:t>
      </w:r>
      <w:proofErr w:type="spellEnd"/>
      <w:r>
        <w:t xml:space="preserve"> показал свою слабость, он уступил «варварам» (так японцы называли европейцев).</w:t>
      </w:r>
    </w:p>
    <w:p w:rsidR="008C1DC5" w:rsidRDefault="008C1DC5" w:rsidP="008C1DC5">
      <w:r>
        <w:t xml:space="preserve"> Во-вторых, торговля с западными странами расстроила японскую экономику. В страну хлынули дешевые европейские товары. Японцы винили в нахлынувших бедах </w:t>
      </w:r>
      <w:proofErr w:type="spellStart"/>
      <w:r>
        <w:t>сегуна</w:t>
      </w:r>
      <w:proofErr w:type="spellEnd"/>
      <w:r>
        <w:t xml:space="preserve">, </w:t>
      </w:r>
      <w:proofErr w:type="gramStart"/>
      <w:r>
        <w:t>допустившего</w:t>
      </w:r>
      <w:proofErr w:type="gramEnd"/>
      <w:r>
        <w:t xml:space="preserve"> в страну иностранцев (Слайд 8).</w:t>
      </w:r>
    </w:p>
    <w:p w:rsidR="008C1DC5" w:rsidRDefault="008C1DC5" w:rsidP="008C1DC5">
      <w:r>
        <w:t>Все чаще и чаще в Японии можно было услышать следующие речи:</w:t>
      </w:r>
    </w:p>
    <w:p w:rsidR="008C1DC5" w:rsidRDefault="008C1DC5" w:rsidP="008C1DC5">
      <w:r>
        <w:t xml:space="preserve">«Эти варвары привозят нам ненужные предметы роскоши, лишают нас предметов первой необходимости, разоряют народ и стремятся в ближайшем будущем захватить Японию. Это наш </w:t>
      </w:r>
      <w:proofErr w:type="spellStart"/>
      <w:r>
        <w:t>сегун</w:t>
      </w:r>
      <w:proofErr w:type="spellEnd"/>
      <w:r>
        <w:t xml:space="preserve"> посеял семена всех бедствий</w:t>
      </w:r>
      <w:proofErr w:type="gramStart"/>
      <w:r>
        <w:t xml:space="preserve">.» </w:t>
      </w:r>
      <w:proofErr w:type="gramEnd"/>
      <w:r>
        <w:t xml:space="preserve">Массовое недовольство проникновением европейцев в Японию породило движение против </w:t>
      </w:r>
      <w:proofErr w:type="spellStart"/>
      <w:r>
        <w:t>сегуна</w:t>
      </w:r>
      <w:proofErr w:type="spellEnd"/>
      <w:r>
        <w:t xml:space="preserve"> и иностранцев, его участники выступали за восстановление реальной власти императора.</w:t>
      </w:r>
    </w:p>
    <w:p w:rsidR="008C1DC5" w:rsidRDefault="008C1DC5" w:rsidP="008C1DC5">
      <w:r>
        <w:t xml:space="preserve">4. Реформы «эпохи </w:t>
      </w:r>
      <w:proofErr w:type="spellStart"/>
      <w:r>
        <w:t>Мейдзи</w:t>
      </w:r>
      <w:proofErr w:type="spellEnd"/>
      <w:r>
        <w:t>».</w:t>
      </w:r>
    </w:p>
    <w:p w:rsidR="008C1DC5" w:rsidRDefault="008C1DC5" w:rsidP="008C1DC5">
      <w:r>
        <w:t>В 1868 г. в Японии произошел военный переворот, в ходе которого императорская власть была восстановлена. Период правлен</w:t>
      </w:r>
      <w:r w:rsidR="00A60629">
        <w:t xml:space="preserve">ия императора </w:t>
      </w:r>
      <w:proofErr w:type="spellStart"/>
      <w:r w:rsidR="00A60629">
        <w:t>Муцухито</w:t>
      </w:r>
      <w:proofErr w:type="spellEnd"/>
      <w:r w:rsidR="00A60629">
        <w:t xml:space="preserve"> </w:t>
      </w:r>
      <w:r>
        <w:t xml:space="preserve"> получил название «эпоха </w:t>
      </w:r>
      <w:proofErr w:type="spellStart"/>
      <w:r>
        <w:t>Мейдзи</w:t>
      </w:r>
      <w:proofErr w:type="spellEnd"/>
      <w:r>
        <w:t>» («просвещенное правление»). За этот период Япония, ставшая к середине XIX века фактически полуколонией западных стран, единственная из стран Востока превратилась в передовую державу, которая сама приступила к колониальным захватам.</w:t>
      </w:r>
    </w:p>
    <w:p w:rsidR="008C1DC5" w:rsidRDefault="008C1DC5" w:rsidP="008C1DC5">
      <w:r>
        <w:t>Объяснение учителя. Новое правительство проводит ряд реформ.</w:t>
      </w:r>
    </w:p>
    <w:p w:rsidR="008C1DC5" w:rsidRDefault="008C1DC5" w:rsidP="008C1DC5">
      <w:r>
        <w:t xml:space="preserve">Реформы императора </w:t>
      </w:r>
      <w:proofErr w:type="spellStart"/>
      <w:r>
        <w:t>Муцухито</w:t>
      </w:r>
      <w:proofErr w:type="spellEnd"/>
      <w:r>
        <w:t>.</w:t>
      </w:r>
    </w:p>
    <w:p w:rsidR="008C1DC5" w:rsidRDefault="008C1DC5" w:rsidP="008C1DC5">
      <w:r>
        <w:t>1.Аграрная реформа.</w:t>
      </w:r>
    </w:p>
    <w:p w:rsidR="008C1DC5" w:rsidRDefault="008C1DC5" w:rsidP="008C1DC5">
      <w:r>
        <w:t>2.Административная реформа.</w:t>
      </w:r>
    </w:p>
    <w:p w:rsidR="008C1DC5" w:rsidRDefault="008C1DC5" w:rsidP="008C1DC5">
      <w:r>
        <w:t>3.Военная реформа.</w:t>
      </w:r>
    </w:p>
    <w:p w:rsidR="008C1DC5" w:rsidRDefault="008C1DC5" w:rsidP="008C1DC5">
      <w:r>
        <w:t>4.Судебная реформа.</w:t>
      </w:r>
    </w:p>
    <w:p w:rsidR="008C1DC5" w:rsidRDefault="008C1DC5" w:rsidP="008C1DC5">
      <w:r>
        <w:t>5.Реформа образования.</w:t>
      </w:r>
    </w:p>
    <w:p w:rsidR="008C1DC5" w:rsidRDefault="008C1DC5" w:rsidP="008C1DC5">
      <w:r>
        <w:t>Учащиеся записывают реформы в тетрадь и охарактеризуют их значение, используя материал учебника.</w:t>
      </w:r>
    </w:p>
    <w:p w:rsidR="008C1DC5" w:rsidRDefault="008C1DC5" w:rsidP="008C1DC5">
      <w:r>
        <w:t>Каковы последствия этих реформ?</w:t>
      </w:r>
    </w:p>
    <w:p w:rsidR="008C1DC5" w:rsidRDefault="008C1DC5" w:rsidP="008C1DC5">
      <w:r>
        <w:t>Примерный ответ учащихся: развитие буржуазных отношений, начало индустриализации и демократизации страны и общества, усиление обороноспособности страны.</w:t>
      </w:r>
    </w:p>
    <w:p w:rsidR="008C1DC5" w:rsidRDefault="008C1DC5" w:rsidP="008C1DC5">
      <w:r>
        <w:t xml:space="preserve">5. Особенности развития Японии </w:t>
      </w:r>
      <w:proofErr w:type="gramStart"/>
      <w:r>
        <w:t>в начале</w:t>
      </w:r>
      <w:proofErr w:type="gramEnd"/>
      <w:r>
        <w:t xml:space="preserve"> XX в.</w:t>
      </w:r>
    </w:p>
    <w:p w:rsidR="002B50EF" w:rsidRDefault="008C1DC5" w:rsidP="008C1DC5">
      <w:pPr>
        <w:rPr>
          <w:lang w:val="en-US"/>
        </w:rPr>
      </w:pPr>
      <w:r>
        <w:t xml:space="preserve">Япония встала на путь ускоренной модернизации. Правительство активно покровительствовало развитию промышленности и торговли, видя в индустриализации страны защиту от опасности иностранного вмешательства в дела государства. По приказу императора за счет государственной </w:t>
      </w:r>
      <w:r>
        <w:lastRenderedPageBreak/>
        <w:t>казны строились «образцовые заводы», которые затем продавались или отдавались фирмам, близким императорскому двору. Особенно щедрые дары получили фирмы «</w:t>
      </w:r>
      <w:proofErr w:type="spellStart"/>
      <w:r>
        <w:t>Мицуи</w:t>
      </w:r>
      <w:proofErr w:type="spellEnd"/>
      <w:r>
        <w:t xml:space="preserve">» и «Мицубиси». Один </w:t>
      </w:r>
      <w:proofErr w:type="gramStart"/>
      <w:r>
        <w:t>иностранец, побывавший в Японии до Первой мировой войны отмечал</w:t>
      </w:r>
      <w:proofErr w:type="gramEnd"/>
      <w:r>
        <w:t xml:space="preserve">: «Вы можете приехать в Японию на пароходе, принадлежащем </w:t>
      </w:r>
      <w:proofErr w:type="spellStart"/>
      <w:r>
        <w:t>Мицуи</w:t>
      </w:r>
      <w:proofErr w:type="spellEnd"/>
      <w:r>
        <w:t xml:space="preserve">, высадиться в порту, оборудованном </w:t>
      </w:r>
      <w:proofErr w:type="spellStart"/>
      <w:r>
        <w:t>Мицуи</w:t>
      </w:r>
      <w:proofErr w:type="spellEnd"/>
      <w:r>
        <w:t xml:space="preserve">, доехать в принадлежащем </w:t>
      </w:r>
      <w:proofErr w:type="spellStart"/>
      <w:r>
        <w:t>Мицуи</w:t>
      </w:r>
      <w:proofErr w:type="spellEnd"/>
      <w:r>
        <w:t xml:space="preserve"> трамвае до гостиницы, построенном все тем же </w:t>
      </w:r>
      <w:proofErr w:type="spellStart"/>
      <w:r>
        <w:t>Мицуи</w:t>
      </w:r>
      <w:proofErr w:type="spellEnd"/>
      <w:r>
        <w:t xml:space="preserve">». </w:t>
      </w:r>
    </w:p>
    <w:p w:rsidR="008C1DC5" w:rsidRDefault="008C1DC5" w:rsidP="008C1DC5">
      <w:r>
        <w:t>В конце XIX века японский капитализм вступил в монополистическую стадию развития. Торговля не могла развиваться без хороших дорог. Поэтому государство само занялось железнодорожным строительством.</w:t>
      </w:r>
    </w:p>
    <w:p w:rsidR="008C1DC5" w:rsidRDefault="008C1DC5" w:rsidP="008C1DC5">
      <w:r>
        <w:t xml:space="preserve">6. Особенности развития железнодорожного транспорта в Японии. </w:t>
      </w:r>
    </w:p>
    <w:p w:rsidR="008C1DC5" w:rsidRDefault="008C1DC5" w:rsidP="008C1DC5">
      <w:r>
        <w:t>Слова учителя: Ребята, перечислите основные причины быстрой модернизации Японии.</w:t>
      </w:r>
    </w:p>
    <w:p w:rsidR="008C1DC5" w:rsidRDefault="008C1DC5" w:rsidP="008C1DC5">
      <w:r>
        <w:t xml:space="preserve">1.Решительные реформы императора </w:t>
      </w:r>
      <w:proofErr w:type="spellStart"/>
      <w:r>
        <w:t>Муцухито</w:t>
      </w:r>
      <w:proofErr w:type="spellEnd"/>
      <w:r>
        <w:t>.</w:t>
      </w:r>
    </w:p>
    <w:p w:rsidR="008C1DC5" w:rsidRDefault="008C1DC5" w:rsidP="008C1DC5">
      <w:r>
        <w:t>2.Черты национального характера - стойкость, готовность к переменам</w:t>
      </w:r>
      <w:proofErr w:type="gramStart"/>
      <w:r>
        <w:t xml:space="preserve"> ,</w:t>
      </w:r>
      <w:proofErr w:type="gramEnd"/>
      <w:r>
        <w:t>трудолюбие.</w:t>
      </w:r>
    </w:p>
    <w:p w:rsidR="008C1DC5" w:rsidRDefault="00FB1EA9" w:rsidP="008C1DC5">
      <w:r>
        <w:t>3.Использование западного опыта</w:t>
      </w:r>
      <w:r w:rsidR="008C1DC5">
        <w:t>, техники и технологий.</w:t>
      </w:r>
    </w:p>
    <w:p w:rsidR="008C1DC5" w:rsidRDefault="008C1DC5" w:rsidP="008C1DC5">
      <w:r>
        <w:t>Реформы, проводимые в экономической, политической, социальной и духовной сферах жизни, были органично восприняты обществом. Они оказались созвучны японскому образу жизни, представлениям, культуре, т.е. менталитету японцев. Однако, заимствуя западные достижения и внедряя их в жизнь, японцы не отказались от своих самобытных традиций. Европейская одежда не вытеснил</w:t>
      </w:r>
      <w:r w:rsidR="002B50EF">
        <w:t>а национальное кимоно</w:t>
      </w:r>
      <w:proofErr w:type="gramStart"/>
      <w:r w:rsidR="002B50EF">
        <w:t xml:space="preserve"> </w:t>
      </w:r>
      <w:r>
        <w:t>,</w:t>
      </w:r>
      <w:proofErr w:type="gramEnd"/>
      <w:r>
        <w:t xml:space="preserve"> внедрение европейского календаря и системы образован</w:t>
      </w:r>
      <w:r w:rsidR="002B50EF">
        <w:t xml:space="preserve">ия – чайной церемонии </w:t>
      </w:r>
      <w:r>
        <w:t>, любов</w:t>
      </w:r>
      <w:r w:rsidR="002B50EF">
        <w:t xml:space="preserve">ания цветением сакуры </w:t>
      </w:r>
      <w:bookmarkStart w:id="0" w:name="_GoBack"/>
      <w:bookmarkEnd w:id="0"/>
      <w:r>
        <w:t>.</w:t>
      </w:r>
    </w:p>
    <w:p w:rsidR="008C1DC5" w:rsidRDefault="008C1DC5" w:rsidP="008C1DC5">
      <w:r>
        <w:t>ВЫВОД: Япония усвоила все новейшие достижения Европы, и применила их у себя не точно в таком виде, нет</w:t>
      </w:r>
      <w:proofErr w:type="gramStart"/>
      <w:r>
        <w:t xml:space="preserve"> ,</w:t>
      </w:r>
      <w:proofErr w:type="gramEnd"/>
      <w:r>
        <w:t>- она применила их настолько , насколько это нужно было для укрепления ее сил.</w:t>
      </w:r>
    </w:p>
    <w:p w:rsidR="008C1DC5" w:rsidRDefault="008C1DC5" w:rsidP="008C1DC5">
      <w:r>
        <w:t>Япония воспользовалась Европой как лестницей</w:t>
      </w:r>
      <w:proofErr w:type="gramStart"/>
      <w:r>
        <w:t xml:space="preserve"> ,</w:t>
      </w:r>
      <w:proofErr w:type="gramEnd"/>
      <w:r>
        <w:t xml:space="preserve"> по ступенькам которой взобралась на крышу Дальнего Востока.</w:t>
      </w:r>
    </w:p>
    <w:p w:rsidR="008C1DC5" w:rsidRDefault="008C1DC5" w:rsidP="008C1DC5">
      <w:r>
        <w:t>7. Закрепление.</w:t>
      </w:r>
    </w:p>
    <w:p w:rsidR="008C1DC5" w:rsidRDefault="008C1DC5" w:rsidP="008C1DC5">
      <w:r>
        <w:t>Домашнее задание.</w:t>
      </w:r>
    </w:p>
    <w:p w:rsidR="008C1DC5" w:rsidRDefault="008C1DC5" w:rsidP="008C1DC5">
      <w:r>
        <w:t>Параграф 25 (изучить), термины выучить, заполнить таблицу</w:t>
      </w:r>
    </w:p>
    <w:p w:rsidR="00FB1EA9" w:rsidRDefault="00FB1EA9" w:rsidP="008C1DC5"/>
    <w:p w:rsidR="00FB1EA9" w:rsidRDefault="00FB1EA9" w:rsidP="008C1DC5"/>
    <w:p w:rsidR="00FB1EA9" w:rsidRDefault="00FB1EA9" w:rsidP="008C1DC5"/>
    <w:p w:rsidR="00FB1EA9" w:rsidRDefault="00FB1EA9" w:rsidP="008C1DC5"/>
    <w:p w:rsidR="00FB1EA9" w:rsidRDefault="00FB1EA9" w:rsidP="008C1DC5"/>
    <w:p w:rsidR="00FB1EA9" w:rsidRDefault="00FB1EA9" w:rsidP="008C1DC5"/>
    <w:p w:rsidR="00FB1EA9" w:rsidRDefault="00FB1EA9" w:rsidP="008C1DC5"/>
    <w:p w:rsidR="00FB1EA9" w:rsidRDefault="00FB1EA9" w:rsidP="008C1DC5"/>
    <w:p w:rsidR="00FB1EA9" w:rsidRPr="00FB1EA9" w:rsidRDefault="00FB1EA9" w:rsidP="00FB1EA9">
      <w:pPr>
        <w:rPr>
          <w:sz w:val="28"/>
          <w:szCs w:val="28"/>
        </w:rPr>
      </w:pPr>
      <w:r w:rsidRPr="00FB1EA9">
        <w:rPr>
          <w:sz w:val="28"/>
          <w:szCs w:val="28"/>
        </w:rPr>
        <w:t>Самурай-бизнесмен</w:t>
      </w:r>
    </w:p>
    <w:p w:rsidR="00FB1EA9" w:rsidRPr="00FB1EA9" w:rsidRDefault="00FB1EA9" w:rsidP="00FB1EA9">
      <w:pPr>
        <w:rPr>
          <w:sz w:val="28"/>
          <w:szCs w:val="28"/>
        </w:rPr>
      </w:pPr>
      <w:r w:rsidRPr="00FB1EA9">
        <w:rPr>
          <w:sz w:val="28"/>
          <w:szCs w:val="28"/>
        </w:rPr>
        <w:t xml:space="preserve">Потомок самураев </w:t>
      </w:r>
      <w:proofErr w:type="spellStart"/>
      <w:r w:rsidRPr="00FB1EA9">
        <w:rPr>
          <w:sz w:val="28"/>
          <w:szCs w:val="28"/>
        </w:rPr>
        <w:t>Ятаро</w:t>
      </w:r>
      <w:proofErr w:type="spellEnd"/>
      <w:r w:rsidRPr="00FB1EA9">
        <w:rPr>
          <w:sz w:val="28"/>
          <w:szCs w:val="28"/>
        </w:rPr>
        <w:t xml:space="preserve"> Ивасаки  с юности отличался склонностью к предпринимательству. Еще подростком он трудился в судовладельческой компании, принадлежавшей самурайскому клану </w:t>
      </w:r>
      <w:proofErr w:type="spellStart"/>
      <w:r w:rsidRPr="00FB1EA9">
        <w:rPr>
          <w:sz w:val="28"/>
          <w:szCs w:val="28"/>
        </w:rPr>
        <w:t>Тоса</w:t>
      </w:r>
      <w:proofErr w:type="spellEnd"/>
      <w:r w:rsidRPr="00FB1EA9">
        <w:rPr>
          <w:sz w:val="28"/>
          <w:szCs w:val="28"/>
        </w:rPr>
        <w:t>.</w:t>
      </w:r>
    </w:p>
    <w:p w:rsidR="00FB1EA9" w:rsidRPr="00FB1EA9" w:rsidRDefault="00FB1EA9" w:rsidP="00FB1EA9">
      <w:pPr>
        <w:rPr>
          <w:sz w:val="28"/>
          <w:szCs w:val="28"/>
        </w:rPr>
      </w:pPr>
      <w:r w:rsidRPr="00FB1EA9">
        <w:rPr>
          <w:sz w:val="28"/>
          <w:szCs w:val="28"/>
        </w:rPr>
        <w:t xml:space="preserve">Карьера складывалась удачно, но </w:t>
      </w:r>
      <w:proofErr w:type="spellStart"/>
      <w:r w:rsidRPr="00FB1EA9">
        <w:rPr>
          <w:sz w:val="28"/>
          <w:szCs w:val="28"/>
        </w:rPr>
        <w:t>Ятаро</w:t>
      </w:r>
      <w:proofErr w:type="spellEnd"/>
      <w:r w:rsidRPr="00FB1EA9">
        <w:rPr>
          <w:sz w:val="28"/>
          <w:szCs w:val="28"/>
        </w:rPr>
        <w:t xml:space="preserve"> хотел работать на себя. И в 35 лет он основал собственную компанию </w:t>
      </w:r>
      <w:proofErr w:type="spellStart"/>
      <w:r w:rsidRPr="00FB1EA9">
        <w:rPr>
          <w:sz w:val="28"/>
          <w:szCs w:val="28"/>
        </w:rPr>
        <w:t>Tsukumo</w:t>
      </w:r>
      <w:proofErr w:type="spellEnd"/>
      <w:r w:rsidRPr="00FB1EA9">
        <w:rPr>
          <w:sz w:val="28"/>
          <w:szCs w:val="28"/>
        </w:rPr>
        <w:t xml:space="preserve"> </w:t>
      </w:r>
      <w:proofErr w:type="spellStart"/>
      <w:r w:rsidRPr="00FB1EA9">
        <w:rPr>
          <w:sz w:val="28"/>
          <w:szCs w:val="28"/>
        </w:rPr>
        <w:t>Shokai</w:t>
      </w:r>
      <w:proofErr w:type="spellEnd"/>
      <w:r w:rsidRPr="00FB1EA9">
        <w:rPr>
          <w:sz w:val="28"/>
          <w:szCs w:val="28"/>
        </w:rPr>
        <w:t xml:space="preserve">, арендовав у </w:t>
      </w:r>
      <w:proofErr w:type="spellStart"/>
      <w:r w:rsidRPr="00FB1EA9">
        <w:rPr>
          <w:sz w:val="28"/>
          <w:szCs w:val="28"/>
        </w:rPr>
        <w:t>Тоса</w:t>
      </w:r>
      <w:proofErr w:type="spellEnd"/>
      <w:r w:rsidRPr="00FB1EA9">
        <w:rPr>
          <w:sz w:val="28"/>
          <w:szCs w:val="28"/>
        </w:rPr>
        <w:t xml:space="preserve"> три парохода.</w:t>
      </w:r>
    </w:p>
    <w:p w:rsidR="00FB1EA9" w:rsidRPr="00FB1EA9" w:rsidRDefault="00FB1EA9" w:rsidP="00FB1EA9">
      <w:pPr>
        <w:rPr>
          <w:sz w:val="28"/>
          <w:szCs w:val="28"/>
        </w:rPr>
      </w:pPr>
      <w:r w:rsidRPr="00FB1EA9">
        <w:rPr>
          <w:sz w:val="28"/>
          <w:szCs w:val="28"/>
        </w:rPr>
        <w:t xml:space="preserve">Название компании будет не раз меняться: в 1872, в 1874 году и наконец, в 1875 году </w:t>
      </w:r>
      <w:proofErr w:type="spellStart"/>
      <w:r w:rsidRPr="00FB1EA9">
        <w:rPr>
          <w:sz w:val="28"/>
          <w:szCs w:val="28"/>
        </w:rPr>
        <w:t>Ятаро</w:t>
      </w:r>
      <w:proofErr w:type="spellEnd"/>
      <w:r w:rsidRPr="00FB1EA9">
        <w:rPr>
          <w:sz w:val="28"/>
          <w:szCs w:val="28"/>
        </w:rPr>
        <w:t xml:space="preserve"> переименует свое детище на </w:t>
      </w:r>
      <w:proofErr w:type="spellStart"/>
      <w:r w:rsidRPr="00FB1EA9">
        <w:rPr>
          <w:sz w:val="28"/>
          <w:szCs w:val="28"/>
        </w:rPr>
        <w:t>Mitsubishi</w:t>
      </w:r>
      <w:proofErr w:type="spellEnd"/>
      <w:r w:rsidRPr="00FB1EA9">
        <w:rPr>
          <w:sz w:val="28"/>
          <w:szCs w:val="28"/>
        </w:rPr>
        <w:t xml:space="preserve"> </w:t>
      </w:r>
      <w:proofErr w:type="spellStart"/>
      <w:r w:rsidRPr="00FB1EA9">
        <w:rPr>
          <w:sz w:val="28"/>
          <w:szCs w:val="28"/>
        </w:rPr>
        <w:t>Mail</w:t>
      </w:r>
      <w:proofErr w:type="spellEnd"/>
      <w:r w:rsidRPr="00FB1EA9">
        <w:rPr>
          <w:sz w:val="28"/>
          <w:szCs w:val="28"/>
        </w:rPr>
        <w:t xml:space="preserve"> </w:t>
      </w:r>
      <w:proofErr w:type="spellStart"/>
      <w:r w:rsidRPr="00FB1EA9">
        <w:rPr>
          <w:sz w:val="28"/>
          <w:szCs w:val="28"/>
        </w:rPr>
        <w:t>Steamship</w:t>
      </w:r>
      <w:proofErr w:type="spellEnd"/>
      <w:r w:rsidRPr="00FB1EA9">
        <w:rPr>
          <w:sz w:val="28"/>
          <w:szCs w:val="28"/>
        </w:rPr>
        <w:t xml:space="preserve"> </w:t>
      </w:r>
      <w:proofErr w:type="spellStart"/>
      <w:r w:rsidRPr="00FB1EA9">
        <w:rPr>
          <w:sz w:val="28"/>
          <w:szCs w:val="28"/>
        </w:rPr>
        <w:t>Company</w:t>
      </w:r>
      <w:proofErr w:type="spellEnd"/>
      <w:r w:rsidRPr="00FB1EA9">
        <w:rPr>
          <w:sz w:val="28"/>
          <w:szCs w:val="28"/>
        </w:rPr>
        <w:t>.</w:t>
      </w:r>
    </w:p>
    <w:p w:rsidR="00FB1EA9" w:rsidRPr="00FB1EA9" w:rsidRDefault="00FB1EA9" w:rsidP="00FB1EA9">
      <w:pPr>
        <w:rPr>
          <w:sz w:val="28"/>
          <w:szCs w:val="28"/>
        </w:rPr>
      </w:pPr>
      <w:r w:rsidRPr="00FB1EA9">
        <w:rPr>
          <w:sz w:val="28"/>
          <w:szCs w:val="28"/>
        </w:rPr>
        <w:t xml:space="preserve">Слово </w:t>
      </w:r>
      <w:proofErr w:type="spellStart"/>
      <w:r w:rsidRPr="00FB1EA9">
        <w:rPr>
          <w:sz w:val="28"/>
          <w:szCs w:val="28"/>
        </w:rPr>
        <w:t>Mitsubishi</w:t>
      </w:r>
      <w:proofErr w:type="spellEnd"/>
      <w:r w:rsidRPr="00FB1EA9">
        <w:rPr>
          <w:sz w:val="28"/>
          <w:szCs w:val="28"/>
        </w:rPr>
        <w:t xml:space="preserve"> означает три бриллианта, символизирующие три принципа работы компании: ответственность перед обществом, честность, а также открытость для международного сотрудничества. Это было очень необычно для тогдашней Японии.</w:t>
      </w:r>
    </w:p>
    <w:p w:rsidR="00FB1EA9" w:rsidRPr="00FB1EA9" w:rsidRDefault="00FB1EA9" w:rsidP="00FB1EA9">
      <w:pPr>
        <w:rPr>
          <w:sz w:val="28"/>
          <w:szCs w:val="28"/>
        </w:rPr>
      </w:pPr>
      <w:r w:rsidRPr="00FB1EA9">
        <w:rPr>
          <w:sz w:val="28"/>
          <w:szCs w:val="28"/>
        </w:rPr>
        <w:t xml:space="preserve">Выбирая эмблему для </w:t>
      </w:r>
      <w:proofErr w:type="spellStart"/>
      <w:r w:rsidRPr="00FB1EA9">
        <w:rPr>
          <w:sz w:val="28"/>
          <w:szCs w:val="28"/>
        </w:rPr>
        <w:t>Mitsubishi</w:t>
      </w:r>
      <w:proofErr w:type="spellEnd"/>
      <w:r w:rsidRPr="00FB1EA9">
        <w:rPr>
          <w:sz w:val="28"/>
          <w:szCs w:val="28"/>
        </w:rPr>
        <w:t xml:space="preserve"> </w:t>
      </w:r>
      <w:proofErr w:type="spellStart"/>
      <w:r w:rsidRPr="00FB1EA9">
        <w:rPr>
          <w:sz w:val="28"/>
          <w:szCs w:val="28"/>
        </w:rPr>
        <w:t>Ятаро</w:t>
      </w:r>
      <w:proofErr w:type="spellEnd"/>
      <w:r w:rsidRPr="00FB1EA9">
        <w:rPr>
          <w:sz w:val="28"/>
          <w:szCs w:val="28"/>
        </w:rPr>
        <w:t xml:space="preserve"> Ивасаки, несмотря на личные амбиции, решил отказаться от присвоения фирме собственного имени. В благодарность самурайскому клану </w:t>
      </w:r>
      <w:proofErr w:type="spellStart"/>
      <w:r w:rsidRPr="00FB1EA9">
        <w:rPr>
          <w:sz w:val="28"/>
          <w:szCs w:val="28"/>
        </w:rPr>
        <w:t>Тоса</w:t>
      </w:r>
      <w:proofErr w:type="spellEnd"/>
      <w:r w:rsidRPr="00FB1EA9">
        <w:rPr>
          <w:sz w:val="28"/>
          <w:szCs w:val="28"/>
        </w:rPr>
        <w:t xml:space="preserve"> он объединил герб своей семьи (три ромба, один над другим) и герб </w:t>
      </w:r>
      <w:proofErr w:type="spellStart"/>
      <w:r w:rsidRPr="00FB1EA9">
        <w:rPr>
          <w:sz w:val="28"/>
          <w:szCs w:val="28"/>
        </w:rPr>
        <w:t>Тоса</w:t>
      </w:r>
      <w:proofErr w:type="spellEnd"/>
      <w:r w:rsidRPr="00FB1EA9">
        <w:rPr>
          <w:sz w:val="28"/>
          <w:szCs w:val="28"/>
        </w:rPr>
        <w:t xml:space="preserve"> (дубовые листья).</w:t>
      </w:r>
    </w:p>
    <w:p w:rsidR="00FB1EA9" w:rsidRPr="00FB1EA9" w:rsidRDefault="00FB1EA9" w:rsidP="00FB1EA9">
      <w:pPr>
        <w:rPr>
          <w:sz w:val="28"/>
          <w:szCs w:val="28"/>
        </w:rPr>
      </w:pPr>
      <w:r w:rsidRPr="00FB1EA9">
        <w:rPr>
          <w:sz w:val="28"/>
          <w:szCs w:val="28"/>
        </w:rPr>
        <w:t xml:space="preserve">После смерти </w:t>
      </w:r>
      <w:proofErr w:type="spellStart"/>
      <w:r w:rsidRPr="00FB1EA9">
        <w:rPr>
          <w:sz w:val="28"/>
          <w:szCs w:val="28"/>
        </w:rPr>
        <w:t>Ятаро</w:t>
      </w:r>
      <w:proofErr w:type="spellEnd"/>
      <w:r w:rsidRPr="00FB1EA9">
        <w:rPr>
          <w:sz w:val="28"/>
          <w:szCs w:val="28"/>
        </w:rPr>
        <w:t xml:space="preserve"> Ивасаки в 1885 году управление </w:t>
      </w:r>
      <w:proofErr w:type="spellStart"/>
      <w:r w:rsidRPr="00FB1EA9">
        <w:rPr>
          <w:sz w:val="28"/>
          <w:szCs w:val="28"/>
        </w:rPr>
        <w:t>Mitsubishi</w:t>
      </w:r>
      <w:proofErr w:type="spellEnd"/>
      <w:r w:rsidRPr="00FB1EA9">
        <w:rPr>
          <w:sz w:val="28"/>
          <w:szCs w:val="28"/>
        </w:rPr>
        <w:t xml:space="preserve"> перешло к членам его семьи, которым удалось не только сохранить, но и приумножить семейные капиталы. Так, уже в 1893 году компания превратилась в холдинг, в состав которого входили подразделения, занимавшиеся строительством судов, нефтедобычей, металлургией, производством двигателей внутреннего сгорания.</w:t>
      </w:r>
    </w:p>
    <w:p w:rsidR="008F44B6" w:rsidRPr="00FB1EA9" w:rsidRDefault="00FB1EA9" w:rsidP="00FB1EA9">
      <w:pPr>
        <w:rPr>
          <w:sz w:val="28"/>
          <w:szCs w:val="28"/>
        </w:rPr>
      </w:pPr>
      <w:r w:rsidRPr="00FB1EA9">
        <w:rPr>
          <w:sz w:val="28"/>
          <w:szCs w:val="28"/>
        </w:rPr>
        <w:t xml:space="preserve">Сын </w:t>
      </w:r>
      <w:proofErr w:type="spellStart"/>
      <w:r w:rsidRPr="00FB1EA9">
        <w:rPr>
          <w:sz w:val="28"/>
          <w:szCs w:val="28"/>
        </w:rPr>
        <w:t>Ятаро</w:t>
      </w:r>
      <w:proofErr w:type="spellEnd"/>
      <w:r w:rsidRPr="00FB1EA9">
        <w:rPr>
          <w:sz w:val="28"/>
          <w:szCs w:val="28"/>
        </w:rPr>
        <w:t xml:space="preserve"> Ивасаки – </w:t>
      </w:r>
      <w:proofErr w:type="spellStart"/>
      <w:r w:rsidRPr="00FB1EA9">
        <w:rPr>
          <w:sz w:val="28"/>
          <w:szCs w:val="28"/>
        </w:rPr>
        <w:t>Хисайя</w:t>
      </w:r>
      <w:proofErr w:type="spellEnd"/>
      <w:r w:rsidRPr="00FB1EA9">
        <w:rPr>
          <w:sz w:val="28"/>
          <w:szCs w:val="28"/>
        </w:rPr>
        <w:t xml:space="preserve"> решил освоить новые рынки и открыл банковское подразделение, департаменты по торговле недвижимостью и страхованию, а также пивоваренный завод. Он реформировал и управление компанией, объединив все подразделения в единый холдинг </w:t>
      </w:r>
      <w:proofErr w:type="spellStart"/>
      <w:r w:rsidRPr="00FB1EA9">
        <w:rPr>
          <w:sz w:val="28"/>
          <w:szCs w:val="28"/>
        </w:rPr>
        <w:t>Mitsubishi</w:t>
      </w:r>
      <w:proofErr w:type="spellEnd"/>
      <w:r w:rsidRPr="00FB1EA9">
        <w:rPr>
          <w:sz w:val="28"/>
          <w:szCs w:val="28"/>
        </w:rPr>
        <w:t xml:space="preserve"> </w:t>
      </w:r>
      <w:proofErr w:type="spellStart"/>
      <w:r w:rsidRPr="00FB1EA9">
        <w:rPr>
          <w:sz w:val="28"/>
          <w:szCs w:val="28"/>
        </w:rPr>
        <w:t>Ltd</w:t>
      </w:r>
      <w:proofErr w:type="spellEnd"/>
      <w:r w:rsidRPr="00FB1EA9">
        <w:rPr>
          <w:sz w:val="28"/>
          <w:szCs w:val="28"/>
        </w:rPr>
        <w:t>.</w:t>
      </w:r>
    </w:p>
    <w:sectPr w:rsidR="008F44B6" w:rsidRPr="00FB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AB"/>
    <w:rsid w:val="00036A33"/>
    <w:rsid w:val="001D696A"/>
    <w:rsid w:val="002B50EF"/>
    <w:rsid w:val="002F2D8C"/>
    <w:rsid w:val="00521BF8"/>
    <w:rsid w:val="006A065B"/>
    <w:rsid w:val="008C1DC5"/>
    <w:rsid w:val="008F44B6"/>
    <w:rsid w:val="00A60629"/>
    <w:rsid w:val="00D125AB"/>
    <w:rsid w:val="00FB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12</cp:revision>
  <dcterms:created xsi:type="dcterms:W3CDTF">2013-12-01T22:40:00Z</dcterms:created>
  <dcterms:modified xsi:type="dcterms:W3CDTF">2013-12-03T23:03:00Z</dcterms:modified>
</cp:coreProperties>
</file>