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35" w:rsidRDefault="00AD5B35" w:rsidP="00AD5B35">
      <w:pPr>
        <w:spacing w:after="0" w:line="240" w:lineRule="auto"/>
        <w:jc w:val="both"/>
        <w:rPr>
          <w:rStyle w:val="b-message-headfield-value"/>
        </w:rPr>
      </w:pPr>
    </w:p>
    <w:p w:rsidR="00AD5B35" w:rsidRPr="00425E55" w:rsidRDefault="00AD5B35" w:rsidP="00A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Конспект урока «</w:t>
      </w:r>
      <w:r>
        <w:rPr>
          <w:rFonts w:ascii="Times New Roman" w:hAnsi="Times New Roman"/>
          <w:b/>
          <w:sz w:val="24"/>
          <w:szCs w:val="24"/>
        </w:rPr>
        <w:t>Р</w:t>
      </w:r>
      <w:r w:rsidRPr="00425E55">
        <w:rPr>
          <w:rFonts w:ascii="Times New Roman" w:hAnsi="Times New Roman"/>
          <w:b/>
          <w:sz w:val="24"/>
          <w:szCs w:val="24"/>
        </w:rPr>
        <w:t>ешение задач  по теме «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Pr="00425E55">
        <w:rPr>
          <w:rFonts w:ascii="Times New Roman" w:hAnsi="Times New Roman"/>
          <w:b/>
          <w:sz w:val="24"/>
          <w:szCs w:val="24"/>
        </w:rPr>
        <w:t>соотношения между углами и сторонами треугольника</w:t>
      </w:r>
      <w:r w:rsidRPr="00425E55">
        <w:rPr>
          <w:rFonts w:ascii="Times New Roman" w:hAnsi="Times New Roman"/>
          <w:b/>
          <w:caps/>
          <w:sz w:val="24"/>
          <w:szCs w:val="24"/>
        </w:rPr>
        <w:t>»</w:t>
      </w:r>
      <w:r w:rsidRPr="00425E55">
        <w:rPr>
          <w:rFonts w:ascii="Times New Roman" w:hAnsi="Times New Roman"/>
          <w:sz w:val="24"/>
          <w:szCs w:val="24"/>
        </w:rPr>
        <w:br/>
        <w:t>7 класс, геометрия</w:t>
      </w:r>
    </w:p>
    <w:p w:rsidR="00AD5B35" w:rsidRPr="00425E55" w:rsidRDefault="00AD5B35" w:rsidP="00AD5B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B35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AD5B35">
        <w:rPr>
          <w:rFonts w:ascii="Times New Roman" w:hAnsi="Times New Roman"/>
          <w:b/>
          <w:sz w:val="24"/>
          <w:szCs w:val="24"/>
        </w:rPr>
        <w:t>Газиева</w:t>
      </w:r>
      <w:proofErr w:type="spellEnd"/>
      <w:r w:rsidRPr="00AD5B35">
        <w:rPr>
          <w:rFonts w:ascii="Times New Roman" w:hAnsi="Times New Roman"/>
          <w:b/>
          <w:sz w:val="24"/>
          <w:szCs w:val="24"/>
        </w:rPr>
        <w:t xml:space="preserve"> Лилия </w:t>
      </w:r>
      <w:proofErr w:type="spellStart"/>
      <w:r w:rsidRPr="00AD5B35">
        <w:rPr>
          <w:rFonts w:ascii="Times New Roman" w:hAnsi="Times New Roman"/>
          <w:b/>
          <w:sz w:val="24"/>
          <w:szCs w:val="24"/>
        </w:rPr>
        <w:t>Наилевна</w:t>
      </w:r>
      <w:proofErr w:type="spellEnd"/>
      <w:r w:rsidRPr="00425E55">
        <w:rPr>
          <w:rFonts w:ascii="Times New Roman" w:hAnsi="Times New Roman"/>
          <w:sz w:val="24"/>
          <w:szCs w:val="24"/>
        </w:rPr>
        <w:br/>
      </w:r>
      <w:r w:rsidRPr="00425E55">
        <w:rPr>
          <w:rFonts w:ascii="Times New Roman" w:hAnsi="Times New Roman"/>
          <w:b/>
          <w:sz w:val="24"/>
          <w:szCs w:val="24"/>
        </w:rPr>
        <w:t>Учебный предмет:</w:t>
      </w:r>
      <w:r w:rsidRPr="00425E55">
        <w:rPr>
          <w:rFonts w:ascii="Times New Roman" w:hAnsi="Times New Roman"/>
          <w:sz w:val="24"/>
          <w:szCs w:val="24"/>
        </w:rPr>
        <w:t xml:space="preserve"> геометрия.</w:t>
      </w:r>
    </w:p>
    <w:p w:rsidR="00AD5B35" w:rsidRPr="00425E55" w:rsidRDefault="00AD5B35" w:rsidP="00AD5B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Ур</w:t>
      </w:r>
      <w:r w:rsidRPr="00425E55">
        <w:rPr>
          <w:rFonts w:ascii="Times New Roman" w:hAnsi="Times New Roman"/>
          <w:b/>
          <w:sz w:val="24"/>
          <w:szCs w:val="24"/>
        </w:rPr>
        <w:t>овень образования школьников</w:t>
      </w:r>
      <w:r w:rsidRPr="00425E55">
        <w:rPr>
          <w:rFonts w:ascii="Times New Roman" w:hAnsi="Times New Roman"/>
          <w:sz w:val="24"/>
          <w:szCs w:val="24"/>
        </w:rPr>
        <w:t>: базовый уровень общего образования</w:t>
      </w:r>
    </w:p>
    <w:p w:rsidR="00AD5B35" w:rsidRPr="00425E55" w:rsidRDefault="00AD5B35" w:rsidP="00AD5B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Тип урока</w:t>
      </w:r>
      <w:r w:rsidRPr="00425E55">
        <w:rPr>
          <w:rFonts w:ascii="Times New Roman" w:hAnsi="Times New Roman"/>
          <w:sz w:val="24"/>
          <w:szCs w:val="24"/>
        </w:rPr>
        <w:t xml:space="preserve">: комбинированный. </w:t>
      </w:r>
    </w:p>
    <w:p w:rsidR="00AD5B35" w:rsidRPr="00425E55" w:rsidRDefault="00AD5B35" w:rsidP="00AD5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Форма учебной работы</w:t>
      </w:r>
      <w:r w:rsidRPr="00425E55">
        <w:rPr>
          <w:rFonts w:ascii="Times New Roman" w:hAnsi="Times New Roman"/>
          <w:sz w:val="24"/>
          <w:szCs w:val="24"/>
        </w:rPr>
        <w:t xml:space="preserve">: классно-урочная. Урок направлен на развитие аналитического мышления и навыков групповой деятельности школьников. Учитель направляет продвижение учащихся, по изучаемой теме, основываясь на результаты их деятельности. Ученики развивают творческую сторону мышления и навыки аналитической работы, формируют навыки оформления результатов умственного труда. Урок построен с учетом принципов личностно ориентированного обучения. </w:t>
      </w:r>
    </w:p>
    <w:p w:rsidR="00AD5B35" w:rsidRPr="00425E55" w:rsidRDefault="00AD5B35" w:rsidP="00AD5B35">
      <w:pPr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Оборудование</w:t>
      </w:r>
      <w:r w:rsidRPr="00425E55">
        <w:rPr>
          <w:rFonts w:ascii="Times New Roman" w:hAnsi="Times New Roman"/>
          <w:b/>
          <w:caps/>
          <w:sz w:val="24"/>
          <w:szCs w:val="24"/>
        </w:rPr>
        <w:t xml:space="preserve">: </w:t>
      </w:r>
      <w:r w:rsidRPr="00425E55">
        <w:rPr>
          <w:rFonts w:ascii="Times New Roman" w:hAnsi="Times New Roman"/>
          <w:sz w:val="24"/>
          <w:szCs w:val="24"/>
        </w:rPr>
        <w:t>тестовые работы, презентация (при наличии необходимого оборудования)</w:t>
      </w:r>
      <w:r>
        <w:rPr>
          <w:rFonts w:ascii="Times New Roman" w:hAnsi="Times New Roman"/>
          <w:sz w:val="24"/>
          <w:szCs w:val="24"/>
        </w:rPr>
        <w:t>, карточки для</w:t>
      </w:r>
      <w:r w:rsidRPr="00425E55">
        <w:rPr>
          <w:rFonts w:ascii="Times New Roman" w:hAnsi="Times New Roman"/>
          <w:sz w:val="24"/>
          <w:szCs w:val="24"/>
        </w:rPr>
        <w:t xml:space="preserve"> работы, модели треугольников.</w:t>
      </w:r>
    </w:p>
    <w:p w:rsidR="00AD5B35" w:rsidRPr="00425E55" w:rsidRDefault="00AD5B35" w:rsidP="00AD5B35">
      <w:pPr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Цели:</w:t>
      </w:r>
      <w:bookmarkStart w:id="0" w:name="_GoBack"/>
      <w:bookmarkEnd w:id="0"/>
    </w:p>
    <w:p w:rsidR="00AD5B35" w:rsidRPr="00425E55" w:rsidRDefault="00AD5B35" w:rsidP="00AD5B35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 w:rsidRPr="00425E55">
        <w:rPr>
          <w:rFonts w:ascii="Times New Roman" w:hAnsi="Times New Roman"/>
          <w:sz w:val="24"/>
          <w:szCs w:val="24"/>
        </w:rPr>
        <w:t>научиться из всего изученного выбирать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то, что необходимо для решения геометрических задач;</w:t>
      </w:r>
    </w:p>
    <w:p w:rsidR="00AD5B35" w:rsidRPr="00425E55" w:rsidRDefault="00AD5B35" w:rsidP="00AD5B3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учить самооценке, способствовать повышению собственной самооценки;</w:t>
      </w:r>
    </w:p>
    <w:p w:rsidR="00AD5B35" w:rsidRPr="00425E55" w:rsidRDefault="00AD5B35" w:rsidP="00AD5B3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учиться рассуждать логически, строить последовательные шаги, помогать своим товарищам наводящими вопросами решить геометрическую задачу;</w:t>
      </w:r>
    </w:p>
    <w:p w:rsidR="00AD5B35" w:rsidRPr="00425E55" w:rsidRDefault="00AD5B35" w:rsidP="00AD5B3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развивать наблюдательность; сообразительность;</w:t>
      </w:r>
    </w:p>
    <w:p w:rsidR="00AD5B35" w:rsidRPr="00425E55" w:rsidRDefault="00AD5B35" w:rsidP="00AD5B3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способствовать развитию интереса к математике.</w:t>
      </w:r>
    </w:p>
    <w:p w:rsidR="00AD5B35" w:rsidRPr="00425E55" w:rsidRDefault="00AD5B35" w:rsidP="00AD5B3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Ход урока:</w:t>
      </w:r>
    </w:p>
    <w:p w:rsidR="00AD5B35" w:rsidRPr="00425E55" w:rsidRDefault="00AD5B35" w:rsidP="00AD5B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Орг</w:t>
      </w:r>
      <w:r>
        <w:rPr>
          <w:rFonts w:ascii="Times New Roman" w:hAnsi="Times New Roman"/>
          <w:b/>
          <w:sz w:val="24"/>
          <w:szCs w:val="24"/>
        </w:rPr>
        <w:t>анизация класса</w:t>
      </w:r>
    </w:p>
    <w:p w:rsidR="00AD5B35" w:rsidRPr="00425E55" w:rsidRDefault="00AD5B35" w:rsidP="00AD5B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темы и целей урока</w:t>
      </w:r>
    </w:p>
    <w:p w:rsidR="00AD5B35" w:rsidRDefault="00AD5B35" w:rsidP="00AD5B35">
      <w:pPr>
        <w:pStyle w:val="a3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Учитель:</w:t>
      </w:r>
      <w:r w:rsidRPr="00425E5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продолжаем</w:t>
      </w:r>
      <w:r w:rsidRPr="00425E55">
        <w:rPr>
          <w:rFonts w:ascii="Times New Roman" w:hAnsi="Times New Roman"/>
          <w:sz w:val="24"/>
          <w:szCs w:val="24"/>
        </w:rPr>
        <w:t xml:space="preserve"> изучение темы «Соотношения между сторонами и углами треугольника», основной целью нашего урока является – систематизация и обобщение знаний учащихся. </w:t>
      </w:r>
    </w:p>
    <w:p w:rsidR="00AD5B35" w:rsidRPr="00425E55" w:rsidRDefault="00AD5B35" w:rsidP="00AD5B3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Воспроизведение опорных знаний</w:t>
      </w:r>
    </w:p>
    <w:p w:rsidR="00AD5B35" w:rsidRPr="00425E55" w:rsidRDefault="00AD5B35" w:rsidP="00AD5B35">
      <w:pPr>
        <w:pStyle w:val="a6"/>
        <w:ind w:left="720"/>
      </w:pPr>
      <w:r>
        <w:t>Урок начался устной работой</w:t>
      </w:r>
      <w:r w:rsidRPr="00425E55">
        <w:t>, в ходе которой учащиеся вспомнили весь известный материал, понадобившийся затем при доказательстве теоремы и при решении задач</w:t>
      </w:r>
      <w:proofErr w:type="gramStart"/>
      <w:r w:rsidRPr="00425E55">
        <w:t>.</w:t>
      </w:r>
      <w:proofErr w:type="gramEnd"/>
      <w:r w:rsidRPr="00425E55">
        <w:t xml:space="preserve"> </w:t>
      </w:r>
      <w:r w:rsidRPr="001057E4">
        <w:rPr>
          <w:b/>
        </w:rPr>
        <w:t>(</w:t>
      </w:r>
      <w:proofErr w:type="gramStart"/>
      <w:r w:rsidRPr="001057E4">
        <w:rPr>
          <w:b/>
        </w:rPr>
        <w:t>п</w:t>
      </w:r>
      <w:proofErr w:type="gramEnd"/>
      <w:r w:rsidRPr="001057E4">
        <w:rPr>
          <w:b/>
        </w:rPr>
        <w:t>резентация)</w:t>
      </w:r>
    </w:p>
    <w:p w:rsidR="00AD5B35" w:rsidRPr="00425E55" w:rsidRDefault="00AD5B35" w:rsidP="00AD5B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решение задач (презентация)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42545</wp:posOffset>
            </wp:positionV>
            <wp:extent cx="2352675" cy="1306830"/>
            <wp:effectExtent l="0" t="0" r="9525" b="7620"/>
            <wp:wrapSquare wrapText="bothSides"/>
            <wp:docPr id="8" name="Рисунок 8" descr="ш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-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2" r="1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99060</wp:posOffset>
            </wp:positionV>
            <wp:extent cx="2591435" cy="1504950"/>
            <wp:effectExtent l="0" t="0" r="0" b="0"/>
            <wp:wrapSquare wrapText="bothSides"/>
            <wp:docPr id="7" name="Рисунок 7" descr="ш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-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35" w:rsidRPr="00425E55" w:rsidRDefault="00AD5B35" w:rsidP="00AD5B35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По каждому чертежу идет следующая работа: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о какой фигуре идет речь?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что вы знаете о ней?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сформулируйте условие задачи;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сформулируйте вопрос к задаче;</w:t>
      </w:r>
    </w:p>
    <w:p w:rsidR="00AD5B35" w:rsidRPr="00DD1E6D" w:rsidRDefault="00AD5B35" w:rsidP="00AD5B35">
      <w:pPr>
        <w:rPr>
          <w:rFonts w:ascii="Times New Roman" w:hAnsi="Times New Roman"/>
          <w:b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какие вы видите пути её решения?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D1E6D">
        <w:rPr>
          <w:rFonts w:ascii="Times New Roman" w:hAnsi="Times New Roman"/>
          <w:b/>
          <w:sz w:val="24"/>
          <w:szCs w:val="24"/>
        </w:rPr>
        <w:t>(Решение задачи в тетрадях, на доске)</w:t>
      </w:r>
    </w:p>
    <w:p w:rsidR="00AD5B35" w:rsidRPr="00425E55" w:rsidRDefault="00AD5B35" w:rsidP="00AD5B35">
      <w:pPr>
        <w:pStyle w:val="a3"/>
        <w:ind w:left="360"/>
        <w:rPr>
          <w:rFonts w:ascii="Times New Roman" w:hAnsi="Times New Roman"/>
          <w:sz w:val="24"/>
          <w:szCs w:val="24"/>
          <w:u w:val="single"/>
        </w:rPr>
      </w:pPr>
      <w:r w:rsidRPr="001057E4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Pr="001057E4">
        <w:rPr>
          <w:rFonts w:ascii="Times New Roman" w:hAnsi="Times New Roman"/>
          <w:b/>
          <w:sz w:val="24"/>
          <w:szCs w:val="24"/>
        </w:rPr>
        <w:t>.</w:t>
      </w:r>
      <w:r w:rsidRPr="00AD5B35">
        <w:rPr>
          <w:rFonts w:ascii="Times New Roman" w:hAnsi="Times New Roman"/>
          <w:b/>
          <w:sz w:val="24"/>
          <w:szCs w:val="24"/>
        </w:rPr>
        <w:t xml:space="preserve"> </w:t>
      </w:r>
      <w:r w:rsidRPr="001057E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1.Решение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задач</w:t>
      </w:r>
    </w:p>
    <w:p w:rsidR="00AD5B35" w:rsidRPr="00425E55" w:rsidRDefault="00AD5B35" w:rsidP="00AD5B35">
      <w:pPr>
        <w:pStyle w:val="a3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Ученики работают в парах, им предлагаются карточки с заданиями, работа выполняется самостоятельно, по завершении идет обсуждение итогов.</w:t>
      </w:r>
    </w:p>
    <w:p w:rsidR="00AD5B35" w:rsidRPr="00425E55" w:rsidRDefault="00AD5B35" w:rsidP="00AD5B3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дано решение и условие задачи на чертеже, </w:t>
      </w:r>
      <w:r>
        <w:rPr>
          <w:rFonts w:ascii="Times New Roman" w:hAnsi="Times New Roman"/>
          <w:sz w:val="24"/>
          <w:szCs w:val="24"/>
        </w:rPr>
        <w:t xml:space="preserve">если решение неверное, решите, </w:t>
      </w:r>
      <w:r w:rsidRPr="00425E55">
        <w:rPr>
          <w:rFonts w:ascii="Times New Roman" w:hAnsi="Times New Roman"/>
          <w:sz w:val="24"/>
          <w:szCs w:val="24"/>
        </w:rPr>
        <w:t>обоснуйте решение.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272415</wp:posOffset>
            </wp:positionV>
            <wp:extent cx="4349115" cy="1497330"/>
            <wp:effectExtent l="0" t="0" r="0" b="7620"/>
            <wp:wrapSquare wrapText="bothSides"/>
            <wp:docPr id="6" name="Рисунок 6" descr="г-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-6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70 °</w:t>
      </w:r>
      <w:proofErr w:type="gramStart"/>
      <w:r w:rsidRPr="00425E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2 = 35°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90° - 35° = 55°</w:t>
      </w:r>
    </w:p>
    <w:p w:rsidR="00AD5B35" w:rsidRPr="00425E55" w:rsidRDefault="00AD5B35" w:rsidP="00AD5B35">
      <w:pPr>
        <w:pStyle w:val="a3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pStyle w:val="a3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pStyle w:val="a3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AD5B35" w:rsidRPr="001057E4" w:rsidRDefault="00AD5B35" w:rsidP="00AD5B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D5B35" w:rsidRPr="00425E55" w:rsidRDefault="00AD5B35" w:rsidP="00AD5B3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425E55">
        <w:rPr>
          <w:rFonts w:ascii="Times New Roman" w:hAnsi="Times New Roman"/>
          <w:sz w:val="24"/>
          <w:szCs w:val="24"/>
          <w:u w:val="single"/>
        </w:rPr>
        <w:t>Игра «</w:t>
      </w:r>
      <w:r w:rsidRPr="00425E55">
        <w:rPr>
          <w:rFonts w:ascii="Times New Roman" w:hAnsi="Times New Roman"/>
          <w:b/>
          <w:sz w:val="24"/>
          <w:szCs w:val="24"/>
          <w:u w:val="single"/>
        </w:rPr>
        <w:t>Угадай</w:t>
      </w:r>
      <w:r w:rsidRPr="00425E55">
        <w:rPr>
          <w:rFonts w:ascii="Times New Roman" w:hAnsi="Times New Roman"/>
          <w:sz w:val="24"/>
          <w:szCs w:val="24"/>
          <w:u w:val="single"/>
        </w:rPr>
        <w:t>»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340360</wp:posOffset>
            </wp:positionV>
            <wp:extent cx="2514600" cy="2095500"/>
            <wp:effectExtent l="0" t="0" r="0" b="0"/>
            <wp:wrapSquare wrapText="bothSides"/>
            <wp:docPr id="5" name="Рисунок 5" descr="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0" r="30524" b="1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55">
        <w:rPr>
          <w:rFonts w:ascii="Times New Roman" w:hAnsi="Times New Roman"/>
          <w:sz w:val="24"/>
          <w:szCs w:val="24"/>
        </w:rPr>
        <w:t>На доске пять треугольников: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99695</wp:posOffset>
            </wp:positionV>
            <wp:extent cx="2952750" cy="1866900"/>
            <wp:effectExtent l="0" t="0" r="0" b="0"/>
            <wp:wrapSquare wrapText="bothSides"/>
            <wp:docPr id="4" name="Рисунок 4" descr="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287020</wp:posOffset>
            </wp:positionV>
            <wp:extent cx="2105025" cy="2505075"/>
            <wp:effectExtent l="0" t="0" r="9525" b="9525"/>
            <wp:wrapSquare wrapText="bothSides"/>
            <wp:docPr id="3" name="Рисунок 3" descr="г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2" r="3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-581660</wp:posOffset>
            </wp:positionV>
            <wp:extent cx="2200275" cy="2257425"/>
            <wp:effectExtent l="0" t="0" r="9525" b="9525"/>
            <wp:wrapSquare wrapText="bothSides"/>
            <wp:docPr id="2" name="Рисунок 2" descr="г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-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r="13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-686435</wp:posOffset>
            </wp:positionV>
            <wp:extent cx="2098675" cy="2362200"/>
            <wp:effectExtent l="0" t="0" r="0" b="0"/>
            <wp:wrapSquare wrapText="bothSides"/>
            <wp:docPr id="1" name="Рисунок 1" descr="г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-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r="35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Учитель загадывает треугольник, а учащиеся задают два вопроса и узнают, какой треугольник загадан.</w:t>
      </w:r>
    </w:p>
    <w:p w:rsidR="00AD5B35" w:rsidRPr="00425E55" w:rsidRDefault="00AD5B35" w:rsidP="00AD5B35">
      <w:pPr>
        <w:pStyle w:val="a3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pStyle w:val="a3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Тестовая работа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м. приложение)</w:t>
      </w:r>
    </w:p>
    <w:p w:rsidR="00AD5B35" w:rsidRPr="00425E55" w:rsidRDefault="00AD5B35" w:rsidP="00AD5B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урока</w:t>
      </w: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домашнее задание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5E55">
        <w:rPr>
          <w:rFonts w:ascii="Times New Roman" w:hAnsi="Times New Roman"/>
          <w:sz w:val="24"/>
          <w:szCs w:val="24"/>
        </w:rPr>
        <w:t>сос</w:t>
      </w:r>
      <w:r>
        <w:rPr>
          <w:rFonts w:ascii="Times New Roman" w:hAnsi="Times New Roman"/>
          <w:sz w:val="24"/>
          <w:szCs w:val="24"/>
        </w:rPr>
        <w:t>тавить</w:t>
      </w:r>
      <w:r w:rsidRPr="00425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решить </w:t>
      </w:r>
      <w:r w:rsidRPr="00425E55">
        <w:rPr>
          <w:rFonts w:ascii="Times New Roman" w:hAnsi="Times New Roman"/>
          <w:sz w:val="24"/>
          <w:szCs w:val="24"/>
        </w:rPr>
        <w:t xml:space="preserve">задачи, оценить </w:t>
      </w:r>
      <w:r>
        <w:rPr>
          <w:rFonts w:ascii="Times New Roman" w:hAnsi="Times New Roman"/>
          <w:sz w:val="24"/>
          <w:szCs w:val="24"/>
        </w:rPr>
        <w:t xml:space="preserve">свое </w:t>
      </w:r>
      <w:r w:rsidRPr="00425E55"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AD5B35" w:rsidRPr="00431A6C" w:rsidRDefault="00AD5B35" w:rsidP="00AD5B35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-повторить п. 30 - п. 32.</w:t>
      </w: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B86AC8" w:rsidRDefault="00AD5B35" w:rsidP="00AD5B35">
      <w:pPr>
        <w:rPr>
          <w:rFonts w:ascii="Times New Roman" w:hAnsi="Times New Roman"/>
          <w:b/>
          <w:sz w:val="24"/>
          <w:szCs w:val="24"/>
        </w:rPr>
      </w:pPr>
      <w:r w:rsidRPr="00B86AC8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Соотношения между сторонами и углами треугольника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Тестовая работа 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тупоугольном треугольнике тупых углов</w:t>
      </w:r>
    </w:p>
    <w:p w:rsidR="00AD5B35" w:rsidRPr="00425E55" w:rsidRDefault="00AD5B35" w:rsidP="00AD5B35">
      <w:pPr>
        <w:ind w:left="72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м) два,              о) один,                  т) три.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В треугольнике АВС: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А = 38°,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26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>В = 83°. Найдите угол С.</w:t>
      </w:r>
    </w:p>
    <w:p w:rsidR="00AD5B35" w:rsidRPr="00425E55" w:rsidRDefault="00AD5B35" w:rsidP="00AD5B35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т) 59°               с) 69°                       к) 121°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86360</wp:posOffset>
            </wp:positionV>
            <wp:extent cx="2883535" cy="1468755"/>
            <wp:effectExtent l="171450" t="171450" r="374015" b="112395"/>
            <wp:wrapSquare wrapText="bothSides"/>
            <wp:docPr id="26" name="Рисунок 26" descr="ц-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-1.bmp"/>
                    <pic:cNvPicPr/>
                  </pic:nvPicPr>
                  <pic:blipFill>
                    <a:blip r:embed="rId15"/>
                    <a:srcRect l="16968" t="12359" r="36394" b="21969"/>
                    <a:stretch>
                      <a:fillRect/>
                    </a:stretch>
                  </pic:blipFill>
                  <pic:spPr>
                    <a:xfrm>
                      <a:off x="0" y="0"/>
                      <a:ext cx="2413127" cy="1027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55">
        <w:rPr>
          <w:rFonts w:ascii="Times New Roman" w:hAnsi="Times New Roman"/>
          <w:sz w:val="24"/>
          <w:szCs w:val="24"/>
        </w:rPr>
        <w:t xml:space="preserve">    Дано: 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27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2 = 35°, 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28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3 = 80°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Найти: 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29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1.   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и) 65°     к) 105°   л) 115°                                                                                                                    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равнобедренном треугольнике один из углов при основании равен 40°. Найти два других угла.</w:t>
      </w:r>
    </w:p>
    <w:p w:rsidR="00AD5B35" w:rsidRPr="00425E55" w:rsidRDefault="00AD5B35" w:rsidP="00AD5B35">
      <w:pPr>
        <w:pStyle w:val="a3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м) 70°, 70°                 и) 40°, 100°               п) 40°, 90°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Существует ли треугольник со сторонами 4 см, 5 см, 6 см?</w:t>
      </w:r>
    </w:p>
    <w:p w:rsidR="00AD5B35" w:rsidRPr="00425E55" w:rsidRDefault="00AD5B35" w:rsidP="00AD5B35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щ) нет                      ч) да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64770</wp:posOffset>
            </wp:positionV>
            <wp:extent cx="2535555" cy="1359535"/>
            <wp:effectExtent l="171450" t="171450" r="379095" b="354965"/>
            <wp:wrapSquare wrapText="bothSides"/>
            <wp:docPr id="25" name="Рисунок 25" descr="ш-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-1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1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55">
        <w:rPr>
          <w:rFonts w:ascii="Times New Roman" w:hAnsi="Times New Roman"/>
          <w:sz w:val="24"/>
          <w:szCs w:val="24"/>
        </w:rPr>
        <w:t xml:space="preserve">Дано: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30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>В = 30°, АС = 10 см</w:t>
      </w:r>
    </w:p>
    <w:p w:rsidR="00AD5B35" w:rsidRPr="00425E55" w:rsidRDefault="00AD5B35" w:rsidP="00AD5B35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АВ. </w:t>
      </w: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rPr>
          <w:rFonts w:ascii="Times New Roman" w:hAnsi="Times New Roman"/>
          <w:sz w:val="24"/>
          <w:szCs w:val="24"/>
        </w:rPr>
      </w:pPr>
    </w:p>
    <w:p w:rsidR="00AD5B35" w:rsidRPr="00425E55" w:rsidRDefault="00AD5B35" w:rsidP="00AD5B35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165100</wp:posOffset>
            </wp:positionV>
            <wp:extent cx="2700655" cy="1664335"/>
            <wp:effectExtent l="171450" t="171450" r="385445" b="183515"/>
            <wp:wrapSquare wrapText="bothSides"/>
            <wp:docPr id="24" name="Рисунок 24" descr="г-4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-4.bmp"/>
                    <pic:cNvPicPr/>
                  </pic:nvPicPr>
                  <pic:blipFill>
                    <a:blip r:embed="rId17"/>
                    <a:srcRect l="11885" r="43297"/>
                    <a:stretch>
                      <a:fillRect/>
                    </a:stretch>
                  </pic:blipFill>
                  <pic:spPr>
                    <a:xfrm>
                      <a:off x="0" y="0"/>
                      <a:ext cx="2228342" cy="1220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55">
        <w:rPr>
          <w:rFonts w:ascii="Times New Roman" w:hAnsi="Times New Roman"/>
          <w:sz w:val="24"/>
          <w:szCs w:val="24"/>
        </w:rPr>
        <w:tab/>
        <w:t>н) 20 см               р) 5 см                   я) 40 см</w:t>
      </w:r>
    </w:p>
    <w:p w:rsidR="00AD5B35" w:rsidRPr="00425E55" w:rsidRDefault="00AD5B35" w:rsidP="00AD5B35">
      <w:pPr>
        <w:pStyle w:val="a3"/>
        <w:numPr>
          <w:ilvl w:val="0"/>
          <w:numId w:val="3"/>
        </w:numPr>
        <w:tabs>
          <w:tab w:val="left" w:pos="965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Дано: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31" type="#_x0000_t75" style="width:8.55pt;height:17.15pt" equationxml="&lt;">
            <v:imagedata r:id="rId14" o:title="" chromakey="white"/>
          </v:shape>
        </w:pict>
      </w:r>
      <w:proofErr w:type="gramStart"/>
      <w:r w:rsidRPr="00425E55">
        <w:rPr>
          <w:rFonts w:ascii="Times New Roman" w:hAnsi="Times New Roman"/>
          <w:sz w:val="24"/>
          <w:szCs w:val="24"/>
        </w:rPr>
        <w:t>Р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= 49°                                                       </w:t>
      </w:r>
    </w:p>
    <w:p w:rsidR="00AD5B35" w:rsidRPr="00425E55" w:rsidRDefault="00AD5B35" w:rsidP="00AD5B35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</w:t>
      </w:r>
      <w:r w:rsidRPr="00425E55">
        <w:rPr>
          <w:rFonts w:ascii="Times New Roman" w:hAnsi="Times New Roman"/>
          <w:position w:val="-11"/>
          <w:sz w:val="24"/>
          <w:szCs w:val="24"/>
        </w:rPr>
        <w:pict>
          <v:shape id="_x0000_i1032" type="#_x0000_t75" style="width:8.55pt;height:17.15pt" equationxml="&lt;">
            <v:imagedata r:id="rId1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Н.                                                           д) 139°</w:t>
      </w:r>
    </w:p>
    <w:p w:rsidR="006A63E6" w:rsidRPr="00AD5B35" w:rsidRDefault="00AD5B35" w:rsidP="00AD5B35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г) 51°                                                                              о)  41°</w:t>
      </w:r>
    </w:p>
    <w:sectPr w:rsidR="006A63E6" w:rsidRPr="00AD5B35" w:rsidSect="00DD0F1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CD" w:rsidRDefault="00AD5B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84DCD" w:rsidRDefault="00AD5B3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0C"/>
    <w:multiLevelType w:val="hybridMultilevel"/>
    <w:tmpl w:val="4FE475FE"/>
    <w:lvl w:ilvl="0" w:tplc="04190001">
      <w:start w:val="1"/>
      <w:numFmt w:val="bullet"/>
      <w:lvlText w:val=""/>
      <w:lvlJc w:val="left"/>
      <w:pPr>
        <w:ind w:left="-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</w:abstractNum>
  <w:abstractNum w:abstractNumId="1">
    <w:nsid w:val="4D73047A"/>
    <w:multiLevelType w:val="hybridMultilevel"/>
    <w:tmpl w:val="272E8092"/>
    <w:lvl w:ilvl="0" w:tplc="B04AA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235F"/>
    <w:multiLevelType w:val="hybridMultilevel"/>
    <w:tmpl w:val="971222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10929DD"/>
    <w:multiLevelType w:val="hybridMultilevel"/>
    <w:tmpl w:val="443403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5"/>
    <w:rsid w:val="006A63E6"/>
    <w:rsid w:val="00AD5B35"/>
    <w:rsid w:val="00F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3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D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5B3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D5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essage-headfield-value">
    <w:name w:val="b-message-head__field-value"/>
    <w:basedOn w:val="a0"/>
    <w:rsid w:val="00AD5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3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D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5B3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D5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essage-headfield-value">
    <w:name w:val="b-message-head__field-value"/>
    <w:basedOn w:val="a0"/>
    <w:rsid w:val="00AD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2014-02-26T16:35:00Z</dcterms:created>
  <dcterms:modified xsi:type="dcterms:W3CDTF">2014-02-26T16:38:00Z</dcterms:modified>
</cp:coreProperties>
</file>