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0F7" w:rsidRPr="00A030F7" w:rsidRDefault="00A030F7" w:rsidP="00A030F7">
      <w:pPr>
        <w:pStyle w:val="a3"/>
        <w:spacing w:before="120" w:beforeAutospacing="0" w:after="0" w:afterAutospacing="0"/>
        <w:rPr>
          <w:b/>
          <w:bCs/>
        </w:rPr>
      </w:pPr>
      <w:r w:rsidRPr="00A030F7">
        <w:rPr>
          <w:b/>
          <w:bCs/>
        </w:rPr>
        <w:t>Конспект урока</w:t>
      </w:r>
    </w:p>
    <w:p w:rsidR="00A030F7" w:rsidRPr="00A030F7" w:rsidRDefault="00A030F7" w:rsidP="00A030F7">
      <w:pPr>
        <w:pStyle w:val="a3"/>
        <w:spacing w:before="120" w:beforeAutospacing="0" w:after="0" w:afterAutospacing="0"/>
        <w:rPr>
          <w:b/>
          <w:bCs/>
        </w:rPr>
      </w:pPr>
      <w:r w:rsidRPr="00A030F7">
        <w:t>Урок по теме: «Создание базы данных и запросов туристической фирмы»</w:t>
      </w:r>
    </w:p>
    <w:p w:rsidR="00A030F7" w:rsidRPr="00A030F7" w:rsidRDefault="00A030F7" w:rsidP="00A030F7">
      <w:pPr>
        <w:pStyle w:val="a3"/>
        <w:spacing w:before="120" w:beforeAutospacing="0" w:after="0" w:afterAutospacing="0"/>
        <w:rPr>
          <w:b/>
          <w:bCs/>
        </w:rPr>
      </w:pPr>
      <w:r w:rsidRPr="00A030F7">
        <w:rPr>
          <w:b/>
          <w:bCs/>
        </w:rPr>
        <w:t>Цели урока:</w:t>
      </w:r>
    </w:p>
    <w:p w:rsidR="00A030F7" w:rsidRPr="00A030F7" w:rsidRDefault="00A030F7" w:rsidP="00A030F7">
      <w:pPr>
        <w:spacing w:before="120" w:after="0" w:line="240" w:lineRule="auto"/>
        <w:ind w:left="720"/>
        <w:rPr>
          <w:rFonts w:ascii="Times New Roman" w:hAnsi="Times New Roman" w:cs="Times New Roman"/>
          <w:sz w:val="24"/>
          <w:szCs w:val="24"/>
        </w:rPr>
      </w:pPr>
      <w:r w:rsidRPr="00A030F7">
        <w:rPr>
          <w:rFonts w:ascii="Times New Roman" w:hAnsi="Times New Roman" w:cs="Times New Roman"/>
          <w:sz w:val="24"/>
          <w:szCs w:val="24"/>
        </w:rPr>
        <w:t xml:space="preserve">Закрепление, обобщение теоретических знаний учащихся о табличных базах данных, этапах их создания на компьютере, применение знаний на практике. </w:t>
      </w:r>
    </w:p>
    <w:p w:rsidR="00A030F7" w:rsidRPr="00A030F7" w:rsidRDefault="00A030F7" w:rsidP="00A030F7">
      <w:pPr>
        <w:pStyle w:val="a3"/>
        <w:spacing w:before="120" w:beforeAutospacing="0" w:after="0" w:afterAutospacing="0"/>
        <w:rPr>
          <w:b/>
          <w:bCs/>
        </w:rPr>
      </w:pPr>
      <w:r w:rsidRPr="00A030F7">
        <w:rPr>
          <w:b/>
          <w:bCs/>
        </w:rPr>
        <w:t>Задачи урока:</w:t>
      </w:r>
    </w:p>
    <w:p w:rsidR="00A030F7" w:rsidRPr="00A030F7" w:rsidRDefault="00A030F7" w:rsidP="00A030F7">
      <w:pPr>
        <w:pStyle w:val="a3"/>
        <w:spacing w:before="120" w:beforeAutospacing="0" w:after="0" w:afterAutospacing="0"/>
        <w:rPr>
          <w:rStyle w:val="a4"/>
          <w:b/>
          <w:bCs/>
          <w:color w:val="333333"/>
        </w:rPr>
      </w:pPr>
      <w:r w:rsidRPr="00A030F7">
        <w:rPr>
          <w:rStyle w:val="a4"/>
          <w:b/>
          <w:bCs/>
          <w:color w:val="333333"/>
        </w:rPr>
        <w:t xml:space="preserve">образовательные: </w:t>
      </w:r>
    </w:p>
    <w:p w:rsidR="00A030F7" w:rsidRPr="00A030F7" w:rsidRDefault="00A030F7" w:rsidP="00A030F7">
      <w:pPr>
        <w:pStyle w:val="a3"/>
        <w:numPr>
          <w:ilvl w:val="0"/>
          <w:numId w:val="1"/>
        </w:numPr>
        <w:spacing w:before="120" w:beforeAutospacing="0" w:after="0" w:afterAutospacing="0"/>
      </w:pPr>
      <w:r w:rsidRPr="00A030F7">
        <w:t>закрепление теоретических знаний, формирование практических умений по созданию баз данных;</w:t>
      </w:r>
    </w:p>
    <w:p w:rsidR="00A030F7" w:rsidRPr="00A030F7" w:rsidRDefault="00A030F7" w:rsidP="00A030F7">
      <w:pPr>
        <w:pStyle w:val="a3"/>
        <w:numPr>
          <w:ilvl w:val="0"/>
          <w:numId w:val="1"/>
        </w:numPr>
        <w:spacing w:before="120" w:beforeAutospacing="0" w:after="0" w:afterAutospacing="0"/>
      </w:pPr>
      <w:r w:rsidRPr="00A030F7">
        <w:rPr>
          <w:color w:val="333333"/>
        </w:rPr>
        <w:t>развитие умения выбирать наиболее оптимальные записи полей</w:t>
      </w:r>
    </w:p>
    <w:p w:rsidR="00A030F7" w:rsidRPr="00A030F7" w:rsidRDefault="00A030F7" w:rsidP="00A030F7">
      <w:pPr>
        <w:pStyle w:val="a3"/>
        <w:spacing w:before="120" w:beforeAutospacing="0" w:after="0" w:afterAutospacing="0"/>
        <w:rPr>
          <w:b/>
          <w:i/>
          <w:iCs/>
        </w:rPr>
      </w:pPr>
      <w:r w:rsidRPr="00A030F7">
        <w:rPr>
          <w:b/>
          <w:i/>
          <w:iCs/>
        </w:rPr>
        <w:t>воспитательные:</w:t>
      </w:r>
    </w:p>
    <w:p w:rsidR="00A030F7" w:rsidRPr="00A030F7" w:rsidRDefault="00A030F7" w:rsidP="00A030F7">
      <w:pPr>
        <w:pStyle w:val="a3"/>
        <w:numPr>
          <w:ilvl w:val="0"/>
          <w:numId w:val="2"/>
        </w:numPr>
        <w:spacing w:before="120" w:beforeAutospacing="0" w:after="0" w:afterAutospacing="0"/>
        <w:rPr>
          <w:color w:val="333333"/>
        </w:rPr>
      </w:pPr>
      <w:r w:rsidRPr="00A030F7">
        <w:t>– развитие познавательного интереса учащихся, основ коммуникационного общения, уверенности в собственных силах;</w:t>
      </w:r>
      <w:r w:rsidRPr="00A030F7">
        <w:rPr>
          <w:color w:val="333333"/>
        </w:rPr>
        <w:t xml:space="preserve"> </w:t>
      </w:r>
    </w:p>
    <w:p w:rsidR="00A030F7" w:rsidRPr="00A030F7" w:rsidRDefault="00A030F7" w:rsidP="00A030F7">
      <w:pPr>
        <w:pStyle w:val="a3"/>
        <w:numPr>
          <w:ilvl w:val="0"/>
          <w:numId w:val="2"/>
        </w:numPr>
        <w:spacing w:before="120" w:beforeAutospacing="0" w:after="0" w:afterAutospacing="0"/>
        <w:rPr>
          <w:color w:val="333333"/>
        </w:rPr>
      </w:pPr>
      <w:r w:rsidRPr="00A030F7">
        <w:rPr>
          <w:color w:val="333333"/>
        </w:rPr>
        <w:t>воспитание творческого подхода к работе, желания экспериментировать;</w:t>
      </w:r>
    </w:p>
    <w:p w:rsidR="00A030F7" w:rsidRPr="00A030F7" w:rsidRDefault="00A030F7" w:rsidP="00A030F7">
      <w:pPr>
        <w:pStyle w:val="a3"/>
        <w:numPr>
          <w:ilvl w:val="0"/>
          <w:numId w:val="2"/>
        </w:numPr>
        <w:spacing w:before="120" w:beforeAutospacing="0" w:after="0" w:afterAutospacing="0"/>
      </w:pPr>
      <w:r w:rsidRPr="00A030F7">
        <w:rPr>
          <w:color w:val="333333"/>
        </w:rPr>
        <w:t>профессиональная ориентация и подготовка к трудовой деятельности.</w:t>
      </w:r>
    </w:p>
    <w:p w:rsidR="00A030F7" w:rsidRPr="00A030F7" w:rsidRDefault="00A030F7" w:rsidP="00A030F7">
      <w:pPr>
        <w:pStyle w:val="a3"/>
        <w:spacing w:before="120" w:beforeAutospacing="0" w:after="0" w:afterAutospacing="0"/>
        <w:rPr>
          <w:color w:val="333333"/>
        </w:rPr>
      </w:pPr>
      <w:r w:rsidRPr="00A030F7">
        <w:rPr>
          <w:rStyle w:val="a4"/>
          <w:b/>
          <w:bCs/>
          <w:color w:val="333333"/>
        </w:rPr>
        <w:t>развивающие</w:t>
      </w:r>
      <w:r w:rsidRPr="00A030F7">
        <w:rPr>
          <w:color w:val="333333"/>
        </w:rPr>
        <w:t>:</w:t>
      </w:r>
    </w:p>
    <w:p w:rsidR="00A030F7" w:rsidRPr="00A030F7" w:rsidRDefault="00A030F7" w:rsidP="00A030F7">
      <w:pPr>
        <w:pStyle w:val="a3"/>
        <w:numPr>
          <w:ilvl w:val="0"/>
          <w:numId w:val="3"/>
        </w:numPr>
        <w:spacing w:before="120" w:beforeAutospacing="0" w:after="0" w:afterAutospacing="0"/>
        <w:rPr>
          <w:color w:val="333333"/>
        </w:rPr>
      </w:pPr>
      <w:r w:rsidRPr="00A030F7">
        <w:rPr>
          <w:color w:val="333333"/>
        </w:rPr>
        <w:t>развитие навыков индивидуальной и групповой практической деятельности;</w:t>
      </w:r>
    </w:p>
    <w:p w:rsidR="00A030F7" w:rsidRPr="00A030F7" w:rsidRDefault="00A030F7" w:rsidP="00A030F7">
      <w:pPr>
        <w:pStyle w:val="a3"/>
        <w:numPr>
          <w:ilvl w:val="0"/>
          <w:numId w:val="3"/>
        </w:numPr>
        <w:spacing w:before="120" w:beforeAutospacing="0" w:after="0" w:afterAutospacing="0"/>
        <w:rPr>
          <w:color w:val="333333"/>
        </w:rPr>
      </w:pPr>
      <w:r w:rsidRPr="00A030F7">
        <w:rPr>
          <w:color w:val="333333"/>
        </w:rPr>
        <w:t>развитие коммуникационной компетентности у учащихся;</w:t>
      </w:r>
    </w:p>
    <w:p w:rsidR="00A030F7" w:rsidRPr="00A030F7" w:rsidRDefault="00A030F7" w:rsidP="00A030F7">
      <w:pPr>
        <w:pStyle w:val="a3"/>
        <w:numPr>
          <w:ilvl w:val="0"/>
          <w:numId w:val="3"/>
        </w:numPr>
        <w:spacing w:before="120" w:beforeAutospacing="0" w:after="0" w:afterAutospacing="0"/>
        <w:rPr>
          <w:color w:val="333333"/>
        </w:rPr>
      </w:pPr>
      <w:r w:rsidRPr="00A030F7">
        <w:rPr>
          <w:color w:val="333333"/>
        </w:rPr>
        <w:t>развитие способности логически рассуждать, делать эвристические выводы;</w:t>
      </w:r>
    </w:p>
    <w:p w:rsidR="00A030F7" w:rsidRPr="00A030F7" w:rsidRDefault="00A030F7" w:rsidP="00A030F7">
      <w:pPr>
        <w:pStyle w:val="a3"/>
        <w:numPr>
          <w:ilvl w:val="0"/>
          <w:numId w:val="3"/>
        </w:numPr>
        <w:spacing w:before="120" w:beforeAutospacing="0" w:after="0" w:afterAutospacing="0"/>
        <w:rPr>
          <w:color w:val="333333"/>
        </w:rPr>
      </w:pPr>
      <w:proofErr w:type="gramStart"/>
      <w:r w:rsidRPr="00A030F7">
        <w:t>развитие приемов умственной деятельности (анализ, синтез, сравнение, обобщение), памяти, логического мышления;</w:t>
      </w:r>
      <w:proofErr w:type="gramEnd"/>
    </w:p>
    <w:p w:rsidR="00A030F7" w:rsidRPr="00A030F7" w:rsidRDefault="00A030F7" w:rsidP="00A030F7">
      <w:pPr>
        <w:pStyle w:val="a3"/>
        <w:numPr>
          <w:ilvl w:val="0"/>
          <w:numId w:val="3"/>
        </w:numPr>
        <w:spacing w:before="120" w:beforeAutospacing="0" w:after="0" w:afterAutospacing="0"/>
        <w:rPr>
          <w:color w:val="333333"/>
        </w:rPr>
      </w:pPr>
      <w:r w:rsidRPr="00A030F7">
        <w:rPr>
          <w:color w:val="333333"/>
        </w:rPr>
        <w:t>формирование информационной культуры и потребности приобретения знаний.</w:t>
      </w:r>
    </w:p>
    <w:p w:rsidR="00A030F7" w:rsidRPr="00A030F7" w:rsidRDefault="00A030F7" w:rsidP="00A030F7">
      <w:pPr>
        <w:rPr>
          <w:rFonts w:ascii="Times New Roman" w:hAnsi="Times New Roman" w:cs="Times New Roman"/>
          <w:b/>
          <w:sz w:val="24"/>
          <w:szCs w:val="24"/>
        </w:rPr>
      </w:pPr>
    </w:p>
    <w:p w:rsidR="00A030F7" w:rsidRPr="00A030F7" w:rsidRDefault="00A030F7" w:rsidP="00A030F7">
      <w:pPr>
        <w:rPr>
          <w:rFonts w:ascii="Times New Roman" w:hAnsi="Times New Roman" w:cs="Times New Roman"/>
          <w:b/>
          <w:sz w:val="24"/>
          <w:szCs w:val="24"/>
        </w:rPr>
      </w:pPr>
      <w:r w:rsidRPr="00A030F7">
        <w:rPr>
          <w:rFonts w:ascii="Times New Roman" w:hAnsi="Times New Roman" w:cs="Times New Roman"/>
          <w:b/>
          <w:sz w:val="24"/>
          <w:szCs w:val="24"/>
        </w:rPr>
        <w:t>Здравствуйте ребята!</w:t>
      </w:r>
    </w:p>
    <w:p w:rsidR="00A030F7" w:rsidRPr="00A030F7" w:rsidRDefault="00A030F7" w:rsidP="00A030F7">
      <w:pPr>
        <w:rPr>
          <w:rFonts w:ascii="Times New Roman" w:hAnsi="Times New Roman" w:cs="Times New Roman"/>
          <w:sz w:val="24"/>
          <w:szCs w:val="24"/>
        </w:rPr>
      </w:pPr>
      <w:r w:rsidRPr="00A030F7">
        <w:rPr>
          <w:rFonts w:ascii="Times New Roman" w:hAnsi="Times New Roman" w:cs="Times New Roman"/>
          <w:sz w:val="24"/>
          <w:szCs w:val="24"/>
        </w:rPr>
        <w:t xml:space="preserve"> Сегодня мы начнем урок с проверки домашнего задания (выучить основные понятия). На ваших </w:t>
      </w:r>
      <w:proofErr w:type="gramStart"/>
      <w:r w:rsidRPr="00A030F7">
        <w:rPr>
          <w:rFonts w:ascii="Times New Roman" w:hAnsi="Times New Roman" w:cs="Times New Roman"/>
          <w:sz w:val="24"/>
          <w:szCs w:val="24"/>
        </w:rPr>
        <w:t>столах</w:t>
      </w:r>
      <w:proofErr w:type="gramEnd"/>
      <w:r w:rsidRPr="00A030F7">
        <w:rPr>
          <w:rFonts w:ascii="Times New Roman" w:hAnsi="Times New Roman" w:cs="Times New Roman"/>
          <w:sz w:val="24"/>
          <w:szCs w:val="24"/>
        </w:rPr>
        <w:t xml:space="preserve"> лежат пронумерованные конверты, возьмите конверт номер 1 . Вам дается 5 минут на решение этого теста. </w:t>
      </w:r>
    </w:p>
    <w:p w:rsidR="00A030F7" w:rsidRPr="00A030F7" w:rsidRDefault="00A030F7" w:rsidP="00A030F7">
      <w:pPr>
        <w:rPr>
          <w:rFonts w:ascii="Times New Roman" w:hAnsi="Times New Roman" w:cs="Times New Roman"/>
          <w:sz w:val="24"/>
          <w:szCs w:val="24"/>
        </w:rPr>
      </w:pPr>
      <w:r w:rsidRPr="00A030F7">
        <w:rPr>
          <w:rFonts w:ascii="Times New Roman" w:hAnsi="Times New Roman" w:cs="Times New Roman"/>
          <w:sz w:val="24"/>
          <w:szCs w:val="24"/>
        </w:rPr>
        <w:t>Итак,  закончили. Теперь обменяйтесь листами и проверьте знания ваших соседей.</w:t>
      </w:r>
    </w:p>
    <w:p w:rsidR="00A030F7" w:rsidRPr="00A030F7" w:rsidRDefault="00A030F7" w:rsidP="00A030F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030F7">
        <w:rPr>
          <w:rFonts w:ascii="Times New Roman" w:eastAsia="Times New Roman" w:hAnsi="Times New Roman" w:cs="Times New Roman"/>
          <w:sz w:val="24"/>
          <w:szCs w:val="24"/>
          <w:lang w:eastAsia="ru-RU"/>
        </w:rPr>
        <w:t>Тема сегодняшнего урока: «Создание базы данных и запросов туристической фирмы».</w:t>
      </w:r>
      <w:bookmarkStart w:id="0" w:name="_GoBack"/>
      <w:bookmarkEnd w:id="0"/>
    </w:p>
    <w:p w:rsidR="00A030F7" w:rsidRPr="00A030F7" w:rsidRDefault="00A030F7" w:rsidP="00A030F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030F7">
        <w:rPr>
          <w:rFonts w:ascii="Times New Roman" w:eastAsia="Times New Roman" w:hAnsi="Times New Roman" w:cs="Times New Roman"/>
          <w:sz w:val="24"/>
          <w:szCs w:val="24"/>
          <w:lang w:eastAsia="ru-RU"/>
        </w:rPr>
        <w:t xml:space="preserve">Цель урока: Создать базы данных. Убедится в том, что ваших теоретических знаний о базах данных достаточно для их применения на практике. Научиться пользоваться возможностями СУБД </w:t>
      </w:r>
      <w:proofErr w:type="spellStart"/>
      <w:r w:rsidRPr="00A030F7">
        <w:rPr>
          <w:rFonts w:ascii="Times New Roman" w:eastAsia="Times New Roman" w:hAnsi="Times New Roman" w:cs="Times New Roman"/>
          <w:sz w:val="24"/>
          <w:szCs w:val="24"/>
          <w:lang w:eastAsia="ru-RU"/>
        </w:rPr>
        <w:t>Access</w:t>
      </w:r>
      <w:proofErr w:type="spellEnd"/>
      <w:r w:rsidRPr="00A030F7">
        <w:rPr>
          <w:rFonts w:ascii="Times New Roman" w:eastAsia="Times New Roman" w:hAnsi="Times New Roman" w:cs="Times New Roman"/>
          <w:sz w:val="24"/>
          <w:szCs w:val="24"/>
          <w:lang w:eastAsia="ru-RU"/>
        </w:rPr>
        <w:t xml:space="preserve">  для создания баз данных. Выполнить запросы.</w:t>
      </w:r>
    </w:p>
    <w:p w:rsidR="00A030F7" w:rsidRPr="00A030F7" w:rsidRDefault="00A030F7" w:rsidP="00A030F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030F7">
        <w:rPr>
          <w:rFonts w:ascii="Times New Roman" w:eastAsia="Times New Roman" w:hAnsi="Times New Roman" w:cs="Times New Roman"/>
          <w:sz w:val="24"/>
          <w:szCs w:val="24"/>
          <w:lang w:eastAsia="ru-RU"/>
        </w:rPr>
        <w:t xml:space="preserve">Продолжим учиться создавать базы данных мы будем, решая задачи, которые могут возникнуть в реальной жизни. Мы все очень </w:t>
      </w:r>
      <w:proofErr w:type="gramStart"/>
      <w:r w:rsidRPr="00A030F7">
        <w:rPr>
          <w:rFonts w:ascii="Times New Roman" w:eastAsia="Times New Roman" w:hAnsi="Times New Roman" w:cs="Times New Roman"/>
          <w:sz w:val="24"/>
          <w:szCs w:val="24"/>
          <w:lang w:eastAsia="ru-RU"/>
        </w:rPr>
        <w:t>любим</w:t>
      </w:r>
      <w:proofErr w:type="gramEnd"/>
      <w:r w:rsidRPr="00A030F7">
        <w:rPr>
          <w:rFonts w:ascii="Times New Roman" w:eastAsia="Times New Roman" w:hAnsi="Times New Roman" w:cs="Times New Roman"/>
          <w:sz w:val="24"/>
          <w:szCs w:val="24"/>
          <w:lang w:eastAsia="ru-RU"/>
        </w:rPr>
        <w:t xml:space="preserve"> путешествовать и часто нам приходиться обращаться в туристическое агентство, чтобы получить помощь в организации нашего отдыха. И сегодня мы с вами тоже побываем в роли сотрудников </w:t>
      </w:r>
      <w:r w:rsidRPr="00A030F7">
        <w:rPr>
          <w:rFonts w:ascii="Times New Roman" w:eastAsia="Times New Roman" w:hAnsi="Times New Roman" w:cs="Times New Roman"/>
          <w:sz w:val="24"/>
          <w:szCs w:val="24"/>
          <w:lang w:eastAsia="ru-RU"/>
        </w:rPr>
        <w:lastRenderedPageBreak/>
        <w:t>такого агентства и постараемся максимально удовлетворить потребности клиентов, обратившихся к нам  в агентство за помощью.</w:t>
      </w:r>
    </w:p>
    <w:p w:rsidR="00A030F7" w:rsidRPr="00A030F7" w:rsidRDefault="00A030F7" w:rsidP="00A030F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030F7">
        <w:rPr>
          <w:rFonts w:ascii="Times New Roman" w:eastAsia="Times New Roman" w:hAnsi="Times New Roman" w:cs="Times New Roman"/>
          <w:sz w:val="24"/>
          <w:szCs w:val="24"/>
          <w:lang w:eastAsia="ru-RU"/>
        </w:rPr>
        <w:t>Представим, что здесь находятся  сотрудники  двух  туристических агентств. Сейчас вы разделитесь на 2 группы. Каждая группа должна разработать и создать базу данных, представить полученный программный продукт классу, защитить его, т.е. привести примеры задач, которые позволит решить созданная база данных, доказать, что ее структура достаточна для удовлетворения потребностей клиентов. Для формирования групп используем элемент случайности.  Каждый  из вас откроет  конверт №2. Те, кому достались карточки с зеленым фоном, образуют первую группу, кому достались карточки с желтым фоном -  вторую. А те, кому – синие</w:t>
      </w:r>
      <w:proofErr w:type="gramStart"/>
      <w:r w:rsidRPr="00A030F7">
        <w:rPr>
          <w:rFonts w:ascii="Times New Roman" w:eastAsia="Times New Roman" w:hAnsi="Times New Roman" w:cs="Times New Roman"/>
          <w:sz w:val="24"/>
          <w:szCs w:val="24"/>
          <w:lang w:eastAsia="ru-RU"/>
        </w:rPr>
        <w:t xml:space="preserve"> ,</w:t>
      </w:r>
      <w:proofErr w:type="gramEnd"/>
      <w:r w:rsidRPr="00A030F7">
        <w:rPr>
          <w:rFonts w:ascii="Times New Roman" w:eastAsia="Times New Roman" w:hAnsi="Times New Roman" w:cs="Times New Roman"/>
          <w:sz w:val="24"/>
          <w:szCs w:val="24"/>
          <w:lang w:eastAsia="ru-RU"/>
        </w:rPr>
        <w:t xml:space="preserve"> будут ревизорами.</w:t>
      </w:r>
    </w:p>
    <w:p w:rsidR="00A030F7" w:rsidRPr="00A030F7" w:rsidRDefault="00A030F7" w:rsidP="00A030F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030F7">
        <w:rPr>
          <w:rFonts w:ascii="Times New Roman" w:eastAsia="Times New Roman" w:hAnsi="Times New Roman" w:cs="Times New Roman"/>
          <w:sz w:val="24"/>
          <w:szCs w:val="24"/>
          <w:lang w:eastAsia="ru-RU"/>
        </w:rPr>
        <w:t>Займите, пожалуйста, свои места. Учащиеся занимают места за столами, на которых стоят таблички «Группа 1», «Группа 2», ревизоры.</w:t>
      </w:r>
    </w:p>
    <w:p w:rsidR="00A030F7" w:rsidRPr="00A030F7" w:rsidRDefault="00A030F7" w:rsidP="00A030F7">
      <w:pPr>
        <w:spacing w:before="100" w:beforeAutospacing="1" w:after="100" w:afterAutospacing="1" w:line="240" w:lineRule="auto"/>
        <w:ind w:firstLine="708"/>
        <w:jc w:val="both"/>
        <w:rPr>
          <w:rFonts w:ascii="Times New Roman" w:eastAsia="Times New Roman" w:hAnsi="Times New Roman" w:cs="Times New Roman"/>
          <w:i/>
          <w:iCs/>
          <w:sz w:val="24"/>
          <w:szCs w:val="24"/>
          <w:lang w:eastAsia="ru-RU"/>
        </w:rPr>
      </w:pPr>
      <w:r w:rsidRPr="00A030F7">
        <w:rPr>
          <w:rFonts w:ascii="Times New Roman" w:eastAsia="Times New Roman" w:hAnsi="Times New Roman" w:cs="Times New Roman"/>
          <w:sz w:val="24"/>
          <w:szCs w:val="24"/>
          <w:lang w:eastAsia="ru-RU"/>
        </w:rPr>
        <w:t xml:space="preserve">Ребята, вам предстоит выбрать директора, менеджеров и секретаря вашей фирмы. Я сегодня буду генеральным директором сети туристических агентств, которому  и предстоит оценить работу  своих филиалов. А помогать мне в этом будут ревизоры. Директора  агентств, получите конверт с заданием. Конверт  выбирается случайным образом. </w:t>
      </w:r>
      <w:proofErr w:type="gramStart"/>
      <w:r w:rsidRPr="00A030F7">
        <w:rPr>
          <w:rFonts w:ascii="Times New Roman" w:eastAsia="Times New Roman" w:hAnsi="Times New Roman" w:cs="Times New Roman"/>
          <w:sz w:val="24"/>
          <w:szCs w:val="24"/>
          <w:lang w:eastAsia="ru-RU"/>
        </w:rPr>
        <w:t>(</w:t>
      </w:r>
      <w:r w:rsidRPr="00A030F7">
        <w:rPr>
          <w:rFonts w:ascii="Times New Roman" w:eastAsia="Times New Roman" w:hAnsi="Times New Roman" w:cs="Times New Roman"/>
          <w:i/>
          <w:iCs/>
          <w:sz w:val="24"/>
          <w:szCs w:val="24"/>
          <w:lang w:eastAsia="ru-RU"/>
        </w:rPr>
        <w:t xml:space="preserve">Содержимое и внешний вид  конвертов можно посмотреть в </w:t>
      </w:r>
      <w:r w:rsidRPr="00A030F7">
        <w:rPr>
          <w:rFonts w:ascii="Times New Roman" w:eastAsia="Times New Roman" w:hAnsi="Times New Roman" w:cs="Times New Roman"/>
          <w:b/>
          <w:i/>
          <w:iCs/>
          <w:sz w:val="24"/>
          <w:szCs w:val="24"/>
          <w:lang w:eastAsia="ru-RU"/>
        </w:rPr>
        <w:t>приложении 1 и приложении 2</w:t>
      </w:r>
      <w:r w:rsidRPr="00A030F7">
        <w:rPr>
          <w:rFonts w:ascii="Times New Roman" w:eastAsia="Times New Roman" w:hAnsi="Times New Roman" w:cs="Times New Roman"/>
          <w:i/>
          <w:iCs/>
          <w:sz w:val="24"/>
          <w:szCs w:val="24"/>
          <w:lang w:eastAsia="ru-RU"/>
        </w:rPr>
        <w:t>.</w:t>
      </w:r>
      <w:proofErr w:type="gramEnd"/>
      <w:r w:rsidRPr="00A030F7">
        <w:rPr>
          <w:rFonts w:ascii="Times New Roman" w:eastAsia="Times New Roman" w:hAnsi="Times New Roman" w:cs="Times New Roman"/>
          <w:i/>
          <w:iCs/>
          <w:sz w:val="24"/>
          <w:szCs w:val="24"/>
          <w:lang w:eastAsia="ru-RU"/>
        </w:rPr>
        <w:t xml:space="preserve"> Конверт представляет собой склеенный пополам лист А</w:t>
      </w:r>
      <w:proofErr w:type="gramStart"/>
      <w:r w:rsidRPr="00A030F7">
        <w:rPr>
          <w:rFonts w:ascii="Times New Roman" w:eastAsia="Times New Roman" w:hAnsi="Times New Roman" w:cs="Times New Roman"/>
          <w:i/>
          <w:iCs/>
          <w:sz w:val="24"/>
          <w:szCs w:val="24"/>
          <w:lang w:eastAsia="ru-RU"/>
        </w:rPr>
        <w:t>4</w:t>
      </w:r>
      <w:proofErr w:type="gramEnd"/>
      <w:r w:rsidRPr="00A030F7">
        <w:rPr>
          <w:rFonts w:ascii="Times New Roman" w:eastAsia="Times New Roman" w:hAnsi="Times New Roman" w:cs="Times New Roman"/>
          <w:i/>
          <w:iCs/>
          <w:sz w:val="24"/>
          <w:szCs w:val="24"/>
          <w:lang w:eastAsia="ru-RU"/>
        </w:rPr>
        <w:t xml:space="preserve">, на одной стороне которого напечатаны на цветном принтере флаги стран мира, а на другой стороне находится информация для создания базы данных агентства. Информация подобрана таким образом, чтобы </w:t>
      </w:r>
      <w:proofErr w:type="gramStart"/>
      <w:r w:rsidRPr="00A030F7">
        <w:rPr>
          <w:rFonts w:ascii="Times New Roman" w:eastAsia="Times New Roman" w:hAnsi="Times New Roman" w:cs="Times New Roman"/>
          <w:i/>
          <w:iCs/>
          <w:sz w:val="24"/>
          <w:szCs w:val="24"/>
          <w:lang w:eastAsia="ru-RU"/>
        </w:rPr>
        <w:t>обучающиеся</w:t>
      </w:r>
      <w:proofErr w:type="gramEnd"/>
      <w:r w:rsidRPr="00A030F7">
        <w:rPr>
          <w:rFonts w:ascii="Times New Roman" w:eastAsia="Times New Roman" w:hAnsi="Times New Roman" w:cs="Times New Roman"/>
          <w:i/>
          <w:iCs/>
          <w:sz w:val="24"/>
          <w:szCs w:val="24"/>
          <w:lang w:eastAsia="ru-RU"/>
        </w:rPr>
        <w:t xml:space="preserve"> имели возможность расширить свой кругозор. Таким образом, повышается информативность учебного процесса. </w:t>
      </w:r>
      <w:proofErr w:type="gramStart"/>
      <w:r w:rsidRPr="00A030F7">
        <w:rPr>
          <w:rFonts w:ascii="Times New Roman" w:eastAsia="Times New Roman" w:hAnsi="Times New Roman" w:cs="Times New Roman"/>
          <w:i/>
          <w:iCs/>
          <w:sz w:val="24"/>
          <w:szCs w:val="24"/>
          <w:lang w:eastAsia="ru-RU"/>
        </w:rPr>
        <w:t xml:space="preserve">Обучающиеся могут не только продемонстрировать навыки работы с СУБД </w:t>
      </w:r>
      <w:r w:rsidRPr="00A030F7">
        <w:rPr>
          <w:rFonts w:ascii="Times New Roman" w:eastAsia="Times New Roman" w:hAnsi="Times New Roman" w:cs="Times New Roman"/>
          <w:i/>
          <w:iCs/>
          <w:sz w:val="24"/>
          <w:szCs w:val="24"/>
          <w:lang w:val="en-US" w:eastAsia="ru-RU"/>
        </w:rPr>
        <w:t>Access</w:t>
      </w:r>
      <w:r w:rsidRPr="00A030F7">
        <w:rPr>
          <w:rFonts w:ascii="Times New Roman" w:eastAsia="Times New Roman" w:hAnsi="Times New Roman" w:cs="Times New Roman"/>
          <w:i/>
          <w:iCs/>
          <w:sz w:val="24"/>
          <w:szCs w:val="24"/>
          <w:lang w:eastAsia="ru-RU"/>
        </w:rPr>
        <w:t>, но и подчеркнуть для себя дополнительную информацию о странах мира.)</w:t>
      </w:r>
      <w:proofErr w:type="gramEnd"/>
    </w:p>
    <w:p w:rsidR="00A030F7" w:rsidRPr="00A030F7" w:rsidRDefault="00A030F7" w:rsidP="00A030F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030F7">
        <w:rPr>
          <w:rFonts w:ascii="Times New Roman" w:eastAsia="Times New Roman" w:hAnsi="Times New Roman" w:cs="Times New Roman"/>
          <w:sz w:val="24"/>
          <w:szCs w:val="24"/>
          <w:lang w:eastAsia="ru-RU"/>
        </w:rPr>
        <w:t>На работу в группах вам отводится 15 минут, 10  минут на защиту вашего проекта (по 5 минут для каждого агентства). Обратите внимание на доску, на ней написано примерное время работы на каждом этапе.</w:t>
      </w:r>
    </w:p>
    <w:p w:rsidR="00A030F7" w:rsidRPr="00A030F7" w:rsidRDefault="00A030F7" w:rsidP="00A030F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030F7">
        <w:rPr>
          <w:rFonts w:ascii="Times New Roman" w:eastAsia="Times New Roman" w:hAnsi="Times New Roman" w:cs="Times New Roman"/>
          <w:sz w:val="24"/>
          <w:szCs w:val="24"/>
          <w:lang w:eastAsia="ru-RU"/>
        </w:rPr>
        <w:t>Слайд:</w:t>
      </w:r>
    </w:p>
    <w:p w:rsidR="00A030F7" w:rsidRPr="00A030F7" w:rsidRDefault="00A030F7" w:rsidP="00A030F7">
      <w:pPr>
        <w:spacing w:before="100" w:beforeAutospacing="1" w:after="100" w:afterAutospacing="1" w:line="240" w:lineRule="auto"/>
        <w:rPr>
          <w:rFonts w:ascii="Times New Roman" w:eastAsia="Times New Roman" w:hAnsi="Times New Roman" w:cs="Times New Roman"/>
          <w:sz w:val="24"/>
          <w:szCs w:val="24"/>
          <w:lang w:eastAsia="ru-RU"/>
        </w:rPr>
      </w:pPr>
      <w:r w:rsidRPr="00A030F7">
        <w:rPr>
          <w:rFonts w:ascii="Times New Roman" w:eastAsia="Times New Roman" w:hAnsi="Times New Roman" w:cs="Times New Roman"/>
          <w:sz w:val="24"/>
          <w:szCs w:val="24"/>
          <w:lang w:eastAsia="ru-RU"/>
        </w:rPr>
        <w:t xml:space="preserve">                     </w:t>
      </w:r>
      <w:r w:rsidRPr="00A030F7">
        <w:rPr>
          <w:rFonts w:ascii="Times New Roman" w:hAnsi="Times New Roman" w:cs="Times New Roman"/>
          <w:noProof/>
          <w:sz w:val="24"/>
          <w:szCs w:val="24"/>
          <w:lang w:eastAsia="ru-RU"/>
        </w:rPr>
        <w:drawing>
          <wp:inline distT="0" distB="0" distL="0" distR="0" wp14:anchorId="0EDB614D" wp14:editId="113076EE">
            <wp:extent cx="3265881" cy="20439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7758" t="14505" r="4705" b="24835"/>
                    <a:stretch/>
                  </pic:blipFill>
                  <pic:spPr bwMode="auto">
                    <a:xfrm>
                      <a:off x="0" y="0"/>
                      <a:ext cx="3266715" cy="2044475"/>
                    </a:xfrm>
                    <a:prstGeom prst="rect">
                      <a:avLst/>
                    </a:prstGeom>
                    <a:ln>
                      <a:noFill/>
                    </a:ln>
                    <a:extLst>
                      <a:ext uri="{53640926-AAD7-44D8-BBD7-CCE9431645EC}">
                        <a14:shadowObscured xmlns:a14="http://schemas.microsoft.com/office/drawing/2010/main"/>
                      </a:ext>
                    </a:extLst>
                  </pic:spPr>
                </pic:pic>
              </a:graphicData>
            </a:graphic>
          </wp:inline>
        </w:drawing>
      </w:r>
    </w:p>
    <w:p w:rsidR="00A030F7" w:rsidRPr="00A030F7" w:rsidRDefault="00A030F7" w:rsidP="00A030F7">
      <w:pPr>
        <w:spacing w:before="100" w:beforeAutospacing="1" w:after="75" w:line="240" w:lineRule="auto"/>
        <w:outlineLvl w:val="2"/>
        <w:rPr>
          <w:rFonts w:ascii="Times New Roman" w:eastAsia="Times New Roman" w:hAnsi="Times New Roman" w:cs="Times New Roman"/>
          <w:b/>
          <w:bCs/>
          <w:sz w:val="24"/>
          <w:szCs w:val="24"/>
          <w:lang w:eastAsia="ru-RU"/>
        </w:rPr>
      </w:pPr>
      <w:r w:rsidRPr="00A030F7">
        <w:rPr>
          <w:rFonts w:ascii="Times New Roman" w:eastAsia="Times New Roman" w:hAnsi="Times New Roman" w:cs="Times New Roman"/>
          <w:b/>
          <w:bCs/>
          <w:sz w:val="24"/>
          <w:szCs w:val="24"/>
          <w:lang w:eastAsia="ru-RU"/>
        </w:rPr>
        <w:t>II. Работа в группах</w:t>
      </w:r>
    </w:p>
    <w:p w:rsidR="00A030F7" w:rsidRPr="00A030F7" w:rsidRDefault="00A030F7" w:rsidP="00A030F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030F7">
        <w:rPr>
          <w:rFonts w:ascii="Times New Roman" w:eastAsia="Times New Roman" w:hAnsi="Times New Roman" w:cs="Times New Roman"/>
          <w:sz w:val="24"/>
          <w:szCs w:val="24"/>
          <w:lang w:eastAsia="ru-RU"/>
        </w:rPr>
        <w:t xml:space="preserve">Ребята определяют свои роли в агентстве.  Разбирают предложенный им материал, анализируют,  определяют, какие поля должна содержать  база данных, их свойства. Ребята выбирают название и девиз своего агентства, воспользовавшись домашними заготовками. Все сотрудники уже получили бейджики. Секретари фирм их оформляют, </w:t>
      </w:r>
      <w:r w:rsidRPr="00A030F7">
        <w:rPr>
          <w:rFonts w:ascii="Times New Roman" w:eastAsia="Times New Roman" w:hAnsi="Times New Roman" w:cs="Times New Roman"/>
          <w:sz w:val="24"/>
          <w:szCs w:val="24"/>
          <w:lang w:eastAsia="ru-RU"/>
        </w:rPr>
        <w:lastRenderedPageBreak/>
        <w:t>используя соответствующее программное обеспечение  на компьютере, распечатывают и раздают сотрудникам.</w:t>
      </w:r>
    </w:p>
    <w:p w:rsidR="00A030F7" w:rsidRPr="00A030F7" w:rsidRDefault="00A030F7" w:rsidP="00A030F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030F7">
        <w:rPr>
          <w:rFonts w:ascii="Times New Roman" w:eastAsia="Times New Roman" w:hAnsi="Times New Roman" w:cs="Times New Roman"/>
          <w:sz w:val="24"/>
          <w:szCs w:val="24"/>
          <w:lang w:eastAsia="ru-RU"/>
        </w:rPr>
        <w:t xml:space="preserve">Обучающиеся занимают места за компьютерами и приступают непосредственно к созданию баз данных.  Учитель, если  есть необходимость, </w:t>
      </w:r>
      <w:proofErr w:type="gramStart"/>
      <w:r w:rsidRPr="00A030F7">
        <w:rPr>
          <w:rFonts w:ascii="Times New Roman" w:eastAsia="Times New Roman" w:hAnsi="Times New Roman" w:cs="Times New Roman"/>
          <w:sz w:val="24"/>
          <w:szCs w:val="24"/>
          <w:lang w:eastAsia="ru-RU"/>
        </w:rPr>
        <w:t>выполняет роль</w:t>
      </w:r>
      <w:proofErr w:type="gramEnd"/>
      <w:r w:rsidRPr="00A030F7">
        <w:rPr>
          <w:rFonts w:ascii="Times New Roman" w:eastAsia="Times New Roman" w:hAnsi="Times New Roman" w:cs="Times New Roman"/>
          <w:sz w:val="24"/>
          <w:szCs w:val="24"/>
          <w:lang w:eastAsia="ru-RU"/>
        </w:rPr>
        <w:t xml:space="preserve"> консультанта,  корректирует направление работы.</w:t>
      </w:r>
    </w:p>
    <w:p w:rsidR="00A030F7" w:rsidRPr="00A030F7" w:rsidRDefault="00A030F7" w:rsidP="00A030F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030F7">
        <w:rPr>
          <w:rFonts w:ascii="Times New Roman" w:eastAsia="Times New Roman" w:hAnsi="Times New Roman" w:cs="Times New Roman"/>
          <w:sz w:val="24"/>
          <w:szCs w:val="24"/>
          <w:lang w:eastAsia="ru-RU"/>
        </w:rPr>
        <w:t xml:space="preserve">Как правило, на первом этапе создания базы данных (создание структуры базы данных) принимают участие все члены группы. Определяются заголовки для полей, их типы, свойства. На </w:t>
      </w:r>
      <w:proofErr w:type="gramStart"/>
      <w:r w:rsidRPr="00A030F7">
        <w:rPr>
          <w:rFonts w:ascii="Times New Roman" w:eastAsia="Times New Roman" w:hAnsi="Times New Roman" w:cs="Times New Roman"/>
          <w:sz w:val="24"/>
          <w:szCs w:val="24"/>
          <w:lang w:eastAsia="ru-RU"/>
        </w:rPr>
        <w:t>втором</w:t>
      </w:r>
      <w:proofErr w:type="gramEnd"/>
      <w:r w:rsidRPr="00A030F7">
        <w:rPr>
          <w:rFonts w:ascii="Times New Roman" w:eastAsia="Times New Roman" w:hAnsi="Times New Roman" w:cs="Times New Roman"/>
          <w:sz w:val="24"/>
          <w:szCs w:val="24"/>
          <w:lang w:eastAsia="ru-RU"/>
        </w:rPr>
        <w:t xml:space="preserve"> этапе – ввод и редактирование данных – часть сотрудников фирмы оказывается свободными. </w:t>
      </w:r>
      <w:proofErr w:type="gramStart"/>
      <w:r w:rsidRPr="00A030F7">
        <w:rPr>
          <w:rFonts w:ascii="Times New Roman" w:eastAsia="Times New Roman" w:hAnsi="Times New Roman" w:cs="Times New Roman"/>
          <w:sz w:val="24"/>
          <w:szCs w:val="24"/>
          <w:lang w:eastAsia="ru-RU"/>
        </w:rPr>
        <w:t>Они приступают к формулировке возможных потребностей клиентов, задач, которые позволит решить создаваемая база данных (Например: клиент желает отдохнуть на горнолыжном курорте в Германии.</w:t>
      </w:r>
      <w:proofErr w:type="gramEnd"/>
      <w:r w:rsidRPr="00A030F7">
        <w:rPr>
          <w:rFonts w:ascii="Times New Roman" w:eastAsia="Times New Roman" w:hAnsi="Times New Roman" w:cs="Times New Roman"/>
          <w:sz w:val="24"/>
          <w:szCs w:val="24"/>
          <w:lang w:eastAsia="ru-RU"/>
        </w:rPr>
        <w:t xml:space="preserve">  </w:t>
      </w:r>
      <w:proofErr w:type="gramStart"/>
      <w:r w:rsidRPr="00A030F7">
        <w:rPr>
          <w:rFonts w:ascii="Times New Roman" w:eastAsia="Times New Roman" w:hAnsi="Times New Roman" w:cs="Times New Roman"/>
          <w:sz w:val="24"/>
          <w:szCs w:val="24"/>
          <w:lang w:eastAsia="ru-RU"/>
        </w:rPr>
        <w:t xml:space="preserve">Его интересует,  какой отель может предложить фирма, стоимость номера, какие развлечения он может там найти, какие  достопримечательности  он может посетить…). </w:t>
      </w:r>
      <w:proofErr w:type="gramEnd"/>
    </w:p>
    <w:p w:rsidR="00A030F7" w:rsidRPr="00A030F7" w:rsidRDefault="00A030F7" w:rsidP="00A030F7">
      <w:pPr>
        <w:spacing w:before="100" w:beforeAutospacing="1" w:after="100" w:afterAutospacing="1" w:line="240" w:lineRule="auto"/>
        <w:jc w:val="center"/>
        <w:rPr>
          <w:rFonts w:ascii="Times New Roman" w:eastAsia="Times New Roman" w:hAnsi="Times New Roman" w:cs="Times New Roman"/>
          <w:b/>
          <w:sz w:val="24"/>
          <w:szCs w:val="24"/>
          <w:u w:val="single"/>
          <w:lang w:eastAsia="ru-RU"/>
        </w:rPr>
      </w:pPr>
      <w:r w:rsidRPr="00A030F7">
        <w:rPr>
          <w:rFonts w:ascii="Times New Roman" w:eastAsia="Times New Roman" w:hAnsi="Times New Roman" w:cs="Times New Roman"/>
          <w:b/>
          <w:sz w:val="24"/>
          <w:szCs w:val="24"/>
          <w:lang w:val="en-US" w:eastAsia="ru-RU"/>
        </w:rPr>
        <w:t>III</w:t>
      </w:r>
      <w:r w:rsidRPr="00A030F7">
        <w:rPr>
          <w:rFonts w:ascii="Times New Roman" w:eastAsia="Times New Roman" w:hAnsi="Times New Roman" w:cs="Times New Roman"/>
          <w:b/>
          <w:sz w:val="24"/>
          <w:szCs w:val="24"/>
          <w:lang w:eastAsia="ru-RU"/>
        </w:rPr>
        <w:t xml:space="preserve">.    </w:t>
      </w:r>
      <w:r w:rsidRPr="00A030F7">
        <w:rPr>
          <w:rFonts w:ascii="Times New Roman" w:eastAsia="Times New Roman" w:hAnsi="Times New Roman" w:cs="Times New Roman"/>
          <w:b/>
          <w:sz w:val="24"/>
          <w:szCs w:val="24"/>
          <w:u w:val="single"/>
          <w:lang w:eastAsia="ru-RU"/>
        </w:rPr>
        <w:t>В процессе работы обучающихся за компьютером проводится физкультминутка, гимнастика для глаз.</w:t>
      </w:r>
    </w:p>
    <w:p w:rsidR="00A030F7" w:rsidRPr="00A030F7" w:rsidRDefault="00A030F7" w:rsidP="00A030F7">
      <w:pPr>
        <w:spacing w:before="100" w:beforeAutospacing="1" w:after="75" w:line="240" w:lineRule="auto"/>
        <w:outlineLvl w:val="2"/>
        <w:rPr>
          <w:rFonts w:ascii="Times New Roman" w:eastAsia="Times New Roman" w:hAnsi="Times New Roman" w:cs="Times New Roman"/>
          <w:b/>
          <w:bCs/>
          <w:sz w:val="24"/>
          <w:szCs w:val="24"/>
          <w:lang w:eastAsia="ru-RU"/>
        </w:rPr>
      </w:pPr>
      <w:r w:rsidRPr="00A030F7">
        <w:rPr>
          <w:rFonts w:ascii="Times New Roman" w:eastAsia="Times New Roman" w:hAnsi="Times New Roman" w:cs="Times New Roman"/>
          <w:b/>
          <w:bCs/>
          <w:sz w:val="24"/>
          <w:szCs w:val="24"/>
          <w:lang w:val="en-US" w:eastAsia="ru-RU"/>
        </w:rPr>
        <w:t>IV</w:t>
      </w:r>
      <w:r w:rsidRPr="00A030F7">
        <w:rPr>
          <w:rFonts w:ascii="Times New Roman" w:eastAsia="Times New Roman" w:hAnsi="Times New Roman" w:cs="Times New Roman"/>
          <w:b/>
          <w:bCs/>
          <w:sz w:val="24"/>
          <w:szCs w:val="24"/>
          <w:lang w:eastAsia="ru-RU"/>
        </w:rPr>
        <w:t xml:space="preserve">. </w:t>
      </w:r>
      <w:proofErr w:type="gramStart"/>
      <w:r w:rsidRPr="00A030F7">
        <w:rPr>
          <w:rFonts w:ascii="Times New Roman" w:eastAsia="Times New Roman" w:hAnsi="Times New Roman" w:cs="Times New Roman"/>
          <w:b/>
          <w:bCs/>
          <w:sz w:val="24"/>
          <w:szCs w:val="24"/>
          <w:lang w:eastAsia="ru-RU"/>
        </w:rPr>
        <w:t>Отчет  групп</w:t>
      </w:r>
      <w:proofErr w:type="gramEnd"/>
      <w:r w:rsidRPr="00A030F7">
        <w:rPr>
          <w:rFonts w:ascii="Times New Roman" w:eastAsia="Times New Roman" w:hAnsi="Times New Roman" w:cs="Times New Roman"/>
          <w:b/>
          <w:bCs/>
          <w:sz w:val="24"/>
          <w:szCs w:val="24"/>
          <w:lang w:eastAsia="ru-RU"/>
        </w:rPr>
        <w:t xml:space="preserve">. </w:t>
      </w:r>
    </w:p>
    <w:p w:rsidR="00A030F7" w:rsidRPr="00A030F7" w:rsidRDefault="00A030F7" w:rsidP="00A030F7">
      <w:pPr>
        <w:spacing w:before="100" w:beforeAutospacing="1" w:after="75" w:line="240" w:lineRule="auto"/>
        <w:jc w:val="both"/>
        <w:outlineLvl w:val="2"/>
        <w:rPr>
          <w:rFonts w:ascii="Times New Roman" w:eastAsia="Times New Roman" w:hAnsi="Times New Roman" w:cs="Times New Roman"/>
          <w:b/>
          <w:bCs/>
          <w:sz w:val="24"/>
          <w:szCs w:val="24"/>
          <w:lang w:eastAsia="ru-RU"/>
        </w:rPr>
      </w:pPr>
      <w:r w:rsidRPr="00A030F7">
        <w:rPr>
          <w:rFonts w:ascii="Times New Roman" w:eastAsia="Times New Roman" w:hAnsi="Times New Roman" w:cs="Times New Roman"/>
          <w:sz w:val="24"/>
          <w:szCs w:val="24"/>
          <w:lang w:eastAsia="ru-RU"/>
        </w:rPr>
        <w:tab/>
        <w:t>Итак, начинаем отчет групп. Установим регламент для доклада каждой фирмы - 5 минут. Слово предоставляется первой фирме.</w:t>
      </w:r>
    </w:p>
    <w:p w:rsidR="00A030F7" w:rsidRPr="00A030F7" w:rsidRDefault="00A030F7" w:rsidP="00A030F7">
      <w:pPr>
        <w:spacing w:before="100" w:beforeAutospacing="1" w:after="100" w:afterAutospacing="1" w:line="240" w:lineRule="auto"/>
        <w:ind w:firstLine="708"/>
        <w:jc w:val="both"/>
        <w:rPr>
          <w:rFonts w:ascii="Times New Roman" w:eastAsia="Times New Roman" w:hAnsi="Times New Roman" w:cs="Times New Roman"/>
          <w:i/>
          <w:sz w:val="24"/>
          <w:szCs w:val="24"/>
          <w:lang w:eastAsia="ru-RU"/>
        </w:rPr>
      </w:pPr>
      <w:r w:rsidRPr="00A030F7">
        <w:rPr>
          <w:rFonts w:ascii="Times New Roman" w:eastAsia="Times New Roman" w:hAnsi="Times New Roman" w:cs="Times New Roman"/>
          <w:sz w:val="24"/>
          <w:szCs w:val="24"/>
          <w:lang w:eastAsia="ru-RU"/>
        </w:rPr>
        <w:t xml:space="preserve">Один представитель группы  (директор фирмы) занимает место за компьютером, к которому присоединен мультимедийный проектор, по сети копирует созданную группой базу данных. Проецирует ее на экран. Сообщает название своего агентства, девиз, постановку задачи, которая им досталась, и рассказывает  о полученном программном продукте, приводит  примеры задач, решаемых при помощи созданной базы данных. После этого остальные обучающиеся  стараются сформулировать потребности, которые могут возникнуть у клиентов, но не сможет решить представленная база данных. В результате дискуссии возникают предложения по улучшению базы данных. Учитель, как генеральный директор сети туристических фирм, также принимает участие в дискуссии на равных с обучающимися, задает вопросы, представленные в презентации (приложение 3),  оценивает работу  сотрудников фирм. </w:t>
      </w:r>
      <w:proofErr w:type="gramStart"/>
      <w:r w:rsidRPr="00A030F7">
        <w:rPr>
          <w:rFonts w:ascii="Times New Roman" w:eastAsia="Times New Roman" w:hAnsi="Times New Roman" w:cs="Times New Roman"/>
          <w:i/>
          <w:sz w:val="24"/>
          <w:szCs w:val="24"/>
          <w:lang w:eastAsia="ru-RU"/>
        </w:rPr>
        <w:t>(Презентация в конце урока позволяет поддержать интерес к работе на высоком уровне.</w:t>
      </w:r>
      <w:proofErr w:type="gramEnd"/>
      <w:r w:rsidRPr="00A030F7">
        <w:rPr>
          <w:rFonts w:ascii="Times New Roman" w:eastAsia="Times New Roman" w:hAnsi="Times New Roman" w:cs="Times New Roman"/>
          <w:i/>
          <w:sz w:val="24"/>
          <w:szCs w:val="24"/>
          <w:lang w:eastAsia="ru-RU"/>
        </w:rPr>
        <w:t xml:space="preserve"> </w:t>
      </w:r>
      <w:proofErr w:type="gramStart"/>
      <w:r w:rsidRPr="00A030F7">
        <w:rPr>
          <w:rFonts w:ascii="Times New Roman" w:eastAsia="Times New Roman" w:hAnsi="Times New Roman" w:cs="Times New Roman"/>
          <w:i/>
          <w:sz w:val="24"/>
          <w:szCs w:val="24"/>
          <w:lang w:eastAsia="ru-RU"/>
        </w:rPr>
        <w:t>Презентация составлена таким образом, чтобы обучающимся пришлось активизировать мыслительные процессы, вспомнить знания, полученные на уроках географии, сопоставить картинку на слайде с информацией и определить о какой все-таки стране идет речь, чтобы правильно организовать запрос в БД и решить поставленную задачу)</w:t>
      </w:r>
      <w:proofErr w:type="gramEnd"/>
    </w:p>
    <w:p w:rsidR="00A030F7" w:rsidRPr="00A030F7" w:rsidRDefault="00A030F7" w:rsidP="00A030F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A030F7">
        <w:rPr>
          <w:rFonts w:ascii="Times New Roman" w:eastAsia="Times New Roman" w:hAnsi="Times New Roman" w:cs="Times New Roman"/>
          <w:sz w:val="24"/>
          <w:szCs w:val="24"/>
          <w:lang w:eastAsia="ru-RU"/>
        </w:rPr>
        <w:t>В ходе дискуссии ревизоры также производят оценку работу сотрудников фирм и в роли клиентов пытаются получить интересующую их информацию.</w:t>
      </w:r>
    </w:p>
    <w:p w:rsidR="00A030F7" w:rsidRPr="00A030F7" w:rsidRDefault="00A030F7" w:rsidP="00A030F7">
      <w:pPr>
        <w:spacing w:before="100" w:beforeAutospacing="1" w:after="75" w:line="240" w:lineRule="auto"/>
        <w:outlineLvl w:val="2"/>
        <w:rPr>
          <w:rFonts w:ascii="Times New Roman" w:eastAsia="Times New Roman" w:hAnsi="Times New Roman" w:cs="Times New Roman"/>
          <w:b/>
          <w:bCs/>
          <w:sz w:val="24"/>
          <w:szCs w:val="24"/>
          <w:lang w:eastAsia="ru-RU"/>
        </w:rPr>
      </w:pPr>
    </w:p>
    <w:p w:rsidR="00A030F7" w:rsidRPr="00A030F7" w:rsidRDefault="00A030F7" w:rsidP="00A030F7">
      <w:pPr>
        <w:spacing w:before="100" w:beforeAutospacing="1" w:after="75" w:line="240" w:lineRule="auto"/>
        <w:outlineLvl w:val="2"/>
        <w:rPr>
          <w:rFonts w:ascii="Times New Roman" w:eastAsia="Times New Roman" w:hAnsi="Times New Roman" w:cs="Times New Roman"/>
          <w:b/>
          <w:bCs/>
          <w:sz w:val="24"/>
          <w:szCs w:val="24"/>
          <w:lang w:eastAsia="ru-RU"/>
        </w:rPr>
      </w:pPr>
      <w:r w:rsidRPr="00A030F7">
        <w:rPr>
          <w:rFonts w:ascii="Times New Roman" w:eastAsia="Times New Roman" w:hAnsi="Times New Roman" w:cs="Times New Roman"/>
          <w:b/>
          <w:bCs/>
          <w:sz w:val="24"/>
          <w:szCs w:val="24"/>
          <w:lang w:eastAsia="ru-RU"/>
        </w:rPr>
        <w:t>V. Подведение итогов урока</w:t>
      </w:r>
    </w:p>
    <w:p w:rsidR="00A030F7" w:rsidRPr="00A030F7" w:rsidRDefault="00A030F7" w:rsidP="00A030F7">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A030F7">
        <w:rPr>
          <w:rFonts w:ascii="Times New Roman" w:eastAsia="Times New Roman" w:hAnsi="Times New Roman" w:cs="Times New Roman"/>
          <w:sz w:val="24"/>
          <w:szCs w:val="24"/>
          <w:lang w:eastAsia="ru-RU"/>
        </w:rPr>
        <w:t>Итак, ребята, как вы думаете, достигли ли вы цели урока?</w:t>
      </w:r>
    </w:p>
    <w:p w:rsidR="00A030F7" w:rsidRPr="00A030F7" w:rsidRDefault="00A030F7" w:rsidP="00A030F7">
      <w:pPr>
        <w:spacing w:before="100" w:beforeAutospacing="1" w:after="100" w:afterAutospacing="1" w:line="240" w:lineRule="auto"/>
        <w:ind w:firstLine="708"/>
        <w:jc w:val="both"/>
        <w:rPr>
          <w:rFonts w:ascii="Times New Roman" w:eastAsia="Times New Roman" w:hAnsi="Times New Roman" w:cs="Times New Roman"/>
          <w:i/>
          <w:sz w:val="24"/>
          <w:szCs w:val="24"/>
          <w:lang w:eastAsia="ru-RU"/>
        </w:rPr>
      </w:pPr>
      <w:r w:rsidRPr="00A030F7">
        <w:rPr>
          <w:rFonts w:ascii="Times New Roman" w:eastAsia="Times New Roman" w:hAnsi="Times New Roman" w:cs="Times New Roman"/>
          <w:sz w:val="24"/>
          <w:szCs w:val="24"/>
          <w:lang w:eastAsia="ru-RU"/>
        </w:rPr>
        <w:t xml:space="preserve">Действительно, базы данных туристических агентств вы создали, следовательно, цель урока достигнута.  Тема «Создание баз данных средствами MS </w:t>
      </w:r>
      <w:proofErr w:type="spellStart"/>
      <w:r w:rsidRPr="00A030F7">
        <w:rPr>
          <w:rFonts w:ascii="Times New Roman" w:eastAsia="Times New Roman" w:hAnsi="Times New Roman" w:cs="Times New Roman"/>
          <w:sz w:val="24"/>
          <w:szCs w:val="24"/>
          <w:lang w:eastAsia="ru-RU"/>
        </w:rPr>
        <w:t>Access</w:t>
      </w:r>
      <w:proofErr w:type="spellEnd"/>
      <w:r w:rsidRPr="00A030F7">
        <w:rPr>
          <w:rFonts w:ascii="Times New Roman" w:eastAsia="Times New Roman" w:hAnsi="Times New Roman" w:cs="Times New Roman"/>
          <w:sz w:val="24"/>
          <w:szCs w:val="24"/>
          <w:lang w:eastAsia="ru-RU"/>
        </w:rPr>
        <w:t xml:space="preserve">» вами </w:t>
      </w:r>
      <w:r w:rsidRPr="00A030F7">
        <w:rPr>
          <w:rFonts w:ascii="Times New Roman" w:eastAsia="Times New Roman" w:hAnsi="Times New Roman" w:cs="Times New Roman"/>
          <w:sz w:val="24"/>
          <w:szCs w:val="24"/>
          <w:lang w:eastAsia="ru-RU"/>
        </w:rPr>
        <w:lastRenderedPageBreak/>
        <w:t xml:space="preserve">успешно усвоена.  Сегодня вы познакомились с работой туристических агентств. Вы побывали директорами, менеджерами, секретарями и  ревизорами  туристических агентств. Вы смогли ответить на все возможные потребности клиентов. И  сегодня я, как генеральный директор туристических фирм, очень довольна работой своих сотрудников. С чем я вас поздравляю и благодарю за прекрасную работу. </w:t>
      </w:r>
      <w:proofErr w:type="gramStart"/>
      <w:r w:rsidRPr="00A030F7">
        <w:rPr>
          <w:rFonts w:ascii="Times New Roman" w:eastAsia="Times New Roman" w:hAnsi="Times New Roman" w:cs="Times New Roman"/>
          <w:i/>
          <w:sz w:val="24"/>
          <w:szCs w:val="24"/>
          <w:lang w:eastAsia="ru-RU"/>
        </w:rPr>
        <w:t>(Учитель озвучивает полученные за урок оценки.</w:t>
      </w:r>
      <w:proofErr w:type="gramEnd"/>
      <w:r w:rsidRPr="00A030F7">
        <w:rPr>
          <w:rFonts w:ascii="Times New Roman" w:eastAsia="Times New Roman" w:hAnsi="Times New Roman" w:cs="Times New Roman"/>
          <w:i/>
          <w:sz w:val="24"/>
          <w:szCs w:val="24"/>
          <w:lang w:eastAsia="ru-RU"/>
        </w:rPr>
        <w:t xml:space="preserve"> </w:t>
      </w:r>
      <w:proofErr w:type="gramStart"/>
      <w:r w:rsidRPr="00A030F7">
        <w:rPr>
          <w:rFonts w:ascii="Times New Roman" w:eastAsia="Times New Roman" w:hAnsi="Times New Roman" w:cs="Times New Roman"/>
          <w:i/>
          <w:sz w:val="24"/>
          <w:szCs w:val="24"/>
          <w:lang w:eastAsia="ru-RU"/>
        </w:rPr>
        <w:t>Как правило, на уроках такого типа все обучающиеся получают оценки «отлично»)</w:t>
      </w:r>
      <w:proofErr w:type="gramEnd"/>
    </w:p>
    <w:p w:rsidR="00A030F7" w:rsidRPr="00A030F7" w:rsidRDefault="00A030F7" w:rsidP="00A030F7">
      <w:pPr>
        <w:pStyle w:val="a5"/>
        <w:spacing w:line="240" w:lineRule="auto"/>
        <w:ind w:left="0" w:firstLine="426"/>
        <w:jc w:val="both"/>
        <w:rPr>
          <w:rFonts w:ascii="Times New Roman" w:hAnsi="Times New Roman"/>
          <w:sz w:val="24"/>
          <w:szCs w:val="24"/>
        </w:rPr>
      </w:pPr>
    </w:p>
    <w:p w:rsidR="007D407A" w:rsidRPr="00A030F7" w:rsidRDefault="007D407A">
      <w:pPr>
        <w:rPr>
          <w:rFonts w:ascii="Times New Roman" w:hAnsi="Times New Roman" w:cs="Times New Roman"/>
          <w:sz w:val="24"/>
          <w:szCs w:val="24"/>
        </w:rPr>
      </w:pPr>
    </w:p>
    <w:sectPr w:rsidR="007D407A" w:rsidRPr="00A03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37657"/>
    <w:multiLevelType w:val="hybridMultilevel"/>
    <w:tmpl w:val="4D367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3D2B1F"/>
    <w:multiLevelType w:val="hybridMultilevel"/>
    <w:tmpl w:val="208E2B12"/>
    <w:lvl w:ilvl="0" w:tplc="04190001">
      <w:start w:val="1"/>
      <w:numFmt w:val="bullet"/>
      <w:lvlText w:val=""/>
      <w:lvlJc w:val="left"/>
      <w:pPr>
        <w:ind w:left="720" w:hanging="360"/>
      </w:pPr>
      <w:rPr>
        <w:rFonts w:ascii="Symbol" w:hAnsi="Symbol" w:hint="default"/>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D744A58"/>
    <w:multiLevelType w:val="hybridMultilevel"/>
    <w:tmpl w:val="CBD41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F7"/>
    <w:rsid w:val="007D407A"/>
    <w:rsid w:val="009D6FF7"/>
    <w:rsid w:val="00A03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0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03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030F7"/>
    <w:rPr>
      <w:i/>
      <w:iCs/>
    </w:rPr>
  </w:style>
  <w:style w:type="paragraph" w:styleId="a5">
    <w:name w:val="List Paragraph"/>
    <w:basedOn w:val="a"/>
    <w:uiPriority w:val="34"/>
    <w:qFormat/>
    <w:rsid w:val="00A030F7"/>
    <w:pPr>
      <w:ind w:left="720"/>
      <w:contextualSpacing/>
    </w:pPr>
    <w:rPr>
      <w:rFonts w:ascii="Calibri" w:eastAsia="Calibri" w:hAnsi="Calibri" w:cs="Times New Roman"/>
    </w:rPr>
  </w:style>
  <w:style w:type="paragraph" w:styleId="a6">
    <w:name w:val="Balloon Text"/>
    <w:basedOn w:val="a"/>
    <w:link w:val="a7"/>
    <w:uiPriority w:val="99"/>
    <w:semiHidden/>
    <w:unhideWhenUsed/>
    <w:rsid w:val="00A030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30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0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030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030F7"/>
    <w:rPr>
      <w:i/>
      <w:iCs/>
    </w:rPr>
  </w:style>
  <w:style w:type="paragraph" w:styleId="a5">
    <w:name w:val="List Paragraph"/>
    <w:basedOn w:val="a"/>
    <w:uiPriority w:val="34"/>
    <w:qFormat/>
    <w:rsid w:val="00A030F7"/>
    <w:pPr>
      <w:ind w:left="720"/>
      <w:contextualSpacing/>
    </w:pPr>
    <w:rPr>
      <w:rFonts w:ascii="Calibri" w:eastAsia="Calibri" w:hAnsi="Calibri" w:cs="Times New Roman"/>
    </w:rPr>
  </w:style>
  <w:style w:type="paragraph" w:styleId="a6">
    <w:name w:val="Balloon Text"/>
    <w:basedOn w:val="a"/>
    <w:link w:val="a7"/>
    <w:uiPriority w:val="99"/>
    <w:semiHidden/>
    <w:unhideWhenUsed/>
    <w:rsid w:val="00A030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3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1143</Words>
  <Characters>6520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Педагог-информатик</dc:creator>
  <cp:lastModifiedBy>Педагог-информатик</cp:lastModifiedBy>
  <cp:revision>1</cp:revision>
  <dcterms:created xsi:type="dcterms:W3CDTF">2014-09-26T04:20:00Z</dcterms:created>
  <dcterms:modified xsi:type="dcterms:W3CDTF">2014-09-26T04:23:00Z</dcterms:modified>
</cp:coreProperties>
</file>