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797064" w:rsidRDefault="008F304D" w:rsidP="008F304D">
      <w:pPr>
        <w:rPr>
          <w:rFonts w:ascii="Times New Roman" w:hAnsi="Times New Roman" w:cs="Times New Roman"/>
          <w:b/>
          <w:sz w:val="28"/>
          <w:szCs w:val="28"/>
        </w:rPr>
      </w:pPr>
      <w:r w:rsidRPr="007970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Пояснительная записка.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в девятом классе в соответствии со стандартом основного общего образования по английскому языку направлен</w:t>
      </w:r>
      <w:r>
        <w:rPr>
          <w:rFonts w:ascii="Times New Roman" w:hAnsi="Times New Roman" w:cs="Times New Roman"/>
          <w:sz w:val="28"/>
          <w:szCs w:val="28"/>
        </w:rPr>
        <w:t>о на 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целей: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5C9">
        <w:rPr>
          <w:rFonts w:ascii="Times New Roman" w:hAnsi="Times New Roman" w:cs="Times New Roman"/>
          <w:sz w:val="28"/>
          <w:szCs w:val="28"/>
        </w:rPr>
        <w:t xml:space="preserve">развитие иноязычной коммуникативной компетенции в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соовокупности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её составляющи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речевой, языковой,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, компенсаторной,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- познавательной: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 речевая компетенци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деятельности.(говорении,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, чтении и письме)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-языковая компетенци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овладение новыми языковыми средствами в соответствии с темами, сферами  и ситуациями общения приведённых  в «Примерных программах по иностранному языку», освоение знаний о языковых явлениях изучаемого языка, разных способах выражения мысли в ро</w:t>
      </w:r>
      <w:r>
        <w:rPr>
          <w:rFonts w:ascii="Times New Roman" w:hAnsi="Times New Roman" w:cs="Times New Roman"/>
          <w:sz w:val="28"/>
          <w:szCs w:val="28"/>
        </w:rPr>
        <w:t xml:space="preserve">дном и изучаемом языке 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компетенци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приобщение учащихся к культуре, традициям и реалиям страны изучаемого иностранного языка в рамках тем, сфер и ситуаций общения отвечающих опыту, интересам, психологическим особенностям учащихся основной школы на данном этапе; формирования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представлять свою страну, её культуру в условиях дефицита языковых средств при получении и передаче информации;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-учебно-познавательная компетенци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дальнейшее развитие общих и специальных учебных умений; ознакомление с доступными учащимся способами и приемами  самостоятельного изучения языков  и культур, в том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числе с использованием новых информационных технологий; развитие и воспитание у школьников важности изучения иностранного языка в современном мире и потребности пользоваться им как средство общения, познания, самореализации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социальной адаптации,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15C9">
        <w:rPr>
          <w:rFonts w:ascii="Times New Roman" w:hAnsi="Times New Roman" w:cs="Times New Roman"/>
          <w:sz w:val="28"/>
          <w:szCs w:val="28"/>
        </w:rPr>
        <w:t xml:space="preserve"> иной культуры.</w:t>
      </w:r>
      <w:proofErr w:type="gramEnd"/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В основу программы положен обязательный минимум содержания образования по английскому языку в соответствии с государственными стандартами.</w:t>
      </w:r>
    </w:p>
    <w:p w:rsidR="008F304D" w:rsidRPr="008F304D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В основу программы положены:</w:t>
      </w:r>
    </w:p>
    <w:p w:rsidR="008F304D" w:rsidRPr="004C15C9" w:rsidRDefault="008F304D" w:rsidP="008F3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Примерная программа по иностранному языку для общеобразовательных школ;</w:t>
      </w:r>
    </w:p>
    <w:p w:rsidR="008F304D" w:rsidRPr="004C15C9" w:rsidRDefault="008F304D" w:rsidP="008F30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Авторская программа  (К.И.Кауфман, М.Ю.Кауфман)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Данная программа выбрана, так как она соответствует уровню познавательных процессов, конкретных условий СОШ №5 . Федеральный б</w:t>
      </w:r>
      <w:r>
        <w:rPr>
          <w:rFonts w:ascii="Times New Roman" w:hAnsi="Times New Roman" w:cs="Times New Roman"/>
          <w:sz w:val="28"/>
          <w:szCs w:val="28"/>
        </w:rPr>
        <w:t>азисный учебный план отводит 102 часа</w:t>
      </w:r>
      <w:r w:rsidRPr="004C15C9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учебного предмета в 9 классе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з расчета трёх учебных часов в неделю)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5C9">
        <w:rPr>
          <w:rFonts w:ascii="Times New Roman" w:hAnsi="Times New Roman" w:cs="Times New Roman"/>
          <w:sz w:val="28"/>
          <w:szCs w:val="28"/>
        </w:rPr>
        <w:t xml:space="preserve">Курс обеспечивает необходимый и достаточный уровень коммуникативных умений учащихся в устной и письменной речи, их готовность и способность к речевому взаимодействию на английском языке в рамках обозначенной в программе тематики УМК «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15C9">
        <w:rPr>
          <w:rFonts w:ascii="Times New Roman" w:hAnsi="Times New Roman" w:cs="Times New Roman"/>
          <w:sz w:val="28"/>
          <w:szCs w:val="28"/>
        </w:rPr>
        <w:t xml:space="preserve"> 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C15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» для 9 класса состоящий из учебника (К.И.Кауфман, М.Ю.Кауфман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Англйский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язык: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Счастливый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/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C15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: Учебник для 9класса общеобразовательных учреждений – Обнинск: Титул 2008) Книги для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 xml:space="preserve">двух рабочих тетрадей с контрольными заданиями к каждому разделу,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аудиоприложениями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двух аудиокассет и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C15C9">
        <w:rPr>
          <w:rFonts w:ascii="Times New Roman" w:hAnsi="Times New Roman" w:cs="Times New Roman"/>
          <w:sz w:val="28"/>
          <w:szCs w:val="28"/>
        </w:rPr>
        <w:t>3)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15C9">
        <w:rPr>
          <w:rFonts w:ascii="Times New Roman" w:hAnsi="Times New Roman" w:cs="Times New Roman"/>
          <w:sz w:val="28"/>
          <w:szCs w:val="28"/>
        </w:rPr>
        <w:t>Требования к у</w:t>
      </w:r>
      <w:r>
        <w:rPr>
          <w:rFonts w:ascii="Times New Roman" w:hAnsi="Times New Roman" w:cs="Times New Roman"/>
          <w:sz w:val="28"/>
          <w:szCs w:val="28"/>
        </w:rPr>
        <w:t>ровню подготовки учащихся по око</w:t>
      </w:r>
      <w:r w:rsidRPr="004C15C9">
        <w:rPr>
          <w:rFonts w:ascii="Times New Roman" w:hAnsi="Times New Roman" w:cs="Times New Roman"/>
          <w:sz w:val="28"/>
          <w:szCs w:val="28"/>
        </w:rPr>
        <w:t>нчании 9 класса.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 В результате изучения иностранного языка ученик должен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Знать/ понимать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 основное значение изучаемых лексических единиц (слов, словосочетаний); основные способы словообразования (аффиксация,  словосложение, конверсия)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-признаки изучаемых грамматических явлений (видовременных форм глаголов,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модальных глаголов и их эквивалентов, артиклей, существительных,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степеней сравнения прилагательных и наречий, местоимений, числительных, предлогов);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-Основные нормы речевого этикета (реплики, клише, наиболее распространенная оценочная  лексика), принятые в стране изучаемого языка.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lastRenderedPageBreak/>
        <w:t xml:space="preserve">-роль владения иностранными языками в современном мире,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осбенности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образа жизни, быта, культуры стран изучаемого языка (всемирные достопримечательности,  выдающиеся люди и их вклад в мировую культуру) сходство и различия в традициях своей страны и стран изучаемого языка.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Уметь: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Говорение: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-начинать,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-расспрашивать собеседника и отвечать на его вопросы, высказывая своё мнение, просьбу, отвечая на предложения собеседника согласием/отказом, опираясь на изученную тематику и усвоенный лексико-г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C15C9">
        <w:rPr>
          <w:rFonts w:ascii="Times New Roman" w:hAnsi="Times New Roman" w:cs="Times New Roman"/>
          <w:sz w:val="28"/>
          <w:szCs w:val="28"/>
        </w:rPr>
        <w:t>амматический материал.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-рассказывать о себе, о своей семье, друзьях, своих интересах и планах на будущее, сообщать краткие сведения о своём городе/селе, своей стране и стране изучаемого языка.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-делать краткие сообщения, описывать события, явления (в рамках изученной темы) передавать основное содержание, основную мысль прочитанного или услышанного, выражать свое отношение к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/услышанному, давать краткую характеристику персонажей.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- понимание основного содержания коротких, несложных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/радиопередач, объявления на вокзале, в аэропорту) и выделять значимую информацию.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-понимать основное содержание  несложных аутентичных текстов, относящихся к 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 xml:space="preserve">коммуникационным типам речи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сообщение/рассказ); уметь определять тему текста; выделять главные факты, опуская второстепенные;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-использовать переспрос, просьбу повторить;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Чтение.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-ориентироваться в иноязычном тексте; прогнозировать его содержание по заголовку;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lastRenderedPageBreak/>
        <w:t>-читать аутентичные тексты различных жанров с пониманием основного содержания (определить тему, основную мысль; выделять главные факты,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опуская второстепенные; устанавливать логическую последовательность основных фактов текста);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-читать несложные аутентичные тексты  различных стилей с полным и точным пониманием, используя различные приемы смысловой переработки текст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языковую догадку, анализ, выборочный перевод), оценивать полученную информацию, выражать свое мнение;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-читать тексты с выборочным пониманием нужной или интересующей информации;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Письменная речь.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-заполнять анкеты и формуляры;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-писать поздравления, личные письма с опорой на образец;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расспрашивать адресата о его делах, сообщать то же о себе, выражать благодарность, просьбу, употребляя 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5C9">
        <w:rPr>
          <w:rFonts w:ascii="Times New Roman" w:hAnsi="Times New Roman" w:cs="Times New Roman"/>
          <w:sz w:val="28"/>
          <w:szCs w:val="28"/>
        </w:rPr>
        <w:t>рмулы речевого этикета, принятые в странах изучаемого языка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: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-социальной адаптации; 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-создание целостной картины многоязычного поликультурного мира, осознание места и роли родного языка и изучаемого иностранного языка в этом мире;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-приобщения к ценностям мировой культуры через иноязычные источники информаци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);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>-ознакомление представителей других стран с культурой своего народа; осознания себя гражданином своей страны и мира.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8F304D" w:rsidRDefault="008F304D" w:rsidP="008F3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304D" w:rsidRPr="008F304D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797064" w:rsidRDefault="008F304D" w:rsidP="0079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64">
        <w:rPr>
          <w:rFonts w:ascii="Times New Roman" w:hAnsi="Times New Roman" w:cs="Times New Roman"/>
          <w:b/>
          <w:sz w:val="28"/>
          <w:szCs w:val="28"/>
        </w:rPr>
        <w:lastRenderedPageBreak/>
        <w:t>Учебное -  методическое обеспечение.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4C15C9" w:rsidRDefault="008F304D" w:rsidP="008F3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К.И.Кауфман, М.Ю.Кауфман Английский язык: Счастливый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/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C15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1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:учебник для 9класса общеобразовательных учреждений – Обнинск: Титул, 2010г.;</w:t>
      </w:r>
    </w:p>
    <w:p w:rsidR="008F304D" w:rsidRPr="004C15C9" w:rsidRDefault="008F304D" w:rsidP="008F3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К.И.Кауфман, 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 xml:space="preserve">.Ю.Кауфман Английский язык: Рабочая тетрадь 1,2 к учебнику Счастливый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у\</w:t>
      </w:r>
      <w:proofErr w:type="spellEnd"/>
      <w:r w:rsidRPr="004C15C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C15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для 9 классов;</w:t>
      </w:r>
    </w:p>
    <w:p w:rsidR="008F304D" w:rsidRPr="004C15C9" w:rsidRDefault="008F304D" w:rsidP="008F3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К.И.Кауфман, М.Ю.Кауфман английский язык: Книга для учителя к учебнику Счастливый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/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C15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для 9 класса;</w:t>
      </w:r>
    </w:p>
    <w:p w:rsidR="008F304D" w:rsidRPr="004C15C9" w:rsidRDefault="008F304D" w:rsidP="008F3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к учебнику Счастливый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английский</w:t>
      </w:r>
      <w:proofErr w:type="gramStart"/>
      <w:r w:rsidRPr="004C1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15C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/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15C9"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C15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1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>для 9 класса</w:t>
      </w:r>
    </w:p>
    <w:p w:rsidR="008F304D" w:rsidRDefault="008F304D" w:rsidP="008F3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</w:rPr>
        <w:t xml:space="preserve">Грамматика: Сборник упражнений/ </w:t>
      </w:r>
      <w:proofErr w:type="spellStart"/>
      <w:r w:rsidRPr="004C15C9">
        <w:rPr>
          <w:rFonts w:ascii="Times New Roman" w:hAnsi="Times New Roman" w:cs="Times New Roman"/>
          <w:sz w:val="28"/>
          <w:szCs w:val="28"/>
        </w:rPr>
        <w:t>Голицынский</w:t>
      </w:r>
      <w:proofErr w:type="spellEnd"/>
      <w:r w:rsidRPr="004C15C9">
        <w:rPr>
          <w:rFonts w:ascii="Times New Roman" w:hAnsi="Times New Roman" w:cs="Times New Roman"/>
          <w:sz w:val="28"/>
          <w:szCs w:val="28"/>
        </w:rPr>
        <w:t xml:space="preserve"> Ю.Б.-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C9">
        <w:rPr>
          <w:rFonts w:ascii="Times New Roman" w:hAnsi="Times New Roman" w:cs="Times New Roman"/>
          <w:sz w:val="28"/>
          <w:szCs w:val="28"/>
        </w:rPr>
        <w:t>издание четвертое исправленное и дополненное 2004г.;</w:t>
      </w:r>
    </w:p>
    <w:p w:rsidR="00797064" w:rsidRPr="00797064" w:rsidRDefault="00797064" w:rsidP="00797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Pr="00797064" w:rsidRDefault="008F304D" w:rsidP="0079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6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материала: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</w:rPr>
      </w:pPr>
    </w:p>
    <w:p w:rsidR="008F304D" w:rsidRDefault="008F304D" w:rsidP="008F3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15C9">
        <w:rPr>
          <w:rFonts w:ascii="Times New Roman" w:hAnsi="Times New Roman" w:cs="Times New Roman"/>
          <w:sz w:val="28"/>
          <w:szCs w:val="28"/>
          <w:lang w:val="en-US"/>
        </w:rPr>
        <w:t>Unit 1. Hello America!</w:t>
      </w:r>
    </w:p>
    <w:p w:rsidR="008F304D" w:rsidRPr="004C15C9" w:rsidRDefault="008F304D" w:rsidP="008F304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F304D" w:rsidRPr="004C15C9" w:rsidRDefault="008F304D" w:rsidP="008F3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15C9">
        <w:rPr>
          <w:rFonts w:ascii="Times New Roman" w:hAnsi="Times New Roman" w:cs="Times New Roman"/>
          <w:sz w:val="28"/>
          <w:szCs w:val="28"/>
          <w:lang w:val="en-US"/>
        </w:rPr>
        <w:t>Unit 2. Do good clothes open all doors?</w:t>
      </w:r>
    </w:p>
    <w:p w:rsidR="008F304D" w:rsidRPr="004C15C9" w:rsidRDefault="008F304D" w:rsidP="008F3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F304D" w:rsidRPr="00797064" w:rsidRDefault="008F304D" w:rsidP="008F304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F304D" w:rsidRPr="004C15C9" w:rsidRDefault="008F304D" w:rsidP="008F3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15C9">
        <w:rPr>
          <w:rFonts w:ascii="Times New Roman" w:hAnsi="Times New Roman" w:cs="Times New Roman"/>
          <w:sz w:val="28"/>
          <w:szCs w:val="28"/>
          <w:lang w:val="en-US"/>
        </w:rPr>
        <w:t>Unit 3. Good health is above wealth.</w:t>
      </w:r>
    </w:p>
    <w:p w:rsidR="008F304D" w:rsidRPr="004C15C9" w:rsidRDefault="008F304D" w:rsidP="008F304D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8F304D" w:rsidRPr="004C15C9" w:rsidRDefault="008F304D" w:rsidP="008F3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15C9">
        <w:rPr>
          <w:rFonts w:ascii="Times New Roman" w:hAnsi="Times New Roman" w:cs="Times New Roman"/>
          <w:sz w:val="28"/>
          <w:szCs w:val="28"/>
          <w:lang w:val="en-US"/>
        </w:rPr>
        <w:t xml:space="preserve"> Unit4. Do you parents understand you?</w:t>
      </w:r>
    </w:p>
    <w:p w:rsidR="008F304D" w:rsidRPr="004C15C9" w:rsidRDefault="008F304D" w:rsidP="008F304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F304D" w:rsidRPr="004C15C9" w:rsidRDefault="008F304D" w:rsidP="008F304D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8F304D" w:rsidRPr="004C15C9" w:rsidRDefault="008F304D" w:rsidP="008F3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15C9">
        <w:rPr>
          <w:rFonts w:ascii="Times New Roman" w:hAnsi="Times New Roman" w:cs="Times New Roman"/>
          <w:sz w:val="28"/>
          <w:szCs w:val="28"/>
          <w:lang w:val="en-US"/>
        </w:rPr>
        <w:t xml:space="preserve"> Unit5. Going down Hollywood Boulevard…</w:t>
      </w:r>
    </w:p>
    <w:p w:rsidR="008F304D" w:rsidRPr="004C15C9" w:rsidRDefault="008F304D" w:rsidP="008F304D">
      <w:pPr>
        <w:pStyle w:val="a3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8F304D" w:rsidRPr="004C15C9" w:rsidRDefault="008F304D" w:rsidP="008F30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15C9">
        <w:rPr>
          <w:rFonts w:ascii="Times New Roman" w:hAnsi="Times New Roman" w:cs="Times New Roman"/>
          <w:sz w:val="28"/>
          <w:szCs w:val="28"/>
          <w:lang w:val="en-US"/>
        </w:rPr>
        <w:t xml:space="preserve"> Unit6 </w:t>
      </w:r>
      <w:r w:rsidR="002E6FCD" w:rsidRPr="007970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C15C9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gramStart"/>
      <w:r w:rsidRPr="004C15C9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4C15C9">
        <w:rPr>
          <w:rFonts w:ascii="Times New Roman" w:hAnsi="Times New Roman" w:cs="Times New Roman"/>
          <w:sz w:val="28"/>
          <w:szCs w:val="28"/>
          <w:lang w:val="en-US"/>
        </w:rPr>
        <w:t xml:space="preserve"> you going to do in summer?</w:t>
      </w:r>
    </w:p>
    <w:p w:rsidR="008F304D" w:rsidRPr="004C15C9" w:rsidRDefault="008F304D" w:rsidP="008F30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5924" w:rsidRPr="008F304D" w:rsidRDefault="00CF5924">
      <w:pPr>
        <w:rPr>
          <w:lang w:val="en-US"/>
        </w:rPr>
      </w:pPr>
    </w:p>
    <w:sectPr w:rsidR="00CF5924" w:rsidRPr="008F304D" w:rsidSect="001364C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3DDF"/>
    <w:multiLevelType w:val="hybridMultilevel"/>
    <w:tmpl w:val="6620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96AA5"/>
    <w:multiLevelType w:val="hybridMultilevel"/>
    <w:tmpl w:val="77F67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F55A2"/>
    <w:multiLevelType w:val="hybridMultilevel"/>
    <w:tmpl w:val="E9D2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4D"/>
    <w:rsid w:val="002E6FCD"/>
    <w:rsid w:val="00797064"/>
    <w:rsid w:val="008F304D"/>
    <w:rsid w:val="00CF5924"/>
    <w:rsid w:val="00D323CE"/>
    <w:rsid w:val="00F2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1162</Words>
  <Characters>6628</Characters>
  <Application>Microsoft Office Word</Application>
  <DocSecurity>0</DocSecurity>
  <Lines>55</Lines>
  <Paragraphs>15</Paragraphs>
  <ScaleCrop>false</ScaleCrop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2011-09-09T12:36:00Z</cp:lastPrinted>
  <dcterms:created xsi:type="dcterms:W3CDTF">2011-09-03T01:38:00Z</dcterms:created>
  <dcterms:modified xsi:type="dcterms:W3CDTF">2011-09-09T12:37:00Z</dcterms:modified>
</cp:coreProperties>
</file>