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B91" w:rsidRDefault="007C5B91" w:rsidP="007C5B9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Токарева Инна Александровна</w:t>
      </w:r>
    </w:p>
    <w:p w:rsidR="007C5B91" w:rsidRPr="00E21449" w:rsidRDefault="007C5B91" w:rsidP="007C5B91">
      <w:pPr>
        <w:spacing w:after="0" w:line="240" w:lineRule="auto"/>
        <w:jc w:val="both"/>
        <w:rPr>
          <w:sz w:val="28"/>
          <w:szCs w:val="28"/>
        </w:rPr>
      </w:pPr>
      <w:r w:rsidRPr="00E21449">
        <w:rPr>
          <w:sz w:val="28"/>
          <w:szCs w:val="28"/>
        </w:rPr>
        <w:t>Учитель математики</w:t>
      </w:r>
    </w:p>
    <w:p w:rsidR="007C5B91" w:rsidRPr="00F66DB0" w:rsidRDefault="007C5B91" w:rsidP="007C5B91">
      <w:pPr>
        <w:spacing w:after="0" w:line="240" w:lineRule="auto"/>
        <w:jc w:val="both"/>
        <w:rPr>
          <w:sz w:val="28"/>
          <w:szCs w:val="28"/>
        </w:rPr>
      </w:pPr>
      <w:r w:rsidRPr="00F66DB0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Pr="00F66DB0">
        <w:rPr>
          <w:sz w:val="28"/>
          <w:szCs w:val="28"/>
        </w:rPr>
        <w:t>ОУ гимназия №1 г.</w:t>
      </w:r>
      <w:r>
        <w:rPr>
          <w:sz w:val="28"/>
          <w:szCs w:val="28"/>
        </w:rPr>
        <w:t xml:space="preserve"> </w:t>
      </w:r>
      <w:r w:rsidRPr="00F66DB0">
        <w:rPr>
          <w:sz w:val="28"/>
          <w:szCs w:val="28"/>
        </w:rPr>
        <w:t>Липецка</w:t>
      </w:r>
    </w:p>
    <w:p w:rsidR="007C5B91" w:rsidRPr="00F66DB0" w:rsidRDefault="007C5B91" w:rsidP="007C5B91">
      <w:pPr>
        <w:spacing w:after="0" w:line="240" w:lineRule="auto"/>
        <w:jc w:val="both"/>
        <w:rPr>
          <w:sz w:val="28"/>
          <w:szCs w:val="28"/>
        </w:rPr>
      </w:pPr>
      <w:r w:rsidRPr="00536146">
        <w:rPr>
          <w:b/>
          <w:sz w:val="28"/>
          <w:szCs w:val="28"/>
        </w:rPr>
        <w:t>Предмет:</w:t>
      </w:r>
      <w:r>
        <w:rPr>
          <w:sz w:val="28"/>
          <w:szCs w:val="28"/>
        </w:rPr>
        <w:t xml:space="preserve"> геометрия</w:t>
      </w:r>
    </w:p>
    <w:p w:rsidR="007C5B91" w:rsidRPr="00F66DB0" w:rsidRDefault="007C5B91" w:rsidP="007C5B91">
      <w:pPr>
        <w:spacing w:after="0" w:line="240" w:lineRule="auto"/>
        <w:jc w:val="both"/>
        <w:rPr>
          <w:sz w:val="28"/>
          <w:szCs w:val="28"/>
        </w:rPr>
      </w:pPr>
      <w:r w:rsidRPr="00536146">
        <w:rPr>
          <w:b/>
          <w:sz w:val="28"/>
          <w:szCs w:val="28"/>
        </w:rPr>
        <w:t>Класс:</w:t>
      </w:r>
      <w:r>
        <w:rPr>
          <w:sz w:val="28"/>
          <w:szCs w:val="28"/>
        </w:rPr>
        <w:t xml:space="preserve"> 7 класс</w:t>
      </w:r>
    </w:p>
    <w:p w:rsidR="007C5B91" w:rsidRPr="00F66DB0" w:rsidRDefault="007C5B91" w:rsidP="007C5B91">
      <w:pPr>
        <w:spacing w:after="0" w:line="240" w:lineRule="auto"/>
        <w:jc w:val="both"/>
        <w:rPr>
          <w:sz w:val="28"/>
          <w:szCs w:val="28"/>
        </w:rPr>
      </w:pPr>
      <w:r w:rsidRPr="00F66DB0">
        <w:rPr>
          <w:sz w:val="28"/>
          <w:szCs w:val="28"/>
        </w:rPr>
        <w:t>Программно-методическое обеспечение:</w:t>
      </w:r>
    </w:p>
    <w:p w:rsidR="007C5B91" w:rsidRPr="007C5B91" w:rsidRDefault="007C5B91" w:rsidP="007C5B91">
      <w:pPr>
        <w:spacing w:after="0" w:line="240" w:lineRule="auto"/>
        <w:rPr>
          <w:sz w:val="28"/>
          <w:szCs w:val="28"/>
        </w:rPr>
      </w:pPr>
      <w:r w:rsidRPr="007C5B91">
        <w:rPr>
          <w:sz w:val="28"/>
          <w:szCs w:val="28"/>
        </w:rPr>
        <w:t xml:space="preserve">УМК: геометрия 7 – 9 класс Л.С. </w:t>
      </w:r>
      <w:proofErr w:type="spellStart"/>
      <w:r w:rsidRPr="007C5B91">
        <w:rPr>
          <w:sz w:val="28"/>
          <w:szCs w:val="28"/>
        </w:rPr>
        <w:t>Атанасян</w:t>
      </w:r>
      <w:proofErr w:type="spellEnd"/>
      <w:r w:rsidRPr="007C5B91">
        <w:rPr>
          <w:sz w:val="28"/>
          <w:szCs w:val="28"/>
        </w:rPr>
        <w:t xml:space="preserve">, В.Ф. Бутузов, </w:t>
      </w:r>
      <w:proofErr w:type="spellStart"/>
      <w:r w:rsidRPr="007C5B91">
        <w:rPr>
          <w:sz w:val="28"/>
          <w:szCs w:val="28"/>
        </w:rPr>
        <w:t>С.Б.Кадомцев</w:t>
      </w:r>
      <w:proofErr w:type="spellEnd"/>
      <w:r w:rsidRPr="007C5B91">
        <w:rPr>
          <w:sz w:val="28"/>
          <w:szCs w:val="28"/>
        </w:rPr>
        <w:t xml:space="preserve"> и др.</w:t>
      </w:r>
    </w:p>
    <w:p w:rsidR="001F7426" w:rsidRDefault="001F7426" w:rsidP="007C5B91">
      <w:pPr>
        <w:jc w:val="both"/>
        <w:rPr>
          <w:b/>
          <w:sz w:val="28"/>
          <w:szCs w:val="28"/>
          <w:u w:val="single"/>
        </w:rPr>
      </w:pPr>
    </w:p>
    <w:p w:rsidR="007C5B91" w:rsidRPr="00BD4010" w:rsidRDefault="007C5B91" w:rsidP="007C5B91">
      <w:pPr>
        <w:jc w:val="both"/>
        <w:rPr>
          <w:b/>
          <w:sz w:val="28"/>
          <w:szCs w:val="28"/>
        </w:rPr>
      </w:pPr>
      <w:r w:rsidRPr="00456822">
        <w:rPr>
          <w:b/>
          <w:sz w:val="28"/>
          <w:szCs w:val="28"/>
          <w:u w:val="single"/>
        </w:rPr>
        <w:t>Тема урока</w:t>
      </w:r>
      <w:r>
        <w:rPr>
          <w:b/>
          <w:sz w:val="28"/>
          <w:szCs w:val="28"/>
        </w:rPr>
        <w:t xml:space="preserve">: </w:t>
      </w:r>
      <w:r w:rsidR="00F177D8">
        <w:rPr>
          <w:b/>
          <w:sz w:val="28"/>
        </w:rPr>
        <w:t>Сумма углов треугольника</w:t>
      </w:r>
      <w:r>
        <w:rPr>
          <w:b/>
          <w:sz w:val="28"/>
        </w:rPr>
        <w:t>.</w:t>
      </w:r>
    </w:p>
    <w:p w:rsidR="007C5B91" w:rsidRDefault="007C5B91" w:rsidP="007C5B91">
      <w:pPr>
        <w:pStyle w:val="aa"/>
        <w:jc w:val="left"/>
        <w:rPr>
          <w:b/>
          <w:u w:val="single"/>
        </w:rPr>
      </w:pPr>
      <w:r w:rsidRPr="005C3058">
        <w:rPr>
          <w:b/>
          <w:u w:val="single"/>
        </w:rPr>
        <w:t>Тип урока</w:t>
      </w:r>
      <w:r>
        <w:t>:</w:t>
      </w:r>
      <w:r w:rsidRPr="005C3058">
        <w:t xml:space="preserve"> </w:t>
      </w:r>
      <w:r>
        <w:t>Урок изучения нового материала.</w:t>
      </w:r>
      <w:r w:rsidRPr="005C3058">
        <w:rPr>
          <w:b/>
          <w:u w:val="single"/>
        </w:rPr>
        <w:t xml:space="preserve"> </w:t>
      </w:r>
    </w:p>
    <w:p w:rsidR="007C5B91" w:rsidRPr="007C5B91" w:rsidRDefault="007C5B91" w:rsidP="0010666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666F">
        <w:rPr>
          <w:b/>
          <w:sz w:val="28"/>
          <w:szCs w:val="28"/>
          <w:u w:val="single"/>
        </w:rPr>
        <w:t>Цели урока</w:t>
      </w:r>
      <w:r w:rsidRPr="0010666F">
        <w:rPr>
          <w:sz w:val="28"/>
          <w:szCs w:val="28"/>
        </w:rPr>
        <w:t>:</w:t>
      </w:r>
      <w:r>
        <w:t xml:space="preserve"> </w:t>
      </w:r>
      <w:r w:rsidRPr="007C5B91">
        <w:rPr>
          <w:sz w:val="28"/>
          <w:szCs w:val="28"/>
          <w:u w:val="single"/>
        </w:rPr>
        <w:t>Обучающая цель</w:t>
      </w:r>
      <w:r w:rsidRPr="007C5B91">
        <w:rPr>
          <w:sz w:val="28"/>
          <w:szCs w:val="28"/>
        </w:rPr>
        <w:t xml:space="preserve">: </w:t>
      </w:r>
      <w:r w:rsidRPr="007C5B91">
        <w:rPr>
          <w:rFonts w:eastAsia="Times New Roman" w:cs="Times New Roman"/>
          <w:sz w:val="28"/>
          <w:szCs w:val="28"/>
          <w:lang w:eastAsia="ru-RU"/>
        </w:rPr>
        <w:t xml:space="preserve">доказать  теорему о сумме углов </w:t>
      </w:r>
      <w:r w:rsidR="0010666F">
        <w:rPr>
          <w:rFonts w:eastAsia="Times New Roman" w:cs="Times New Roman"/>
          <w:sz w:val="28"/>
          <w:szCs w:val="28"/>
          <w:lang w:eastAsia="ru-RU"/>
        </w:rPr>
        <w:t xml:space="preserve"> т</w:t>
      </w:r>
      <w:r w:rsidRPr="007C5B91">
        <w:rPr>
          <w:rFonts w:eastAsia="Times New Roman" w:cs="Times New Roman"/>
          <w:sz w:val="28"/>
          <w:szCs w:val="28"/>
          <w:lang w:eastAsia="ru-RU"/>
        </w:rPr>
        <w:t>реугольника;</w:t>
      </w:r>
      <w:r w:rsidRPr="007C5B91">
        <w:rPr>
          <w:rFonts w:eastAsia="Times New Roman" w:cs="Times New Roman"/>
          <w:sz w:val="28"/>
          <w:szCs w:val="28"/>
          <w:lang w:eastAsia="ru-RU"/>
        </w:rPr>
        <w:br/>
        <w:t>обучить применять доказанную теорему при решении задач</w:t>
      </w:r>
      <w:r>
        <w:rPr>
          <w:rFonts w:eastAsia="Times New Roman" w:cs="Times New Roman"/>
          <w:sz w:val="28"/>
          <w:szCs w:val="28"/>
          <w:lang w:eastAsia="ru-RU"/>
        </w:rPr>
        <w:t>, ввести понятие внешнего угла треугольника</w:t>
      </w:r>
      <w:r w:rsidRPr="007C5B91">
        <w:rPr>
          <w:rFonts w:eastAsia="Times New Roman" w:cs="Times New Roman"/>
          <w:sz w:val="28"/>
          <w:szCs w:val="28"/>
          <w:lang w:eastAsia="ru-RU"/>
        </w:rPr>
        <w:t>;</w:t>
      </w:r>
    </w:p>
    <w:p w:rsidR="007C5B91" w:rsidRDefault="007C5B91" w:rsidP="0010666F">
      <w:pPr>
        <w:pStyle w:val="a8"/>
        <w:ind w:left="0" w:firstLine="0"/>
      </w:pPr>
      <w:r>
        <w:rPr>
          <w:u w:val="single"/>
        </w:rPr>
        <w:t>Развивающая цель</w:t>
      </w:r>
      <w:r>
        <w:t xml:space="preserve">: </w:t>
      </w:r>
      <w:r w:rsidRPr="00084849">
        <w:rPr>
          <w:szCs w:val="24"/>
        </w:rPr>
        <w:t>совершенствовать умения логически мысл</w:t>
      </w:r>
      <w:r>
        <w:rPr>
          <w:szCs w:val="24"/>
        </w:rPr>
        <w:t xml:space="preserve">ить и выражать свои мысли вслух, </w:t>
      </w:r>
      <w:r>
        <w:t>развить логическое мышление, волю, эмоции;</w:t>
      </w:r>
    </w:p>
    <w:p w:rsidR="007C5B91" w:rsidRDefault="007C5B91" w:rsidP="0010666F">
      <w:pPr>
        <w:pStyle w:val="a8"/>
        <w:ind w:left="0" w:firstLine="0"/>
      </w:pPr>
      <w:r>
        <w:rPr>
          <w:u w:val="single"/>
        </w:rPr>
        <w:t>Воспитательная цель</w:t>
      </w:r>
      <w:r>
        <w:t xml:space="preserve">: </w:t>
      </w:r>
      <w:r w:rsidRPr="00084849">
        <w:rPr>
          <w:szCs w:val="24"/>
        </w:rPr>
        <w:t>воспитывать у обучающихся стремление к совершенствованию своих знаний;</w:t>
      </w:r>
      <w:r>
        <w:rPr>
          <w:szCs w:val="24"/>
        </w:rPr>
        <w:t xml:space="preserve"> </w:t>
      </w:r>
      <w:r w:rsidRPr="00084849">
        <w:rPr>
          <w:szCs w:val="24"/>
        </w:rPr>
        <w:t>воспитывать интерес к предмету.</w:t>
      </w:r>
    </w:p>
    <w:p w:rsidR="007C5B91" w:rsidRDefault="007C5B91" w:rsidP="0010666F">
      <w:pPr>
        <w:pStyle w:val="a8"/>
        <w:ind w:left="0" w:firstLine="0"/>
        <w:rPr>
          <w:szCs w:val="28"/>
        </w:rPr>
      </w:pPr>
      <w:r w:rsidRPr="005C3058">
        <w:rPr>
          <w:b/>
          <w:u w:val="single"/>
        </w:rPr>
        <w:t>Оборудование урока</w:t>
      </w:r>
      <w:r>
        <w:t xml:space="preserve">: </w:t>
      </w:r>
      <w:r w:rsidR="00A57580">
        <w:t xml:space="preserve">интерактивная доска (ИД), </w:t>
      </w:r>
      <w:r>
        <w:t xml:space="preserve">видео проектор, </w:t>
      </w:r>
      <w:r w:rsidR="00A57580">
        <w:t xml:space="preserve">презентация </w:t>
      </w:r>
      <w:r w:rsidR="00A57580">
        <w:rPr>
          <w:lang w:val="en-US"/>
        </w:rPr>
        <w:t>SMART</w:t>
      </w:r>
      <w:r w:rsidR="00A57580" w:rsidRPr="00A57580">
        <w:t xml:space="preserve"> </w:t>
      </w:r>
      <w:r w:rsidR="00A57580">
        <w:rPr>
          <w:lang w:val="en-US"/>
        </w:rPr>
        <w:t>Notebook</w:t>
      </w:r>
      <w:r w:rsidR="00A57580">
        <w:t xml:space="preserve"> (</w:t>
      </w:r>
      <w:r w:rsidR="00A57580">
        <w:rPr>
          <w:lang w:val="en-US"/>
        </w:rPr>
        <w:t>NB</w:t>
      </w:r>
      <w:r w:rsidR="00A57580" w:rsidRPr="00A57580">
        <w:t>)</w:t>
      </w:r>
      <w:r w:rsidR="00A57580">
        <w:t xml:space="preserve">, презентация </w:t>
      </w:r>
      <w:r w:rsidR="00A57580">
        <w:rPr>
          <w:lang w:val="en-US"/>
        </w:rPr>
        <w:t>PowerPoint</w:t>
      </w:r>
      <w:r w:rsidR="00A57580" w:rsidRPr="00A57580">
        <w:t xml:space="preserve"> (</w:t>
      </w:r>
      <w:r w:rsidR="00A57580">
        <w:rPr>
          <w:lang w:val="en-US"/>
        </w:rPr>
        <w:t>PP</w:t>
      </w:r>
      <w:r w:rsidR="00A57580">
        <w:t>),</w:t>
      </w:r>
      <w:r w:rsidR="00A57580" w:rsidRPr="00A57580">
        <w:t xml:space="preserve"> </w:t>
      </w:r>
      <w:r w:rsidR="0010666F">
        <w:t>чертёжные инструменты, карточки с заданиями.</w:t>
      </w:r>
      <w:r>
        <w:t xml:space="preserve"> </w:t>
      </w:r>
    </w:p>
    <w:p w:rsidR="007C5B91" w:rsidRDefault="007C5B91" w:rsidP="007C5B91">
      <w:pPr>
        <w:spacing w:after="0" w:line="240" w:lineRule="auto"/>
      </w:pPr>
    </w:p>
    <w:p w:rsidR="006549AB" w:rsidRDefault="006549AB" w:rsidP="007C5B91">
      <w:pPr>
        <w:spacing w:after="0" w:line="240" w:lineRule="auto"/>
      </w:pPr>
    </w:p>
    <w:p w:rsidR="0010666F" w:rsidRPr="00D42CB1" w:rsidRDefault="0010666F" w:rsidP="0010666F">
      <w:pPr>
        <w:pStyle w:val="a8"/>
        <w:jc w:val="center"/>
        <w:rPr>
          <w:b/>
        </w:rPr>
      </w:pPr>
      <w:r>
        <w:rPr>
          <w:b/>
        </w:rPr>
        <w:t>Ход урока</w:t>
      </w:r>
    </w:p>
    <w:p w:rsidR="0010666F" w:rsidRDefault="00A57580" w:rsidP="0010666F">
      <w:pPr>
        <w:pStyle w:val="a8"/>
        <w:jc w:val="center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6CFF53D" wp14:editId="72FFDA22">
            <wp:simplePos x="0" y="0"/>
            <wp:positionH relativeFrom="column">
              <wp:posOffset>4640580</wp:posOffset>
            </wp:positionH>
            <wp:positionV relativeFrom="paragraph">
              <wp:posOffset>69215</wp:posOffset>
            </wp:positionV>
            <wp:extent cx="2135505" cy="1452880"/>
            <wp:effectExtent l="19050" t="19050" r="17145" b="1397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35505" cy="14528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666F" w:rsidRPr="0010666F" w:rsidRDefault="0010666F" w:rsidP="00A57580">
      <w:pPr>
        <w:pStyle w:val="a4"/>
        <w:numPr>
          <w:ilvl w:val="0"/>
          <w:numId w:val="8"/>
        </w:numPr>
        <w:tabs>
          <w:tab w:val="left" w:pos="8647"/>
        </w:tabs>
        <w:spacing w:after="0" w:line="240" w:lineRule="auto"/>
        <w:jc w:val="both"/>
        <w:rPr>
          <w:sz w:val="28"/>
          <w:szCs w:val="28"/>
        </w:rPr>
      </w:pPr>
      <w:r w:rsidRPr="00275D90">
        <w:rPr>
          <w:b/>
          <w:sz w:val="28"/>
          <w:szCs w:val="28"/>
        </w:rPr>
        <w:t xml:space="preserve">Начало урока. Организационный момент. </w:t>
      </w:r>
      <w:r w:rsidRPr="00E21449">
        <w:rPr>
          <w:b/>
          <w:i/>
          <w:sz w:val="28"/>
          <w:szCs w:val="28"/>
        </w:rPr>
        <w:t>(Слайд 1)</w:t>
      </w:r>
      <w:r w:rsidR="00A57580">
        <w:rPr>
          <w:b/>
          <w:i/>
          <w:sz w:val="28"/>
          <w:szCs w:val="28"/>
        </w:rPr>
        <w:t xml:space="preserve"> </w:t>
      </w:r>
      <w:r w:rsidR="00A57580">
        <w:rPr>
          <w:b/>
          <w:i/>
          <w:sz w:val="28"/>
          <w:szCs w:val="28"/>
          <w:lang w:val="en-US"/>
        </w:rPr>
        <w:t>NB</w:t>
      </w:r>
    </w:p>
    <w:p w:rsidR="0010666F" w:rsidRPr="0010666F" w:rsidRDefault="0010666F" w:rsidP="0010666F">
      <w:pPr>
        <w:rPr>
          <w:sz w:val="28"/>
          <w:szCs w:val="28"/>
        </w:rPr>
      </w:pPr>
      <w:r w:rsidRPr="0010666F">
        <w:rPr>
          <w:b/>
          <w:sz w:val="28"/>
          <w:szCs w:val="28"/>
        </w:rPr>
        <w:t>Учитель.</w:t>
      </w:r>
      <w:r w:rsidRPr="0010666F">
        <w:rPr>
          <w:sz w:val="28"/>
          <w:szCs w:val="28"/>
        </w:rPr>
        <w:t xml:space="preserve"> Добрый день, ребята! </w:t>
      </w:r>
    </w:p>
    <w:p w:rsidR="00814B3D" w:rsidRDefault="00814B3D" w:rsidP="0010666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старших классах каждый школьник </w:t>
      </w:r>
    </w:p>
    <w:p w:rsidR="00814B3D" w:rsidRDefault="00814B3D" w:rsidP="0010666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Изучает треугольник.</w:t>
      </w:r>
    </w:p>
    <w:p w:rsidR="00814B3D" w:rsidRDefault="00814B3D" w:rsidP="0010666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 каких-то уголка,</w:t>
      </w:r>
    </w:p>
    <w:p w:rsidR="00814B3D" w:rsidRPr="006549AB" w:rsidRDefault="00814B3D" w:rsidP="0010666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работы на века.</w:t>
      </w:r>
    </w:p>
    <w:p w:rsidR="00814B3D" w:rsidRPr="00814B3D" w:rsidRDefault="00814B3D" w:rsidP="00814B3D">
      <w:pPr>
        <w:pStyle w:val="ac"/>
        <w:jc w:val="both"/>
        <w:rPr>
          <w:color w:val="000000"/>
          <w:sz w:val="28"/>
          <w:szCs w:val="28"/>
        </w:rPr>
      </w:pPr>
      <w:r w:rsidRPr="00814B3D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 xml:space="preserve">Учитель держит </w:t>
      </w:r>
      <w:r w:rsidR="00A57580">
        <w:rPr>
          <w:color w:val="000000"/>
          <w:sz w:val="28"/>
          <w:szCs w:val="28"/>
        </w:rPr>
        <w:t>в</w:t>
      </w:r>
      <w:r w:rsidRPr="00814B3D">
        <w:rPr>
          <w:color w:val="000000"/>
          <w:sz w:val="28"/>
          <w:szCs w:val="28"/>
        </w:rPr>
        <w:t xml:space="preserve"> руках треугольник</w:t>
      </w:r>
      <w:r w:rsidRPr="00814B3D">
        <w:rPr>
          <w:rStyle w:val="ad"/>
          <w:color w:val="000000"/>
          <w:sz w:val="28"/>
          <w:szCs w:val="28"/>
        </w:rPr>
        <w:t>)</w:t>
      </w:r>
      <w:r w:rsidRPr="00814B3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14B3D">
        <w:rPr>
          <w:color w:val="000000"/>
          <w:sz w:val="28"/>
          <w:szCs w:val="28"/>
        </w:rPr>
        <w:t>И опять треугольник! Треугольник в геометрии играет особую роль. Без преувеличения можно сказать, что вся или почти вся геометрия строится на треугольнике. За несколько тысячелетий геометры столь подробно изучили треугольник</w:t>
      </w:r>
      <w:r w:rsidRPr="00814B3D">
        <w:rPr>
          <w:rStyle w:val="ad"/>
          <w:color w:val="000000"/>
          <w:sz w:val="28"/>
          <w:szCs w:val="28"/>
        </w:rPr>
        <w:t>,</w:t>
      </w:r>
      <w:r w:rsidRPr="00814B3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14B3D">
        <w:rPr>
          <w:color w:val="000000"/>
          <w:sz w:val="28"/>
          <w:szCs w:val="28"/>
        </w:rPr>
        <w:t>что иногда говорят о геометрии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814B3D">
        <w:rPr>
          <w:color w:val="000000"/>
          <w:sz w:val="28"/>
          <w:szCs w:val="28"/>
        </w:rPr>
        <w:t>треугольника как о самостоятельном разделе геометрии.</w:t>
      </w:r>
    </w:p>
    <w:p w:rsidR="00814B3D" w:rsidRPr="00A57580" w:rsidRDefault="00A57580" w:rsidP="00814B3D">
      <w:pPr>
        <w:pStyle w:val="ac"/>
        <w:jc w:val="both"/>
        <w:rPr>
          <w:color w:val="000000"/>
          <w:sz w:val="28"/>
          <w:szCs w:val="28"/>
          <w:lang w:val="en-US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8480" behindDoc="0" locked="0" layoutInCell="1" allowOverlap="1" wp14:anchorId="5C60344C" wp14:editId="71C341AA">
            <wp:simplePos x="0" y="0"/>
            <wp:positionH relativeFrom="column">
              <wp:posOffset>4380865</wp:posOffset>
            </wp:positionH>
            <wp:positionV relativeFrom="paragraph">
              <wp:posOffset>-60960</wp:posOffset>
            </wp:positionV>
            <wp:extent cx="2232660" cy="1615440"/>
            <wp:effectExtent l="0" t="0" r="0" b="381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32660" cy="1615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C318A">
        <w:rPr>
          <w:rStyle w:val="ad"/>
          <w:color w:val="000000"/>
          <w:sz w:val="28"/>
          <w:szCs w:val="28"/>
        </w:rPr>
        <w:t>Итак, ч</w:t>
      </w:r>
      <w:r w:rsidR="00814B3D" w:rsidRPr="00814B3D">
        <w:rPr>
          <w:rStyle w:val="ad"/>
          <w:color w:val="000000"/>
          <w:sz w:val="28"/>
          <w:szCs w:val="28"/>
        </w:rPr>
        <w:t xml:space="preserve">то </w:t>
      </w:r>
      <w:r w:rsidR="002C318A">
        <w:rPr>
          <w:rStyle w:val="ad"/>
          <w:color w:val="000000"/>
          <w:sz w:val="28"/>
          <w:szCs w:val="28"/>
        </w:rPr>
        <w:t xml:space="preserve">же </w:t>
      </w:r>
      <w:r w:rsidR="00814B3D" w:rsidRPr="00814B3D">
        <w:rPr>
          <w:rStyle w:val="ad"/>
          <w:color w:val="000000"/>
          <w:sz w:val="28"/>
          <w:szCs w:val="28"/>
        </w:rPr>
        <w:t>такое треугольник?</w:t>
      </w:r>
      <w:r w:rsidR="00814B3D" w:rsidRPr="00814B3D">
        <w:rPr>
          <w:rStyle w:val="apple-converted-space"/>
          <w:b/>
          <w:bCs/>
          <w:color w:val="000000"/>
          <w:sz w:val="28"/>
          <w:szCs w:val="28"/>
        </w:rPr>
        <w:t> </w:t>
      </w:r>
      <w:r w:rsidR="00814B3D" w:rsidRPr="00814B3D">
        <w:rPr>
          <w:color w:val="000000"/>
          <w:sz w:val="28"/>
          <w:szCs w:val="28"/>
        </w:rPr>
        <w:t>(треугольник - это фигура, образованная тремя точками, не лежащими на одной прямой, и отрезками, попарно соединяющими эти точки.)</w:t>
      </w:r>
      <w:r w:rsidR="009F09A4">
        <w:rPr>
          <w:color w:val="000000"/>
          <w:sz w:val="28"/>
          <w:szCs w:val="28"/>
        </w:rPr>
        <w:t xml:space="preserve">  (</w:t>
      </w:r>
      <w:r>
        <w:rPr>
          <w:b/>
          <w:i/>
          <w:color w:val="000000"/>
          <w:sz w:val="28"/>
          <w:szCs w:val="28"/>
        </w:rPr>
        <w:t xml:space="preserve">Слайд </w:t>
      </w:r>
      <w:r w:rsidR="009F09A4" w:rsidRPr="009F09A4">
        <w:rPr>
          <w:b/>
          <w:i/>
          <w:color w:val="000000"/>
          <w:sz w:val="28"/>
          <w:szCs w:val="28"/>
        </w:rPr>
        <w:t>2</w:t>
      </w:r>
      <w:r>
        <w:rPr>
          <w:b/>
          <w:i/>
          <w:color w:val="000000"/>
          <w:sz w:val="28"/>
          <w:szCs w:val="28"/>
        </w:rPr>
        <w:t xml:space="preserve">) </w:t>
      </w:r>
      <w:r>
        <w:rPr>
          <w:b/>
          <w:i/>
          <w:color w:val="000000"/>
          <w:sz w:val="28"/>
          <w:szCs w:val="28"/>
          <w:lang w:val="en-US"/>
        </w:rPr>
        <w:t>NB</w:t>
      </w:r>
    </w:p>
    <w:p w:rsidR="00814B3D" w:rsidRPr="00814B3D" w:rsidRDefault="00814B3D" w:rsidP="00814B3D">
      <w:pPr>
        <w:pStyle w:val="ac"/>
        <w:jc w:val="both"/>
        <w:rPr>
          <w:color w:val="000000"/>
          <w:sz w:val="28"/>
          <w:szCs w:val="28"/>
        </w:rPr>
      </w:pPr>
      <w:r w:rsidRPr="00814B3D">
        <w:rPr>
          <w:color w:val="000000"/>
          <w:sz w:val="28"/>
          <w:szCs w:val="28"/>
        </w:rPr>
        <w:t>Посмотрите на треугольник</w:t>
      </w:r>
      <w:r>
        <w:rPr>
          <w:color w:val="000000"/>
          <w:sz w:val="28"/>
          <w:szCs w:val="28"/>
        </w:rPr>
        <w:t xml:space="preserve"> (рис. 1). </w:t>
      </w:r>
      <w:r w:rsidRPr="00814B3D">
        <w:rPr>
          <w:color w:val="000000"/>
          <w:sz w:val="28"/>
          <w:szCs w:val="28"/>
        </w:rPr>
        <w:t>Чему равен</w:t>
      </w:r>
      <w:proofErr w:type="gramStart"/>
      <w:r w:rsidRPr="00814B3D">
        <w:rPr>
          <w:color w:val="000000"/>
          <w:sz w:val="28"/>
          <w:szCs w:val="28"/>
        </w:rPr>
        <w:t xml:space="preserve"> </w:t>
      </w:r>
      <w:r w:rsidR="002C318A" w:rsidRPr="00A05158">
        <w:rPr>
          <w:color w:val="000000"/>
          <w:position w:val="-4"/>
          <w:sz w:val="28"/>
          <w:szCs w:val="28"/>
        </w:rPr>
        <w:object w:dxaOrig="26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12pt" o:ole="">
            <v:imagedata r:id="rId9" o:title=""/>
          </v:shape>
          <o:OLEObject Type="Embed" ProgID="Equation.3" ShapeID="_x0000_i1025" DrawAspect="Content" ObjectID="_1455181290" r:id="rId10"/>
        </w:object>
      </w:r>
      <w:r w:rsidRPr="00814B3D">
        <w:rPr>
          <w:color w:val="000000"/>
          <w:sz w:val="28"/>
          <w:szCs w:val="28"/>
        </w:rPr>
        <w:t>В</w:t>
      </w:r>
      <w:proofErr w:type="gramEnd"/>
      <w:r w:rsidRPr="00814B3D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 (постановка проблемы)</w:t>
      </w:r>
    </w:p>
    <w:p w:rsidR="0010666F" w:rsidRPr="0010666F" w:rsidRDefault="00814B3D" w:rsidP="00814B3D">
      <w:pPr>
        <w:pStyle w:val="ac"/>
        <w:jc w:val="both"/>
        <w:rPr>
          <w:sz w:val="28"/>
          <w:szCs w:val="28"/>
        </w:rPr>
      </w:pPr>
      <w:r w:rsidRPr="00814B3D">
        <w:rPr>
          <w:color w:val="000000"/>
          <w:sz w:val="28"/>
          <w:szCs w:val="28"/>
        </w:rPr>
        <w:lastRenderedPageBreak/>
        <w:t>Так вот сегодня на уроке мы попробуем с вами сформулировать и доказать замечательное свойство треугольника</w:t>
      </w:r>
      <w:r w:rsidRPr="00814B3D">
        <w:rPr>
          <w:rStyle w:val="ad"/>
          <w:color w:val="000000"/>
          <w:sz w:val="28"/>
          <w:szCs w:val="28"/>
        </w:rPr>
        <w:t>,</w:t>
      </w:r>
      <w:r w:rsidRPr="00814B3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14B3D">
        <w:rPr>
          <w:color w:val="000000"/>
          <w:sz w:val="28"/>
          <w:szCs w:val="28"/>
        </w:rPr>
        <w:t xml:space="preserve">которое нам поможет ответить на данный вопрос. </w:t>
      </w:r>
    </w:p>
    <w:p w:rsidR="0010666F" w:rsidRPr="006549AB" w:rsidRDefault="0010666F" w:rsidP="0010666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0666F">
        <w:rPr>
          <w:rFonts w:ascii="Times New Roman" w:hAnsi="Times New Roman"/>
          <w:sz w:val="28"/>
          <w:szCs w:val="28"/>
          <w:u w:val="single"/>
        </w:rPr>
        <w:t>Тема нашего урока:</w:t>
      </w:r>
      <w:r w:rsidRPr="0010666F">
        <w:rPr>
          <w:rFonts w:ascii="Times New Roman" w:hAnsi="Times New Roman"/>
          <w:sz w:val="28"/>
          <w:szCs w:val="28"/>
        </w:rPr>
        <w:t xml:space="preserve"> </w:t>
      </w:r>
      <w:r w:rsidRPr="0010666F">
        <w:rPr>
          <w:rFonts w:ascii="Times New Roman" w:hAnsi="Times New Roman"/>
          <w:b/>
          <w:i/>
          <w:sz w:val="28"/>
          <w:szCs w:val="28"/>
          <w:u w:val="single"/>
        </w:rPr>
        <w:t>Теорема о сумме углов треугольника.</w:t>
      </w:r>
      <w:r w:rsidRPr="0010666F">
        <w:rPr>
          <w:rFonts w:ascii="Times New Roman" w:hAnsi="Times New Roman"/>
          <w:sz w:val="28"/>
          <w:szCs w:val="28"/>
        </w:rPr>
        <w:t xml:space="preserve"> </w:t>
      </w:r>
      <w:r w:rsidR="00A57580" w:rsidRPr="006549AB">
        <w:rPr>
          <w:rFonts w:ascii="Times New Roman" w:hAnsi="Times New Roman"/>
          <w:b/>
          <w:sz w:val="28"/>
          <w:szCs w:val="28"/>
        </w:rPr>
        <w:t>(</w:t>
      </w:r>
      <w:r w:rsidR="00A57580">
        <w:rPr>
          <w:rFonts w:ascii="Times New Roman" w:hAnsi="Times New Roman"/>
          <w:b/>
          <w:i/>
          <w:sz w:val="28"/>
          <w:szCs w:val="28"/>
        </w:rPr>
        <w:t xml:space="preserve">Слайд </w:t>
      </w:r>
      <w:r w:rsidR="00A57580" w:rsidRPr="006549AB">
        <w:rPr>
          <w:rFonts w:ascii="Times New Roman" w:hAnsi="Times New Roman"/>
          <w:b/>
          <w:i/>
          <w:sz w:val="28"/>
          <w:szCs w:val="28"/>
        </w:rPr>
        <w:t xml:space="preserve">3) </w:t>
      </w:r>
      <w:r w:rsidR="00A57580">
        <w:rPr>
          <w:rFonts w:ascii="Times New Roman" w:hAnsi="Times New Roman"/>
          <w:b/>
          <w:i/>
          <w:sz w:val="28"/>
          <w:szCs w:val="28"/>
          <w:lang w:val="en-US"/>
        </w:rPr>
        <w:t>NB</w:t>
      </w:r>
    </w:p>
    <w:p w:rsidR="0010666F" w:rsidRDefault="0010666F" w:rsidP="0010666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0666F">
        <w:rPr>
          <w:rFonts w:ascii="Times New Roman" w:hAnsi="Times New Roman"/>
          <w:sz w:val="28"/>
          <w:szCs w:val="28"/>
        </w:rPr>
        <w:t>Запишите в тетради число и тему урока, положите ручки</w:t>
      </w:r>
      <w:r>
        <w:rPr>
          <w:rFonts w:ascii="Times New Roman" w:hAnsi="Times New Roman"/>
          <w:sz w:val="28"/>
          <w:szCs w:val="28"/>
        </w:rPr>
        <w:t>.</w:t>
      </w:r>
    </w:p>
    <w:p w:rsidR="0010666F" w:rsidRPr="0010666F" w:rsidRDefault="0010666F" w:rsidP="0010666F">
      <w:pPr>
        <w:pStyle w:val="a4"/>
        <w:ind w:left="1080"/>
        <w:rPr>
          <w:sz w:val="28"/>
          <w:szCs w:val="28"/>
        </w:rPr>
      </w:pPr>
    </w:p>
    <w:p w:rsidR="0010666F" w:rsidRPr="0010666F" w:rsidRDefault="00A57580" w:rsidP="0010666F">
      <w:pPr>
        <w:pStyle w:val="a4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6ABB12D6" wp14:editId="25CE9427">
            <wp:simplePos x="0" y="0"/>
            <wp:positionH relativeFrom="column">
              <wp:posOffset>3839845</wp:posOffset>
            </wp:positionH>
            <wp:positionV relativeFrom="paragraph">
              <wp:posOffset>81280</wp:posOffset>
            </wp:positionV>
            <wp:extent cx="2783840" cy="1631315"/>
            <wp:effectExtent l="0" t="0" r="0" b="6985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83840" cy="1631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66F">
        <w:rPr>
          <w:b/>
          <w:sz w:val="28"/>
          <w:szCs w:val="28"/>
        </w:rPr>
        <w:t xml:space="preserve">Цели урока: </w:t>
      </w:r>
      <w:r w:rsidR="009F09A4">
        <w:rPr>
          <w:b/>
          <w:i/>
          <w:sz w:val="28"/>
          <w:szCs w:val="28"/>
        </w:rPr>
        <w:t>(Слайд 4</w:t>
      </w:r>
      <w:r w:rsidR="0010666F" w:rsidRPr="00715947">
        <w:rPr>
          <w:b/>
          <w:i/>
          <w:sz w:val="28"/>
          <w:szCs w:val="28"/>
        </w:rPr>
        <w:t>)</w:t>
      </w:r>
      <w:r>
        <w:rPr>
          <w:b/>
          <w:i/>
          <w:sz w:val="28"/>
          <w:szCs w:val="28"/>
          <w:lang w:val="en-US"/>
        </w:rPr>
        <w:t xml:space="preserve"> NB </w:t>
      </w:r>
    </w:p>
    <w:p w:rsidR="0010666F" w:rsidRPr="00541C09" w:rsidRDefault="0010666F" w:rsidP="0010666F">
      <w:pPr>
        <w:pStyle w:val="a4"/>
        <w:spacing w:after="0" w:line="240" w:lineRule="auto"/>
        <w:ind w:left="1080"/>
        <w:jc w:val="both"/>
        <w:rPr>
          <w:sz w:val="28"/>
          <w:szCs w:val="28"/>
        </w:rPr>
      </w:pPr>
    </w:p>
    <w:p w:rsidR="0010666F" w:rsidRPr="0010666F" w:rsidRDefault="0010666F" w:rsidP="0010666F">
      <w:pPr>
        <w:pStyle w:val="a4"/>
        <w:ind w:left="0"/>
        <w:rPr>
          <w:b/>
          <w:sz w:val="28"/>
          <w:szCs w:val="28"/>
        </w:rPr>
      </w:pPr>
      <w:r w:rsidRPr="0010666F">
        <w:rPr>
          <w:b/>
          <w:sz w:val="28"/>
          <w:szCs w:val="28"/>
        </w:rPr>
        <w:t xml:space="preserve">Учитель. </w:t>
      </w:r>
      <w:r w:rsidRPr="0010666F">
        <w:rPr>
          <w:sz w:val="28"/>
          <w:szCs w:val="28"/>
        </w:rPr>
        <w:t xml:space="preserve">Ребята, сегодня на уроке мы должны с вами сделать следующее: </w:t>
      </w:r>
      <w:r w:rsidRPr="0010666F">
        <w:rPr>
          <w:b/>
          <w:sz w:val="28"/>
          <w:szCs w:val="28"/>
        </w:rPr>
        <w:t xml:space="preserve"> </w:t>
      </w:r>
    </w:p>
    <w:p w:rsidR="0010666F" w:rsidRPr="0010666F" w:rsidRDefault="0010666F" w:rsidP="0010666F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10666F">
        <w:rPr>
          <w:rFonts w:ascii="Times New Roman" w:hAnsi="Times New Roman"/>
          <w:sz w:val="28"/>
          <w:szCs w:val="28"/>
        </w:rPr>
        <w:t>Повторить признаки параллельности двух прямых.</w:t>
      </w:r>
    </w:p>
    <w:p w:rsidR="0010666F" w:rsidRPr="0010666F" w:rsidRDefault="0010666F" w:rsidP="0010666F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10666F">
        <w:rPr>
          <w:rFonts w:ascii="Times New Roman" w:hAnsi="Times New Roman"/>
          <w:sz w:val="28"/>
          <w:szCs w:val="28"/>
        </w:rPr>
        <w:t>Провести исследование и определить, чему равна сумма углов треугольника.</w:t>
      </w:r>
    </w:p>
    <w:p w:rsidR="0010666F" w:rsidRPr="0010666F" w:rsidRDefault="0010666F" w:rsidP="0010666F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10666F">
        <w:rPr>
          <w:rFonts w:ascii="Times New Roman" w:hAnsi="Times New Roman"/>
          <w:sz w:val="28"/>
          <w:szCs w:val="28"/>
        </w:rPr>
        <w:t>Доказать теорему о сумме углов треугольника.</w:t>
      </w:r>
    </w:p>
    <w:p w:rsidR="0010666F" w:rsidRDefault="0010666F" w:rsidP="0010666F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10666F">
        <w:rPr>
          <w:rFonts w:ascii="Times New Roman" w:hAnsi="Times New Roman"/>
          <w:sz w:val="28"/>
          <w:szCs w:val="28"/>
        </w:rPr>
        <w:t>Научиться решать задачи на применение теоремы о сумме углов треугольника.</w:t>
      </w:r>
    </w:p>
    <w:p w:rsidR="0010666F" w:rsidRPr="0010666F" w:rsidRDefault="0010666F" w:rsidP="0010666F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</w:p>
    <w:p w:rsidR="007C5B91" w:rsidRDefault="0010666F" w:rsidP="0010666F">
      <w:pPr>
        <w:pStyle w:val="a4"/>
        <w:numPr>
          <w:ilvl w:val="0"/>
          <w:numId w:val="8"/>
        </w:numPr>
        <w:rPr>
          <w:b/>
          <w:sz w:val="28"/>
          <w:szCs w:val="28"/>
        </w:rPr>
      </w:pPr>
      <w:r w:rsidRPr="0010666F">
        <w:rPr>
          <w:b/>
          <w:sz w:val="28"/>
          <w:szCs w:val="28"/>
        </w:rPr>
        <w:t xml:space="preserve">Повторение. </w:t>
      </w:r>
    </w:p>
    <w:p w:rsidR="00A57580" w:rsidRDefault="0010666F" w:rsidP="0010666F">
      <w:pPr>
        <w:spacing w:after="0" w:line="240" w:lineRule="auto"/>
        <w:rPr>
          <w:b/>
          <w:sz w:val="28"/>
          <w:szCs w:val="28"/>
        </w:rPr>
      </w:pPr>
      <w:r w:rsidRPr="0010666F">
        <w:rPr>
          <w:b/>
          <w:sz w:val="28"/>
          <w:szCs w:val="28"/>
        </w:rPr>
        <w:t xml:space="preserve">Учитель. </w:t>
      </w:r>
      <w:r w:rsidR="00814B3D" w:rsidRPr="00814B3D">
        <w:rPr>
          <w:i/>
          <w:sz w:val="28"/>
          <w:szCs w:val="28"/>
        </w:rPr>
        <w:t>Начнем мы с повторения</w:t>
      </w:r>
      <w:r w:rsidR="00814B3D">
        <w:rPr>
          <w:i/>
          <w:sz w:val="28"/>
          <w:szCs w:val="28"/>
        </w:rPr>
        <w:t>.</w:t>
      </w:r>
      <w:r w:rsidR="00814B3D">
        <w:rPr>
          <w:b/>
          <w:sz w:val="28"/>
          <w:szCs w:val="28"/>
        </w:rPr>
        <w:t xml:space="preserve"> </w:t>
      </w:r>
    </w:p>
    <w:p w:rsidR="0010666F" w:rsidRDefault="00A57580" w:rsidP="00A57580">
      <w:pPr>
        <w:pStyle w:val="a4"/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 w:rsidRPr="00A57580">
        <w:rPr>
          <w:b/>
          <w:i/>
          <w:sz w:val="28"/>
          <w:szCs w:val="28"/>
        </w:rPr>
        <w:t>Устная работа с классом.</w:t>
      </w:r>
      <w:r w:rsidRPr="00A57580">
        <w:rPr>
          <w:b/>
          <w:sz w:val="28"/>
          <w:szCs w:val="28"/>
        </w:rPr>
        <w:t xml:space="preserve"> </w:t>
      </w:r>
      <w:r w:rsidR="0010666F" w:rsidRPr="00A57580">
        <w:rPr>
          <w:sz w:val="28"/>
          <w:szCs w:val="28"/>
        </w:rPr>
        <w:t>Назовите признаки параллельности двух прямых</w:t>
      </w:r>
      <w:r w:rsidRPr="00A57580">
        <w:rPr>
          <w:sz w:val="28"/>
          <w:szCs w:val="28"/>
        </w:rPr>
        <w:t>.</w:t>
      </w:r>
      <w:r>
        <w:rPr>
          <w:sz w:val="28"/>
          <w:szCs w:val="28"/>
        </w:rPr>
        <w:t xml:space="preserve"> Вспомним свойства </w:t>
      </w:r>
      <w:proofErr w:type="gramStart"/>
      <w:r>
        <w:rPr>
          <w:sz w:val="28"/>
          <w:szCs w:val="28"/>
        </w:rPr>
        <w:t>параллельных</w:t>
      </w:r>
      <w:proofErr w:type="gramEnd"/>
      <w:r>
        <w:rPr>
          <w:sz w:val="28"/>
          <w:szCs w:val="28"/>
        </w:rPr>
        <w:t xml:space="preserve"> прямых.</w:t>
      </w:r>
    </w:p>
    <w:p w:rsidR="00A57580" w:rsidRPr="00A57580" w:rsidRDefault="00A57580" w:rsidP="00A57580">
      <w:pPr>
        <w:pStyle w:val="a4"/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 w:rsidRPr="00A57580">
        <w:rPr>
          <w:sz w:val="28"/>
          <w:szCs w:val="28"/>
        </w:rPr>
        <w:t>Одновременно у интерактивной доски работает 1 учащийся.</w:t>
      </w:r>
      <w:r>
        <w:rPr>
          <w:sz w:val="28"/>
          <w:szCs w:val="28"/>
        </w:rPr>
        <w:t xml:space="preserve"> </w:t>
      </w:r>
      <w:r w:rsidRPr="00A57580">
        <w:rPr>
          <w:sz w:val="28"/>
          <w:szCs w:val="28"/>
        </w:rPr>
        <w:t>Результат проверяют все учащиеся вместе с учителем</w:t>
      </w:r>
      <w:r>
        <w:rPr>
          <w:sz w:val="28"/>
          <w:szCs w:val="28"/>
        </w:rPr>
        <w:t>.</w:t>
      </w:r>
    </w:p>
    <w:p w:rsidR="0010666F" w:rsidRPr="00A57580" w:rsidRDefault="00A57580" w:rsidP="00A57580">
      <w:pPr>
        <w:spacing w:after="0" w:line="240" w:lineRule="auto"/>
        <w:jc w:val="both"/>
        <w:rPr>
          <w:sz w:val="28"/>
          <w:szCs w:val="28"/>
        </w:rPr>
      </w:pPr>
      <w:r w:rsidRPr="00A57580">
        <w:rPr>
          <w:b/>
          <w:i/>
          <w:sz w:val="28"/>
          <w:szCs w:val="28"/>
        </w:rPr>
        <w:t>Задание 1.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Pr="009F09A4">
        <w:rPr>
          <w:b/>
          <w:i/>
          <w:sz w:val="28"/>
          <w:szCs w:val="28"/>
        </w:rPr>
        <w:t>Слайд 5</w:t>
      </w:r>
      <w:r>
        <w:rPr>
          <w:b/>
          <w:i/>
          <w:sz w:val="28"/>
          <w:szCs w:val="28"/>
        </w:rPr>
        <w:t>)</w:t>
      </w:r>
      <w:r w:rsidRPr="00A57580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NB</w:t>
      </w:r>
      <w:proofErr w:type="gramStart"/>
      <w:r w:rsidRPr="00A57580">
        <w:rPr>
          <w:sz w:val="28"/>
          <w:szCs w:val="28"/>
        </w:rPr>
        <w:t xml:space="preserve"> </w:t>
      </w:r>
      <w:r w:rsidR="0010666F" w:rsidRPr="00A57580">
        <w:rPr>
          <w:sz w:val="28"/>
          <w:szCs w:val="28"/>
        </w:rPr>
        <w:t>Н</w:t>
      </w:r>
      <w:proofErr w:type="gramEnd"/>
      <w:r w:rsidR="0010666F" w:rsidRPr="00A57580">
        <w:rPr>
          <w:sz w:val="28"/>
          <w:szCs w:val="28"/>
        </w:rPr>
        <w:t xml:space="preserve">а слайде появляется рисунок, обучающийся  </w:t>
      </w:r>
      <w:r w:rsidRPr="00A57580">
        <w:rPr>
          <w:sz w:val="28"/>
          <w:szCs w:val="28"/>
        </w:rPr>
        <w:t>должен сопоставить рисунок и соответствующее свойство параллельных прямых</w:t>
      </w:r>
      <w:r w:rsidR="0010666F" w:rsidRPr="00A57580">
        <w:rPr>
          <w:sz w:val="28"/>
          <w:szCs w:val="28"/>
        </w:rPr>
        <w:t>.</w:t>
      </w:r>
      <w:r w:rsidRPr="00A57580">
        <w:rPr>
          <w:sz w:val="28"/>
          <w:szCs w:val="28"/>
        </w:rPr>
        <w:t xml:space="preserve"> </w:t>
      </w:r>
    </w:p>
    <w:p w:rsidR="0010666F" w:rsidRPr="0010666F" w:rsidRDefault="0010666F" w:rsidP="0010666F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sz w:val="28"/>
          <w:szCs w:val="28"/>
        </w:rPr>
      </w:pPr>
      <w:r w:rsidRPr="0010666F">
        <w:rPr>
          <w:sz w:val="28"/>
          <w:szCs w:val="28"/>
        </w:rPr>
        <w:t xml:space="preserve">Если две параллельные прямые пересечены секущей, то </w:t>
      </w:r>
      <w:r w:rsidRPr="0010666F">
        <w:rPr>
          <w:bCs/>
          <w:sz w:val="28"/>
          <w:szCs w:val="28"/>
        </w:rPr>
        <w:t>накрест лежащие углы равны.</w:t>
      </w:r>
    </w:p>
    <w:p w:rsidR="0010666F" w:rsidRPr="0010666F" w:rsidRDefault="0010666F" w:rsidP="0010666F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sz w:val="28"/>
          <w:szCs w:val="28"/>
        </w:rPr>
      </w:pPr>
      <w:r w:rsidRPr="0010666F">
        <w:rPr>
          <w:sz w:val="28"/>
          <w:szCs w:val="28"/>
        </w:rPr>
        <w:t xml:space="preserve">Если две параллельные прямые пересечены секущей, то </w:t>
      </w:r>
      <w:r w:rsidRPr="0010666F">
        <w:rPr>
          <w:bCs/>
          <w:sz w:val="28"/>
          <w:szCs w:val="28"/>
        </w:rPr>
        <w:t>соответственные</w:t>
      </w:r>
      <w:r w:rsidRPr="0010666F">
        <w:rPr>
          <w:sz w:val="28"/>
          <w:szCs w:val="28"/>
        </w:rPr>
        <w:t xml:space="preserve"> </w:t>
      </w:r>
      <w:r w:rsidRPr="0010666F">
        <w:rPr>
          <w:bCs/>
          <w:sz w:val="28"/>
          <w:szCs w:val="28"/>
        </w:rPr>
        <w:t xml:space="preserve"> углы равны.</w:t>
      </w:r>
      <w:r w:rsidRPr="0010666F">
        <w:rPr>
          <w:sz w:val="28"/>
          <w:szCs w:val="28"/>
        </w:rPr>
        <w:t xml:space="preserve"> </w:t>
      </w:r>
    </w:p>
    <w:p w:rsidR="0010666F" w:rsidRPr="0010666F" w:rsidRDefault="00A57580" w:rsidP="0010666F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0116720A" wp14:editId="5521A340">
            <wp:simplePos x="0" y="0"/>
            <wp:positionH relativeFrom="column">
              <wp:posOffset>3738880</wp:posOffset>
            </wp:positionH>
            <wp:positionV relativeFrom="paragraph">
              <wp:posOffset>513080</wp:posOffset>
            </wp:positionV>
            <wp:extent cx="2245360" cy="1648460"/>
            <wp:effectExtent l="0" t="0" r="2540" b="8890"/>
            <wp:wrapTopAndBottom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45360" cy="1648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0680C23E" wp14:editId="14A88A5C">
            <wp:simplePos x="0" y="0"/>
            <wp:positionH relativeFrom="column">
              <wp:posOffset>853440</wp:posOffset>
            </wp:positionH>
            <wp:positionV relativeFrom="paragraph">
              <wp:posOffset>521970</wp:posOffset>
            </wp:positionV>
            <wp:extent cx="2255520" cy="1635125"/>
            <wp:effectExtent l="0" t="0" r="0" b="3175"/>
            <wp:wrapTopAndBottom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55520" cy="1635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66F" w:rsidRPr="0010666F">
        <w:rPr>
          <w:sz w:val="28"/>
          <w:szCs w:val="28"/>
        </w:rPr>
        <w:t xml:space="preserve">Если две параллельные прямые пересечены секущей, то </w:t>
      </w:r>
      <w:r w:rsidR="0010666F" w:rsidRPr="0010666F">
        <w:rPr>
          <w:bCs/>
          <w:sz w:val="28"/>
          <w:szCs w:val="28"/>
        </w:rPr>
        <w:t xml:space="preserve">сумма односторонних углов равна 180°. </w:t>
      </w:r>
    </w:p>
    <w:p w:rsidR="00A57580" w:rsidRDefault="00A57580" w:rsidP="0010666F">
      <w:pPr>
        <w:pStyle w:val="a4"/>
        <w:spacing w:after="0" w:line="240" w:lineRule="auto"/>
        <w:ind w:left="0"/>
        <w:jc w:val="both"/>
        <w:rPr>
          <w:b/>
          <w:bCs/>
          <w:sz w:val="28"/>
          <w:szCs w:val="28"/>
        </w:rPr>
      </w:pPr>
    </w:p>
    <w:p w:rsidR="0010666F" w:rsidRPr="00A57580" w:rsidRDefault="00A57580" w:rsidP="00A57580">
      <w:pPr>
        <w:rPr>
          <w:b/>
          <w:sz w:val="28"/>
          <w:szCs w:val="28"/>
        </w:rPr>
      </w:pPr>
      <w:r w:rsidRPr="00A57580">
        <w:rPr>
          <w:b/>
          <w:bCs/>
          <w:sz w:val="28"/>
          <w:szCs w:val="28"/>
        </w:rPr>
        <w:t>Задание 2</w:t>
      </w:r>
      <w:r w:rsidRPr="00A57580">
        <w:rPr>
          <w:bCs/>
          <w:sz w:val="28"/>
          <w:szCs w:val="28"/>
        </w:rPr>
        <w:t xml:space="preserve">. </w:t>
      </w:r>
      <w:r w:rsidRPr="00A57580">
        <w:rPr>
          <w:b/>
          <w:i/>
          <w:sz w:val="28"/>
          <w:szCs w:val="28"/>
        </w:rPr>
        <w:t xml:space="preserve">(Слайд 6) </w:t>
      </w:r>
      <w:r w:rsidRPr="00A57580">
        <w:rPr>
          <w:b/>
          <w:i/>
          <w:sz w:val="28"/>
          <w:szCs w:val="28"/>
          <w:lang w:val="en-US"/>
        </w:rPr>
        <w:t>NB</w:t>
      </w:r>
      <w:proofErr w:type="gramStart"/>
      <w:r w:rsidRPr="00A57580">
        <w:rPr>
          <w:bCs/>
          <w:sz w:val="28"/>
          <w:szCs w:val="28"/>
        </w:rPr>
        <w:t xml:space="preserve">  С</w:t>
      </w:r>
      <w:proofErr w:type="gramEnd"/>
      <w:r w:rsidRPr="00A57580">
        <w:rPr>
          <w:bCs/>
          <w:sz w:val="28"/>
          <w:szCs w:val="28"/>
        </w:rPr>
        <w:t xml:space="preserve">опоставить пары углов, изображенных на рисунках с их названиями. </w:t>
      </w:r>
    </w:p>
    <w:p w:rsidR="00A57580" w:rsidRDefault="00A57580" w:rsidP="0010666F">
      <w:pPr>
        <w:pStyle w:val="a4"/>
        <w:spacing w:after="0" w:line="240" w:lineRule="auto"/>
        <w:ind w:left="0"/>
        <w:jc w:val="both"/>
        <w:rPr>
          <w:bCs/>
          <w:sz w:val="28"/>
          <w:szCs w:val="28"/>
        </w:rPr>
      </w:pPr>
    </w:p>
    <w:p w:rsidR="006549AB" w:rsidRDefault="006549AB" w:rsidP="0010666F">
      <w:pPr>
        <w:pStyle w:val="a4"/>
        <w:spacing w:after="0" w:line="240" w:lineRule="auto"/>
        <w:ind w:left="0"/>
        <w:jc w:val="both"/>
        <w:rPr>
          <w:bCs/>
          <w:sz w:val="28"/>
          <w:szCs w:val="28"/>
        </w:rPr>
      </w:pPr>
    </w:p>
    <w:p w:rsidR="006549AB" w:rsidRDefault="006549AB" w:rsidP="0010666F">
      <w:pPr>
        <w:pStyle w:val="a4"/>
        <w:spacing w:after="0" w:line="240" w:lineRule="auto"/>
        <w:ind w:left="0"/>
        <w:jc w:val="both"/>
        <w:rPr>
          <w:bCs/>
          <w:sz w:val="28"/>
          <w:szCs w:val="28"/>
        </w:rPr>
      </w:pPr>
    </w:p>
    <w:p w:rsidR="006549AB" w:rsidRDefault="006549AB" w:rsidP="0010666F">
      <w:pPr>
        <w:pStyle w:val="a4"/>
        <w:spacing w:after="0" w:line="240" w:lineRule="auto"/>
        <w:ind w:left="0"/>
        <w:jc w:val="both"/>
        <w:rPr>
          <w:bCs/>
          <w:sz w:val="28"/>
          <w:szCs w:val="28"/>
        </w:rPr>
      </w:pPr>
    </w:p>
    <w:p w:rsidR="0010666F" w:rsidRPr="00A57580" w:rsidRDefault="00A57580" w:rsidP="0010666F">
      <w:pPr>
        <w:spacing w:after="0" w:line="240" w:lineRule="auto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20D0A9FD" wp14:editId="00161C17">
            <wp:simplePos x="0" y="0"/>
            <wp:positionH relativeFrom="column">
              <wp:posOffset>161925</wp:posOffset>
            </wp:positionH>
            <wp:positionV relativeFrom="paragraph">
              <wp:posOffset>-60960</wp:posOffset>
            </wp:positionV>
            <wp:extent cx="2505710" cy="1778000"/>
            <wp:effectExtent l="0" t="0" r="889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05710" cy="177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6B405547" wp14:editId="1E14641B">
            <wp:simplePos x="0" y="0"/>
            <wp:positionH relativeFrom="column">
              <wp:posOffset>3688080</wp:posOffset>
            </wp:positionH>
            <wp:positionV relativeFrom="paragraph">
              <wp:posOffset>-60960</wp:posOffset>
            </wp:positionV>
            <wp:extent cx="2502535" cy="1778000"/>
            <wp:effectExtent l="0" t="0" r="0" b="0"/>
            <wp:wrapTopAndBottom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02535" cy="177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3)</w:t>
      </w:r>
      <w:r w:rsidRPr="00A57580">
        <w:rPr>
          <w:b/>
          <w:i/>
          <w:sz w:val="28"/>
          <w:szCs w:val="28"/>
        </w:rPr>
        <w:t xml:space="preserve"> Устная работа с классом.</w:t>
      </w:r>
      <w:r w:rsidRPr="00A575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10666F">
        <w:rPr>
          <w:b/>
          <w:sz w:val="28"/>
          <w:szCs w:val="28"/>
        </w:rPr>
        <w:t>К</w:t>
      </w:r>
      <w:r w:rsidR="0010666F">
        <w:rPr>
          <w:sz w:val="28"/>
          <w:szCs w:val="28"/>
        </w:rPr>
        <w:t>акие углы называются смежными?</w:t>
      </w:r>
      <w:r w:rsidR="009F09A4">
        <w:rPr>
          <w:sz w:val="28"/>
          <w:szCs w:val="28"/>
        </w:rPr>
        <w:t xml:space="preserve"> </w:t>
      </w:r>
      <w:r w:rsidR="009F09A4" w:rsidRPr="009F09A4">
        <w:rPr>
          <w:b/>
          <w:i/>
          <w:sz w:val="28"/>
          <w:szCs w:val="28"/>
        </w:rPr>
        <w:t>(Слайд 7)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NB</w:t>
      </w:r>
    </w:p>
    <w:p w:rsidR="0010666F" w:rsidRPr="0010666F" w:rsidRDefault="00A57580" w:rsidP="0010666F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0F5122B9" wp14:editId="36ADCE8D">
            <wp:simplePos x="0" y="0"/>
            <wp:positionH relativeFrom="column">
              <wp:posOffset>314960</wp:posOffset>
            </wp:positionH>
            <wp:positionV relativeFrom="paragraph">
              <wp:posOffset>619760</wp:posOffset>
            </wp:positionV>
            <wp:extent cx="2872740" cy="1889760"/>
            <wp:effectExtent l="0" t="0" r="3810" b="0"/>
            <wp:wrapTopAndBottom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72740" cy="1889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44D9CBAB" wp14:editId="72672DCB">
            <wp:simplePos x="0" y="0"/>
            <wp:positionH relativeFrom="column">
              <wp:posOffset>3556000</wp:posOffset>
            </wp:positionH>
            <wp:positionV relativeFrom="paragraph">
              <wp:posOffset>579120</wp:posOffset>
            </wp:positionV>
            <wp:extent cx="2875280" cy="1935480"/>
            <wp:effectExtent l="0" t="0" r="1270" b="7620"/>
            <wp:wrapTopAndBottom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75280" cy="1935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66F" w:rsidRPr="0010666F">
        <w:rPr>
          <w:sz w:val="28"/>
          <w:szCs w:val="28"/>
        </w:rPr>
        <w:t>Два угла, у которых одна сторона  общая, а две другие являются продолжениями одна другой, называются смежными.</w:t>
      </w:r>
      <w:r w:rsidRPr="00A57580">
        <w:rPr>
          <w:noProof/>
          <w:lang w:eastAsia="ru-RU"/>
        </w:rPr>
        <w:t xml:space="preserve"> </w:t>
      </w:r>
    </w:p>
    <w:p w:rsidR="007C5B91" w:rsidRDefault="007C5B91" w:rsidP="007C5B91"/>
    <w:p w:rsidR="00A57580" w:rsidRPr="00A57580" w:rsidRDefault="00A57580" w:rsidP="00A57580">
      <w:pPr>
        <w:pStyle w:val="a4"/>
        <w:numPr>
          <w:ilvl w:val="0"/>
          <w:numId w:val="8"/>
        </w:numPr>
      </w:pPr>
      <w:r>
        <w:rPr>
          <w:b/>
          <w:sz w:val="28"/>
          <w:szCs w:val="28"/>
        </w:rPr>
        <w:t>Изучение нового материала</w:t>
      </w:r>
    </w:p>
    <w:p w:rsidR="00DC55F9" w:rsidRPr="00A724A1" w:rsidRDefault="00DC55F9" w:rsidP="00A57580">
      <w:pPr>
        <w:pStyle w:val="a4"/>
        <w:numPr>
          <w:ilvl w:val="0"/>
          <w:numId w:val="16"/>
        </w:numPr>
        <w:rPr>
          <w:i/>
        </w:rPr>
      </w:pPr>
      <w:r w:rsidRPr="00A57580">
        <w:rPr>
          <w:b/>
          <w:sz w:val="28"/>
          <w:szCs w:val="28"/>
        </w:rPr>
        <w:t xml:space="preserve">Практическая работа </w:t>
      </w:r>
      <w:r w:rsidR="00A57580" w:rsidRPr="00A724A1">
        <w:rPr>
          <w:b/>
          <w:i/>
          <w:sz w:val="28"/>
          <w:szCs w:val="28"/>
        </w:rPr>
        <w:t>(вход в тему урока</w:t>
      </w:r>
      <w:r w:rsidR="00A724A1" w:rsidRPr="00A724A1">
        <w:rPr>
          <w:b/>
          <w:i/>
          <w:sz w:val="28"/>
          <w:szCs w:val="28"/>
        </w:rPr>
        <w:t>, подготовка к восприятию нового материала</w:t>
      </w:r>
      <w:r w:rsidR="00A57580" w:rsidRPr="00A724A1">
        <w:rPr>
          <w:b/>
          <w:i/>
          <w:sz w:val="28"/>
          <w:szCs w:val="28"/>
        </w:rPr>
        <w:t>)</w:t>
      </w:r>
    </w:p>
    <w:p w:rsidR="00814B3D" w:rsidRPr="0010666F" w:rsidRDefault="00EE69F3" w:rsidP="00EE69F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E69F3">
        <w:rPr>
          <w:rFonts w:ascii="Times New Roman" w:hAnsi="Times New Roman"/>
          <w:b/>
          <w:sz w:val="28"/>
          <w:szCs w:val="28"/>
        </w:rPr>
        <w:t>Учитель.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14B3D">
        <w:rPr>
          <w:rFonts w:ascii="Times New Roman" w:hAnsi="Times New Roman"/>
          <w:sz w:val="28"/>
          <w:szCs w:val="28"/>
        </w:rPr>
        <w:t>О</w:t>
      </w:r>
      <w:r w:rsidR="00814B3D" w:rsidRPr="0010666F">
        <w:rPr>
          <w:rFonts w:ascii="Times New Roman" w:hAnsi="Times New Roman"/>
          <w:sz w:val="28"/>
          <w:szCs w:val="28"/>
        </w:rPr>
        <w:t>тветьте на вопрос: С помощью какого инструмента можно измерить углы треугольника? Проверьте свою готовность к уроку, у всех есть транспортир, карандаш, линейка?</w:t>
      </w:r>
    </w:p>
    <w:p w:rsidR="00A57580" w:rsidRPr="00A57580" w:rsidRDefault="00A57580" w:rsidP="00814B3D">
      <w:pPr>
        <w:pStyle w:val="a4"/>
        <w:ind w:left="1080"/>
        <w:rPr>
          <w:b/>
          <w:i/>
          <w:sz w:val="28"/>
          <w:szCs w:val="28"/>
        </w:rPr>
      </w:pPr>
    </w:p>
    <w:p w:rsidR="009F09A4" w:rsidRDefault="009F09A4" w:rsidP="00A57580">
      <w:pPr>
        <w:pStyle w:val="a4"/>
        <w:spacing w:after="0" w:line="240" w:lineRule="auto"/>
        <w:ind w:left="0"/>
        <w:rPr>
          <w:b/>
          <w:i/>
          <w:sz w:val="28"/>
          <w:szCs w:val="28"/>
        </w:rPr>
      </w:pPr>
      <w:r w:rsidRPr="00A57580">
        <w:rPr>
          <w:b/>
          <w:i/>
          <w:sz w:val="28"/>
          <w:szCs w:val="28"/>
        </w:rPr>
        <w:t>Часть 1</w:t>
      </w:r>
      <w:r w:rsidR="00A57580">
        <w:rPr>
          <w:b/>
          <w:i/>
          <w:sz w:val="28"/>
          <w:szCs w:val="28"/>
        </w:rPr>
        <w:t xml:space="preserve"> (Работа в парах)</w:t>
      </w:r>
    </w:p>
    <w:p w:rsidR="00A57580" w:rsidRPr="00A57580" w:rsidRDefault="00A57580" w:rsidP="00A57580">
      <w:pPr>
        <w:pStyle w:val="a4"/>
        <w:spacing w:after="0" w:line="240" w:lineRule="auto"/>
        <w:ind w:left="0"/>
        <w:rPr>
          <w:sz w:val="28"/>
          <w:szCs w:val="28"/>
        </w:rPr>
      </w:pPr>
    </w:p>
    <w:p w:rsidR="007C5B91" w:rsidRPr="00DC55F9" w:rsidRDefault="007C5B91" w:rsidP="00A57580">
      <w:pPr>
        <w:spacing w:after="0" w:line="240" w:lineRule="auto"/>
        <w:jc w:val="both"/>
        <w:rPr>
          <w:sz w:val="28"/>
          <w:szCs w:val="28"/>
        </w:rPr>
      </w:pPr>
      <w:r w:rsidRPr="00DC55F9">
        <w:rPr>
          <w:b/>
          <w:sz w:val="28"/>
          <w:szCs w:val="28"/>
        </w:rPr>
        <w:t xml:space="preserve">Учитель. </w:t>
      </w:r>
      <w:r w:rsidRPr="00DC55F9">
        <w:rPr>
          <w:sz w:val="28"/>
          <w:szCs w:val="28"/>
        </w:rPr>
        <w:t>Ребята, у вас на столах лежат листы с практической работой. Возьмите их</w:t>
      </w:r>
      <w:r w:rsidR="002C318A">
        <w:rPr>
          <w:sz w:val="28"/>
          <w:szCs w:val="28"/>
        </w:rPr>
        <w:t>,</w:t>
      </w:r>
      <w:r w:rsidRPr="00DC55F9">
        <w:rPr>
          <w:sz w:val="28"/>
          <w:szCs w:val="28"/>
        </w:rPr>
        <w:t xml:space="preserve"> с помощью транспортира измерьте углы треугольников и запишите результаты в таблицы.</w:t>
      </w:r>
    </w:p>
    <w:p w:rsidR="007C5B91" w:rsidRDefault="00A57580" w:rsidP="00DC55F9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 wp14:anchorId="7B54BA4E" wp14:editId="7C7C4263">
            <wp:simplePos x="0" y="0"/>
            <wp:positionH relativeFrom="column">
              <wp:posOffset>4277360</wp:posOffset>
            </wp:positionH>
            <wp:positionV relativeFrom="paragraph">
              <wp:posOffset>330200</wp:posOffset>
            </wp:positionV>
            <wp:extent cx="2331720" cy="1463040"/>
            <wp:effectExtent l="0" t="0" r="0" b="3810"/>
            <wp:wrapSquare wrapText="bothSides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B91" w:rsidRPr="00DC55F9">
        <w:rPr>
          <w:sz w:val="28"/>
          <w:szCs w:val="28"/>
        </w:rPr>
        <w:t xml:space="preserve">Обучающиеся выполняют задание, после </w:t>
      </w:r>
      <w:proofErr w:type="gramStart"/>
      <w:r w:rsidR="00DC55F9">
        <w:rPr>
          <w:sz w:val="28"/>
          <w:szCs w:val="28"/>
        </w:rPr>
        <w:t>выполнения</w:t>
      </w:r>
      <w:proofErr w:type="gramEnd"/>
      <w:r w:rsidR="007C5B91" w:rsidRPr="00DC55F9">
        <w:rPr>
          <w:sz w:val="28"/>
          <w:szCs w:val="28"/>
        </w:rPr>
        <w:t xml:space="preserve"> которого дети произносят, что у них получилось.</w:t>
      </w:r>
    </w:p>
    <w:p w:rsidR="00A57580" w:rsidRPr="006549AB" w:rsidRDefault="00A57580" w:rsidP="00A57580">
      <w:pPr>
        <w:rPr>
          <w:b/>
          <w:i/>
        </w:rPr>
      </w:pPr>
      <w:r w:rsidRPr="00A57580">
        <w:rPr>
          <w:b/>
          <w:i/>
          <w:sz w:val="28"/>
          <w:szCs w:val="28"/>
        </w:rPr>
        <w:t xml:space="preserve">Одновременно </w:t>
      </w:r>
      <w:r w:rsidRPr="00A57580">
        <w:rPr>
          <w:sz w:val="28"/>
          <w:szCs w:val="28"/>
        </w:rPr>
        <w:t xml:space="preserve">у интерактивной доски работает 1 учащийся, с помощью интерактивного транспортира он измеряет углы одного из треугольников. </w:t>
      </w:r>
      <w:r w:rsidRPr="00A57580">
        <w:rPr>
          <w:b/>
          <w:i/>
        </w:rPr>
        <w:t xml:space="preserve">(Слайд 8) </w:t>
      </w:r>
      <w:r>
        <w:rPr>
          <w:b/>
          <w:i/>
          <w:lang w:val="en-US"/>
        </w:rPr>
        <w:t>NB</w:t>
      </w:r>
    </w:p>
    <w:p w:rsidR="00A57580" w:rsidRPr="00A57580" w:rsidRDefault="00A57580" w:rsidP="00A57580">
      <w:pPr>
        <w:jc w:val="center"/>
        <w:rPr>
          <w:rFonts w:cs="Times New Roman"/>
          <w:b/>
          <w:sz w:val="28"/>
          <w:szCs w:val="28"/>
        </w:rPr>
      </w:pPr>
      <w:r w:rsidRPr="00A57580">
        <w:rPr>
          <w:rFonts w:cs="Times New Roman"/>
          <w:b/>
          <w:sz w:val="28"/>
          <w:szCs w:val="28"/>
        </w:rPr>
        <w:lastRenderedPageBreak/>
        <w:t>ПРАКТИЧЕСКАЯ РАБОТА</w:t>
      </w:r>
    </w:p>
    <w:p w:rsidR="00A57580" w:rsidRPr="00A57580" w:rsidRDefault="00A57580" w:rsidP="00A57580">
      <w:pPr>
        <w:pStyle w:val="a5"/>
        <w:rPr>
          <w:rFonts w:ascii="Times New Roman" w:hAnsi="Times New Roman"/>
          <w:sz w:val="28"/>
          <w:szCs w:val="28"/>
          <w:u w:val="single"/>
        </w:rPr>
      </w:pPr>
      <w:r w:rsidRPr="00A57580">
        <w:rPr>
          <w:rFonts w:ascii="Times New Roman" w:hAnsi="Times New Roman"/>
          <w:sz w:val="28"/>
          <w:szCs w:val="28"/>
          <w:u w:val="single"/>
        </w:rPr>
        <w:t>Задание 1.</w:t>
      </w:r>
    </w:p>
    <w:p w:rsidR="00A57580" w:rsidRPr="00A57580" w:rsidRDefault="00A57580" w:rsidP="00A57580">
      <w:pPr>
        <w:rPr>
          <w:rFonts w:cs="Times New Roman"/>
          <w:b/>
          <w:sz w:val="28"/>
          <w:szCs w:val="28"/>
        </w:rPr>
      </w:pPr>
      <w:r w:rsidRPr="00A57580"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0BBA23" wp14:editId="4AF0B964">
                <wp:simplePos x="0" y="0"/>
                <wp:positionH relativeFrom="column">
                  <wp:posOffset>5306060</wp:posOffset>
                </wp:positionH>
                <wp:positionV relativeFrom="paragraph">
                  <wp:posOffset>1348105</wp:posOffset>
                </wp:positionV>
                <wp:extent cx="501015" cy="325120"/>
                <wp:effectExtent l="4445" t="1905" r="0" b="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4A1" w:rsidRPr="00084849" w:rsidRDefault="00A724A1" w:rsidP="00A5758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2" o:spid="_x0000_s1026" type="#_x0000_t202" style="position:absolute;margin-left:417.8pt;margin-top:106.15pt;width:39.45pt;height:25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" stroked="f">
                <v:textbox>
                  <w:txbxContent>
                    <w:p w:rsidR="00A724A1" w:rsidRPr="00084849" w:rsidRDefault="00A724A1" w:rsidP="00A5758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A57580"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0501A8" wp14:editId="2B1D32B8">
                <wp:simplePos x="0" y="0"/>
                <wp:positionH relativeFrom="column">
                  <wp:posOffset>3290570</wp:posOffset>
                </wp:positionH>
                <wp:positionV relativeFrom="paragraph">
                  <wp:posOffset>1348105</wp:posOffset>
                </wp:positionV>
                <wp:extent cx="501015" cy="325120"/>
                <wp:effectExtent l="0" t="1905" r="0" b="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4A1" w:rsidRPr="00084849" w:rsidRDefault="00A724A1" w:rsidP="00A5758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27" type="#_x0000_t202" style="position:absolute;margin-left:259.1pt;margin-top:106.15pt;width:39.45pt;height:25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" stroked="f">
                <v:textbox>
                  <w:txbxContent>
                    <w:p w:rsidR="00A724A1" w:rsidRPr="00084849" w:rsidRDefault="00A724A1" w:rsidP="00A5758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A57580"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2F8886" wp14:editId="2C9541B1">
                <wp:simplePos x="0" y="0"/>
                <wp:positionH relativeFrom="column">
                  <wp:posOffset>511175</wp:posOffset>
                </wp:positionH>
                <wp:positionV relativeFrom="paragraph">
                  <wp:posOffset>1520825</wp:posOffset>
                </wp:positionV>
                <wp:extent cx="501015" cy="325120"/>
                <wp:effectExtent l="635" t="3175" r="3175" b="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4A1" w:rsidRPr="00084849" w:rsidRDefault="00A724A1" w:rsidP="00A5758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84849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28" type="#_x0000_t202" style="position:absolute;margin-left:40.25pt;margin-top:119.75pt;width:39.45pt;height:25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" stroked="f">
                <v:textbox>
                  <w:txbxContent>
                    <w:p w:rsidR="00A724A1" w:rsidRPr="00084849" w:rsidRDefault="00A724A1" w:rsidP="00A5758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084849">
                        <w:rPr>
                          <w:b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A57580">
        <w:rPr>
          <w:rFonts w:cs="Times New Roman"/>
          <w:sz w:val="28"/>
          <w:szCs w:val="28"/>
        </w:rPr>
        <w:t>На рисунке изображены три треугольника</w:t>
      </w:r>
      <w:r w:rsidRPr="00A57580">
        <w:rPr>
          <w:noProof/>
          <w:sz w:val="28"/>
          <w:szCs w:val="28"/>
          <w:lang w:eastAsia="ru-RU"/>
        </w:rPr>
        <w:drawing>
          <wp:inline distT="0" distB="0" distL="0" distR="0" wp14:anchorId="7505E1F0" wp14:editId="7DB9AEB1">
            <wp:extent cx="6304290" cy="2042556"/>
            <wp:effectExtent l="0" t="0" r="0" b="0"/>
            <wp:docPr id="2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320" cy="204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580" w:rsidRPr="00A57580" w:rsidRDefault="00A57580" w:rsidP="00A57580">
      <w:pPr>
        <w:pStyle w:val="a5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57580">
        <w:rPr>
          <w:rFonts w:ascii="Times New Roman" w:hAnsi="Times New Roman"/>
          <w:sz w:val="28"/>
          <w:szCs w:val="28"/>
        </w:rPr>
        <w:t>С помощью транспортира измерьте углы каждого из треугольников. Результаты измерения занесите в таблицу.</w:t>
      </w:r>
    </w:p>
    <w:p w:rsidR="00A57580" w:rsidRPr="00A57580" w:rsidRDefault="00A57580" w:rsidP="00A57580">
      <w:pPr>
        <w:pStyle w:val="a5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57580">
        <w:rPr>
          <w:rFonts w:ascii="Times New Roman" w:hAnsi="Times New Roman"/>
          <w:sz w:val="28"/>
          <w:szCs w:val="28"/>
        </w:rPr>
        <w:t xml:space="preserve">Найдите сумму углов </w:t>
      </w:r>
      <w:r w:rsidRPr="00A57580">
        <w:rPr>
          <w:rFonts w:ascii="Times New Roman" w:hAnsi="Times New Roman"/>
          <w:sz w:val="28"/>
          <w:szCs w:val="28"/>
        </w:rPr>
        <w:sym w:font="Symbol" w:char="F0D0"/>
      </w:r>
      <w:r w:rsidRPr="00A57580">
        <w:rPr>
          <w:rFonts w:ascii="Times New Roman" w:hAnsi="Times New Roman"/>
          <w:sz w:val="28"/>
          <w:szCs w:val="28"/>
        </w:rPr>
        <w:t xml:space="preserve">1 + </w:t>
      </w:r>
      <w:r w:rsidRPr="00A57580">
        <w:rPr>
          <w:rFonts w:ascii="Times New Roman" w:hAnsi="Times New Roman"/>
          <w:sz w:val="28"/>
          <w:szCs w:val="28"/>
        </w:rPr>
        <w:sym w:font="Symbol" w:char="F0D0"/>
      </w:r>
      <w:r w:rsidRPr="00A57580">
        <w:rPr>
          <w:rFonts w:ascii="Times New Roman" w:hAnsi="Times New Roman"/>
          <w:sz w:val="28"/>
          <w:szCs w:val="28"/>
        </w:rPr>
        <w:t xml:space="preserve">2 + </w:t>
      </w:r>
      <w:r w:rsidRPr="00A57580">
        <w:rPr>
          <w:rFonts w:ascii="Times New Roman" w:hAnsi="Times New Roman"/>
          <w:sz w:val="28"/>
          <w:szCs w:val="28"/>
        </w:rPr>
        <w:sym w:font="Symbol" w:char="F0D0"/>
      </w:r>
      <w:r w:rsidRPr="00A57580">
        <w:rPr>
          <w:rFonts w:ascii="Times New Roman" w:hAnsi="Times New Roman"/>
          <w:sz w:val="28"/>
          <w:szCs w:val="28"/>
        </w:rPr>
        <w:t>3 каждого из треугольников. Результаты занесите в таблицу.</w:t>
      </w:r>
    </w:p>
    <w:p w:rsidR="00A57580" w:rsidRPr="00A57580" w:rsidRDefault="00A57580" w:rsidP="00A57580">
      <w:pPr>
        <w:pStyle w:val="a5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426" w:type="dxa"/>
        <w:tblLook w:val="04A0" w:firstRow="1" w:lastRow="0" w:firstColumn="1" w:lastColumn="0" w:noHBand="0" w:noVBand="1"/>
      </w:tblPr>
      <w:tblGrid>
        <w:gridCol w:w="1116"/>
        <w:gridCol w:w="1827"/>
        <w:gridCol w:w="1842"/>
        <w:gridCol w:w="1843"/>
        <w:gridCol w:w="2977"/>
      </w:tblGrid>
      <w:tr w:rsidR="00A57580" w:rsidRPr="00A57580" w:rsidTr="00A724A1">
        <w:tc>
          <w:tcPr>
            <w:tcW w:w="1116" w:type="dxa"/>
            <w:shd w:val="clear" w:color="auto" w:fill="FFFFFF" w:themeFill="background1"/>
          </w:tcPr>
          <w:p w:rsidR="00A57580" w:rsidRPr="00A57580" w:rsidRDefault="00A57580" w:rsidP="00A724A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57580">
              <w:rPr>
                <w:rFonts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57580">
              <w:rPr>
                <w:rFonts w:cs="Times New Roman"/>
                <w:b/>
                <w:sz w:val="28"/>
                <w:szCs w:val="28"/>
              </w:rPr>
              <w:t>п</w:t>
            </w:r>
            <w:proofErr w:type="gramEnd"/>
            <w:r w:rsidRPr="00A57580">
              <w:rPr>
                <w:rFonts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827" w:type="dxa"/>
            <w:shd w:val="clear" w:color="auto" w:fill="FFFFFF" w:themeFill="background1"/>
          </w:tcPr>
          <w:p w:rsidR="00A57580" w:rsidRPr="00A57580" w:rsidRDefault="00A57580" w:rsidP="00A724A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57580">
              <w:rPr>
                <w:rFonts w:cs="Times New Roman"/>
                <w:b/>
                <w:sz w:val="28"/>
                <w:szCs w:val="28"/>
              </w:rPr>
              <w:sym w:font="Symbol" w:char="F0D0"/>
            </w:r>
            <w:r w:rsidRPr="00A57580"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auto" w:fill="FFFFFF" w:themeFill="background1"/>
          </w:tcPr>
          <w:p w:rsidR="00A57580" w:rsidRPr="00A57580" w:rsidRDefault="00A57580" w:rsidP="00A724A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57580">
              <w:rPr>
                <w:rFonts w:cs="Times New Roman"/>
                <w:b/>
                <w:sz w:val="28"/>
                <w:szCs w:val="28"/>
              </w:rPr>
              <w:sym w:font="Symbol" w:char="F0D0"/>
            </w:r>
            <w:r w:rsidRPr="00A57580">
              <w:rPr>
                <w:rFonts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</w:tcPr>
          <w:p w:rsidR="00A57580" w:rsidRPr="00A57580" w:rsidRDefault="00A57580" w:rsidP="00A724A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57580">
              <w:rPr>
                <w:rFonts w:cs="Times New Roman"/>
                <w:b/>
                <w:sz w:val="28"/>
                <w:szCs w:val="28"/>
              </w:rPr>
              <w:sym w:font="Symbol" w:char="F0D0"/>
            </w:r>
            <w:r w:rsidRPr="00A57580">
              <w:rPr>
                <w:rFonts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FFFFFF" w:themeFill="background1"/>
          </w:tcPr>
          <w:p w:rsidR="00A57580" w:rsidRPr="00A57580" w:rsidRDefault="00A57580" w:rsidP="00A724A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57580">
              <w:rPr>
                <w:rFonts w:cs="Times New Roman"/>
                <w:b/>
                <w:sz w:val="28"/>
                <w:szCs w:val="28"/>
              </w:rPr>
              <w:sym w:font="Symbol" w:char="F0D0"/>
            </w:r>
            <w:r w:rsidRPr="00A57580">
              <w:rPr>
                <w:rFonts w:cs="Times New Roman"/>
                <w:b/>
                <w:sz w:val="28"/>
                <w:szCs w:val="28"/>
              </w:rPr>
              <w:t xml:space="preserve">1 + </w:t>
            </w:r>
            <w:r w:rsidRPr="00A57580">
              <w:rPr>
                <w:rFonts w:cs="Times New Roman"/>
                <w:b/>
                <w:sz w:val="28"/>
                <w:szCs w:val="28"/>
              </w:rPr>
              <w:sym w:font="Symbol" w:char="F0D0"/>
            </w:r>
            <w:r w:rsidRPr="00A57580">
              <w:rPr>
                <w:rFonts w:cs="Times New Roman"/>
                <w:b/>
                <w:sz w:val="28"/>
                <w:szCs w:val="28"/>
              </w:rPr>
              <w:t xml:space="preserve">2 + </w:t>
            </w:r>
            <w:r w:rsidRPr="00A57580">
              <w:rPr>
                <w:rFonts w:cs="Times New Roman"/>
                <w:b/>
                <w:sz w:val="28"/>
                <w:szCs w:val="28"/>
              </w:rPr>
              <w:sym w:font="Symbol" w:char="F0D0"/>
            </w:r>
            <w:r w:rsidRPr="00A57580">
              <w:rPr>
                <w:rFonts w:cs="Times New Roman"/>
                <w:b/>
                <w:sz w:val="28"/>
                <w:szCs w:val="28"/>
              </w:rPr>
              <w:t>3</w:t>
            </w:r>
          </w:p>
        </w:tc>
      </w:tr>
      <w:tr w:rsidR="00A57580" w:rsidRPr="00A57580" w:rsidTr="00A724A1">
        <w:tc>
          <w:tcPr>
            <w:tcW w:w="1116" w:type="dxa"/>
            <w:shd w:val="clear" w:color="auto" w:fill="FFFFFF" w:themeFill="background1"/>
            <w:vAlign w:val="center"/>
          </w:tcPr>
          <w:p w:rsidR="00A57580" w:rsidRPr="00A57580" w:rsidRDefault="00A57580" w:rsidP="00A724A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758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A57580" w:rsidRPr="00A57580" w:rsidRDefault="00A57580" w:rsidP="00A724A1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:rsidR="00A57580" w:rsidRPr="00A57580" w:rsidRDefault="00A57580" w:rsidP="00A724A1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57580" w:rsidRPr="00A57580" w:rsidRDefault="00A57580" w:rsidP="00A724A1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57580" w:rsidRPr="00A57580" w:rsidRDefault="00A57580" w:rsidP="00A724A1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A57580" w:rsidRPr="00A57580" w:rsidRDefault="00A57580" w:rsidP="00A724A1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57580" w:rsidRPr="00A57580" w:rsidTr="00A724A1">
        <w:tc>
          <w:tcPr>
            <w:tcW w:w="1116" w:type="dxa"/>
            <w:shd w:val="clear" w:color="auto" w:fill="FFFFFF" w:themeFill="background1"/>
            <w:vAlign w:val="center"/>
          </w:tcPr>
          <w:p w:rsidR="00A57580" w:rsidRPr="00A57580" w:rsidRDefault="00A57580" w:rsidP="00A724A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758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A57580" w:rsidRPr="00A57580" w:rsidRDefault="00A57580" w:rsidP="00A724A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:rsidR="00A57580" w:rsidRPr="00A57580" w:rsidRDefault="00A57580" w:rsidP="00A724A1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57580" w:rsidRPr="00A57580" w:rsidRDefault="00A57580" w:rsidP="00A724A1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57580" w:rsidRPr="00A57580" w:rsidRDefault="00A57580" w:rsidP="00A724A1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A57580" w:rsidRPr="00A57580" w:rsidRDefault="00A57580" w:rsidP="00A724A1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57580" w:rsidRPr="00A57580" w:rsidTr="00A724A1">
        <w:tc>
          <w:tcPr>
            <w:tcW w:w="1116" w:type="dxa"/>
            <w:shd w:val="clear" w:color="auto" w:fill="FFFFFF" w:themeFill="background1"/>
            <w:vAlign w:val="center"/>
          </w:tcPr>
          <w:p w:rsidR="00A57580" w:rsidRPr="00A57580" w:rsidRDefault="00A57580" w:rsidP="00A724A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758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A57580" w:rsidRPr="00A57580" w:rsidRDefault="00A57580" w:rsidP="00A724A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:rsidR="00A57580" w:rsidRPr="00A57580" w:rsidRDefault="00A57580" w:rsidP="00A724A1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57580" w:rsidRPr="00A57580" w:rsidRDefault="00A57580" w:rsidP="00A724A1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57580" w:rsidRPr="00A57580" w:rsidRDefault="00A57580" w:rsidP="00A724A1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A57580" w:rsidRPr="00A57580" w:rsidRDefault="00A57580" w:rsidP="00A724A1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57580" w:rsidRDefault="00A57580" w:rsidP="002C318A">
      <w:pPr>
        <w:jc w:val="both"/>
        <w:rPr>
          <w:b/>
          <w:sz w:val="28"/>
          <w:szCs w:val="28"/>
          <w:lang w:val="en-US"/>
        </w:rPr>
      </w:pPr>
    </w:p>
    <w:p w:rsidR="00EE69F3" w:rsidRPr="002C318A" w:rsidRDefault="00EE69F3" w:rsidP="00A57580">
      <w:pPr>
        <w:spacing w:after="0" w:line="240" w:lineRule="auto"/>
        <w:jc w:val="both"/>
        <w:rPr>
          <w:sz w:val="28"/>
          <w:szCs w:val="28"/>
        </w:rPr>
      </w:pPr>
      <w:r w:rsidRPr="00DC55F9">
        <w:rPr>
          <w:b/>
          <w:sz w:val="28"/>
          <w:szCs w:val="28"/>
        </w:rPr>
        <w:t xml:space="preserve">Учитель. </w:t>
      </w:r>
      <w:r w:rsidRPr="00EE69F3">
        <w:rPr>
          <w:rFonts w:cs="Times New Roman"/>
          <w:color w:val="000000"/>
          <w:sz w:val="28"/>
          <w:szCs w:val="28"/>
        </w:rPr>
        <w:t>Найдите сумму углов ваших треугольников</w:t>
      </w:r>
      <w:r w:rsidR="002C318A">
        <w:rPr>
          <w:color w:val="000000"/>
          <w:sz w:val="28"/>
          <w:szCs w:val="28"/>
        </w:rPr>
        <w:t xml:space="preserve"> </w:t>
      </w:r>
      <w:r w:rsidR="002C318A" w:rsidRPr="00DC55F9">
        <w:rPr>
          <w:sz w:val="28"/>
          <w:szCs w:val="28"/>
        </w:rPr>
        <w:t>и запишите результаты в таблицы.</w:t>
      </w:r>
      <w:r w:rsidRPr="00EE69F3">
        <w:rPr>
          <w:rFonts w:cs="Times New Roman"/>
          <w:color w:val="000000"/>
          <w:sz w:val="28"/>
          <w:szCs w:val="28"/>
        </w:rPr>
        <w:t xml:space="preserve"> Чему она равна? Что заметили? (все суммы близки к 180º.) Посмотрите ребята! Треугольники были взяты произвольные, углы в треугольниках различные, а результаты у всех получились одинаковыми.</w:t>
      </w:r>
    </w:p>
    <w:p w:rsidR="00EE69F3" w:rsidRPr="006549AB" w:rsidRDefault="00EE69F3" w:rsidP="00A57580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69F3">
        <w:rPr>
          <w:color w:val="000000"/>
          <w:sz w:val="28"/>
          <w:szCs w:val="28"/>
        </w:rPr>
        <w:t>Чем объясняется небольшое различие? Тем ли что нет никакой закономерности, или тем, что закономерность есть, но нашими инструментами мы не можем установить её с достаточной точностью?</w:t>
      </w:r>
    </w:p>
    <w:p w:rsidR="00A57580" w:rsidRPr="006549AB" w:rsidRDefault="00A57580" w:rsidP="00A57580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C5B91" w:rsidRPr="00DC55F9" w:rsidRDefault="007C5B91" w:rsidP="00A57580">
      <w:pPr>
        <w:spacing w:after="0" w:line="240" w:lineRule="auto"/>
        <w:jc w:val="both"/>
        <w:rPr>
          <w:sz w:val="28"/>
          <w:szCs w:val="28"/>
        </w:rPr>
      </w:pPr>
      <w:r w:rsidRPr="00DC55F9">
        <w:rPr>
          <w:b/>
          <w:sz w:val="28"/>
          <w:szCs w:val="28"/>
        </w:rPr>
        <w:t xml:space="preserve">Учитель. </w:t>
      </w:r>
      <w:r w:rsidRPr="00DC55F9">
        <w:rPr>
          <w:sz w:val="28"/>
          <w:szCs w:val="28"/>
        </w:rPr>
        <w:t>Какой же вывод мы можем сделать после данной практической работы?</w:t>
      </w:r>
    </w:p>
    <w:p w:rsidR="007C5B91" w:rsidRPr="006549AB" w:rsidRDefault="007C5B91" w:rsidP="00A57580">
      <w:pPr>
        <w:spacing w:after="0" w:line="240" w:lineRule="auto"/>
        <w:jc w:val="both"/>
        <w:rPr>
          <w:b/>
          <w:i/>
          <w:sz w:val="28"/>
          <w:szCs w:val="28"/>
        </w:rPr>
      </w:pPr>
      <w:proofErr w:type="gramStart"/>
      <w:r w:rsidRPr="00DC55F9">
        <w:rPr>
          <w:sz w:val="28"/>
          <w:szCs w:val="28"/>
        </w:rPr>
        <w:t>Обучающиеся</w:t>
      </w:r>
      <w:proofErr w:type="gramEnd"/>
      <w:r w:rsidRPr="00DC55F9">
        <w:rPr>
          <w:sz w:val="28"/>
          <w:szCs w:val="28"/>
        </w:rPr>
        <w:t xml:space="preserve"> делают вывод: </w:t>
      </w:r>
      <w:r w:rsidRPr="00EE69F3">
        <w:rPr>
          <w:b/>
          <w:i/>
          <w:sz w:val="28"/>
          <w:szCs w:val="28"/>
        </w:rPr>
        <w:t>сумма углов треугольника равна 180 градусов.</w:t>
      </w:r>
    </w:p>
    <w:p w:rsidR="00A57580" w:rsidRPr="006549AB" w:rsidRDefault="00A57580" w:rsidP="00A57580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9F09A4" w:rsidRDefault="009F09A4" w:rsidP="00A57580">
      <w:p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Часть 2 (работа с моделями на партах и на доске)</w:t>
      </w:r>
    </w:p>
    <w:p w:rsidR="00A57580" w:rsidRPr="00EE69F3" w:rsidRDefault="00A57580" w:rsidP="00A57580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7C5B91" w:rsidRPr="009F09A4" w:rsidRDefault="007C5B91" w:rsidP="00A57580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DC55F9">
        <w:rPr>
          <w:b/>
          <w:sz w:val="28"/>
          <w:szCs w:val="28"/>
        </w:rPr>
        <w:t xml:space="preserve">Учитель. </w:t>
      </w:r>
      <w:r w:rsidRPr="00DC55F9">
        <w:rPr>
          <w:sz w:val="28"/>
          <w:szCs w:val="28"/>
        </w:rPr>
        <w:t>Давайте посмотрим</w:t>
      </w:r>
      <w:r w:rsidR="00EE69F3">
        <w:rPr>
          <w:sz w:val="28"/>
          <w:szCs w:val="28"/>
        </w:rPr>
        <w:t>,</w:t>
      </w:r>
      <w:r w:rsidRPr="00DC55F9">
        <w:rPr>
          <w:sz w:val="28"/>
          <w:szCs w:val="28"/>
        </w:rPr>
        <w:t xml:space="preserve"> как еще можно увидеть, что сумма углов треугольника </w:t>
      </w:r>
      <w:r w:rsidRPr="009F09A4">
        <w:rPr>
          <w:rFonts w:cs="Times New Roman"/>
          <w:sz w:val="28"/>
          <w:szCs w:val="28"/>
        </w:rPr>
        <w:t>равна 180 градусов.</w:t>
      </w:r>
    </w:p>
    <w:p w:rsidR="009F09A4" w:rsidRPr="009F09A4" w:rsidRDefault="009F09A4" w:rsidP="00A57580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(</w:t>
      </w:r>
      <w:r w:rsidRPr="009F09A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На каждой парте лежат по 3 </w:t>
      </w:r>
      <w:proofErr w:type="gramStart"/>
      <w:r w:rsidRPr="009F09A4">
        <w:rPr>
          <w:rFonts w:eastAsia="Times New Roman" w:cs="Times New Roman"/>
          <w:color w:val="000000"/>
          <w:sz w:val="28"/>
          <w:szCs w:val="28"/>
          <w:lang w:eastAsia="ru-RU"/>
        </w:rPr>
        <w:t>равных</w:t>
      </w:r>
      <w:proofErr w:type="gramEnd"/>
      <w:r w:rsidRPr="009F09A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треугольника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)</w:t>
      </w:r>
      <w:r w:rsidRPr="009F09A4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9F09A4" w:rsidRPr="009F09A4" w:rsidRDefault="009F09A4" w:rsidP="00A57580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57580">
        <w:rPr>
          <w:rFonts w:eastAsia="Times New Roman" w:cs="Times New Roman"/>
          <w:b/>
          <w:iCs/>
          <w:color w:val="000000"/>
          <w:sz w:val="28"/>
          <w:szCs w:val="28"/>
          <w:lang w:eastAsia="ru-RU"/>
        </w:rPr>
        <w:t>Учитель.</w:t>
      </w:r>
      <w:r w:rsidRPr="009F09A4">
        <w:rPr>
          <w:rFonts w:eastAsia="Times New Roman" w:cs="Times New Roman"/>
          <w:color w:val="000000"/>
          <w:sz w:val="28"/>
          <w:szCs w:val="28"/>
          <w:lang w:eastAsia="ru-RU"/>
        </w:rPr>
        <w:t> Перед вами на столе три равных треугольника. Как можно в этом убедиться?</w:t>
      </w:r>
    </w:p>
    <w:p w:rsidR="009F09A4" w:rsidRPr="009F09A4" w:rsidRDefault="009F09A4" w:rsidP="00A57580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F09A4">
        <w:rPr>
          <w:rFonts w:eastAsia="Times New Roman" w:cs="Times New Roman"/>
          <w:color w:val="000000"/>
          <w:sz w:val="28"/>
          <w:szCs w:val="28"/>
          <w:lang w:eastAsia="ru-RU"/>
        </w:rPr>
        <w:t>Наложите один треугольник на другой, и вы проверите это.</w:t>
      </w:r>
    </w:p>
    <w:p w:rsidR="009F09A4" w:rsidRPr="009F09A4" w:rsidRDefault="009F09A4" w:rsidP="009F09A4">
      <w:pPr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F09A4">
        <w:rPr>
          <w:rFonts w:eastAsia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576FBBE7" wp14:editId="748873A4">
            <wp:extent cx="3779520" cy="2763520"/>
            <wp:effectExtent l="0" t="0" r="0" b="0"/>
            <wp:docPr id="45" name="Рисунок 45" descr="http://festival.1september.ru/articles/312557/ima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312557/image2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20" cy="276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9A4" w:rsidRPr="009F09A4" w:rsidRDefault="009F09A4" w:rsidP="00A57580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F09A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Положите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цветной </w:t>
      </w:r>
      <w:r w:rsidRPr="009F09A4">
        <w:rPr>
          <w:rFonts w:eastAsia="Times New Roman" w:cs="Times New Roman"/>
          <w:color w:val="000000"/>
          <w:sz w:val="28"/>
          <w:szCs w:val="28"/>
          <w:lang w:eastAsia="ru-RU"/>
        </w:rPr>
        <w:t>треугольник на стол, а два других треугольника положите рядом с первым таким образом, чтобы у одной вершины оказалось три разных угла, а стороны их совпадали.</w:t>
      </w:r>
    </w:p>
    <w:p w:rsidR="009F09A4" w:rsidRPr="009F09A4" w:rsidRDefault="009F09A4" w:rsidP="00A57580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F09A4">
        <w:rPr>
          <w:rFonts w:eastAsia="Times New Roman" w:cs="Times New Roman"/>
          <w:color w:val="000000"/>
          <w:sz w:val="28"/>
          <w:szCs w:val="28"/>
          <w:lang w:eastAsia="ru-RU"/>
        </w:rPr>
        <w:t>Учитель помогает учащимся, а затем выполняет указанные действия на доске (треугольники крепятся при помощи магнитов).</w:t>
      </w:r>
    </w:p>
    <w:p w:rsidR="009F09A4" w:rsidRPr="009F09A4" w:rsidRDefault="009F09A4" w:rsidP="00A57580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F09A4">
        <w:rPr>
          <w:rFonts w:eastAsia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1C95BE8" wp14:editId="14D79A64">
            <wp:extent cx="4856480" cy="690880"/>
            <wp:effectExtent l="0" t="0" r="1270" b="0"/>
            <wp:docPr id="44" name="Рисунок 44" descr="http://festival.1september.ru/articles/312557/imag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312557/image3.GIF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48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9A4" w:rsidRPr="009F09A4" w:rsidRDefault="009F09A4" w:rsidP="00A57580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F09A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Посмотрите внимательно, что у вас получилось? </w:t>
      </w:r>
      <w:r w:rsidR="00A5758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Как называется </w:t>
      </w:r>
      <w:r w:rsidRPr="009F09A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угол</w:t>
      </w:r>
      <w:r w:rsidR="00A57580">
        <w:rPr>
          <w:rFonts w:eastAsia="Times New Roman" w:cs="Times New Roman"/>
          <w:color w:val="000000"/>
          <w:sz w:val="28"/>
          <w:szCs w:val="28"/>
          <w:lang w:eastAsia="ru-RU"/>
        </w:rPr>
        <w:t>, который</w:t>
      </w:r>
      <w:r w:rsidRPr="009F09A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составляют вместе </w:t>
      </w:r>
      <w:r w:rsidRPr="009F09A4">
        <w:rPr>
          <w:rFonts w:eastAsia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E4AB044" wp14:editId="0258F48D">
            <wp:extent cx="172720" cy="162560"/>
            <wp:effectExtent l="0" t="0" r="0" b="8890"/>
            <wp:docPr id="43" name="Рисунок 43" descr="http://festival.1september.ru/articles/312557/full.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312557/full.h2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09A4">
        <w:rPr>
          <w:rFonts w:eastAsia="Times New Roman" w:cs="Times New Roman"/>
          <w:color w:val="000000"/>
          <w:sz w:val="28"/>
          <w:szCs w:val="28"/>
          <w:lang w:eastAsia="ru-RU"/>
        </w:rPr>
        <w:t> 1, </w:t>
      </w:r>
      <w:r w:rsidRPr="009F09A4">
        <w:rPr>
          <w:rFonts w:eastAsia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9AA8284" wp14:editId="0D5DCBC3">
            <wp:extent cx="172720" cy="162560"/>
            <wp:effectExtent l="0" t="0" r="0" b="8890"/>
            <wp:docPr id="42" name="Рисунок 42" descr="http://festival.1september.ru/articles/312557/full.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312557/full.h2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09A4">
        <w:rPr>
          <w:rFonts w:eastAsia="Times New Roman" w:cs="Times New Roman"/>
          <w:color w:val="000000"/>
          <w:sz w:val="28"/>
          <w:szCs w:val="28"/>
          <w:lang w:eastAsia="ru-RU"/>
        </w:rPr>
        <w:t> 2 и </w:t>
      </w:r>
      <w:r w:rsidRPr="009F09A4">
        <w:rPr>
          <w:rFonts w:eastAsia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25EBF18" wp14:editId="67D5F1F4">
            <wp:extent cx="172720" cy="162560"/>
            <wp:effectExtent l="0" t="0" r="0" b="8890"/>
            <wp:docPr id="41" name="Рисунок 41" descr="http://festival.1september.ru/articles/312557/full.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312557/full.h2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09A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3? Какова градусная мера этого угла? Значит, чему равна сумма углов 1, 2 и 3? Чему равна сумма равных им углов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цветного</w:t>
      </w:r>
      <w:r w:rsidRPr="009F09A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треугольника?</w:t>
      </w:r>
    </w:p>
    <w:p w:rsidR="009F09A4" w:rsidRPr="009F09A4" w:rsidRDefault="009F09A4" w:rsidP="00A57580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F09A4">
        <w:rPr>
          <w:rFonts w:eastAsia="Times New Roman" w:cs="Times New Roman"/>
          <w:color w:val="000000"/>
          <w:sz w:val="28"/>
          <w:szCs w:val="28"/>
          <w:lang w:eastAsia="ru-RU"/>
        </w:rPr>
        <w:t>Какой теперь мы можем сделать вывод о сумме углов треугольника?</w:t>
      </w:r>
    </w:p>
    <w:p w:rsidR="009F09A4" w:rsidRPr="009F09A4" w:rsidRDefault="009F09A4" w:rsidP="00A57580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F09A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Итак, мы выяснили практическим путем, что </w:t>
      </w:r>
      <w:r w:rsidRPr="00A57580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сумма углов треугольника равна 180</w:t>
      </w:r>
      <w:r w:rsidRPr="00A57580">
        <w:rPr>
          <w:rFonts w:eastAsia="Times New Roman" w:cs="Times New Roman"/>
          <w:b/>
          <w:i/>
          <w:color w:val="000000"/>
          <w:sz w:val="28"/>
          <w:szCs w:val="28"/>
          <w:vertAlign w:val="superscript"/>
          <w:lang w:eastAsia="ru-RU"/>
        </w:rPr>
        <w:t>0</w:t>
      </w:r>
      <w:r w:rsidRPr="00A57580">
        <w:rPr>
          <w:rFonts w:eastAsia="Times New Roman" w:cs="Times New Roman"/>
          <w:b/>
          <w:color w:val="000000"/>
          <w:sz w:val="28"/>
          <w:szCs w:val="28"/>
          <w:lang w:eastAsia="ru-RU"/>
        </w:rPr>
        <w:t>.</w:t>
      </w:r>
    </w:p>
    <w:p w:rsidR="009F09A4" w:rsidRPr="009F09A4" w:rsidRDefault="009F09A4" w:rsidP="00A57580">
      <w:pPr>
        <w:jc w:val="both"/>
        <w:rPr>
          <w:rFonts w:cs="Times New Roman"/>
          <w:sz w:val="28"/>
          <w:szCs w:val="28"/>
        </w:rPr>
      </w:pPr>
    </w:p>
    <w:p w:rsidR="007C5B91" w:rsidRPr="009F09A4" w:rsidRDefault="009F09A4" w:rsidP="00DC55F9">
      <w:pPr>
        <w:jc w:val="both"/>
        <w:rPr>
          <w:b/>
          <w:i/>
          <w:sz w:val="28"/>
          <w:szCs w:val="28"/>
        </w:rPr>
      </w:pPr>
      <w:r w:rsidRPr="009F09A4">
        <w:rPr>
          <w:b/>
          <w:i/>
          <w:sz w:val="28"/>
          <w:szCs w:val="28"/>
        </w:rPr>
        <w:t>(Загрузить презентацию</w:t>
      </w:r>
      <w:r w:rsidR="00A57580" w:rsidRPr="00A57580">
        <w:rPr>
          <w:lang w:val="en-US"/>
        </w:rPr>
        <w:t xml:space="preserve"> </w:t>
      </w:r>
      <w:r w:rsidR="00A57580" w:rsidRPr="00A57580">
        <w:rPr>
          <w:b/>
          <w:i/>
          <w:sz w:val="28"/>
          <w:szCs w:val="28"/>
          <w:lang w:val="en-US"/>
        </w:rPr>
        <w:t>PowerPoint</w:t>
      </w:r>
      <w:r w:rsidR="00A57580">
        <w:rPr>
          <w:b/>
          <w:i/>
          <w:sz w:val="28"/>
          <w:szCs w:val="28"/>
        </w:rPr>
        <w:t xml:space="preserve"> (</w:t>
      </w:r>
      <w:r w:rsidR="00A57580">
        <w:rPr>
          <w:b/>
          <w:i/>
          <w:sz w:val="28"/>
          <w:szCs w:val="28"/>
          <w:lang w:val="en-US"/>
        </w:rPr>
        <w:t>PP</w:t>
      </w:r>
      <w:r w:rsidR="00A57580">
        <w:rPr>
          <w:b/>
          <w:i/>
          <w:sz w:val="28"/>
          <w:szCs w:val="28"/>
        </w:rPr>
        <w:t>)</w:t>
      </w:r>
      <w:r w:rsidRPr="009F09A4">
        <w:rPr>
          <w:b/>
          <w:i/>
          <w:sz w:val="28"/>
          <w:szCs w:val="28"/>
        </w:rPr>
        <w:t>)</w:t>
      </w:r>
    </w:p>
    <w:p w:rsidR="00A57580" w:rsidRPr="00DC55F9" w:rsidRDefault="00A57580" w:rsidP="00A57580">
      <w:pPr>
        <w:pStyle w:val="a4"/>
        <w:numPr>
          <w:ilvl w:val="0"/>
          <w:numId w:val="16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Формулировка и д</w:t>
      </w:r>
      <w:r w:rsidRPr="00DC55F9">
        <w:rPr>
          <w:b/>
          <w:sz w:val="28"/>
          <w:szCs w:val="28"/>
        </w:rPr>
        <w:t>оказательство теоремы.</w:t>
      </w:r>
    </w:p>
    <w:p w:rsidR="00A57580" w:rsidRPr="00A57580" w:rsidRDefault="00A57580" w:rsidP="00A57580">
      <w:pPr>
        <w:spacing w:after="0" w:line="240" w:lineRule="auto"/>
        <w:jc w:val="both"/>
        <w:rPr>
          <w:b/>
          <w:sz w:val="28"/>
          <w:szCs w:val="28"/>
        </w:rPr>
      </w:pPr>
    </w:p>
    <w:p w:rsidR="007C5B91" w:rsidRPr="00A57580" w:rsidRDefault="00A57580" w:rsidP="00B96773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 wp14:anchorId="15B00F9C" wp14:editId="1E5391B7">
            <wp:simplePos x="0" y="0"/>
            <wp:positionH relativeFrom="column">
              <wp:posOffset>4149090</wp:posOffset>
            </wp:positionH>
            <wp:positionV relativeFrom="paragraph">
              <wp:posOffset>286385</wp:posOffset>
            </wp:positionV>
            <wp:extent cx="2525395" cy="1879600"/>
            <wp:effectExtent l="0" t="0" r="8255" b="6350"/>
            <wp:wrapSquare wrapText="bothSides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25395" cy="187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B91" w:rsidRPr="00DC55F9">
        <w:rPr>
          <w:b/>
          <w:sz w:val="28"/>
          <w:szCs w:val="28"/>
        </w:rPr>
        <w:t xml:space="preserve">Учитель. </w:t>
      </w:r>
      <w:r w:rsidR="00356E8A" w:rsidRPr="00356E8A">
        <w:rPr>
          <w:sz w:val="28"/>
          <w:szCs w:val="28"/>
        </w:rPr>
        <w:t>Проведем доказательство теоремы. (</w:t>
      </w:r>
      <w:r w:rsidR="00356E8A">
        <w:rPr>
          <w:sz w:val="28"/>
          <w:szCs w:val="28"/>
        </w:rPr>
        <w:t>У</w:t>
      </w:r>
      <w:r w:rsidR="00356E8A" w:rsidRPr="00356E8A">
        <w:rPr>
          <w:sz w:val="28"/>
          <w:szCs w:val="28"/>
        </w:rPr>
        <w:t>чащиеся записывают доказательство в тетрадь)</w:t>
      </w:r>
      <w:r w:rsidR="00356E8A">
        <w:rPr>
          <w:sz w:val="28"/>
          <w:szCs w:val="28"/>
        </w:rPr>
        <w:t>.</w:t>
      </w:r>
      <w:r w:rsidR="00356E8A">
        <w:rPr>
          <w:b/>
          <w:sz w:val="28"/>
          <w:szCs w:val="28"/>
        </w:rPr>
        <w:t xml:space="preserve"> </w:t>
      </w:r>
      <w:r w:rsidR="007C5B91" w:rsidRPr="00DC55F9">
        <w:rPr>
          <w:sz w:val="28"/>
          <w:szCs w:val="28"/>
        </w:rPr>
        <w:t>Давайте посмотрим на следующий рисунок.</w:t>
      </w:r>
      <w:r>
        <w:rPr>
          <w:sz w:val="28"/>
          <w:szCs w:val="28"/>
        </w:rPr>
        <w:t xml:space="preserve"> </w:t>
      </w:r>
      <w:r w:rsidRPr="00A57580">
        <w:rPr>
          <w:b/>
          <w:i/>
          <w:sz w:val="28"/>
          <w:szCs w:val="28"/>
        </w:rPr>
        <w:t>(Слайд 1) (</w:t>
      </w:r>
      <w:r w:rsidRPr="00A57580">
        <w:rPr>
          <w:b/>
          <w:i/>
          <w:sz w:val="28"/>
          <w:szCs w:val="28"/>
          <w:lang w:val="en-US"/>
        </w:rPr>
        <w:t>PP</w:t>
      </w:r>
      <w:r w:rsidRPr="00A57580">
        <w:rPr>
          <w:b/>
          <w:i/>
          <w:sz w:val="28"/>
          <w:szCs w:val="28"/>
        </w:rPr>
        <w:t>)</w:t>
      </w:r>
    </w:p>
    <w:p w:rsidR="007C5B91" w:rsidRPr="00DC55F9" w:rsidRDefault="007C5B91" w:rsidP="00B96773">
      <w:pPr>
        <w:spacing w:after="0" w:line="240" w:lineRule="auto"/>
        <w:jc w:val="both"/>
        <w:rPr>
          <w:sz w:val="28"/>
          <w:szCs w:val="28"/>
        </w:rPr>
      </w:pPr>
      <w:r w:rsidRPr="00DC55F9">
        <w:rPr>
          <w:b/>
          <w:sz w:val="28"/>
          <w:szCs w:val="28"/>
        </w:rPr>
        <w:t xml:space="preserve">Учитель. </w:t>
      </w:r>
      <w:r w:rsidRPr="00DC55F9">
        <w:rPr>
          <w:sz w:val="28"/>
          <w:szCs w:val="28"/>
        </w:rPr>
        <w:t>Нам дан треугольник АВС, проведем через вершину</w:t>
      </w:r>
      <w:proofErr w:type="gramStart"/>
      <w:r w:rsidRPr="00DC55F9">
        <w:rPr>
          <w:sz w:val="28"/>
          <w:szCs w:val="28"/>
        </w:rPr>
        <w:t xml:space="preserve"> В</w:t>
      </w:r>
      <w:proofErr w:type="gramEnd"/>
      <w:r w:rsidRPr="00DC55F9">
        <w:rPr>
          <w:sz w:val="28"/>
          <w:szCs w:val="28"/>
        </w:rPr>
        <w:t xml:space="preserve"> прямую а, параллельную стороне АС. Какими будут углы 1 и 4? Углы 3 и 5? </w:t>
      </w:r>
    </w:p>
    <w:p w:rsidR="007C5B91" w:rsidRPr="00DC55F9" w:rsidRDefault="007C5B91" w:rsidP="00B96773">
      <w:pPr>
        <w:spacing w:after="0" w:line="240" w:lineRule="auto"/>
        <w:jc w:val="both"/>
        <w:rPr>
          <w:sz w:val="28"/>
          <w:szCs w:val="28"/>
        </w:rPr>
      </w:pPr>
      <w:r w:rsidRPr="00DC55F9">
        <w:rPr>
          <w:sz w:val="28"/>
          <w:szCs w:val="28"/>
        </w:rPr>
        <w:t xml:space="preserve">Обучающиеся поясняют, что они равны как накрест лежащие. </w:t>
      </w:r>
    </w:p>
    <w:p w:rsidR="007C5B91" w:rsidRDefault="007C5B91" w:rsidP="00B96773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DC55F9">
        <w:rPr>
          <w:b/>
          <w:sz w:val="28"/>
          <w:szCs w:val="28"/>
        </w:rPr>
        <w:t xml:space="preserve">Учитель. </w:t>
      </w:r>
      <w:r w:rsidRPr="00DC55F9">
        <w:rPr>
          <w:sz w:val="28"/>
          <w:szCs w:val="28"/>
        </w:rPr>
        <w:t xml:space="preserve"> </w:t>
      </w:r>
      <w:proofErr w:type="gramStart"/>
      <w:r w:rsidRPr="00DC55F9">
        <w:rPr>
          <w:sz w:val="28"/>
          <w:szCs w:val="28"/>
        </w:rPr>
        <w:t>Итак</w:t>
      </w:r>
      <w:proofErr w:type="gramEnd"/>
      <w:r w:rsidRPr="00DC55F9">
        <w:rPr>
          <w:sz w:val="28"/>
          <w:szCs w:val="28"/>
        </w:rPr>
        <w:t xml:space="preserve"> мы получили: </w:t>
      </w:r>
      <w:r w:rsidR="00A05158" w:rsidRPr="00A05158">
        <w:rPr>
          <w:color w:val="000000"/>
          <w:position w:val="-4"/>
          <w:sz w:val="28"/>
          <w:szCs w:val="28"/>
        </w:rPr>
        <w:object w:dxaOrig="260" w:dyaOrig="240">
          <v:shape id="_x0000_i1026" type="#_x0000_t75" style="width:13pt;height:12pt" o:ole="">
            <v:imagedata r:id="rId9" o:title=""/>
          </v:shape>
          <o:OLEObject Type="Embed" ProgID="Equation.3" ShapeID="_x0000_i1026" DrawAspect="Content" ObjectID="_1455181291" r:id="rId24"/>
        </w:object>
      </w:r>
      <w:r w:rsidR="00A05158">
        <w:rPr>
          <w:sz w:val="28"/>
          <w:szCs w:val="28"/>
        </w:rPr>
        <w:t xml:space="preserve">1 = </w:t>
      </w:r>
      <w:r w:rsidR="00A05158" w:rsidRPr="00A05158">
        <w:rPr>
          <w:color w:val="000000"/>
          <w:position w:val="-4"/>
          <w:sz w:val="28"/>
          <w:szCs w:val="28"/>
        </w:rPr>
        <w:object w:dxaOrig="260" w:dyaOrig="240">
          <v:shape id="_x0000_i1027" type="#_x0000_t75" style="width:13pt;height:12pt" o:ole="">
            <v:imagedata r:id="rId9" o:title=""/>
          </v:shape>
          <o:OLEObject Type="Embed" ProgID="Equation.3" ShapeID="_x0000_i1027" DrawAspect="Content" ObjectID="_1455181292" r:id="rId25"/>
        </w:object>
      </w:r>
      <w:r w:rsidR="00A05158">
        <w:rPr>
          <w:sz w:val="28"/>
          <w:szCs w:val="28"/>
        </w:rPr>
        <w:t xml:space="preserve">4, </w:t>
      </w:r>
      <w:r w:rsidRPr="00DC55F9">
        <w:rPr>
          <w:sz w:val="28"/>
          <w:szCs w:val="28"/>
        </w:rPr>
        <w:t xml:space="preserve"> </w:t>
      </w:r>
      <w:r w:rsidR="00A05158" w:rsidRPr="00A05158">
        <w:rPr>
          <w:color w:val="000000"/>
          <w:position w:val="-4"/>
          <w:sz w:val="28"/>
          <w:szCs w:val="28"/>
        </w:rPr>
        <w:object w:dxaOrig="260" w:dyaOrig="240">
          <v:shape id="_x0000_i1028" type="#_x0000_t75" style="width:13pt;height:12pt" o:ole="">
            <v:imagedata r:id="rId9" o:title=""/>
          </v:shape>
          <o:OLEObject Type="Embed" ProgID="Equation.3" ShapeID="_x0000_i1028" DrawAspect="Content" ObjectID="_1455181293" r:id="rId26"/>
        </w:object>
      </w:r>
      <w:r w:rsidRPr="00DC55F9">
        <w:rPr>
          <w:sz w:val="28"/>
          <w:szCs w:val="28"/>
        </w:rPr>
        <w:t xml:space="preserve">5 = </w:t>
      </w:r>
      <w:r w:rsidR="00A05158" w:rsidRPr="00A05158">
        <w:rPr>
          <w:color w:val="000000"/>
          <w:position w:val="-4"/>
          <w:sz w:val="28"/>
          <w:szCs w:val="28"/>
        </w:rPr>
        <w:object w:dxaOrig="260" w:dyaOrig="240">
          <v:shape id="_x0000_i1029" type="#_x0000_t75" style="width:13pt;height:12pt" o:ole="">
            <v:imagedata r:id="rId9" o:title=""/>
          </v:shape>
          <o:OLEObject Type="Embed" ProgID="Equation.3" ShapeID="_x0000_i1029" DrawAspect="Content" ObjectID="_1455181294" r:id="rId27"/>
        </w:object>
      </w:r>
      <w:r w:rsidRPr="00DC55F9">
        <w:rPr>
          <w:sz w:val="28"/>
          <w:szCs w:val="28"/>
        </w:rPr>
        <w:t>3</w:t>
      </w:r>
      <w:r w:rsidR="00A05158">
        <w:rPr>
          <w:sz w:val="28"/>
          <w:szCs w:val="28"/>
        </w:rPr>
        <w:t>,</w:t>
      </w:r>
      <w:r w:rsidRPr="00DC55F9">
        <w:rPr>
          <w:sz w:val="28"/>
          <w:szCs w:val="28"/>
        </w:rPr>
        <w:t xml:space="preserve">  </w:t>
      </w:r>
      <w:r w:rsidR="00A05158" w:rsidRPr="00A05158">
        <w:rPr>
          <w:color w:val="000000"/>
          <w:position w:val="-4"/>
          <w:sz w:val="28"/>
          <w:szCs w:val="28"/>
        </w:rPr>
        <w:object w:dxaOrig="260" w:dyaOrig="240">
          <v:shape id="_x0000_i1030" type="#_x0000_t75" style="width:13pt;height:12pt" o:ole="">
            <v:imagedata r:id="rId9" o:title=""/>
          </v:shape>
          <o:OLEObject Type="Embed" ProgID="Equation.3" ShapeID="_x0000_i1030" DrawAspect="Content" ObjectID="_1455181295" r:id="rId28"/>
        </w:object>
      </w:r>
      <w:r w:rsidRPr="00DC55F9">
        <w:rPr>
          <w:sz w:val="28"/>
          <w:szCs w:val="28"/>
        </w:rPr>
        <w:t xml:space="preserve">4 + </w:t>
      </w:r>
      <w:r w:rsidR="00A05158" w:rsidRPr="00A05158">
        <w:rPr>
          <w:color w:val="000000"/>
          <w:position w:val="-4"/>
          <w:sz w:val="28"/>
          <w:szCs w:val="28"/>
        </w:rPr>
        <w:object w:dxaOrig="260" w:dyaOrig="240">
          <v:shape id="_x0000_i1031" type="#_x0000_t75" style="width:13pt;height:12pt" o:ole="">
            <v:imagedata r:id="rId9" o:title=""/>
          </v:shape>
          <o:OLEObject Type="Embed" ProgID="Equation.3" ShapeID="_x0000_i1031" DrawAspect="Content" ObjectID="_1455181296" r:id="rId29"/>
        </w:object>
      </w:r>
      <w:r w:rsidRPr="00DC55F9">
        <w:rPr>
          <w:sz w:val="28"/>
          <w:szCs w:val="28"/>
        </w:rPr>
        <w:t xml:space="preserve"> 2 + </w:t>
      </w:r>
      <w:r w:rsidR="00A05158" w:rsidRPr="00A05158">
        <w:rPr>
          <w:color w:val="000000"/>
          <w:position w:val="-4"/>
          <w:sz w:val="28"/>
          <w:szCs w:val="28"/>
        </w:rPr>
        <w:object w:dxaOrig="260" w:dyaOrig="240">
          <v:shape id="_x0000_i1032" type="#_x0000_t75" style="width:13pt;height:12pt" o:ole="">
            <v:imagedata r:id="rId9" o:title=""/>
          </v:shape>
          <o:OLEObject Type="Embed" ProgID="Equation.3" ShapeID="_x0000_i1032" DrawAspect="Content" ObjectID="_1455181297" r:id="rId30"/>
        </w:object>
      </w:r>
      <w:r w:rsidRPr="00DC55F9">
        <w:rPr>
          <w:sz w:val="28"/>
          <w:szCs w:val="28"/>
        </w:rPr>
        <w:t xml:space="preserve">5 = 180 </w:t>
      </w:r>
      <w:r w:rsidRPr="00DC55F9">
        <w:rPr>
          <w:rFonts w:cs="Times New Roman"/>
          <w:sz w:val="28"/>
          <w:szCs w:val="28"/>
        </w:rPr>
        <w:t>° (так как в сумме они дают разве</w:t>
      </w:r>
      <w:r w:rsidR="00A05158">
        <w:rPr>
          <w:rFonts w:cs="Times New Roman"/>
          <w:sz w:val="28"/>
          <w:szCs w:val="28"/>
        </w:rPr>
        <w:t>рнутый угол)</w:t>
      </w:r>
      <w:r w:rsidR="00A57580">
        <w:rPr>
          <w:rFonts w:cs="Times New Roman"/>
          <w:sz w:val="28"/>
          <w:szCs w:val="28"/>
        </w:rPr>
        <w:t xml:space="preserve">. Значит, </w:t>
      </w:r>
      <w:r w:rsidR="00A05158">
        <w:rPr>
          <w:rFonts w:cs="Times New Roman"/>
          <w:sz w:val="28"/>
          <w:szCs w:val="28"/>
        </w:rPr>
        <w:t xml:space="preserve">  </w:t>
      </w:r>
      <w:r w:rsidR="00A05158" w:rsidRPr="00A05158">
        <w:rPr>
          <w:color w:val="000000"/>
          <w:position w:val="-4"/>
          <w:sz w:val="28"/>
          <w:szCs w:val="28"/>
        </w:rPr>
        <w:object w:dxaOrig="260" w:dyaOrig="240">
          <v:shape id="_x0000_i1033" type="#_x0000_t75" style="width:13pt;height:12pt" o:ole="">
            <v:imagedata r:id="rId9" o:title=""/>
          </v:shape>
          <o:OLEObject Type="Embed" ProgID="Equation.3" ShapeID="_x0000_i1033" DrawAspect="Content" ObjectID="_1455181298" r:id="rId31"/>
        </w:object>
      </w:r>
      <w:r w:rsidRPr="00DC55F9">
        <w:rPr>
          <w:rFonts w:cs="Times New Roman"/>
          <w:sz w:val="28"/>
          <w:szCs w:val="28"/>
        </w:rPr>
        <w:t xml:space="preserve">1 + </w:t>
      </w:r>
      <w:r w:rsidR="00A05158" w:rsidRPr="00A05158">
        <w:rPr>
          <w:color w:val="000000"/>
          <w:position w:val="-4"/>
          <w:sz w:val="28"/>
          <w:szCs w:val="28"/>
        </w:rPr>
        <w:object w:dxaOrig="260" w:dyaOrig="240">
          <v:shape id="_x0000_i1034" type="#_x0000_t75" style="width:13pt;height:12pt" o:ole="">
            <v:imagedata r:id="rId9" o:title=""/>
          </v:shape>
          <o:OLEObject Type="Embed" ProgID="Equation.3" ShapeID="_x0000_i1034" DrawAspect="Content" ObjectID="_1455181299" r:id="rId32"/>
        </w:object>
      </w:r>
      <w:r w:rsidRPr="00DC55F9">
        <w:rPr>
          <w:rFonts w:cs="Times New Roman"/>
          <w:sz w:val="28"/>
          <w:szCs w:val="28"/>
        </w:rPr>
        <w:t xml:space="preserve"> 2 + </w:t>
      </w:r>
      <w:r w:rsidR="00A05158" w:rsidRPr="00A05158">
        <w:rPr>
          <w:color w:val="000000"/>
          <w:position w:val="-4"/>
          <w:sz w:val="28"/>
          <w:szCs w:val="28"/>
        </w:rPr>
        <w:object w:dxaOrig="260" w:dyaOrig="240">
          <v:shape id="_x0000_i1035" type="#_x0000_t75" style="width:13pt;height:12pt" o:ole="">
            <v:imagedata r:id="rId9" o:title=""/>
          </v:shape>
          <o:OLEObject Type="Embed" ProgID="Equation.3" ShapeID="_x0000_i1035" DrawAspect="Content" ObjectID="_1455181300" r:id="rId33"/>
        </w:object>
      </w:r>
      <w:r w:rsidRPr="00DC55F9">
        <w:rPr>
          <w:rFonts w:cs="Times New Roman"/>
          <w:sz w:val="28"/>
          <w:szCs w:val="28"/>
        </w:rPr>
        <w:t xml:space="preserve"> 3= 180°</w:t>
      </w:r>
      <w:r w:rsidR="00A05158">
        <w:rPr>
          <w:rFonts w:cs="Times New Roman"/>
          <w:sz w:val="28"/>
          <w:szCs w:val="28"/>
        </w:rPr>
        <w:t>.</w:t>
      </w:r>
      <w:r w:rsidR="00A57580" w:rsidRPr="00A57580">
        <w:rPr>
          <w:noProof/>
          <w:lang w:eastAsia="ru-RU"/>
        </w:rPr>
        <w:t xml:space="preserve"> </w:t>
      </w:r>
    </w:p>
    <w:p w:rsidR="00A05158" w:rsidRPr="00DC55F9" w:rsidRDefault="00A05158" w:rsidP="00B96773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A05158">
        <w:rPr>
          <w:rFonts w:cs="Times New Roman"/>
          <w:b/>
          <w:i/>
          <w:sz w:val="28"/>
          <w:szCs w:val="28"/>
        </w:rPr>
        <w:t>Вывод:</w:t>
      </w:r>
      <w:r w:rsidRPr="00DC55F9">
        <w:rPr>
          <w:rFonts w:cs="Times New Roman"/>
          <w:sz w:val="28"/>
          <w:szCs w:val="28"/>
        </w:rPr>
        <w:t xml:space="preserve"> сумма углов треугольника равна 180 градусов. (Вывод могут сделать сами обучающиеся).</w:t>
      </w:r>
    </w:p>
    <w:p w:rsidR="00EE69F3" w:rsidRPr="00B96773" w:rsidRDefault="00EE69F3" w:rsidP="00B96773">
      <w:pPr>
        <w:spacing w:after="0" w:line="240" w:lineRule="auto"/>
        <w:jc w:val="both"/>
        <w:rPr>
          <w:rFonts w:cs="Times New Roman"/>
          <w:i/>
          <w:sz w:val="28"/>
          <w:szCs w:val="28"/>
        </w:rPr>
      </w:pPr>
      <w:r w:rsidRPr="00B96773">
        <w:rPr>
          <w:rFonts w:cs="Times New Roman"/>
          <w:i/>
          <w:sz w:val="28"/>
          <w:szCs w:val="28"/>
        </w:rPr>
        <w:t>Оформить доказательство теоремы в тетрадях.</w:t>
      </w:r>
      <w:r w:rsidR="00B96773">
        <w:rPr>
          <w:rFonts w:cs="Times New Roman"/>
          <w:i/>
          <w:sz w:val="28"/>
          <w:szCs w:val="28"/>
        </w:rPr>
        <w:t xml:space="preserve"> </w:t>
      </w:r>
    </w:p>
    <w:p w:rsidR="00EE69F3" w:rsidRPr="00EE69F3" w:rsidRDefault="001F7426" w:rsidP="00A57580">
      <w:pPr>
        <w:pStyle w:val="ac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                                                                                                                 </w:t>
      </w:r>
    </w:p>
    <w:p w:rsidR="00EE69F3" w:rsidRPr="00EE69F3" w:rsidRDefault="00EE69F3" w:rsidP="00B96773">
      <w:pPr>
        <w:pStyle w:val="ac"/>
        <w:spacing w:before="0" w:beforeAutospacing="0" w:after="0" w:afterAutospacing="0"/>
        <w:rPr>
          <w:color w:val="000000"/>
          <w:sz w:val="28"/>
          <w:szCs w:val="28"/>
        </w:rPr>
      </w:pPr>
      <w:r w:rsidRPr="00EE69F3">
        <w:rPr>
          <w:color w:val="000000"/>
          <w:sz w:val="28"/>
          <w:szCs w:val="28"/>
        </w:rPr>
        <w:t xml:space="preserve">Доказать: </w:t>
      </w:r>
      <w:r w:rsidR="00A05158" w:rsidRPr="00A05158">
        <w:rPr>
          <w:color w:val="000000"/>
          <w:position w:val="-4"/>
          <w:sz w:val="28"/>
          <w:szCs w:val="28"/>
        </w:rPr>
        <w:object w:dxaOrig="260" w:dyaOrig="240">
          <v:shape id="_x0000_i1036" type="#_x0000_t75" style="width:13pt;height:12pt" o:ole="">
            <v:imagedata r:id="rId34" o:title=""/>
          </v:shape>
          <o:OLEObject Type="Embed" ProgID="Equation.3" ShapeID="_x0000_i1036" DrawAspect="Content" ObjectID="_1455181301" r:id="rId35"/>
        </w:object>
      </w:r>
      <w:r w:rsidRPr="00EE69F3">
        <w:rPr>
          <w:color w:val="000000"/>
          <w:sz w:val="28"/>
          <w:szCs w:val="28"/>
        </w:rPr>
        <w:t>А +</w:t>
      </w:r>
      <w:r w:rsidR="00A05158" w:rsidRPr="00A05158">
        <w:rPr>
          <w:color w:val="000000"/>
          <w:position w:val="-4"/>
          <w:sz w:val="28"/>
          <w:szCs w:val="28"/>
        </w:rPr>
        <w:object w:dxaOrig="260" w:dyaOrig="240">
          <v:shape id="_x0000_i1037" type="#_x0000_t75" style="width:13pt;height:12pt" o:ole="">
            <v:imagedata r:id="rId9" o:title=""/>
          </v:shape>
          <o:OLEObject Type="Embed" ProgID="Equation.3" ShapeID="_x0000_i1037" DrawAspect="Content" ObjectID="_1455181302" r:id="rId36"/>
        </w:object>
      </w:r>
      <w:r w:rsidRPr="00EE69F3">
        <w:rPr>
          <w:color w:val="000000"/>
          <w:sz w:val="28"/>
          <w:szCs w:val="28"/>
        </w:rPr>
        <w:t xml:space="preserve">В + </w:t>
      </w:r>
      <w:r w:rsidR="00A05158" w:rsidRPr="00A05158">
        <w:rPr>
          <w:color w:val="000000"/>
          <w:position w:val="-4"/>
          <w:sz w:val="28"/>
          <w:szCs w:val="28"/>
        </w:rPr>
        <w:object w:dxaOrig="260" w:dyaOrig="240">
          <v:shape id="_x0000_i1038" type="#_x0000_t75" style="width:13pt;height:12pt" o:ole="">
            <v:imagedata r:id="rId9" o:title=""/>
          </v:shape>
          <o:OLEObject Type="Embed" ProgID="Equation.3" ShapeID="_x0000_i1038" DrawAspect="Content" ObjectID="_1455181303" r:id="rId37"/>
        </w:object>
      </w:r>
      <w:r w:rsidRPr="00EE69F3">
        <w:rPr>
          <w:color w:val="000000"/>
          <w:sz w:val="28"/>
          <w:szCs w:val="28"/>
        </w:rPr>
        <w:t>С = 180º</w:t>
      </w:r>
    </w:p>
    <w:p w:rsidR="00EE69F3" w:rsidRPr="00EE69F3" w:rsidRDefault="00EE69F3" w:rsidP="00B96773">
      <w:pPr>
        <w:pStyle w:val="ac"/>
        <w:spacing w:before="0" w:beforeAutospacing="0" w:after="0" w:afterAutospacing="0"/>
        <w:rPr>
          <w:color w:val="000000"/>
          <w:sz w:val="28"/>
          <w:szCs w:val="28"/>
        </w:rPr>
      </w:pPr>
      <w:r w:rsidRPr="00EE69F3">
        <w:rPr>
          <w:color w:val="000000"/>
          <w:sz w:val="28"/>
          <w:szCs w:val="28"/>
        </w:rPr>
        <w:t>Доказательство:</w:t>
      </w:r>
    </w:p>
    <w:p w:rsidR="00EE69F3" w:rsidRPr="00EE69F3" w:rsidRDefault="00A05158" w:rsidP="00A57580">
      <w:pPr>
        <w:numPr>
          <w:ilvl w:val="0"/>
          <w:numId w:val="10"/>
        </w:numPr>
        <w:spacing w:after="0" w:line="240" w:lineRule="auto"/>
        <w:ind w:left="0" w:firstLine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</w:t>
      </w:r>
      <w:r w:rsidR="00EE69F3" w:rsidRPr="00EE69F3">
        <w:rPr>
          <w:rFonts w:cs="Times New Roman"/>
          <w:color w:val="000000"/>
          <w:sz w:val="28"/>
          <w:szCs w:val="28"/>
        </w:rPr>
        <w:t>роведем,</w:t>
      </w:r>
      <w:r w:rsidR="00EE69F3" w:rsidRPr="00EE69F3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="00EE69F3" w:rsidRPr="00EE69F3">
        <w:rPr>
          <w:rStyle w:val="ae"/>
          <w:rFonts w:cs="Times New Roman"/>
          <w:color w:val="000000"/>
          <w:sz w:val="28"/>
          <w:szCs w:val="28"/>
        </w:rPr>
        <w:t>а</w:t>
      </w:r>
      <w:r w:rsidR="00EE69F3" w:rsidRPr="00EE69F3">
        <w:rPr>
          <w:rStyle w:val="apple-converted-space"/>
          <w:rFonts w:cs="Times New Roman"/>
          <w:i/>
          <w:iCs/>
          <w:color w:val="000000"/>
          <w:sz w:val="28"/>
          <w:szCs w:val="28"/>
        </w:rPr>
        <w:t> </w:t>
      </w:r>
      <w:r>
        <w:rPr>
          <w:rStyle w:val="apple-converted-space"/>
          <w:rFonts w:cs="Times New Roman"/>
          <w:iCs/>
          <w:color w:val="000000"/>
          <w:sz w:val="28"/>
          <w:szCs w:val="28"/>
          <w:lang w:val="en-US"/>
        </w:rPr>
        <w:t>| |</w:t>
      </w:r>
      <w:r w:rsidR="00EE69F3" w:rsidRPr="00EE69F3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="00EE69F3" w:rsidRPr="00EE69F3">
        <w:rPr>
          <w:rFonts w:cs="Times New Roman"/>
          <w:color w:val="000000"/>
          <w:sz w:val="28"/>
          <w:szCs w:val="28"/>
        </w:rPr>
        <w:t>АС</w:t>
      </w:r>
      <w:r>
        <w:rPr>
          <w:rFonts w:cs="Times New Roman"/>
          <w:color w:val="000000"/>
          <w:sz w:val="28"/>
          <w:szCs w:val="28"/>
        </w:rPr>
        <w:t>.</w:t>
      </w:r>
    </w:p>
    <w:p w:rsidR="00EE69F3" w:rsidRPr="00EE69F3" w:rsidRDefault="00A05158" w:rsidP="00A57580">
      <w:pPr>
        <w:numPr>
          <w:ilvl w:val="0"/>
          <w:numId w:val="10"/>
        </w:numPr>
        <w:spacing w:after="0" w:line="240" w:lineRule="auto"/>
        <w:ind w:left="0" w:firstLine="0"/>
        <w:rPr>
          <w:rFonts w:cs="Times New Roman"/>
          <w:color w:val="000000"/>
          <w:sz w:val="28"/>
          <w:szCs w:val="28"/>
        </w:rPr>
      </w:pPr>
      <w:r w:rsidRPr="00A05158">
        <w:rPr>
          <w:color w:val="000000"/>
          <w:position w:val="-4"/>
          <w:sz w:val="28"/>
          <w:szCs w:val="28"/>
        </w:rPr>
        <w:object w:dxaOrig="260" w:dyaOrig="240">
          <v:shape id="_x0000_i1039" type="#_x0000_t75" style="width:13pt;height:12pt" o:ole="">
            <v:imagedata r:id="rId9" o:title=""/>
          </v:shape>
          <o:OLEObject Type="Embed" ProgID="Equation.3" ShapeID="_x0000_i1039" DrawAspect="Content" ObjectID="_1455181304" r:id="rId38"/>
        </w:object>
      </w:r>
      <w:r w:rsidR="00B96773">
        <w:rPr>
          <w:rFonts w:cs="Times New Roman"/>
          <w:color w:val="000000"/>
          <w:sz w:val="28"/>
          <w:szCs w:val="28"/>
        </w:rPr>
        <w:t>4</w:t>
      </w:r>
      <w:r w:rsidR="00EE69F3" w:rsidRPr="00EE69F3">
        <w:rPr>
          <w:rFonts w:cs="Times New Roman"/>
          <w:color w:val="000000"/>
          <w:sz w:val="28"/>
          <w:szCs w:val="28"/>
        </w:rPr>
        <w:t xml:space="preserve">= </w:t>
      </w:r>
      <w:r w:rsidRPr="00A05158">
        <w:rPr>
          <w:color w:val="000000"/>
          <w:position w:val="-4"/>
          <w:sz w:val="28"/>
          <w:szCs w:val="28"/>
        </w:rPr>
        <w:object w:dxaOrig="260" w:dyaOrig="240">
          <v:shape id="_x0000_i1040" type="#_x0000_t75" style="width:13pt;height:12pt" o:ole="">
            <v:imagedata r:id="rId9" o:title=""/>
          </v:shape>
          <o:OLEObject Type="Embed" ProgID="Equation.3" ShapeID="_x0000_i1040" DrawAspect="Content" ObjectID="_1455181305" r:id="rId39"/>
        </w:object>
      </w:r>
      <w:r w:rsidR="00EE69F3" w:rsidRPr="00EE69F3">
        <w:rPr>
          <w:rFonts w:cs="Times New Roman"/>
          <w:color w:val="000000"/>
          <w:sz w:val="28"/>
          <w:szCs w:val="28"/>
        </w:rPr>
        <w:t xml:space="preserve">1 (накрест </w:t>
      </w:r>
      <w:proofErr w:type="gramStart"/>
      <w:r w:rsidR="00EE69F3" w:rsidRPr="00EE69F3">
        <w:rPr>
          <w:rFonts w:cs="Times New Roman"/>
          <w:color w:val="000000"/>
          <w:sz w:val="28"/>
          <w:szCs w:val="28"/>
        </w:rPr>
        <w:t>лежащие</w:t>
      </w:r>
      <w:proofErr w:type="gramEnd"/>
      <w:r w:rsidR="00EE69F3" w:rsidRPr="00EE69F3">
        <w:rPr>
          <w:rFonts w:cs="Times New Roman"/>
          <w:color w:val="000000"/>
          <w:sz w:val="28"/>
          <w:szCs w:val="28"/>
        </w:rPr>
        <w:t>)</w:t>
      </w:r>
      <w:r w:rsidR="00EE69F3" w:rsidRPr="00EE69F3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="00EE69F3" w:rsidRPr="00EE69F3">
        <w:rPr>
          <w:rFonts w:cs="Times New Roman"/>
          <w:color w:val="000000"/>
          <w:sz w:val="28"/>
          <w:szCs w:val="28"/>
        </w:rPr>
        <w:br/>
      </w:r>
      <w:r w:rsidR="00B96773">
        <w:rPr>
          <w:color w:val="000000"/>
          <w:position w:val="-4"/>
          <w:sz w:val="28"/>
          <w:szCs w:val="28"/>
        </w:rPr>
        <w:t xml:space="preserve">    </w:t>
      </w:r>
      <w:r w:rsidR="00A57580">
        <w:rPr>
          <w:color w:val="000000"/>
          <w:position w:val="-4"/>
          <w:sz w:val="28"/>
          <w:szCs w:val="28"/>
        </w:rPr>
        <w:t xml:space="preserve">      </w:t>
      </w:r>
      <w:r w:rsidRPr="00A05158">
        <w:rPr>
          <w:color w:val="000000"/>
          <w:position w:val="-4"/>
          <w:sz w:val="28"/>
          <w:szCs w:val="28"/>
        </w:rPr>
        <w:object w:dxaOrig="260" w:dyaOrig="240">
          <v:shape id="_x0000_i1041" type="#_x0000_t75" style="width:13pt;height:12pt" o:ole="">
            <v:imagedata r:id="rId9" o:title=""/>
          </v:shape>
          <o:OLEObject Type="Embed" ProgID="Equation.3" ShapeID="_x0000_i1041" DrawAspect="Content" ObjectID="_1455181306" r:id="rId40"/>
        </w:object>
      </w:r>
      <w:r w:rsidR="00B96773">
        <w:rPr>
          <w:rFonts w:cs="Times New Roman"/>
          <w:color w:val="000000"/>
          <w:sz w:val="28"/>
          <w:szCs w:val="28"/>
        </w:rPr>
        <w:t>5</w:t>
      </w:r>
      <w:r w:rsidR="00EE69F3" w:rsidRPr="00EE69F3">
        <w:rPr>
          <w:rFonts w:cs="Times New Roman"/>
          <w:color w:val="000000"/>
          <w:sz w:val="28"/>
          <w:szCs w:val="28"/>
        </w:rPr>
        <w:t xml:space="preserve">= </w:t>
      </w:r>
      <w:r w:rsidRPr="00A05158">
        <w:rPr>
          <w:color w:val="000000"/>
          <w:position w:val="-4"/>
          <w:sz w:val="28"/>
          <w:szCs w:val="28"/>
        </w:rPr>
        <w:object w:dxaOrig="260" w:dyaOrig="240">
          <v:shape id="_x0000_i1042" type="#_x0000_t75" style="width:13pt;height:12pt" o:ole="">
            <v:imagedata r:id="rId9" o:title=""/>
          </v:shape>
          <o:OLEObject Type="Embed" ProgID="Equation.3" ShapeID="_x0000_i1042" DrawAspect="Content" ObjectID="_1455181307" r:id="rId41"/>
        </w:object>
      </w:r>
      <w:r w:rsidR="00EE69F3" w:rsidRPr="00EE69F3">
        <w:rPr>
          <w:rFonts w:cs="Times New Roman"/>
          <w:color w:val="000000"/>
          <w:sz w:val="28"/>
          <w:szCs w:val="28"/>
        </w:rPr>
        <w:t>3 (накрест лежащие)</w:t>
      </w:r>
    </w:p>
    <w:p w:rsidR="00A05158" w:rsidRDefault="00A05158" w:rsidP="00A57580">
      <w:pPr>
        <w:numPr>
          <w:ilvl w:val="0"/>
          <w:numId w:val="10"/>
        </w:numPr>
        <w:spacing w:after="0" w:line="240" w:lineRule="auto"/>
        <w:ind w:left="0" w:firstLine="0"/>
        <w:rPr>
          <w:rFonts w:cs="Times New Roman"/>
          <w:color w:val="000000"/>
          <w:sz w:val="28"/>
          <w:szCs w:val="28"/>
        </w:rPr>
      </w:pPr>
      <w:r w:rsidRPr="00A05158">
        <w:rPr>
          <w:color w:val="000000"/>
          <w:position w:val="-4"/>
          <w:sz w:val="28"/>
          <w:szCs w:val="28"/>
        </w:rPr>
        <w:object w:dxaOrig="260" w:dyaOrig="240">
          <v:shape id="_x0000_i1043" type="#_x0000_t75" style="width:13pt;height:12pt" o:ole="">
            <v:imagedata r:id="rId9" o:title=""/>
          </v:shape>
          <o:OLEObject Type="Embed" ProgID="Equation.3" ShapeID="_x0000_i1043" DrawAspect="Content" ObjectID="_1455181308" r:id="rId42"/>
        </w:object>
      </w:r>
      <w:r w:rsidR="00B96773">
        <w:rPr>
          <w:rFonts w:cs="Times New Roman"/>
          <w:color w:val="000000"/>
          <w:sz w:val="28"/>
          <w:szCs w:val="28"/>
        </w:rPr>
        <w:t>4</w:t>
      </w:r>
      <w:r w:rsidR="00EE69F3" w:rsidRPr="00EE69F3">
        <w:rPr>
          <w:rFonts w:cs="Times New Roman"/>
          <w:color w:val="000000"/>
          <w:sz w:val="28"/>
          <w:szCs w:val="28"/>
        </w:rPr>
        <w:t xml:space="preserve"> + </w:t>
      </w:r>
      <w:r w:rsidRPr="00A05158">
        <w:rPr>
          <w:color w:val="000000"/>
          <w:position w:val="-4"/>
          <w:sz w:val="28"/>
          <w:szCs w:val="28"/>
        </w:rPr>
        <w:object w:dxaOrig="260" w:dyaOrig="240">
          <v:shape id="_x0000_i1044" type="#_x0000_t75" style="width:13pt;height:12pt" o:ole="">
            <v:imagedata r:id="rId9" o:title=""/>
          </v:shape>
          <o:OLEObject Type="Embed" ProgID="Equation.3" ShapeID="_x0000_i1044" DrawAspect="Content" ObjectID="_1455181309" r:id="rId43"/>
        </w:object>
      </w:r>
      <w:r w:rsidR="00EE69F3" w:rsidRPr="00EE69F3">
        <w:rPr>
          <w:rFonts w:cs="Times New Roman"/>
          <w:color w:val="000000"/>
          <w:sz w:val="28"/>
          <w:szCs w:val="28"/>
        </w:rPr>
        <w:t xml:space="preserve">2 + </w:t>
      </w:r>
      <w:r w:rsidRPr="00A05158">
        <w:rPr>
          <w:color w:val="000000"/>
          <w:position w:val="-4"/>
          <w:sz w:val="28"/>
          <w:szCs w:val="28"/>
        </w:rPr>
        <w:object w:dxaOrig="260" w:dyaOrig="240">
          <v:shape id="_x0000_i1045" type="#_x0000_t75" style="width:13pt;height:12pt" o:ole="">
            <v:imagedata r:id="rId9" o:title=""/>
          </v:shape>
          <o:OLEObject Type="Embed" ProgID="Equation.3" ShapeID="_x0000_i1045" DrawAspect="Content" ObjectID="_1455181310" r:id="rId44"/>
        </w:object>
      </w:r>
      <w:r w:rsidR="00B96773">
        <w:rPr>
          <w:rFonts w:cs="Times New Roman"/>
          <w:color w:val="000000"/>
          <w:sz w:val="28"/>
          <w:szCs w:val="28"/>
        </w:rPr>
        <w:t>5</w:t>
      </w:r>
      <w:r w:rsidR="00EE69F3" w:rsidRPr="00EE69F3">
        <w:rPr>
          <w:rFonts w:cs="Times New Roman"/>
          <w:color w:val="000000"/>
          <w:sz w:val="28"/>
          <w:szCs w:val="28"/>
        </w:rPr>
        <w:t xml:space="preserve"> = 180º</w:t>
      </w:r>
      <w:r>
        <w:rPr>
          <w:rFonts w:cs="Times New Roman"/>
          <w:color w:val="000000"/>
          <w:sz w:val="28"/>
          <w:szCs w:val="28"/>
        </w:rPr>
        <w:t>.</w:t>
      </w:r>
      <w:r w:rsidR="00EE69F3" w:rsidRPr="00EE69F3">
        <w:rPr>
          <w:rFonts w:cs="Times New Roman"/>
          <w:color w:val="000000"/>
          <w:sz w:val="28"/>
          <w:szCs w:val="28"/>
        </w:rPr>
        <w:br/>
      </w:r>
      <w:r w:rsidR="00A57580">
        <w:rPr>
          <w:color w:val="000000"/>
          <w:position w:val="-4"/>
          <w:sz w:val="28"/>
          <w:szCs w:val="28"/>
        </w:rPr>
        <w:t xml:space="preserve"> Значит, </w:t>
      </w:r>
      <w:r w:rsidRPr="00A05158">
        <w:rPr>
          <w:color w:val="000000"/>
          <w:position w:val="-4"/>
          <w:sz w:val="28"/>
          <w:szCs w:val="28"/>
        </w:rPr>
        <w:object w:dxaOrig="260" w:dyaOrig="240">
          <v:shape id="_x0000_i1046" type="#_x0000_t75" style="width:13pt;height:12pt" o:ole="">
            <v:imagedata r:id="rId9" o:title=""/>
          </v:shape>
          <o:OLEObject Type="Embed" ProgID="Equation.3" ShapeID="_x0000_i1046" DrawAspect="Content" ObjectID="_1455181311" r:id="rId45"/>
        </w:object>
      </w:r>
      <w:r w:rsidR="00EE69F3" w:rsidRPr="00EE69F3">
        <w:rPr>
          <w:rFonts w:cs="Times New Roman"/>
          <w:color w:val="000000"/>
          <w:sz w:val="28"/>
          <w:szCs w:val="28"/>
        </w:rPr>
        <w:t>1 +</w:t>
      </w:r>
      <w:r w:rsidRPr="00A05158">
        <w:rPr>
          <w:color w:val="000000"/>
          <w:position w:val="-4"/>
          <w:sz w:val="28"/>
          <w:szCs w:val="28"/>
        </w:rPr>
        <w:object w:dxaOrig="260" w:dyaOrig="240">
          <v:shape id="_x0000_i1047" type="#_x0000_t75" style="width:13pt;height:12pt" o:ole="">
            <v:imagedata r:id="rId9" o:title=""/>
          </v:shape>
          <o:OLEObject Type="Embed" ProgID="Equation.3" ShapeID="_x0000_i1047" DrawAspect="Content" ObjectID="_1455181312" r:id="rId46"/>
        </w:object>
      </w:r>
      <w:r w:rsidR="00EE69F3" w:rsidRPr="00EE69F3">
        <w:rPr>
          <w:rFonts w:cs="Times New Roman"/>
          <w:color w:val="000000"/>
          <w:sz w:val="28"/>
          <w:szCs w:val="28"/>
        </w:rPr>
        <w:t xml:space="preserve">2 + </w:t>
      </w:r>
      <w:r w:rsidRPr="00A05158">
        <w:rPr>
          <w:color w:val="000000"/>
          <w:position w:val="-4"/>
          <w:sz w:val="28"/>
          <w:szCs w:val="28"/>
        </w:rPr>
        <w:object w:dxaOrig="260" w:dyaOrig="240">
          <v:shape id="_x0000_i1048" type="#_x0000_t75" style="width:13pt;height:12pt" o:ole="">
            <v:imagedata r:id="rId9" o:title=""/>
          </v:shape>
          <o:OLEObject Type="Embed" ProgID="Equation.3" ShapeID="_x0000_i1048" DrawAspect="Content" ObjectID="_1455181313" r:id="rId47"/>
        </w:object>
      </w:r>
      <w:r w:rsidR="00EE69F3" w:rsidRPr="00EE69F3">
        <w:rPr>
          <w:rFonts w:cs="Times New Roman"/>
          <w:color w:val="000000"/>
          <w:sz w:val="28"/>
          <w:szCs w:val="28"/>
        </w:rPr>
        <w:t xml:space="preserve">3 = 180º </w:t>
      </w:r>
      <w:r>
        <w:rPr>
          <w:rFonts w:cs="Times New Roman"/>
          <w:color w:val="000000"/>
          <w:sz w:val="28"/>
          <w:szCs w:val="28"/>
        </w:rPr>
        <w:t>.</w:t>
      </w:r>
    </w:p>
    <w:p w:rsidR="00EE69F3" w:rsidRPr="00A05158" w:rsidRDefault="00A05158" w:rsidP="00B96773">
      <w:pPr>
        <w:spacing w:after="0" w:line="240" w:lineRule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                                </w:t>
      </w:r>
      <w:r w:rsidR="00EE69F3" w:rsidRPr="00A05158">
        <w:rPr>
          <w:rFonts w:cs="Times New Roman"/>
          <w:color w:val="000000"/>
          <w:sz w:val="28"/>
          <w:szCs w:val="28"/>
        </w:rPr>
        <w:t>ч. т. д.</w:t>
      </w:r>
    </w:p>
    <w:p w:rsidR="00EE69F3" w:rsidRPr="00B96773" w:rsidRDefault="00EE69F3" w:rsidP="00B96773">
      <w:pPr>
        <w:pStyle w:val="ac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B96773">
        <w:rPr>
          <w:i/>
          <w:color w:val="000000"/>
          <w:sz w:val="28"/>
          <w:szCs w:val="28"/>
        </w:rPr>
        <w:t>Повторяем план доказательства:</w:t>
      </w:r>
    </w:p>
    <w:p w:rsidR="00EE69F3" w:rsidRPr="00EE69F3" w:rsidRDefault="00EE69F3" w:rsidP="00B96773">
      <w:pPr>
        <w:numPr>
          <w:ilvl w:val="0"/>
          <w:numId w:val="11"/>
        </w:numPr>
        <w:spacing w:after="0" w:line="240" w:lineRule="auto"/>
        <w:ind w:left="0"/>
        <w:rPr>
          <w:rFonts w:cs="Times New Roman"/>
          <w:color w:val="000000"/>
          <w:sz w:val="28"/>
          <w:szCs w:val="28"/>
        </w:rPr>
      </w:pPr>
      <w:proofErr w:type="gramStart"/>
      <w:r w:rsidRPr="00EE69F3">
        <w:rPr>
          <w:rFonts w:cs="Times New Roman"/>
          <w:color w:val="000000"/>
          <w:sz w:val="28"/>
          <w:szCs w:val="28"/>
        </w:rPr>
        <w:t>Провести прямую через одну из вершин</w:t>
      </w:r>
      <w:r w:rsidRPr="00EE69F3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="00A05158" w:rsidRPr="00A05158">
        <w:rPr>
          <w:rFonts w:cs="Times New Roman"/>
          <w:noProof/>
          <w:color w:val="000000"/>
          <w:sz w:val="28"/>
          <w:szCs w:val="28"/>
          <w:lang w:eastAsia="ru-RU"/>
        </w:rPr>
        <w:t>| |</w:t>
      </w:r>
      <w:r w:rsidRPr="00EE69F3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EE69F3">
        <w:rPr>
          <w:rFonts w:cs="Times New Roman"/>
          <w:color w:val="000000"/>
          <w:sz w:val="28"/>
          <w:szCs w:val="28"/>
        </w:rPr>
        <w:t>противолежащей стороне.</w:t>
      </w:r>
      <w:proofErr w:type="gramEnd"/>
    </w:p>
    <w:p w:rsidR="00EE69F3" w:rsidRPr="00EE69F3" w:rsidRDefault="00EE69F3" w:rsidP="00B96773">
      <w:pPr>
        <w:numPr>
          <w:ilvl w:val="0"/>
          <w:numId w:val="11"/>
        </w:numPr>
        <w:spacing w:after="0" w:line="240" w:lineRule="auto"/>
        <w:ind w:left="0"/>
        <w:rPr>
          <w:rFonts w:cs="Times New Roman"/>
          <w:color w:val="000000"/>
          <w:sz w:val="28"/>
          <w:szCs w:val="28"/>
        </w:rPr>
      </w:pPr>
      <w:r w:rsidRPr="00EE69F3">
        <w:rPr>
          <w:rFonts w:cs="Times New Roman"/>
          <w:color w:val="000000"/>
          <w:sz w:val="28"/>
          <w:szCs w:val="28"/>
        </w:rPr>
        <w:t>Составить пары равных углов.</w:t>
      </w:r>
    </w:p>
    <w:p w:rsidR="00EE69F3" w:rsidRPr="00EE69F3" w:rsidRDefault="00EE69F3" w:rsidP="00B96773">
      <w:pPr>
        <w:numPr>
          <w:ilvl w:val="0"/>
          <w:numId w:val="11"/>
        </w:numPr>
        <w:spacing w:after="0" w:line="240" w:lineRule="auto"/>
        <w:ind w:left="0"/>
        <w:rPr>
          <w:rFonts w:cs="Times New Roman"/>
          <w:color w:val="000000"/>
          <w:sz w:val="28"/>
          <w:szCs w:val="28"/>
        </w:rPr>
      </w:pPr>
      <w:r w:rsidRPr="00EE69F3">
        <w:rPr>
          <w:rFonts w:cs="Times New Roman"/>
          <w:color w:val="000000"/>
          <w:sz w:val="28"/>
          <w:szCs w:val="28"/>
        </w:rPr>
        <w:t>Представить развёрнутый угол в виде суммы.</w:t>
      </w:r>
    </w:p>
    <w:p w:rsidR="00EE69F3" w:rsidRDefault="00A57580" w:rsidP="00B96773">
      <w:pPr>
        <w:numPr>
          <w:ilvl w:val="0"/>
          <w:numId w:val="11"/>
        </w:numPr>
        <w:spacing w:after="0" w:line="240" w:lineRule="auto"/>
        <w:ind w:left="0"/>
        <w:rPr>
          <w:rFonts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 wp14:anchorId="0709DC3F" wp14:editId="20530A4C">
            <wp:simplePos x="0" y="0"/>
            <wp:positionH relativeFrom="column">
              <wp:posOffset>4444365</wp:posOffset>
            </wp:positionH>
            <wp:positionV relativeFrom="paragraph">
              <wp:posOffset>106680</wp:posOffset>
            </wp:positionV>
            <wp:extent cx="2232660" cy="1615440"/>
            <wp:effectExtent l="0" t="0" r="0" b="3810"/>
            <wp:wrapSquare wrapText="bothSides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32660" cy="1615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9F3" w:rsidRPr="00EE69F3">
        <w:rPr>
          <w:rFonts w:cs="Times New Roman"/>
          <w:color w:val="000000"/>
          <w:sz w:val="28"/>
          <w:szCs w:val="28"/>
        </w:rPr>
        <w:t>Заменить слагаемое равным им углам треугольника.</w:t>
      </w:r>
    </w:p>
    <w:p w:rsidR="00A57580" w:rsidRPr="00EE69F3" w:rsidRDefault="00A57580" w:rsidP="00A57580">
      <w:pPr>
        <w:spacing w:after="0" w:line="240" w:lineRule="auto"/>
        <w:rPr>
          <w:rFonts w:cs="Times New Roman"/>
          <w:color w:val="000000"/>
          <w:sz w:val="28"/>
          <w:szCs w:val="28"/>
        </w:rPr>
      </w:pPr>
    </w:p>
    <w:p w:rsidR="007C5B91" w:rsidRPr="00DC55F9" w:rsidRDefault="007C5B91" w:rsidP="00B96773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DC55F9">
        <w:rPr>
          <w:rFonts w:cs="Times New Roman"/>
          <w:b/>
          <w:sz w:val="28"/>
          <w:szCs w:val="28"/>
        </w:rPr>
        <w:t xml:space="preserve">Учитель. </w:t>
      </w:r>
      <w:r w:rsidRPr="00DC55F9">
        <w:rPr>
          <w:rFonts w:cs="Times New Roman"/>
          <w:sz w:val="28"/>
          <w:szCs w:val="28"/>
        </w:rPr>
        <w:t>Ребята, можете вы сформулировать теорему о сумме углов треугольника?</w:t>
      </w:r>
    </w:p>
    <w:p w:rsidR="007C5B91" w:rsidRDefault="007C5B91" w:rsidP="00B96773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DC55F9">
        <w:rPr>
          <w:rFonts w:cs="Times New Roman"/>
          <w:sz w:val="28"/>
          <w:szCs w:val="28"/>
        </w:rPr>
        <w:t xml:space="preserve">Формулировка теоремы </w:t>
      </w:r>
      <w:proofErr w:type="gramStart"/>
      <w:r w:rsidRPr="00DC55F9">
        <w:rPr>
          <w:rFonts w:cs="Times New Roman"/>
          <w:sz w:val="28"/>
          <w:szCs w:val="28"/>
        </w:rPr>
        <w:t>обучающимися</w:t>
      </w:r>
      <w:proofErr w:type="gramEnd"/>
      <w:r w:rsidRPr="00DC55F9">
        <w:rPr>
          <w:rFonts w:cs="Times New Roman"/>
          <w:sz w:val="28"/>
          <w:szCs w:val="28"/>
        </w:rPr>
        <w:t>.</w:t>
      </w:r>
    </w:p>
    <w:p w:rsidR="00A57580" w:rsidRPr="00B96773" w:rsidRDefault="00356E8A" w:rsidP="00A57580">
      <w:pPr>
        <w:pStyle w:val="ac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Теперь вы можете дать</w:t>
      </w:r>
      <w:r w:rsidRPr="00814B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ответ на вопрос, поставленный в начале урока. </w:t>
      </w:r>
      <w:r w:rsidRPr="00814B3D">
        <w:rPr>
          <w:color w:val="000000"/>
          <w:sz w:val="28"/>
          <w:szCs w:val="28"/>
        </w:rPr>
        <w:t>Посмотрите на треугольник</w:t>
      </w:r>
      <w:r>
        <w:rPr>
          <w:color w:val="000000"/>
          <w:sz w:val="28"/>
          <w:szCs w:val="28"/>
        </w:rPr>
        <w:t xml:space="preserve"> (рис. 1). </w:t>
      </w:r>
      <w:r w:rsidRPr="00814B3D">
        <w:rPr>
          <w:color w:val="000000"/>
          <w:sz w:val="28"/>
          <w:szCs w:val="28"/>
        </w:rPr>
        <w:t>Чему равен</w:t>
      </w:r>
      <w:proofErr w:type="gramStart"/>
      <w:r w:rsidRPr="00814B3D">
        <w:rPr>
          <w:color w:val="000000"/>
          <w:sz w:val="28"/>
          <w:szCs w:val="28"/>
        </w:rPr>
        <w:t xml:space="preserve"> </w:t>
      </w:r>
      <w:r w:rsidRPr="00A05158">
        <w:rPr>
          <w:color w:val="000000"/>
          <w:position w:val="-4"/>
          <w:sz w:val="28"/>
          <w:szCs w:val="28"/>
        </w:rPr>
        <w:object w:dxaOrig="260" w:dyaOrig="240">
          <v:shape id="_x0000_i1049" type="#_x0000_t75" style="width:13pt;height:12pt" o:ole="">
            <v:imagedata r:id="rId9" o:title=""/>
          </v:shape>
          <o:OLEObject Type="Embed" ProgID="Equation.3" ShapeID="_x0000_i1049" DrawAspect="Content" ObjectID="_1455181314" r:id="rId48"/>
        </w:object>
      </w:r>
      <w:r w:rsidRPr="00814B3D">
        <w:rPr>
          <w:color w:val="000000"/>
          <w:sz w:val="28"/>
          <w:szCs w:val="28"/>
        </w:rPr>
        <w:t>В</w:t>
      </w:r>
      <w:proofErr w:type="gramEnd"/>
      <w:r w:rsidRPr="00814B3D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 (</w:t>
      </w:r>
      <w:r w:rsidR="00A57580">
        <w:rPr>
          <w:color w:val="000000"/>
          <w:sz w:val="28"/>
          <w:szCs w:val="28"/>
        </w:rPr>
        <w:t xml:space="preserve">Ответ: </w:t>
      </w:r>
      <w:r>
        <w:rPr>
          <w:color w:val="000000"/>
          <w:sz w:val="28"/>
          <w:szCs w:val="28"/>
        </w:rPr>
        <w:t>60º)</w:t>
      </w:r>
      <w:r w:rsidR="00A57580">
        <w:rPr>
          <w:color w:val="000000"/>
          <w:sz w:val="28"/>
          <w:szCs w:val="28"/>
        </w:rPr>
        <w:t xml:space="preserve"> </w:t>
      </w:r>
      <w:r w:rsidR="00A57580">
        <w:rPr>
          <w:b/>
          <w:i/>
          <w:color w:val="000000"/>
          <w:sz w:val="28"/>
          <w:szCs w:val="28"/>
        </w:rPr>
        <w:t>(Слайд 2) Р</w:t>
      </w:r>
      <w:r w:rsidR="00A57580" w:rsidRPr="00B96773">
        <w:rPr>
          <w:b/>
          <w:i/>
          <w:color w:val="000000"/>
          <w:sz w:val="28"/>
          <w:szCs w:val="28"/>
        </w:rPr>
        <w:t>Р</w:t>
      </w:r>
    </w:p>
    <w:p w:rsidR="00356E8A" w:rsidRDefault="00356E8A" w:rsidP="00B96773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57580" w:rsidRPr="00A724A1" w:rsidRDefault="00A57580" w:rsidP="00A57580">
      <w:pPr>
        <w:pStyle w:val="ac"/>
        <w:numPr>
          <w:ilvl w:val="0"/>
          <w:numId w:val="8"/>
        </w:numPr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57580">
        <w:rPr>
          <w:b/>
          <w:color w:val="000000"/>
          <w:sz w:val="28"/>
          <w:szCs w:val="28"/>
        </w:rPr>
        <w:t xml:space="preserve">Физкультминутка. </w:t>
      </w:r>
      <w:r w:rsidRPr="00A57580">
        <w:rPr>
          <w:i/>
          <w:color w:val="000000"/>
          <w:sz w:val="28"/>
          <w:szCs w:val="28"/>
        </w:rPr>
        <w:t>Ученики выполняют гимнастику для гла</w:t>
      </w:r>
      <w:r>
        <w:rPr>
          <w:i/>
          <w:color w:val="000000"/>
          <w:sz w:val="28"/>
          <w:szCs w:val="28"/>
        </w:rPr>
        <w:t>з.</w:t>
      </w:r>
    </w:p>
    <w:p w:rsidR="00A724A1" w:rsidRPr="00A724A1" w:rsidRDefault="00A724A1" w:rsidP="00A724A1">
      <w:pPr>
        <w:pStyle w:val="ac"/>
        <w:spacing w:before="0" w:beforeAutospacing="0" w:after="0" w:afterAutospacing="0"/>
        <w:ind w:left="1080"/>
        <w:jc w:val="both"/>
        <w:rPr>
          <w:b/>
          <w:color w:val="000000"/>
          <w:sz w:val="28"/>
          <w:szCs w:val="28"/>
        </w:rPr>
      </w:pPr>
    </w:p>
    <w:p w:rsidR="00A724A1" w:rsidRPr="00A724A1" w:rsidRDefault="00A724A1" w:rsidP="00A724A1">
      <w:pPr>
        <w:pStyle w:val="a4"/>
        <w:numPr>
          <w:ilvl w:val="0"/>
          <w:numId w:val="8"/>
        </w:numPr>
        <w:spacing w:after="0" w:line="240" w:lineRule="auto"/>
        <w:jc w:val="both"/>
        <w:rPr>
          <w:b/>
          <w:sz w:val="28"/>
          <w:szCs w:val="28"/>
        </w:rPr>
      </w:pPr>
      <w:r w:rsidRPr="00A724A1">
        <w:rPr>
          <w:b/>
          <w:sz w:val="28"/>
          <w:szCs w:val="28"/>
        </w:rPr>
        <w:t>Закрепление пройденного материала.</w:t>
      </w:r>
    </w:p>
    <w:p w:rsidR="00A724A1" w:rsidRPr="00A724A1" w:rsidRDefault="00A724A1" w:rsidP="00A724A1">
      <w:pPr>
        <w:pStyle w:val="a4"/>
        <w:rPr>
          <w:b/>
          <w:sz w:val="28"/>
          <w:szCs w:val="28"/>
        </w:rPr>
      </w:pPr>
    </w:p>
    <w:p w:rsidR="00A724A1" w:rsidRPr="00A724A1" w:rsidRDefault="00A724A1" w:rsidP="00A724A1">
      <w:pPr>
        <w:pStyle w:val="a4"/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 w:rsidRPr="00A724A1">
        <w:rPr>
          <w:b/>
          <w:sz w:val="28"/>
          <w:szCs w:val="28"/>
        </w:rPr>
        <w:t>Устная работа</w:t>
      </w:r>
      <w:r>
        <w:t xml:space="preserve">. </w:t>
      </w:r>
      <w:r w:rsidRPr="00A724A1">
        <w:rPr>
          <w:sz w:val="28"/>
          <w:szCs w:val="28"/>
        </w:rPr>
        <w:t xml:space="preserve">Решение 2-х задач по готовым чертежам – </w:t>
      </w:r>
      <w:r w:rsidRPr="00A724A1">
        <w:rPr>
          <w:i/>
          <w:sz w:val="28"/>
          <w:szCs w:val="28"/>
        </w:rPr>
        <w:t>Задачи 1, 2</w:t>
      </w:r>
      <w:r w:rsidRPr="00A724A1">
        <w:rPr>
          <w:sz w:val="28"/>
          <w:szCs w:val="28"/>
        </w:rPr>
        <w:t xml:space="preserve">  (</w:t>
      </w:r>
      <w:r w:rsidRPr="00A724A1">
        <w:rPr>
          <w:i/>
          <w:sz w:val="28"/>
          <w:szCs w:val="28"/>
        </w:rPr>
        <w:t>узнавание</w:t>
      </w:r>
      <w:r w:rsidRPr="00A724A1">
        <w:rPr>
          <w:sz w:val="28"/>
          <w:szCs w:val="28"/>
        </w:rPr>
        <w:t xml:space="preserve">). </w:t>
      </w:r>
      <w:r w:rsidRPr="00A724A1">
        <w:rPr>
          <w:rFonts w:cs="Times New Roman"/>
          <w:b/>
          <w:i/>
          <w:sz w:val="28"/>
          <w:szCs w:val="28"/>
        </w:rPr>
        <w:t>(Слайд 4) (РР)</w:t>
      </w:r>
    </w:p>
    <w:p w:rsidR="00A724A1" w:rsidRPr="00A724A1" w:rsidRDefault="00A724A1" w:rsidP="00A724A1">
      <w:pPr>
        <w:pStyle w:val="a4"/>
        <w:spacing w:after="0" w:line="240" w:lineRule="auto"/>
        <w:jc w:val="both"/>
        <w:rPr>
          <w:sz w:val="28"/>
          <w:szCs w:val="28"/>
        </w:rPr>
      </w:pPr>
    </w:p>
    <w:p w:rsidR="00A724A1" w:rsidRDefault="00A724A1" w:rsidP="00A724A1">
      <w:pPr>
        <w:pStyle w:val="a4"/>
        <w:numPr>
          <w:ilvl w:val="0"/>
          <w:numId w:val="17"/>
        </w:numPr>
        <w:spacing w:after="0" w:line="240" w:lineRule="auto"/>
        <w:ind w:left="0" w:firstLine="360"/>
        <w:jc w:val="both"/>
        <w:rPr>
          <w:sz w:val="28"/>
          <w:szCs w:val="28"/>
        </w:rPr>
      </w:pPr>
      <w:r w:rsidRPr="00A724A1">
        <w:rPr>
          <w:b/>
          <w:sz w:val="28"/>
          <w:szCs w:val="28"/>
        </w:rPr>
        <w:t>Письменное решение</w:t>
      </w:r>
      <w:r w:rsidRPr="00A724A1">
        <w:rPr>
          <w:sz w:val="28"/>
          <w:szCs w:val="28"/>
        </w:rPr>
        <w:t xml:space="preserve"> задачи</w:t>
      </w:r>
      <w:r>
        <w:rPr>
          <w:sz w:val="28"/>
          <w:szCs w:val="28"/>
        </w:rPr>
        <w:t xml:space="preserve"> – </w:t>
      </w:r>
      <w:r w:rsidRPr="00A724A1">
        <w:rPr>
          <w:i/>
          <w:sz w:val="28"/>
          <w:szCs w:val="28"/>
        </w:rPr>
        <w:t>Задача 3</w:t>
      </w:r>
      <w:r w:rsidRPr="00A724A1">
        <w:rPr>
          <w:sz w:val="28"/>
          <w:szCs w:val="28"/>
        </w:rPr>
        <w:t xml:space="preserve"> (</w:t>
      </w:r>
      <w:r w:rsidRPr="00A724A1">
        <w:rPr>
          <w:i/>
          <w:sz w:val="28"/>
          <w:szCs w:val="28"/>
        </w:rPr>
        <w:t>закрепление</w:t>
      </w:r>
      <w:r w:rsidRPr="00A724A1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A724A1" w:rsidRDefault="00A724A1" w:rsidP="00A724A1">
      <w:pPr>
        <w:pStyle w:val="a4"/>
        <w:spacing w:after="0" w:line="240" w:lineRule="auto"/>
        <w:ind w:left="360"/>
        <w:jc w:val="both"/>
        <w:rPr>
          <w:rFonts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 wp14:anchorId="2CBEBBEF" wp14:editId="2C3C8DC0">
            <wp:simplePos x="0" y="0"/>
            <wp:positionH relativeFrom="column">
              <wp:posOffset>3453130</wp:posOffset>
            </wp:positionH>
            <wp:positionV relativeFrom="paragraph">
              <wp:posOffset>770255</wp:posOffset>
            </wp:positionV>
            <wp:extent cx="2835275" cy="1950720"/>
            <wp:effectExtent l="0" t="0" r="3175" b="0"/>
            <wp:wrapTopAndBottom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35275" cy="1950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 wp14:anchorId="2A16D4FE" wp14:editId="48F5F0BC">
            <wp:simplePos x="0" y="0"/>
            <wp:positionH relativeFrom="column">
              <wp:posOffset>254000</wp:posOffset>
            </wp:positionH>
            <wp:positionV relativeFrom="paragraph">
              <wp:posOffset>770255</wp:posOffset>
            </wp:positionV>
            <wp:extent cx="2712720" cy="2001520"/>
            <wp:effectExtent l="0" t="0" r="0" b="0"/>
            <wp:wrapTopAndBottom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12720" cy="2001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</w:t>
      </w:r>
      <w:r w:rsidR="00B96773" w:rsidRPr="00A724A1">
        <w:rPr>
          <w:rFonts w:cs="Times New Roman"/>
          <w:i/>
          <w:sz w:val="28"/>
          <w:szCs w:val="28"/>
        </w:rPr>
        <w:t>До урока заготовить рисунок и условие данной задачи на доске.</w:t>
      </w:r>
      <w:proofErr w:type="gramEnd"/>
      <w:r>
        <w:rPr>
          <w:rFonts w:cs="Times New Roman"/>
          <w:i/>
          <w:sz w:val="28"/>
          <w:szCs w:val="28"/>
        </w:rPr>
        <w:t xml:space="preserve"> Решение выполняет один ученик у доски, остальные в тетрадях. </w:t>
      </w:r>
      <w:proofErr w:type="gramStart"/>
      <w:r>
        <w:rPr>
          <w:rFonts w:cs="Times New Roman"/>
          <w:i/>
          <w:sz w:val="28"/>
          <w:szCs w:val="28"/>
        </w:rPr>
        <w:t>Затем проверяем решение).</w:t>
      </w:r>
      <w:proofErr w:type="gramEnd"/>
      <w:r w:rsidRPr="00A724A1">
        <w:rPr>
          <w:rFonts w:cs="Times New Roman"/>
          <w:i/>
          <w:sz w:val="28"/>
          <w:szCs w:val="28"/>
        </w:rPr>
        <w:t xml:space="preserve"> </w:t>
      </w:r>
      <w:r w:rsidRPr="00A724A1">
        <w:rPr>
          <w:rFonts w:cs="Times New Roman"/>
          <w:b/>
          <w:i/>
          <w:sz w:val="28"/>
          <w:szCs w:val="28"/>
        </w:rPr>
        <w:t>(Слайд 4) (РР)</w:t>
      </w:r>
    </w:p>
    <w:p w:rsidR="00A724A1" w:rsidRPr="00A724A1" w:rsidRDefault="00A724A1" w:rsidP="00A724A1">
      <w:pPr>
        <w:pStyle w:val="a4"/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 w:rsidRPr="00A724A1">
        <w:rPr>
          <w:b/>
          <w:sz w:val="28"/>
          <w:szCs w:val="28"/>
        </w:rPr>
        <w:t>Устная работа</w:t>
      </w:r>
      <w:r>
        <w:t xml:space="preserve">. </w:t>
      </w:r>
      <w:r w:rsidRPr="00A724A1">
        <w:rPr>
          <w:sz w:val="28"/>
          <w:szCs w:val="28"/>
        </w:rPr>
        <w:t xml:space="preserve">Решение 2-х задач по готовым чертежам – </w:t>
      </w:r>
      <w:r w:rsidRPr="00A724A1">
        <w:rPr>
          <w:i/>
          <w:sz w:val="28"/>
          <w:szCs w:val="28"/>
        </w:rPr>
        <w:t xml:space="preserve">Задачи </w:t>
      </w:r>
      <w:r>
        <w:rPr>
          <w:i/>
          <w:sz w:val="28"/>
          <w:szCs w:val="28"/>
        </w:rPr>
        <w:t>4, 5</w:t>
      </w:r>
      <w:r>
        <w:rPr>
          <w:sz w:val="28"/>
          <w:szCs w:val="28"/>
        </w:rPr>
        <w:t>.</w:t>
      </w:r>
      <w:r w:rsidRPr="00A724A1">
        <w:rPr>
          <w:sz w:val="28"/>
          <w:szCs w:val="28"/>
        </w:rPr>
        <w:t xml:space="preserve"> </w:t>
      </w:r>
      <w:r w:rsidRPr="00A724A1">
        <w:rPr>
          <w:rFonts w:cs="Times New Roman"/>
          <w:b/>
          <w:i/>
          <w:sz w:val="28"/>
          <w:szCs w:val="28"/>
        </w:rPr>
        <w:t xml:space="preserve">(Слайд </w:t>
      </w:r>
      <w:r>
        <w:rPr>
          <w:rFonts w:cs="Times New Roman"/>
          <w:b/>
          <w:i/>
          <w:sz w:val="28"/>
          <w:szCs w:val="28"/>
        </w:rPr>
        <w:t>5</w:t>
      </w:r>
      <w:r w:rsidRPr="00A724A1">
        <w:rPr>
          <w:rFonts w:cs="Times New Roman"/>
          <w:b/>
          <w:i/>
          <w:sz w:val="28"/>
          <w:szCs w:val="28"/>
        </w:rPr>
        <w:t>) (РР)</w:t>
      </w:r>
    </w:p>
    <w:p w:rsidR="00A724A1" w:rsidRPr="00A724A1" w:rsidRDefault="00A724A1" w:rsidP="00A724A1">
      <w:pPr>
        <w:pStyle w:val="a4"/>
        <w:spacing w:after="0" w:line="240" w:lineRule="auto"/>
        <w:jc w:val="both"/>
        <w:rPr>
          <w:sz w:val="28"/>
          <w:szCs w:val="28"/>
        </w:rPr>
      </w:pPr>
    </w:p>
    <w:p w:rsidR="00A724A1" w:rsidRDefault="00C02DB1" w:rsidP="00A724A1">
      <w:pPr>
        <w:pStyle w:val="a4"/>
        <w:numPr>
          <w:ilvl w:val="0"/>
          <w:numId w:val="8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6912" behindDoc="0" locked="0" layoutInCell="1" allowOverlap="1" wp14:anchorId="1E213BAF" wp14:editId="7BFB64D0">
            <wp:simplePos x="0" y="0"/>
            <wp:positionH relativeFrom="column">
              <wp:posOffset>4074160</wp:posOffset>
            </wp:positionH>
            <wp:positionV relativeFrom="paragraph">
              <wp:posOffset>81280</wp:posOffset>
            </wp:positionV>
            <wp:extent cx="2661920" cy="1981200"/>
            <wp:effectExtent l="0" t="0" r="5080" b="0"/>
            <wp:wrapSquare wrapText="bothSides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61920" cy="198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4A1" w:rsidRPr="00A724A1">
        <w:rPr>
          <w:b/>
          <w:sz w:val="28"/>
          <w:szCs w:val="28"/>
        </w:rPr>
        <w:t>Изучение нового материала.</w:t>
      </w:r>
    </w:p>
    <w:p w:rsidR="00A724A1" w:rsidRDefault="00A724A1" w:rsidP="00A724A1">
      <w:pPr>
        <w:pStyle w:val="a4"/>
        <w:spacing w:after="0" w:line="240" w:lineRule="auto"/>
        <w:ind w:left="1080"/>
        <w:jc w:val="both"/>
        <w:rPr>
          <w:b/>
          <w:sz w:val="28"/>
          <w:szCs w:val="28"/>
        </w:rPr>
      </w:pPr>
    </w:p>
    <w:p w:rsidR="00A724A1" w:rsidRPr="00A724A1" w:rsidRDefault="00A724A1" w:rsidP="00A724A1">
      <w:pPr>
        <w:pStyle w:val="a4"/>
        <w:numPr>
          <w:ilvl w:val="0"/>
          <w:numId w:val="18"/>
        </w:numPr>
        <w:spacing w:after="0" w:line="240" w:lineRule="auto"/>
        <w:ind w:left="426"/>
        <w:jc w:val="both"/>
        <w:rPr>
          <w:b/>
          <w:sz w:val="28"/>
          <w:szCs w:val="28"/>
        </w:rPr>
      </w:pPr>
      <w:r w:rsidRPr="00A724A1">
        <w:rPr>
          <w:b/>
          <w:sz w:val="28"/>
          <w:szCs w:val="28"/>
        </w:rPr>
        <w:t>Введение нового понятия.</w:t>
      </w:r>
    </w:p>
    <w:p w:rsidR="007C5B91" w:rsidRPr="00DC55F9" w:rsidRDefault="007C5B91" w:rsidP="00B96773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DC55F9">
        <w:rPr>
          <w:rFonts w:cs="Times New Roman"/>
          <w:b/>
          <w:sz w:val="28"/>
          <w:szCs w:val="28"/>
        </w:rPr>
        <w:t xml:space="preserve">Учитель. </w:t>
      </w:r>
      <w:r w:rsidRPr="00DC55F9">
        <w:rPr>
          <w:rFonts w:cs="Times New Roman"/>
          <w:sz w:val="28"/>
          <w:szCs w:val="28"/>
        </w:rPr>
        <w:t xml:space="preserve">Посмотрите на рисунок. Какими будут углы </w:t>
      </w:r>
      <w:r w:rsidR="00A724A1">
        <w:rPr>
          <w:rFonts w:cs="Times New Roman"/>
          <w:sz w:val="28"/>
          <w:szCs w:val="28"/>
        </w:rPr>
        <w:t>АСВ</w:t>
      </w:r>
      <w:r w:rsidRPr="00DC55F9">
        <w:rPr>
          <w:rFonts w:cs="Times New Roman"/>
          <w:sz w:val="28"/>
          <w:szCs w:val="28"/>
        </w:rPr>
        <w:t xml:space="preserve"> и </w:t>
      </w:r>
      <w:r w:rsidR="00A724A1">
        <w:rPr>
          <w:rFonts w:cs="Times New Roman"/>
          <w:sz w:val="28"/>
          <w:szCs w:val="28"/>
        </w:rPr>
        <w:t>ВС</w:t>
      </w:r>
      <w:proofErr w:type="gramStart"/>
      <w:r w:rsidR="00A724A1">
        <w:rPr>
          <w:rFonts w:cs="Times New Roman"/>
          <w:sz w:val="28"/>
          <w:szCs w:val="28"/>
          <w:lang w:val="en-US"/>
        </w:rPr>
        <w:t>D</w:t>
      </w:r>
      <w:proofErr w:type="gramEnd"/>
      <w:r w:rsidRPr="00DC55F9">
        <w:rPr>
          <w:rFonts w:cs="Times New Roman"/>
          <w:sz w:val="28"/>
          <w:szCs w:val="28"/>
        </w:rPr>
        <w:t xml:space="preserve">?  </w:t>
      </w:r>
    </w:p>
    <w:p w:rsidR="007C5B91" w:rsidRDefault="007C5B91" w:rsidP="00B96773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DC55F9">
        <w:rPr>
          <w:rFonts w:cs="Times New Roman"/>
          <w:sz w:val="28"/>
          <w:szCs w:val="28"/>
        </w:rPr>
        <w:t xml:space="preserve">Да, они смежные. Так вот, угол, смежный с каким-нибудь углом треугольника, называется </w:t>
      </w:r>
      <w:r w:rsidRPr="00A724A1">
        <w:rPr>
          <w:rFonts w:cs="Times New Roman"/>
          <w:b/>
          <w:sz w:val="28"/>
          <w:szCs w:val="28"/>
        </w:rPr>
        <w:t>внешним углом треугольника</w:t>
      </w:r>
      <w:r w:rsidRPr="00DC55F9">
        <w:rPr>
          <w:rFonts w:cs="Times New Roman"/>
          <w:sz w:val="28"/>
          <w:szCs w:val="28"/>
        </w:rPr>
        <w:t xml:space="preserve">. Значит угол </w:t>
      </w:r>
      <w:r w:rsidR="00A724A1">
        <w:rPr>
          <w:rFonts w:cs="Times New Roman"/>
          <w:sz w:val="28"/>
          <w:szCs w:val="28"/>
        </w:rPr>
        <w:t>ВС</w:t>
      </w:r>
      <w:proofErr w:type="gramStart"/>
      <w:r w:rsidR="00A724A1">
        <w:rPr>
          <w:rFonts w:cs="Times New Roman"/>
          <w:sz w:val="28"/>
          <w:szCs w:val="28"/>
          <w:lang w:val="en-US"/>
        </w:rPr>
        <w:t>D</w:t>
      </w:r>
      <w:proofErr w:type="gramEnd"/>
      <w:r w:rsidRPr="00DC55F9">
        <w:rPr>
          <w:rFonts w:cs="Times New Roman"/>
          <w:sz w:val="28"/>
          <w:szCs w:val="28"/>
        </w:rPr>
        <w:t xml:space="preserve"> – внешний угол треугольника.</w:t>
      </w:r>
    </w:p>
    <w:p w:rsidR="00C02DB1" w:rsidRPr="00C02DB1" w:rsidRDefault="00A724A1" w:rsidP="00C02DB1">
      <w:pPr>
        <w:spacing w:after="0" w:line="240" w:lineRule="auto"/>
        <w:jc w:val="both"/>
        <w:rPr>
          <w:sz w:val="28"/>
          <w:szCs w:val="28"/>
        </w:rPr>
      </w:pPr>
      <w:r w:rsidRPr="00C02DB1">
        <w:rPr>
          <w:rFonts w:cs="Times New Roman"/>
          <w:i/>
          <w:sz w:val="28"/>
          <w:szCs w:val="28"/>
        </w:rPr>
        <w:t>(</w:t>
      </w:r>
      <w:r w:rsidR="00B96773" w:rsidRPr="00C02DB1">
        <w:rPr>
          <w:rFonts w:cs="Times New Roman"/>
          <w:i/>
          <w:sz w:val="28"/>
          <w:szCs w:val="28"/>
        </w:rPr>
        <w:t>Узнавание понятия на рисунках</w:t>
      </w:r>
      <w:r w:rsidRPr="00C02DB1">
        <w:rPr>
          <w:rFonts w:cs="Times New Roman"/>
          <w:i/>
          <w:sz w:val="28"/>
          <w:szCs w:val="28"/>
        </w:rPr>
        <w:t>)</w:t>
      </w:r>
      <w:r w:rsidRPr="00A724A1">
        <w:rPr>
          <w:noProof/>
          <w:lang w:eastAsia="ru-RU"/>
        </w:rPr>
        <w:t xml:space="preserve"> </w:t>
      </w:r>
      <w:r w:rsidR="00C02DB1" w:rsidRPr="00C02DB1">
        <w:rPr>
          <w:rFonts w:cs="Times New Roman"/>
          <w:b/>
          <w:i/>
          <w:sz w:val="28"/>
          <w:szCs w:val="28"/>
        </w:rPr>
        <w:t>(Слайд 6) (РР)</w:t>
      </w:r>
    </w:p>
    <w:p w:rsidR="00C02DB1" w:rsidRPr="00A724A1" w:rsidRDefault="00C02DB1" w:rsidP="00C02DB1">
      <w:pPr>
        <w:pStyle w:val="a4"/>
        <w:spacing w:after="0" w:line="240" w:lineRule="auto"/>
        <w:jc w:val="both"/>
        <w:rPr>
          <w:sz w:val="28"/>
          <w:szCs w:val="28"/>
        </w:rPr>
      </w:pPr>
    </w:p>
    <w:p w:rsidR="00C02DB1" w:rsidRPr="00C02DB1" w:rsidRDefault="00652000" w:rsidP="00C02DB1">
      <w:pPr>
        <w:pStyle w:val="a4"/>
        <w:numPr>
          <w:ilvl w:val="0"/>
          <w:numId w:val="18"/>
        </w:numPr>
        <w:spacing w:after="0" w:line="240" w:lineRule="auto"/>
        <w:ind w:left="426"/>
        <w:jc w:val="both"/>
        <w:rPr>
          <w:rFonts w:cs="Times New Roman"/>
          <w:sz w:val="28"/>
          <w:szCs w:val="28"/>
        </w:rPr>
      </w:pPr>
      <w:r w:rsidRPr="00C02DB1">
        <w:rPr>
          <w:rFonts w:cs="Times New Roman"/>
          <w:b/>
          <w:sz w:val="28"/>
          <w:szCs w:val="28"/>
        </w:rPr>
        <w:t>Работа с учебником</w:t>
      </w:r>
      <w:r w:rsidRPr="00C02DB1">
        <w:rPr>
          <w:rFonts w:cs="Times New Roman"/>
          <w:b/>
          <w:i/>
          <w:sz w:val="28"/>
          <w:szCs w:val="28"/>
        </w:rPr>
        <w:t xml:space="preserve">. </w:t>
      </w:r>
      <w:r w:rsidR="00C02DB1">
        <w:rPr>
          <w:rFonts w:cs="Times New Roman"/>
          <w:b/>
          <w:i/>
          <w:sz w:val="28"/>
          <w:szCs w:val="28"/>
        </w:rPr>
        <w:t>(</w:t>
      </w:r>
      <w:r w:rsidR="00C02DB1" w:rsidRPr="00C02DB1">
        <w:rPr>
          <w:rFonts w:cs="Times New Roman"/>
          <w:i/>
          <w:sz w:val="28"/>
          <w:szCs w:val="28"/>
        </w:rPr>
        <w:t>Учащиеся</w:t>
      </w:r>
      <w:r w:rsidR="00C02DB1" w:rsidRPr="00C02DB1">
        <w:rPr>
          <w:rFonts w:cs="Times New Roman"/>
          <w:b/>
          <w:i/>
          <w:sz w:val="28"/>
          <w:szCs w:val="28"/>
        </w:rPr>
        <w:t xml:space="preserve"> </w:t>
      </w:r>
      <w:r w:rsidR="00C02DB1" w:rsidRPr="00C02DB1">
        <w:rPr>
          <w:rFonts w:cs="Times New Roman"/>
          <w:i/>
          <w:sz w:val="28"/>
          <w:szCs w:val="28"/>
        </w:rPr>
        <w:t>о</w:t>
      </w:r>
      <w:r w:rsidRPr="00C02DB1">
        <w:rPr>
          <w:rFonts w:cs="Times New Roman"/>
          <w:i/>
          <w:sz w:val="28"/>
          <w:szCs w:val="28"/>
        </w:rPr>
        <w:t>ткр</w:t>
      </w:r>
      <w:r w:rsidR="00C02DB1" w:rsidRPr="00C02DB1">
        <w:rPr>
          <w:rFonts w:cs="Times New Roman"/>
          <w:i/>
          <w:sz w:val="28"/>
          <w:szCs w:val="28"/>
        </w:rPr>
        <w:t>ывают</w:t>
      </w:r>
      <w:r w:rsidRPr="00C02DB1">
        <w:rPr>
          <w:rFonts w:cs="Times New Roman"/>
          <w:i/>
          <w:sz w:val="28"/>
          <w:szCs w:val="28"/>
        </w:rPr>
        <w:t xml:space="preserve"> учебник на стр. 70, п. 30, последний абзац</w:t>
      </w:r>
      <w:r w:rsidR="00C02DB1">
        <w:rPr>
          <w:rFonts w:cs="Times New Roman"/>
          <w:i/>
          <w:sz w:val="28"/>
          <w:szCs w:val="28"/>
        </w:rPr>
        <w:t>)</w:t>
      </w:r>
      <w:r w:rsidRPr="00C02DB1">
        <w:rPr>
          <w:rFonts w:cs="Times New Roman"/>
          <w:sz w:val="28"/>
          <w:szCs w:val="28"/>
        </w:rPr>
        <w:t>. Прочитать п. 30 до конца</w:t>
      </w:r>
      <w:r w:rsidR="00C02DB1" w:rsidRPr="00C02DB1">
        <w:rPr>
          <w:rFonts w:cs="Times New Roman"/>
          <w:sz w:val="28"/>
          <w:szCs w:val="28"/>
        </w:rPr>
        <w:t xml:space="preserve">. </w:t>
      </w:r>
    </w:p>
    <w:p w:rsidR="00C02DB1" w:rsidRDefault="00C02DB1" w:rsidP="00C02DB1">
      <w:pPr>
        <w:pStyle w:val="a4"/>
        <w:numPr>
          <w:ilvl w:val="0"/>
          <w:numId w:val="18"/>
        </w:numPr>
        <w:spacing w:after="0" w:line="240" w:lineRule="auto"/>
        <w:ind w:left="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Ответьте</w:t>
      </w:r>
      <w:r w:rsidRPr="00C02DB1">
        <w:rPr>
          <w:rFonts w:cs="Times New Roman"/>
          <w:sz w:val="28"/>
          <w:szCs w:val="28"/>
        </w:rPr>
        <w:t xml:space="preserve"> на вопросы:</w:t>
      </w:r>
      <w:r w:rsidR="00652000" w:rsidRPr="00C02DB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- Какой угол называется внешним углом треугольника?</w:t>
      </w:r>
    </w:p>
    <w:p w:rsidR="00C02DB1" w:rsidRPr="00C02DB1" w:rsidRDefault="00C02DB1" w:rsidP="00C02DB1">
      <w:pPr>
        <w:pStyle w:val="a4"/>
        <w:spacing w:after="0" w:line="240" w:lineRule="auto"/>
        <w:ind w:left="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- Каким свойством обладает внешний угол треугольника? (</w:t>
      </w:r>
      <w:r w:rsidRPr="00DC55F9">
        <w:rPr>
          <w:rFonts w:cs="Times New Roman"/>
          <w:sz w:val="28"/>
          <w:szCs w:val="28"/>
        </w:rPr>
        <w:t>Внешний угол треугольника равен сумме двух углов, не смежных с ним</w:t>
      </w:r>
      <w:r>
        <w:rPr>
          <w:rFonts w:cs="Times New Roman"/>
          <w:sz w:val="28"/>
          <w:szCs w:val="28"/>
        </w:rPr>
        <w:t>)</w:t>
      </w:r>
      <w:r w:rsidRPr="00DC55F9">
        <w:rPr>
          <w:rFonts w:cs="Times New Roman"/>
          <w:sz w:val="28"/>
          <w:szCs w:val="28"/>
        </w:rPr>
        <w:t>.</w:t>
      </w:r>
    </w:p>
    <w:p w:rsidR="00652000" w:rsidRPr="00C02DB1" w:rsidRDefault="00C02DB1" w:rsidP="00C02DB1">
      <w:pPr>
        <w:pStyle w:val="a4"/>
        <w:numPr>
          <w:ilvl w:val="0"/>
          <w:numId w:val="18"/>
        </w:numPr>
        <w:spacing w:after="0" w:line="240" w:lineRule="auto"/>
        <w:ind w:left="426"/>
        <w:jc w:val="both"/>
        <w:rPr>
          <w:rFonts w:cs="Times New Roman"/>
          <w:sz w:val="28"/>
          <w:szCs w:val="28"/>
        </w:rPr>
      </w:pPr>
      <w:r w:rsidRPr="00C02DB1">
        <w:rPr>
          <w:rFonts w:cs="Times New Roman"/>
          <w:sz w:val="28"/>
          <w:szCs w:val="28"/>
        </w:rPr>
        <w:t>Дома вы самостоятельно оформите</w:t>
      </w:r>
      <w:r w:rsidR="00652000" w:rsidRPr="00C02DB1">
        <w:rPr>
          <w:rFonts w:cs="Times New Roman"/>
          <w:sz w:val="28"/>
          <w:szCs w:val="28"/>
        </w:rPr>
        <w:t xml:space="preserve"> доказательст</w:t>
      </w:r>
      <w:r>
        <w:rPr>
          <w:rFonts w:cs="Times New Roman"/>
          <w:sz w:val="28"/>
          <w:szCs w:val="28"/>
        </w:rPr>
        <w:t>в</w:t>
      </w:r>
      <w:r w:rsidRPr="00C02DB1">
        <w:rPr>
          <w:rFonts w:cs="Times New Roman"/>
          <w:sz w:val="28"/>
          <w:szCs w:val="28"/>
        </w:rPr>
        <w:t>о</w:t>
      </w:r>
      <w:r w:rsidR="00652000" w:rsidRPr="00C02DB1">
        <w:rPr>
          <w:rFonts w:cs="Times New Roman"/>
          <w:sz w:val="28"/>
          <w:szCs w:val="28"/>
        </w:rPr>
        <w:t xml:space="preserve"> свойства внешн</w:t>
      </w:r>
      <w:r w:rsidRPr="00C02DB1">
        <w:rPr>
          <w:rFonts w:cs="Times New Roman"/>
          <w:sz w:val="28"/>
          <w:szCs w:val="28"/>
        </w:rPr>
        <w:t>его угла треугольника в тетради.</w:t>
      </w:r>
    </w:p>
    <w:p w:rsidR="007C5B91" w:rsidRDefault="00C02DB1" w:rsidP="00DC55F9">
      <w:pPr>
        <w:jc w:val="both"/>
        <w:rPr>
          <w:rFonts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 wp14:anchorId="76578143" wp14:editId="1606D15E">
            <wp:simplePos x="0" y="0"/>
            <wp:positionH relativeFrom="column">
              <wp:posOffset>4003040</wp:posOffset>
            </wp:positionH>
            <wp:positionV relativeFrom="paragraph">
              <wp:posOffset>285115</wp:posOffset>
            </wp:positionV>
            <wp:extent cx="2672080" cy="1788160"/>
            <wp:effectExtent l="0" t="0" r="0" b="2540"/>
            <wp:wrapSquare wrapText="bothSides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72080" cy="1788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2000">
        <w:rPr>
          <w:rFonts w:cs="Times New Roman"/>
          <w:b/>
          <w:i/>
          <w:sz w:val="28"/>
          <w:szCs w:val="28"/>
        </w:rPr>
        <w:t xml:space="preserve"> </w:t>
      </w:r>
    </w:p>
    <w:p w:rsidR="00C02DB1" w:rsidRPr="00C02DB1" w:rsidRDefault="00C02DB1" w:rsidP="00C02DB1">
      <w:pPr>
        <w:pStyle w:val="a4"/>
        <w:numPr>
          <w:ilvl w:val="0"/>
          <w:numId w:val="8"/>
        </w:numPr>
        <w:jc w:val="both"/>
        <w:rPr>
          <w:rFonts w:cs="Times New Roman"/>
          <w:b/>
          <w:sz w:val="28"/>
          <w:szCs w:val="28"/>
        </w:rPr>
      </w:pPr>
      <w:r w:rsidRPr="00C02DB1">
        <w:rPr>
          <w:rFonts w:cs="Times New Roman"/>
          <w:b/>
          <w:sz w:val="28"/>
          <w:szCs w:val="28"/>
        </w:rPr>
        <w:t>Закрепление.</w:t>
      </w:r>
    </w:p>
    <w:p w:rsidR="00DC55F9" w:rsidRPr="00C02DB1" w:rsidRDefault="00652000" w:rsidP="00C02DB1">
      <w:pPr>
        <w:pStyle w:val="a4"/>
        <w:numPr>
          <w:ilvl w:val="0"/>
          <w:numId w:val="20"/>
        </w:numPr>
        <w:ind w:left="426"/>
        <w:jc w:val="both"/>
        <w:rPr>
          <w:b/>
          <w:i/>
          <w:sz w:val="28"/>
          <w:szCs w:val="28"/>
        </w:rPr>
      </w:pPr>
      <w:r w:rsidRPr="00C02DB1">
        <w:rPr>
          <w:b/>
          <w:i/>
          <w:sz w:val="28"/>
          <w:szCs w:val="28"/>
        </w:rPr>
        <w:t xml:space="preserve">Лови ошибку! Что не так на рисунках? (Слайд </w:t>
      </w:r>
      <w:r w:rsidR="00C02DB1" w:rsidRPr="00C02DB1">
        <w:rPr>
          <w:b/>
          <w:i/>
          <w:sz w:val="28"/>
          <w:szCs w:val="28"/>
        </w:rPr>
        <w:t>7</w:t>
      </w:r>
      <w:r w:rsidRPr="00C02DB1">
        <w:rPr>
          <w:b/>
          <w:i/>
          <w:sz w:val="28"/>
          <w:szCs w:val="28"/>
        </w:rPr>
        <w:t xml:space="preserve">) </w:t>
      </w:r>
      <w:r w:rsidR="00C02DB1" w:rsidRPr="00C02DB1">
        <w:rPr>
          <w:b/>
          <w:i/>
          <w:sz w:val="28"/>
          <w:szCs w:val="28"/>
        </w:rPr>
        <w:t>(Р</w:t>
      </w:r>
      <w:r w:rsidRPr="00C02DB1">
        <w:rPr>
          <w:b/>
          <w:i/>
          <w:sz w:val="28"/>
          <w:szCs w:val="28"/>
        </w:rPr>
        <w:t>Р</w:t>
      </w:r>
      <w:r w:rsidR="00C02DB1" w:rsidRPr="00C02DB1">
        <w:rPr>
          <w:b/>
          <w:i/>
          <w:sz w:val="28"/>
          <w:szCs w:val="28"/>
        </w:rPr>
        <w:t>)</w:t>
      </w:r>
    </w:p>
    <w:p w:rsidR="00C02DB1" w:rsidRPr="00C02DB1" w:rsidRDefault="00C02DB1" w:rsidP="00C02DB1">
      <w:pPr>
        <w:pStyle w:val="a4"/>
        <w:numPr>
          <w:ilvl w:val="0"/>
          <w:numId w:val="20"/>
        </w:numPr>
        <w:spacing w:after="0" w:line="240" w:lineRule="auto"/>
        <w:ind w:left="426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Самостоятельная работа </w:t>
      </w:r>
      <w:r w:rsidRPr="00C02DB1">
        <w:rPr>
          <w:sz w:val="28"/>
          <w:szCs w:val="28"/>
        </w:rPr>
        <w:t>с дальнейшей коллективной проверкой в классе</w:t>
      </w:r>
      <w:r>
        <w:rPr>
          <w:b/>
          <w:i/>
          <w:sz w:val="28"/>
          <w:szCs w:val="28"/>
        </w:rPr>
        <w:t>.</w:t>
      </w:r>
    </w:p>
    <w:p w:rsidR="00000583" w:rsidRPr="00000583" w:rsidRDefault="00C02DB1" w:rsidP="00C02DB1">
      <w:pPr>
        <w:spacing w:after="0" w:line="240" w:lineRule="auto"/>
        <w:rPr>
          <w:i/>
          <w:sz w:val="28"/>
          <w:szCs w:val="28"/>
        </w:rPr>
      </w:pPr>
      <w:proofErr w:type="gramStart"/>
      <w:r>
        <w:t>(</w:t>
      </w:r>
      <w:r w:rsidR="00000583" w:rsidRPr="00000583">
        <w:rPr>
          <w:i/>
          <w:sz w:val="28"/>
          <w:szCs w:val="28"/>
        </w:rPr>
        <w:t>Контрольные вопросы</w:t>
      </w:r>
      <w:r w:rsidR="006549AB">
        <w:rPr>
          <w:i/>
          <w:sz w:val="28"/>
          <w:szCs w:val="28"/>
        </w:rPr>
        <w:t xml:space="preserve"> на раздаточных листах лежат на партах</w:t>
      </w:r>
      <w:r w:rsidR="00000583" w:rsidRPr="00000583"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</w:t>
      </w:r>
      <w:r w:rsidR="00000583" w:rsidRPr="00000583">
        <w:rPr>
          <w:i/>
          <w:sz w:val="28"/>
          <w:szCs w:val="28"/>
        </w:rPr>
        <w:t>Ответы на вопросы запишите в тетрадь.</w:t>
      </w:r>
      <w:r>
        <w:rPr>
          <w:i/>
          <w:sz w:val="28"/>
          <w:szCs w:val="28"/>
        </w:rPr>
        <w:t>)</w:t>
      </w:r>
      <w:r w:rsidR="00000583" w:rsidRPr="00000583">
        <w:rPr>
          <w:i/>
          <w:sz w:val="28"/>
          <w:szCs w:val="28"/>
        </w:rPr>
        <w:t xml:space="preserve">         </w:t>
      </w:r>
      <w:r>
        <w:rPr>
          <w:i/>
          <w:sz w:val="28"/>
          <w:szCs w:val="28"/>
        </w:rPr>
        <w:t xml:space="preserve">                        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000583" w:rsidRPr="00000583">
        <w:rPr>
          <w:i/>
          <w:sz w:val="28"/>
          <w:szCs w:val="28"/>
        </w:rPr>
        <w:t xml:space="preserve">            </w:t>
      </w:r>
    </w:p>
    <w:p w:rsidR="00000583" w:rsidRPr="00000583" w:rsidRDefault="00000583" w:rsidP="00000583">
      <w:pPr>
        <w:spacing w:after="0" w:line="240" w:lineRule="auto"/>
        <w:rPr>
          <w:sz w:val="28"/>
          <w:szCs w:val="28"/>
        </w:rPr>
      </w:pPr>
      <w:r w:rsidRPr="00000583">
        <w:rPr>
          <w:sz w:val="28"/>
          <w:szCs w:val="28"/>
        </w:rPr>
        <w:t>1. Существует ли треугольник с углами:</w:t>
      </w:r>
    </w:p>
    <w:p w:rsidR="00000583" w:rsidRPr="00000583" w:rsidRDefault="00000583" w:rsidP="00000583">
      <w:pPr>
        <w:spacing w:after="0" w:line="240" w:lineRule="auto"/>
        <w:rPr>
          <w:sz w:val="28"/>
          <w:szCs w:val="28"/>
        </w:rPr>
      </w:pPr>
      <w:r w:rsidRPr="00000583">
        <w:rPr>
          <w:sz w:val="28"/>
          <w:szCs w:val="28"/>
        </w:rPr>
        <w:t xml:space="preserve">    а) 30</w:t>
      </w:r>
      <w:r w:rsidRPr="00000583">
        <w:rPr>
          <w:sz w:val="28"/>
          <w:szCs w:val="28"/>
          <w:vertAlign w:val="superscript"/>
        </w:rPr>
        <w:t>о</w:t>
      </w:r>
      <w:r w:rsidRPr="00000583">
        <w:rPr>
          <w:sz w:val="28"/>
          <w:szCs w:val="28"/>
        </w:rPr>
        <w:t xml:space="preserve"> , 60</w:t>
      </w:r>
      <w:r w:rsidRPr="00000583">
        <w:rPr>
          <w:sz w:val="28"/>
          <w:szCs w:val="28"/>
          <w:vertAlign w:val="superscript"/>
        </w:rPr>
        <w:t>о</w:t>
      </w:r>
      <w:r w:rsidRPr="00000583">
        <w:rPr>
          <w:sz w:val="28"/>
          <w:szCs w:val="28"/>
        </w:rPr>
        <w:t xml:space="preserve"> , 90</w:t>
      </w:r>
      <w:r w:rsidRPr="00000583">
        <w:rPr>
          <w:sz w:val="28"/>
          <w:szCs w:val="28"/>
          <w:vertAlign w:val="superscript"/>
        </w:rPr>
        <w:t>о</w:t>
      </w:r>
      <w:r w:rsidRPr="00000583">
        <w:rPr>
          <w:sz w:val="28"/>
          <w:szCs w:val="28"/>
        </w:rPr>
        <w:t>;</w:t>
      </w:r>
    </w:p>
    <w:p w:rsidR="00000583" w:rsidRPr="00000583" w:rsidRDefault="00000583" w:rsidP="00000583">
      <w:pPr>
        <w:spacing w:after="0" w:line="240" w:lineRule="auto"/>
        <w:rPr>
          <w:sz w:val="28"/>
          <w:szCs w:val="28"/>
        </w:rPr>
      </w:pPr>
      <w:r w:rsidRPr="00000583">
        <w:rPr>
          <w:sz w:val="28"/>
          <w:szCs w:val="28"/>
        </w:rPr>
        <w:t xml:space="preserve">    б) 46</w:t>
      </w:r>
      <w:r w:rsidRPr="00000583">
        <w:rPr>
          <w:sz w:val="28"/>
          <w:szCs w:val="28"/>
          <w:vertAlign w:val="superscript"/>
        </w:rPr>
        <w:t>о</w:t>
      </w:r>
      <w:r w:rsidRPr="00000583">
        <w:rPr>
          <w:sz w:val="28"/>
          <w:szCs w:val="28"/>
        </w:rPr>
        <w:t xml:space="preserve"> , 160</w:t>
      </w:r>
      <w:r w:rsidRPr="00000583">
        <w:rPr>
          <w:sz w:val="28"/>
          <w:szCs w:val="28"/>
          <w:vertAlign w:val="superscript"/>
        </w:rPr>
        <w:t>о</w:t>
      </w:r>
      <w:r w:rsidRPr="00000583">
        <w:rPr>
          <w:sz w:val="28"/>
          <w:szCs w:val="28"/>
        </w:rPr>
        <w:t xml:space="preserve"> , 4</w:t>
      </w:r>
      <w:r w:rsidRPr="00000583">
        <w:rPr>
          <w:sz w:val="28"/>
          <w:szCs w:val="28"/>
          <w:vertAlign w:val="superscript"/>
        </w:rPr>
        <w:t>о</w:t>
      </w:r>
      <w:r w:rsidRPr="00000583">
        <w:rPr>
          <w:sz w:val="28"/>
          <w:szCs w:val="28"/>
        </w:rPr>
        <w:t>;</w:t>
      </w:r>
    </w:p>
    <w:p w:rsidR="00000583" w:rsidRPr="00000583" w:rsidRDefault="00000583" w:rsidP="00000583">
      <w:pPr>
        <w:spacing w:after="0" w:line="240" w:lineRule="auto"/>
        <w:rPr>
          <w:sz w:val="28"/>
          <w:szCs w:val="28"/>
        </w:rPr>
      </w:pPr>
      <w:r w:rsidRPr="00000583">
        <w:rPr>
          <w:sz w:val="28"/>
          <w:szCs w:val="28"/>
        </w:rPr>
        <w:t xml:space="preserve">    в) 75</w:t>
      </w:r>
      <w:r w:rsidRPr="00000583">
        <w:rPr>
          <w:sz w:val="28"/>
          <w:szCs w:val="28"/>
          <w:vertAlign w:val="superscript"/>
        </w:rPr>
        <w:t>о</w:t>
      </w:r>
      <w:r w:rsidRPr="00000583">
        <w:rPr>
          <w:sz w:val="28"/>
          <w:szCs w:val="28"/>
        </w:rPr>
        <w:t xml:space="preserve"> , 90</w:t>
      </w:r>
      <w:r w:rsidRPr="00000583">
        <w:rPr>
          <w:sz w:val="28"/>
          <w:szCs w:val="28"/>
          <w:vertAlign w:val="superscript"/>
        </w:rPr>
        <w:t>о</w:t>
      </w:r>
      <w:r w:rsidRPr="00000583">
        <w:rPr>
          <w:sz w:val="28"/>
          <w:szCs w:val="28"/>
        </w:rPr>
        <w:t xml:space="preserve"> , 25</w:t>
      </w:r>
      <w:r w:rsidRPr="00000583">
        <w:rPr>
          <w:sz w:val="28"/>
          <w:szCs w:val="28"/>
          <w:vertAlign w:val="superscript"/>
        </w:rPr>
        <w:t>о</w:t>
      </w:r>
      <w:r w:rsidRPr="00000583">
        <w:rPr>
          <w:sz w:val="28"/>
          <w:szCs w:val="28"/>
        </w:rPr>
        <w:t>?</w:t>
      </w:r>
    </w:p>
    <w:p w:rsidR="00000583" w:rsidRPr="00000583" w:rsidRDefault="00000583" w:rsidP="00000583">
      <w:pPr>
        <w:spacing w:after="0" w:line="240" w:lineRule="auto"/>
        <w:outlineLvl w:val="0"/>
        <w:rPr>
          <w:sz w:val="28"/>
          <w:szCs w:val="28"/>
        </w:rPr>
      </w:pPr>
      <w:r w:rsidRPr="00000583">
        <w:rPr>
          <w:sz w:val="28"/>
          <w:szCs w:val="28"/>
        </w:rPr>
        <w:t>2. Может ли в треугольнике быть:</w:t>
      </w:r>
    </w:p>
    <w:p w:rsidR="00000583" w:rsidRPr="00000583" w:rsidRDefault="00000583" w:rsidP="00000583">
      <w:pPr>
        <w:spacing w:after="0" w:line="240" w:lineRule="auto"/>
        <w:ind w:firstLine="720"/>
        <w:rPr>
          <w:sz w:val="28"/>
          <w:szCs w:val="28"/>
        </w:rPr>
      </w:pPr>
      <w:r w:rsidRPr="00000583">
        <w:rPr>
          <w:sz w:val="28"/>
          <w:szCs w:val="28"/>
        </w:rPr>
        <w:t xml:space="preserve"> а) два тупых угла;</w:t>
      </w:r>
    </w:p>
    <w:p w:rsidR="00000583" w:rsidRPr="00000583" w:rsidRDefault="00000583" w:rsidP="00000583">
      <w:pPr>
        <w:spacing w:after="0" w:line="240" w:lineRule="auto"/>
        <w:ind w:firstLine="720"/>
        <w:rPr>
          <w:sz w:val="28"/>
          <w:szCs w:val="28"/>
        </w:rPr>
      </w:pPr>
      <w:r w:rsidRPr="00000583">
        <w:rPr>
          <w:sz w:val="28"/>
          <w:szCs w:val="28"/>
        </w:rPr>
        <w:t xml:space="preserve"> б) тупой и прямой углы?</w:t>
      </w:r>
    </w:p>
    <w:p w:rsidR="00000583" w:rsidRPr="00000583" w:rsidRDefault="00000583" w:rsidP="00000583">
      <w:pPr>
        <w:spacing w:after="0" w:line="240" w:lineRule="auto"/>
        <w:rPr>
          <w:sz w:val="28"/>
          <w:szCs w:val="28"/>
        </w:rPr>
      </w:pPr>
      <w:r w:rsidRPr="00000583">
        <w:rPr>
          <w:sz w:val="28"/>
          <w:szCs w:val="28"/>
        </w:rPr>
        <w:t>3. Определите вид треугольника, если один угол 40</w:t>
      </w:r>
      <w:r w:rsidRPr="00000583">
        <w:rPr>
          <w:sz w:val="28"/>
          <w:szCs w:val="28"/>
          <w:vertAlign w:val="superscript"/>
        </w:rPr>
        <w:t>о</w:t>
      </w:r>
      <w:r w:rsidRPr="00000583">
        <w:rPr>
          <w:sz w:val="28"/>
          <w:szCs w:val="28"/>
        </w:rPr>
        <w:t>,  другой 100</w:t>
      </w:r>
      <w:r w:rsidRPr="00000583">
        <w:rPr>
          <w:sz w:val="28"/>
          <w:szCs w:val="28"/>
          <w:vertAlign w:val="superscript"/>
        </w:rPr>
        <w:t>о</w:t>
      </w:r>
      <w:r w:rsidRPr="00000583">
        <w:rPr>
          <w:sz w:val="28"/>
          <w:szCs w:val="28"/>
        </w:rPr>
        <w:t>.</w:t>
      </w:r>
    </w:p>
    <w:p w:rsidR="00000583" w:rsidRPr="00000583" w:rsidRDefault="00000583" w:rsidP="00C02DB1">
      <w:pPr>
        <w:spacing w:after="0" w:line="240" w:lineRule="auto"/>
        <w:jc w:val="both"/>
        <w:outlineLvl w:val="0"/>
        <w:rPr>
          <w:sz w:val="28"/>
          <w:szCs w:val="28"/>
        </w:rPr>
      </w:pPr>
      <w:r w:rsidRPr="00000583">
        <w:rPr>
          <w:sz w:val="28"/>
          <w:szCs w:val="28"/>
        </w:rPr>
        <w:t>4. В каком треугольнике сумма углов больше: в остроугольном</w:t>
      </w:r>
      <w:r w:rsidR="00C02DB1">
        <w:rPr>
          <w:sz w:val="28"/>
          <w:szCs w:val="28"/>
        </w:rPr>
        <w:t xml:space="preserve"> </w:t>
      </w:r>
      <w:r w:rsidRPr="00000583">
        <w:rPr>
          <w:sz w:val="28"/>
          <w:szCs w:val="28"/>
        </w:rPr>
        <w:t xml:space="preserve"> или тупоугольном треугольнике?</w:t>
      </w:r>
    </w:p>
    <w:p w:rsidR="00C02DB1" w:rsidRPr="00C02DB1" w:rsidRDefault="00000583" w:rsidP="00C02DB1">
      <w:pPr>
        <w:spacing w:after="0" w:line="240" w:lineRule="auto"/>
        <w:jc w:val="both"/>
        <w:rPr>
          <w:sz w:val="28"/>
          <w:szCs w:val="28"/>
        </w:rPr>
      </w:pPr>
      <w:r w:rsidRPr="00000583">
        <w:rPr>
          <w:sz w:val="28"/>
          <w:szCs w:val="28"/>
        </w:rPr>
        <w:t>5. Измерить углы можно у любого треугольника?</w:t>
      </w:r>
      <w:r w:rsidR="00C02DB1">
        <w:rPr>
          <w:sz w:val="28"/>
          <w:szCs w:val="28"/>
        </w:rPr>
        <w:t xml:space="preserve"> </w:t>
      </w:r>
      <w:proofErr w:type="gramStart"/>
      <w:r w:rsidR="00C02DB1" w:rsidRPr="00652000">
        <w:rPr>
          <w:sz w:val="28"/>
          <w:szCs w:val="28"/>
        </w:rPr>
        <w:t>(Ответ на вопрос №5: нет.</w:t>
      </w:r>
      <w:proofErr w:type="gramEnd"/>
      <w:r w:rsidR="00C02DB1" w:rsidRPr="00652000">
        <w:rPr>
          <w:sz w:val="28"/>
          <w:szCs w:val="28"/>
        </w:rPr>
        <w:t xml:space="preserve"> </w:t>
      </w:r>
      <w:proofErr w:type="gramStart"/>
      <w:r w:rsidR="00C02DB1" w:rsidRPr="00652000">
        <w:rPr>
          <w:sz w:val="28"/>
          <w:szCs w:val="28"/>
        </w:rPr>
        <w:t>Например, существует Бермудский</w:t>
      </w:r>
      <w:r w:rsidR="00C02DB1">
        <w:rPr>
          <w:sz w:val="28"/>
          <w:szCs w:val="28"/>
        </w:rPr>
        <w:t xml:space="preserve">  </w:t>
      </w:r>
      <w:r w:rsidR="00C02DB1" w:rsidRPr="00652000">
        <w:rPr>
          <w:sz w:val="28"/>
          <w:szCs w:val="28"/>
        </w:rPr>
        <w:t>треугольник, который находится в Атлантическом ок</w:t>
      </w:r>
      <w:r w:rsidR="00C02DB1">
        <w:rPr>
          <w:sz w:val="28"/>
          <w:szCs w:val="28"/>
        </w:rPr>
        <w:t xml:space="preserve">еане </w:t>
      </w:r>
      <w:r w:rsidR="00C02DB1" w:rsidRPr="00652000">
        <w:rPr>
          <w:sz w:val="28"/>
          <w:szCs w:val="28"/>
        </w:rPr>
        <w:t xml:space="preserve"> между Бермудскими островами, государством Пуэрто-Рико и</w:t>
      </w:r>
      <w:r w:rsidR="00C02DB1">
        <w:rPr>
          <w:sz w:val="28"/>
          <w:szCs w:val="28"/>
        </w:rPr>
        <w:t xml:space="preserve"> </w:t>
      </w:r>
      <w:r w:rsidR="00C02DB1" w:rsidRPr="00652000">
        <w:rPr>
          <w:sz w:val="28"/>
          <w:szCs w:val="28"/>
        </w:rPr>
        <w:t xml:space="preserve">      полуостровом Флорида, у которого невозможно </w:t>
      </w:r>
      <w:r w:rsidR="00C02DB1" w:rsidRPr="00C02DB1">
        <w:rPr>
          <w:sz w:val="28"/>
          <w:szCs w:val="28"/>
        </w:rPr>
        <w:t>измерить углы.</w:t>
      </w:r>
      <w:r w:rsidR="00C02DB1">
        <w:rPr>
          <w:sz w:val="28"/>
          <w:szCs w:val="28"/>
        </w:rPr>
        <w:t>)</w:t>
      </w:r>
      <w:proofErr w:type="gramEnd"/>
    </w:p>
    <w:p w:rsidR="00C02DB1" w:rsidRDefault="00C02DB1" w:rsidP="00C02DB1">
      <w:pPr>
        <w:spacing w:after="0" w:line="240" w:lineRule="auto"/>
        <w:jc w:val="both"/>
      </w:pPr>
      <w:r>
        <w:tab/>
      </w:r>
      <w:r>
        <w:tab/>
      </w:r>
      <w:r>
        <w:tab/>
        <w:t xml:space="preserve">              </w:t>
      </w:r>
    </w:p>
    <w:p w:rsidR="00EB7C97" w:rsidRPr="006549AB" w:rsidRDefault="00C02DB1" w:rsidP="006549AB">
      <w:pPr>
        <w:pStyle w:val="ac"/>
        <w:numPr>
          <w:ilvl w:val="0"/>
          <w:numId w:val="8"/>
        </w:numPr>
        <w:spacing w:after="260" w:afterAutospacing="0"/>
        <w:jc w:val="both"/>
        <w:rPr>
          <w:b/>
          <w:sz w:val="28"/>
          <w:szCs w:val="28"/>
        </w:rPr>
      </w:pPr>
      <w:r w:rsidRPr="00652000">
        <w:rPr>
          <w:b/>
          <w:sz w:val="28"/>
          <w:szCs w:val="28"/>
        </w:rPr>
        <w:t>Доклад ученика</w:t>
      </w:r>
      <w:r w:rsidR="00EB7C97" w:rsidRPr="006549AB">
        <w:rPr>
          <w:sz w:val="28"/>
          <w:szCs w:val="28"/>
        </w:rPr>
        <w:t xml:space="preserve">     </w:t>
      </w:r>
    </w:p>
    <w:p w:rsidR="00013607" w:rsidRPr="00652000" w:rsidRDefault="00013607" w:rsidP="00C02DB1">
      <w:pPr>
        <w:pStyle w:val="ac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652000">
        <w:rPr>
          <w:b/>
          <w:sz w:val="28"/>
          <w:szCs w:val="28"/>
        </w:rPr>
        <w:t>Загадки треугольника</w:t>
      </w:r>
      <w:r w:rsidR="00652000">
        <w:rPr>
          <w:b/>
          <w:sz w:val="28"/>
          <w:szCs w:val="28"/>
        </w:rPr>
        <w:t xml:space="preserve"> </w:t>
      </w:r>
      <w:r w:rsidR="00C02DB1">
        <w:rPr>
          <w:b/>
          <w:i/>
          <w:sz w:val="28"/>
          <w:szCs w:val="28"/>
        </w:rPr>
        <w:t xml:space="preserve">(Слайды </w:t>
      </w:r>
      <w:r w:rsidR="00652000" w:rsidRPr="00652000">
        <w:rPr>
          <w:b/>
          <w:i/>
          <w:sz w:val="28"/>
          <w:szCs w:val="28"/>
        </w:rPr>
        <w:t>8, 9, 10</w:t>
      </w:r>
      <w:r w:rsidR="00C02DB1">
        <w:rPr>
          <w:b/>
          <w:i/>
          <w:sz w:val="28"/>
          <w:szCs w:val="28"/>
        </w:rPr>
        <w:t>, 11</w:t>
      </w:r>
      <w:r w:rsidR="00652000" w:rsidRPr="00652000">
        <w:rPr>
          <w:b/>
          <w:i/>
          <w:sz w:val="28"/>
          <w:szCs w:val="28"/>
        </w:rPr>
        <w:t>)</w:t>
      </w:r>
      <w:r w:rsidR="00C02DB1">
        <w:rPr>
          <w:b/>
          <w:i/>
          <w:sz w:val="28"/>
          <w:szCs w:val="28"/>
        </w:rPr>
        <w:t xml:space="preserve"> (Р</w:t>
      </w:r>
      <w:r w:rsidR="00652000" w:rsidRPr="00652000">
        <w:rPr>
          <w:b/>
          <w:i/>
          <w:sz w:val="28"/>
          <w:szCs w:val="28"/>
        </w:rPr>
        <w:t>Р</w:t>
      </w:r>
      <w:r w:rsidR="00C02DB1">
        <w:rPr>
          <w:b/>
          <w:i/>
          <w:sz w:val="28"/>
          <w:szCs w:val="28"/>
        </w:rPr>
        <w:t>)</w:t>
      </w:r>
    </w:p>
    <w:p w:rsidR="00013607" w:rsidRPr="00652000" w:rsidRDefault="00013607" w:rsidP="00C02DB1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2000">
        <w:rPr>
          <w:sz w:val="28"/>
          <w:szCs w:val="28"/>
        </w:rPr>
        <w:lastRenderedPageBreak/>
        <w:t>С</w:t>
      </w:r>
      <w:r w:rsidR="00C02DB1">
        <w:rPr>
          <w:sz w:val="28"/>
          <w:szCs w:val="28"/>
        </w:rPr>
        <w:t xml:space="preserve"> одной стороны треугольник – это геометрическая фигура, с</w:t>
      </w:r>
      <w:r w:rsidRPr="00652000">
        <w:rPr>
          <w:sz w:val="28"/>
          <w:szCs w:val="28"/>
        </w:rPr>
        <w:t xml:space="preserve"> другой стороны треугольник это - тайный оккультный знак, встречающийся во многих цивилизациях. Три угла, три грани - магическое число 3. Не удивительно, что треугольник можно найти на тайных письменах, символах, пентаграммах. И совсем не удивительно, что самые загадочные места и строения могут быть связаны тоже с треугольниками. Например, египетские пирамиды (в Египте треугольник символизировал триаду духовной воли, </w:t>
      </w:r>
      <w:r w:rsidRPr="00652000">
        <w:rPr>
          <w:bCs/>
          <w:iCs/>
          <w:sz w:val="28"/>
          <w:szCs w:val="28"/>
        </w:rPr>
        <w:t>любви-интуиции и в</w:t>
      </w:r>
      <w:r w:rsidRPr="00652000">
        <w:rPr>
          <w:sz w:val="28"/>
          <w:szCs w:val="28"/>
        </w:rPr>
        <w:t>ысшего разума человека, то есть его личность и душу.) Или звезда Давида (еврейский символ, образованный наложением двух треугольников). А еще Бермудский треугольник.</w:t>
      </w:r>
    </w:p>
    <w:p w:rsidR="00013607" w:rsidRPr="00652000" w:rsidRDefault="00013607" w:rsidP="00C02DB1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2000">
        <w:rPr>
          <w:sz w:val="28"/>
          <w:szCs w:val="28"/>
        </w:rPr>
        <w:t>Платон утверждал, что вообще вся “Поверхность состоит из треугольников”.</w:t>
      </w:r>
      <w:r w:rsidRPr="00652000">
        <w:rPr>
          <w:sz w:val="28"/>
          <w:szCs w:val="28"/>
        </w:rPr>
        <w:br/>
        <w:t>На самом деле треугольники используются везде и всюду. Уже со времён палеолита и неолита в древнем искусстве очень широко распространяются изображения равностороннего треугольника. Первобытные люди покрывали сферические сосуды сетью круглых равносторонних треугольников. Символическое изображение треугольника есть в архитектуре и строительстве (пирамиды и др.), во фрагментах одежды и украшениях. Вожди племен североамериканских индейцев носили на груди символ</w:t>
      </w:r>
      <w:r w:rsidR="00C02DB1">
        <w:rPr>
          <w:sz w:val="28"/>
          <w:szCs w:val="28"/>
        </w:rPr>
        <w:t xml:space="preserve"> </w:t>
      </w:r>
      <w:r w:rsidRPr="00652000">
        <w:rPr>
          <w:sz w:val="28"/>
          <w:szCs w:val="28"/>
        </w:rPr>
        <w:t>власти: равносторонний треугольник. В Африке женщины туарегов также украшали себя большими пластинами из равносторонних треугольников.</w:t>
      </w:r>
    </w:p>
    <w:p w:rsidR="00013607" w:rsidRPr="00652000" w:rsidRDefault="00013607" w:rsidP="00C02DB1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52000">
        <w:rPr>
          <w:sz w:val="28"/>
          <w:szCs w:val="28"/>
        </w:rPr>
        <w:t xml:space="preserve">Один из самых загадочных и интересных треугольников – </w:t>
      </w:r>
      <w:r w:rsidRPr="00652000">
        <w:rPr>
          <w:b/>
          <w:sz w:val="28"/>
          <w:szCs w:val="28"/>
        </w:rPr>
        <w:t>“</w:t>
      </w:r>
      <w:r w:rsidRPr="00652000">
        <w:rPr>
          <w:b/>
          <w:bCs/>
          <w:sz w:val="28"/>
          <w:szCs w:val="28"/>
        </w:rPr>
        <w:t xml:space="preserve">Бермудский треугольник”. </w:t>
      </w:r>
      <w:r w:rsidRPr="00652000">
        <w:rPr>
          <w:sz w:val="28"/>
          <w:szCs w:val="28"/>
        </w:rPr>
        <w:t>Еще это место называют аномальной зоной.</w:t>
      </w:r>
    </w:p>
    <w:p w:rsidR="00013607" w:rsidRPr="00652000" w:rsidRDefault="00013607" w:rsidP="00C02DB1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52000">
        <w:rPr>
          <w:sz w:val="28"/>
          <w:szCs w:val="28"/>
        </w:rPr>
        <w:t>На самом деле это место, которое традиционно считается самым ужасным, самым жутким местом планеты. Здесь бесследно исчезало множество кораблей и самолетов - большинство из них после 19</w:t>
      </w:r>
      <w:r w:rsidRPr="00652000">
        <w:rPr>
          <w:iCs/>
          <w:sz w:val="28"/>
          <w:szCs w:val="28"/>
        </w:rPr>
        <w:t xml:space="preserve">45 </w:t>
      </w:r>
      <w:r w:rsidRPr="00652000">
        <w:rPr>
          <w:sz w:val="28"/>
          <w:szCs w:val="28"/>
        </w:rPr>
        <w:t>года. Здесь погибло более тысячи человек. Однако при поисках не удалось обнаружить ни одного трупа или обломка.</w:t>
      </w:r>
    </w:p>
    <w:p w:rsidR="00013607" w:rsidRPr="00652000" w:rsidRDefault="001F7426" w:rsidP="0001360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2000"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1E9AB787" wp14:editId="307F683F">
            <wp:simplePos x="0" y="0"/>
            <wp:positionH relativeFrom="column">
              <wp:posOffset>4222115</wp:posOffset>
            </wp:positionH>
            <wp:positionV relativeFrom="paragraph">
              <wp:posOffset>116205</wp:posOffset>
            </wp:positionV>
            <wp:extent cx="2015490" cy="2255520"/>
            <wp:effectExtent l="0" t="0" r="3810" b="0"/>
            <wp:wrapSquare wrapText="bothSides"/>
            <wp:docPr id="9" name="Рисунок 9" descr="http://open.az/uploads/posts/2008-05/thumbs/1209909642_sea_b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en.az/uploads/posts/2008-05/thumbs/1209909642_sea_big.gif"/>
                    <pic:cNvPicPr>
                      <a:picLocks noChangeAspect="1" noChangeArrowheads="1"/>
                    </pic:cNvPicPr>
                  </pic:nvPicPr>
                  <pic:blipFill>
                    <a:blip r:embed="rId53" r:link="rId54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607" w:rsidRPr="00652000">
        <w:rPr>
          <w:sz w:val="28"/>
          <w:szCs w:val="28"/>
        </w:rPr>
        <w:t>Над океаном плыл рассвет.</w:t>
      </w:r>
    </w:p>
    <w:p w:rsidR="00013607" w:rsidRPr="00652000" w:rsidRDefault="00013607" w:rsidP="0001360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2000">
        <w:rPr>
          <w:sz w:val="28"/>
          <w:szCs w:val="28"/>
        </w:rPr>
        <w:t>Светлело небо, голубея.</w:t>
      </w:r>
    </w:p>
    <w:p w:rsidR="00013607" w:rsidRPr="00652000" w:rsidRDefault="00013607" w:rsidP="0001360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2000">
        <w:rPr>
          <w:sz w:val="28"/>
          <w:szCs w:val="28"/>
        </w:rPr>
        <w:t>Фелюга* шла к Бермудам, нет</w:t>
      </w:r>
    </w:p>
    <w:p w:rsidR="00013607" w:rsidRPr="00652000" w:rsidRDefault="00013607" w:rsidP="0001360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2000">
        <w:rPr>
          <w:sz w:val="28"/>
          <w:szCs w:val="28"/>
        </w:rPr>
        <w:t>Таинственней загадки, злее.</w:t>
      </w:r>
    </w:p>
    <w:p w:rsidR="00013607" w:rsidRPr="00652000" w:rsidRDefault="00013607" w:rsidP="0001360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13607" w:rsidRPr="00652000" w:rsidRDefault="00013607" w:rsidP="0001360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2000">
        <w:rPr>
          <w:sz w:val="28"/>
          <w:szCs w:val="28"/>
        </w:rPr>
        <w:t>Проникнув в эпицентр Бермуд,</w:t>
      </w:r>
    </w:p>
    <w:p w:rsidR="00013607" w:rsidRPr="00652000" w:rsidRDefault="00013607" w:rsidP="0001360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2000">
        <w:rPr>
          <w:sz w:val="28"/>
          <w:szCs w:val="28"/>
        </w:rPr>
        <w:t>мы видим розу из тумана.</w:t>
      </w:r>
    </w:p>
    <w:p w:rsidR="00013607" w:rsidRPr="00652000" w:rsidRDefault="00013607" w:rsidP="0001360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2000">
        <w:rPr>
          <w:sz w:val="28"/>
          <w:szCs w:val="28"/>
        </w:rPr>
        <w:t>В ней тени кораблей плывут,</w:t>
      </w:r>
    </w:p>
    <w:p w:rsidR="00013607" w:rsidRPr="00652000" w:rsidRDefault="00013607" w:rsidP="0001360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2000">
        <w:rPr>
          <w:sz w:val="28"/>
          <w:szCs w:val="28"/>
        </w:rPr>
        <w:t xml:space="preserve">"Мэри </w:t>
      </w:r>
      <w:proofErr w:type="spellStart"/>
      <w:r w:rsidRPr="00652000">
        <w:rPr>
          <w:sz w:val="28"/>
          <w:szCs w:val="28"/>
        </w:rPr>
        <w:t>Селест</w:t>
      </w:r>
      <w:proofErr w:type="spellEnd"/>
      <w:r w:rsidRPr="00652000">
        <w:rPr>
          <w:sz w:val="28"/>
          <w:szCs w:val="28"/>
        </w:rPr>
        <w:t>" без капитана.</w:t>
      </w:r>
    </w:p>
    <w:p w:rsidR="00013607" w:rsidRPr="00652000" w:rsidRDefault="00013607" w:rsidP="0001360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13607" w:rsidRPr="00652000" w:rsidRDefault="00013607" w:rsidP="0001360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2000">
        <w:rPr>
          <w:sz w:val="28"/>
          <w:szCs w:val="28"/>
        </w:rPr>
        <w:t>Ворота в рай иль ад, не знаем,</w:t>
      </w:r>
    </w:p>
    <w:p w:rsidR="00013607" w:rsidRPr="00652000" w:rsidRDefault="00013607" w:rsidP="0001360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2000">
        <w:rPr>
          <w:sz w:val="28"/>
          <w:szCs w:val="28"/>
        </w:rPr>
        <w:t>но мы войдем туда сейчас.</w:t>
      </w:r>
    </w:p>
    <w:p w:rsidR="00013607" w:rsidRPr="00652000" w:rsidRDefault="00013607" w:rsidP="0001360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2000">
        <w:rPr>
          <w:sz w:val="28"/>
          <w:szCs w:val="28"/>
        </w:rPr>
        <w:t>Сиянье ширится, сгораем...</w:t>
      </w:r>
    </w:p>
    <w:p w:rsidR="00013607" w:rsidRPr="00652000" w:rsidRDefault="00013607" w:rsidP="0001360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2000">
        <w:rPr>
          <w:sz w:val="28"/>
          <w:szCs w:val="28"/>
        </w:rPr>
        <w:t>Не поминайте лихом нас.</w:t>
      </w:r>
    </w:p>
    <w:p w:rsidR="00013607" w:rsidRPr="00652000" w:rsidRDefault="00013607" w:rsidP="00C02DB1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2000">
        <w:rPr>
          <w:sz w:val="28"/>
          <w:szCs w:val="28"/>
        </w:rPr>
        <w:t>Бермудский треугольник не имеет четких границ, нельзя найти на карте его точное обозначение. Разные ученые определяют его местоположение на свое усмотрение. Самое распространенное его определение - это область в Атлантическом океане между Бермудами, Пуэрто-Рико и Майами. Общая площадь - 1 млн. квадратных километров. Однако название этой области тоже условное, поэтому название “Бермудский треугольник” не является географическим.</w:t>
      </w:r>
    </w:p>
    <w:p w:rsidR="00013607" w:rsidRPr="00652000" w:rsidRDefault="00013607" w:rsidP="00C02DB1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2000">
        <w:rPr>
          <w:sz w:val="28"/>
          <w:szCs w:val="28"/>
        </w:rPr>
        <w:t xml:space="preserve">Древние говорили, что Земля поделена на правильные треугольники, а Платон заявлял, что “Земля, если взглянуть на нее сверху, похожа на мяч, сшитый из 12 кусков кожи”, т.е. 12 пентаграмм. </w:t>
      </w:r>
    </w:p>
    <w:p w:rsidR="00013607" w:rsidRDefault="00013607" w:rsidP="00C02DB1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2000">
        <w:rPr>
          <w:sz w:val="28"/>
          <w:szCs w:val="28"/>
        </w:rPr>
        <w:lastRenderedPageBreak/>
        <w:t xml:space="preserve">В свою очередь, каждая пентаграмма делится на треугольники большие и треугольники </w:t>
      </w:r>
      <w:proofErr w:type="gramStart"/>
      <w:r w:rsidRPr="00652000">
        <w:rPr>
          <w:sz w:val="28"/>
          <w:szCs w:val="28"/>
        </w:rPr>
        <w:t>помельче</w:t>
      </w:r>
      <w:proofErr w:type="gramEnd"/>
      <w:r w:rsidRPr="00652000">
        <w:rPr>
          <w:sz w:val="28"/>
          <w:szCs w:val="28"/>
        </w:rPr>
        <w:t>. Таким образом, поверхность Земли предстает в виде в пересечении вершин треугольников, в которых образуются “энергетические узлы”. Эта идея разработана русскими исследователями Н. Гончаровым, В. Морозовым и В. в соответствии с которой цивилизации развивались в “энергетических узлах”. В пересечении вершин треугольников образуются особенно богатые запасы полезных ископаемых, в некоторых “узлах” порой исчезают материальные предметы (Бермудский треугольник).</w:t>
      </w:r>
    </w:p>
    <w:p w:rsidR="00C02DB1" w:rsidRPr="00652000" w:rsidRDefault="00C02DB1" w:rsidP="00C02DB1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02DB1" w:rsidRPr="00C02DB1" w:rsidRDefault="00DC55F9" w:rsidP="00C02DB1">
      <w:pPr>
        <w:pStyle w:val="a4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C02DB1">
        <w:rPr>
          <w:b/>
          <w:sz w:val="28"/>
          <w:szCs w:val="28"/>
        </w:rPr>
        <w:t>Итог урока.</w:t>
      </w:r>
      <w:r w:rsidR="00EB7C97" w:rsidRPr="00C02DB1">
        <w:rPr>
          <w:sz w:val="28"/>
          <w:szCs w:val="28"/>
        </w:rPr>
        <w:tab/>
      </w:r>
    </w:p>
    <w:p w:rsidR="00C02DB1" w:rsidRPr="00C02DB1" w:rsidRDefault="00C02DB1" w:rsidP="00C02DB1">
      <w:pPr>
        <w:pStyle w:val="a5"/>
        <w:numPr>
          <w:ilvl w:val="0"/>
          <w:numId w:val="21"/>
        </w:numPr>
        <w:jc w:val="both"/>
        <w:rPr>
          <w:b/>
          <w:sz w:val="28"/>
          <w:szCs w:val="28"/>
        </w:rPr>
      </w:pPr>
      <w:r w:rsidRPr="00C02DB1">
        <w:rPr>
          <w:rFonts w:ascii="Times New Roman" w:hAnsi="Times New Roman"/>
          <w:sz w:val="28"/>
          <w:szCs w:val="28"/>
        </w:rPr>
        <w:t>Какова была основная цель сегодняшнего урока?</w:t>
      </w:r>
      <w:r w:rsidRPr="00C02DB1">
        <w:rPr>
          <w:sz w:val="28"/>
          <w:szCs w:val="28"/>
        </w:rPr>
        <w:t xml:space="preserve"> </w:t>
      </w:r>
      <w:proofErr w:type="gramStart"/>
      <w:r w:rsidRPr="00C02DB1">
        <w:rPr>
          <w:sz w:val="28"/>
          <w:szCs w:val="28"/>
        </w:rPr>
        <w:t>(</w:t>
      </w:r>
      <w:r w:rsidRPr="00C02DB1">
        <w:rPr>
          <w:rFonts w:ascii="Times New Roman" w:hAnsi="Times New Roman"/>
          <w:sz w:val="28"/>
          <w:szCs w:val="28"/>
        </w:rPr>
        <w:t>Доказать теорему о сумме углов треугольника.</w:t>
      </w:r>
      <w:proofErr w:type="gramEnd"/>
      <w:r w:rsidRPr="00C02DB1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r w:rsidRPr="00C02DB1">
        <w:rPr>
          <w:rFonts w:ascii="Times New Roman" w:hAnsi="Times New Roman"/>
          <w:sz w:val="28"/>
          <w:szCs w:val="28"/>
        </w:rPr>
        <w:t>аучиться решать задачи на применение теоремы о сумме углов треугольника</w:t>
      </w:r>
      <w:r>
        <w:rPr>
          <w:rFonts w:ascii="Times New Roman" w:hAnsi="Times New Roman"/>
          <w:sz w:val="28"/>
          <w:szCs w:val="28"/>
        </w:rPr>
        <w:t>)</w:t>
      </w:r>
      <w:proofErr w:type="gramEnd"/>
    </w:p>
    <w:p w:rsidR="00EB7C97" w:rsidRPr="00C02DB1" w:rsidRDefault="00C02DB1" w:rsidP="00C02DB1">
      <w:pPr>
        <w:pStyle w:val="a4"/>
        <w:numPr>
          <w:ilvl w:val="0"/>
          <w:numId w:val="2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Мы ее достигли?</w:t>
      </w:r>
      <w:r w:rsidR="00EB7C97" w:rsidRPr="00C02DB1">
        <w:rPr>
          <w:sz w:val="28"/>
          <w:szCs w:val="28"/>
        </w:rPr>
        <w:tab/>
      </w:r>
      <w:r w:rsidR="00EB7C97" w:rsidRPr="00C02DB1">
        <w:rPr>
          <w:sz w:val="28"/>
          <w:szCs w:val="28"/>
        </w:rPr>
        <w:tab/>
      </w:r>
      <w:r w:rsidR="00EB7C97" w:rsidRPr="00C02DB1">
        <w:rPr>
          <w:sz w:val="28"/>
          <w:szCs w:val="28"/>
        </w:rPr>
        <w:tab/>
      </w:r>
      <w:r w:rsidR="00EB7C97" w:rsidRPr="00C02DB1">
        <w:rPr>
          <w:sz w:val="28"/>
          <w:szCs w:val="28"/>
        </w:rPr>
        <w:tab/>
      </w:r>
      <w:r w:rsidR="00EB7C97" w:rsidRPr="00C02DB1">
        <w:rPr>
          <w:sz w:val="28"/>
          <w:szCs w:val="28"/>
        </w:rPr>
        <w:tab/>
      </w:r>
      <w:r w:rsidR="00EB7C97" w:rsidRPr="00C02DB1">
        <w:rPr>
          <w:sz w:val="28"/>
          <w:szCs w:val="28"/>
        </w:rPr>
        <w:tab/>
      </w:r>
      <w:r w:rsidR="00EB7C97" w:rsidRPr="00C02DB1">
        <w:rPr>
          <w:sz w:val="28"/>
          <w:szCs w:val="28"/>
        </w:rPr>
        <w:tab/>
      </w:r>
      <w:r w:rsidR="00EB7C97" w:rsidRPr="00C02DB1">
        <w:rPr>
          <w:sz w:val="28"/>
          <w:szCs w:val="28"/>
        </w:rPr>
        <w:tab/>
      </w:r>
    </w:p>
    <w:p w:rsidR="00C02DB1" w:rsidRDefault="00EB7C97" w:rsidP="00C02DB1">
      <w:pPr>
        <w:spacing w:after="0" w:line="240" w:lineRule="auto"/>
        <w:jc w:val="both"/>
        <w:rPr>
          <w:sz w:val="28"/>
          <w:szCs w:val="28"/>
        </w:rPr>
      </w:pPr>
      <w:r w:rsidRPr="00652000">
        <w:rPr>
          <w:b/>
          <w:sz w:val="28"/>
          <w:szCs w:val="28"/>
        </w:rPr>
        <w:t>Рефлексия</w:t>
      </w:r>
      <w:r w:rsidRPr="00652000">
        <w:rPr>
          <w:sz w:val="28"/>
          <w:szCs w:val="28"/>
        </w:rPr>
        <w:t>.</w:t>
      </w:r>
      <w:r w:rsidR="00C02DB1">
        <w:rPr>
          <w:sz w:val="28"/>
          <w:szCs w:val="28"/>
        </w:rPr>
        <w:t xml:space="preserve"> </w:t>
      </w:r>
    </w:p>
    <w:p w:rsidR="00EB7C97" w:rsidRPr="00652000" w:rsidRDefault="00EB7C97" w:rsidP="00C02DB1">
      <w:pPr>
        <w:spacing w:after="0" w:line="240" w:lineRule="auto"/>
        <w:jc w:val="both"/>
        <w:rPr>
          <w:sz w:val="28"/>
          <w:szCs w:val="28"/>
        </w:rPr>
      </w:pPr>
      <w:r w:rsidRPr="00652000">
        <w:rPr>
          <w:sz w:val="28"/>
          <w:szCs w:val="28"/>
        </w:rPr>
        <w:t>1. Что нового я узнал сегодня?</w:t>
      </w:r>
    </w:p>
    <w:p w:rsidR="00EB7C97" w:rsidRPr="00C02DB1" w:rsidRDefault="00EB7C97" w:rsidP="00C02DB1">
      <w:pPr>
        <w:spacing w:after="0" w:line="240" w:lineRule="auto"/>
        <w:jc w:val="both"/>
        <w:rPr>
          <w:sz w:val="28"/>
          <w:szCs w:val="28"/>
        </w:rPr>
      </w:pPr>
      <w:r w:rsidRPr="00652000">
        <w:rPr>
          <w:sz w:val="28"/>
          <w:szCs w:val="28"/>
        </w:rPr>
        <w:t>2. Что нового я открыл в себе?</w:t>
      </w:r>
      <w:r w:rsidR="00C02DB1">
        <w:rPr>
          <w:sz w:val="28"/>
          <w:szCs w:val="28"/>
        </w:rPr>
        <w:t xml:space="preserve"> </w:t>
      </w:r>
      <w:r w:rsidR="00C02DB1">
        <w:rPr>
          <w:sz w:val="28"/>
          <w:szCs w:val="28"/>
        </w:rPr>
        <w:tab/>
      </w:r>
      <w:r w:rsidR="00C02DB1">
        <w:rPr>
          <w:sz w:val="28"/>
          <w:szCs w:val="28"/>
        </w:rPr>
        <w:tab/>
      </w:r>
      <w:r w:rsidR="00C02DB1">
        <w:rPr>
          <w:sz w:val="28"/>
          <w:szCs w:val="28"/>
        </w:rPr>
        <w:tab/>
      </w:r>
      <w:r w:rsidR="00C02DB1">
        <w:rPr>
          <w:sz w:val="28"/>
          <w:szCs w:val="28"/>
        </w:rPr>
        <w:tab/>
      </w:r>
      <w:r w:rsidR="00C02DB1">
        <w:rPr>
          <w:sz w:val="28"/>
          <w:szCs w:val="28"/>
        </w:rPr>
        <w:tab/>
      </w:r>
      <w:r w:rsidR="00C02DB1">
        <w:rPr>
          <w:sz w:val="28"/>
          <w:szCs w:val="28"/>
        </w:rPr>
        <w:tab/>
      </w:r>
      <w:r w:rsidR="00C02DB1">
        <w:rPr>
          <w:sz w:val="28"/>
          <w:szCs w:val="28"/>
        </w:rPr>
        <w:tab/>
        <w:t xml:space="preserve">                       </w:t>
      </w:r>
      <w:r w:rsidRPr="00652000">
        <w:rPr>
          <w:sz w:val="28"/>
          <w:szCs w:val="28"/>
        </w:rPr>
        <w:t xml:space="preserve"> </w:t>
      </w:r>
      <w:r w:rsidR="00C02DB1">
        <w:rPr>
          <w:sz w:val="28"/>
          <w:szCs w:val="28"/>
        </w:rPr>
        <w:t xml:space="preserve">                           </w:t>
      </w:r>
      <w:r w:rsidRPr="00652000">
        <w:rPr>
          <w:sz w:val="28"/>
          <w:szCs w:val="28"/>
        </w:rPr>
        <w:t>3. Доволен ли я своей работой</w:t>
      </w:r>
      <w:r w:rsidR="00C02DB1">
        <w:rPr>
          <w:sz w:val="28"/>
          <w:szCs w:val="28"/>
        </w:rPr>
        <w:t>?</w:t>
      </w:r>
    </w:p>
    <w:p w:rsidR="00EB7C97" w:rsidRPr="00652000" w:rsidRDefault="00EB7C97" w:rsidP="00DC55F9">
      <w:pPr>
        <w:pStyle w:val="u-1-msonormal"/>
        <w:spacing w:before="0" w:beforeAutospacing="0" w:after="0" w:afterAutospacing="0"/>
        <w:ind w:right="100"/>
        <w:jc w:val="both"/>
        <w:textAlignment w:val="center"/>
        <w:rPr>
          <w:color w:val="000000"/>
          <w:sz w:val="28"/>
          <w:szCs w:val="28"/>
        </w:rPr>
      </w:pPr>
    </w:p>
    <w:p w:rsidR="00DC55F9" w:rsidRPr="00652000" w:rsidRDefault="00DC55F9" w:rsidP="00C02DB1">
      <w:pPr>
        <w:pStyle w:val="u-1-msonormal"/>
        <w:numPr>
          <w:ilvl w:val="0"/>
          <w:numId w:val="8"/>
        </w:numPr>
        <w:spacing w:before="0" w:beforeAutospacing="0" w:after="0" w:afterAutospacing="0"/>
        <w:ind w:right="100"/>
        <w:jc w:val="both"/>
        <w:textAlignment w:val="center"/>
        <w:rPr>
          <w:b/>
          <w:color w:val="000000"/>
          <w:sz w:val="28"/>
          <w:szCs w:val="28"/>
        </w:rPr>
      </w:pPr>
      <w:r w:rsidRPr="00652000">
        <w:rPr>
          <w:b/>
          <w:color w:val="000000"/>
          <w:sz w:val="28"/>
          <w:szCs w:val="28"/>
        </w:rPr>
        <w:t>Домашнее задание.</w:t>
      </w:r>
      <w:r w:rsidR="00652000">
        <w:rPr>
          <w:b/>
          <w:color w:val="000000"/>
          <w:sz w:val="28"/>
          <w:szCs w:val="28"/>
        </w:rPr>
        <w:t xml:space="preserve"> </w:t>
      </w:r>
      <w:r w:rsidR="00652000" w:rsidRPr="00C02DB1">
        <w:rPr>
          <w:i/>
          <w:color w:val="000000"/>
          <w:sz w:val="28"/>
          <w:szCs w:val="28"/>
        </w:rPr>
        <w:t>Записать до урока на доске.</w:t>
      </w:r>
    </w:p>
    <w:p w:rsidR="007C5B91" w:rsidRPr="00DC55F9" w:rsidRDefault="007C5B91" w:rsidP="00DC55F9">
      <w:pPr>
        <w:jc w:val="both"/>
        <w:rPr>
          <w:sz w:val="28"/>
          <w:szCs w:val="28"/>
        </w:rPr>
      </w:pPr>
      <w:r w:rsidRPr="00DC55F9">
        <w:rPr>
          <w:sz w:val="28"/>
          <w:szCs w:val="28"/>
        </w:rPr>
        <w:t>Изучить пункт 30; ответить на вопросы 1,2 на стр.89; решить задачи № 223(в), 228 (б).</w:t>
      </w:r>
    </w:p>
    <w:p w:rsidR="007C5B91" w:rsidRPr="00DC55F9" w:rsidRDefault="007C5B91" w:rsidP="00DC55F9">
      <w:pPr>
        <w:jc w:val="both"/>
        <w:rPr>
          <w:sz w:val="28"/>
          <w:szCs w:val="28"/>
        </w:rPr>
      </w:pPr>
      <w:r w:rsidRPr="00DC55F9">
        <w:rPr>
          <w:sz w:val="28"/>
          <w:szCs w:val="28"/>
        </w:rPr>
        <w:t xml:space="preserve">Спасибо за урок, </w:t>
      </w:r>
      <w:r w:rsidR="00652000">
        <w:rPr>
          <w:sz w:val="28"/>
          <w:szCs w:val="28"/>
        </w:rPr>
        <w:t>дети</w:t>
      </w:r>
      <w:r w:rsidRPr="00DC55F9">
        <w:rPr>
          <w:sz w:val="28"/>
          <w:szCs w:val="28"/>
        </w:rPr>
        <w:t>!</w:t>
      </w:r>
    </w:p>
    <w:p w:rsidR="00A57580" w:rsidRDefault="007C5B91" w:rsidP="001F7426">
      <w:pPr>
        <w:jc w:val="both"/>
        <w:rPr>
          <w:sz w:val="28"/>
          <w:szCs w:val="28"/>
        </w:rPr>
      </w:pPr>
      <w:r w:rsidRPr="00DC55F9">
        <w:rPr>
          <w:sz w:val="28"/>
          <w:szCs w:val="28"/>
        </w:rPr>
        <w:t xml:space="preserve">   </w:t>
      </w:r>
    </w:p>
    <w:p w:rsidR="00A57580" w:rsidRDefault="00A57580" w:rsidP="001F7426">
      <w:pPr>
        <w:jc w:val="both"/>
        <w:rPr>
          <w:sz w:val="28"/>
          <w:szCs w:val="28"/>
        </w:rPr>
      </w:pPr>
    </w:p>
    <w:p w:rsidR="00A57580" w:rsidRDefault="00A57580" w:rsidP="001F7426">
      <w:pPr>
        <w:jc w:val="both"/>
        <w:rPr>
          <w:sz w:val="28"/>
          <w:szCs w:val="28"/>
        </w:rPr>
      </w:pPr>
    </w:p>
    <w:p w:rsidR="004257C3" w:rsidRPr="00000583" w:rsidRDefault="004257C3" w:rsidP="00652000">
      <w:pPr>
        <w:spacing w:after="0" w:line="240" w:lineRule="auto"/>
        <w:rPr>
          <w:sz w:val="28"/>
          <w:szCs w:val="28"/>
        </w:rPr>
      </w:pPr>
    </w:p>
    <w:sectPr w:rsidR="004257C3" w:rsidRPr="00000583" w:rsidSect="00C02DB1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7225"/>
    <w:multiLevelType w:val="hybridMultilevel"/>
    <w:tmpl w:val="CAC22526"/>
    <w:lvl w:ilvl="0" w:tplc="35461D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95750"/>
    <w:multiLevelType w:val="multilevel"/>
    <w:tmpl w:val="A1A6C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2924A8"/>
    <w:multiLevelType w:val="hybridMultilevel"/>
    <w:tmpl w:val="564C30E6"/>
    <w:lvl w:ilvl="0" w:tplc="6DB6566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81231"/>
    <w:multiLevelType w:val="hybridMultilevel"/>
    <w:tmpl w:val="564C30E6"/>
    <w:lvl w:ilvl="0" w:tplc="6DB6566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D7728"/>
    <w:multiLevelType w:val="hybridMultilevel"/>
    <w:tmpl w:val="F80C8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21CC6"/>
    <w:multiLevelType w:val="hybridMultilevel"/>
    <w:tmpl w:val="73EA4D20"/>
    <w:lvl w:ilvl="0" w:tplc="3E7443E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D1971"/>
    <w:multiLevelType w:val="hybridMultilevel"/>
    <w:tmpl w:val="4108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54426"/>
    <w:multiLevelType w:val="hybridMultilevel"/>
    <w:tmpl w:val="10C6D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F1D73"/>
    <w:multiLevelType w:val="hybridMultilevel"/>
    <w:tmpl w:val="564C30E6"/>
    <w:lvl w:ilvl="0" w:tplc="6DB6566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C693F"/>
    <w:multiLevelType w:val="hybridMultilevel"/>
    <w:tmpl w:val="A0C4FF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DA1"/>
    <w:multiLevelType w:val="hybridMultilevel"/>
    <w:tmpl w:val="955A3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487CAC"/>
    <w:multiLevelType w:val="hybridMultilevel"/>
    <w:tmpl w:val="1AF6A8F4"/>
    <w:lvl w:ilvl="0" w:tplc="4AECA3C2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0551232"/>
    <w:multiLevelType w:val="hybridMultilevel"/>
    <w:tmpl w:val="CAC22526"/>
    <w:lvl w:ilvl="0" w:tplc="35461D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9B1A0D"/>
    <w:multiLevelType w:val="hybridMultilevel"/>
    <w:tmpl w:val="1D744BEA"/>
    <w:lvl w:ilvl="0" w:tplc="2F343FA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714B0E15"/>
    <w:multiLevelType w:val="hybridMultilevel"/>
    <w:tmpl w:val="59046D66"/>
    <w:lvl w:ilvl="0" w:tplc="A9DAA9DE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594125"/>
    <w:multiLevelType w:val="hybridMultilevel"/>
    <w:tmpl w:val="6FE2B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097342"/>
    <w:multiLevelType w:val="hybridMultilevel"/>
    <w:tmpl w:val="6F441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3850AE"/>
    <w:multiLevelType w:val="hybridMultilevel"/>
    <w:tmpl w:val="5D5648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F0442F"/>
    <w:multiLevelType w:val="multilevel"/>
    <w:tmpl w:val="1D6AB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462705"/>
    <w:multiLevelType w:val="hybridMultilevel"/>
    <w:tmpl w:val="4DE6D8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3A72BA"/>
    <w:multiLevelType w:val="hybridMultilevel"/>
    <w:tmpl w:val="E514B5C2"/>
    <w:lvl w:ilvl="0" w:tplc="2DC6682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16"/>
  </w:num>
  <w:num w:numId="5">
    <w:abstractNumId w:val="15"/>
  </w:num>
  <w:num w:numId="6">
    <w:abstractNumId w:val="9"/>
  </w:num>
  <w:num w:numId="7">
    <w:abstractNumId w:val="4"/>
  </w:num>
  <w:num w:numId="8">
    <w:abstractNumId w:val="2"/>
  </w:num>
  <w:num w:numId="9">
    <w:abstractNumId w:val="19"/>
  </w:num>
  <w:num w:numId="10">
    <w:abstractNumId w:val="18"/>
  </w:num>
  <w:num w:numId="11">
    <w:abstractNumId w:val="1"/>
  </w:num>
  <w:num w:numId="12">
    <w:abstractNumId w:val="8"/>
  </w:num>
  <w:num w:numId="13">
    <w:abstractNumId w:val="6"/>
  </w:num>
  <w:num w:numId="14">
    <w:abstractNumId w:val="14"/>
  </w:num>
  <w:num w:numId="15">
    <w:abstractNumId w:val="3"/>
  </w:num>
  <w:num w:numId="16">
    <w:abstractNumId w:val="5"/>
  </w:num>
  <w:num w:numId="17">
    <w:abstractNumId w:val="12"/>
  </w:num>
  <w:num w:numId="18">
    <w:abstractNumId w:val="11"/>
  </w:num>
  <w:num w:numId="19">
    <w:abstractNumId w:val="0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91"/>
    <w:rsid w:val="00000583"/>
    <w:rsid w:val="00013607"/>
    <w:rsid w:val="0010666F"/>
    <w:rsid w:val="001F45E9"/>
    <w:rsid w:val="001F7426"/>
    <w:rsid w:val="002C318A"/>
    <w:rsid w:val="00356E8A"/>
    <w:rsid w:val="003D14D0"/>
    <w:rsid w:val="004257C3"/>
    <w:rsid w:val="00631171"/>
    <w:rsid w:val="00652000"/>
    <w:rsid w:val="006549AB"/>
    <w:rsid w:val="007C2DC7"/>
    <w:rsid w:val="007C5B91"/>
    <w:rsid w:val="00814B3D"/>
    <w:rsid w:val="00986A9A"/>
    <w:rsid w:val="009F09A4"/>
    <w:rsid w:val="00A05158"/>
    <w:rsid w:val="00A57580"/>
    <w:rsid w:val="00A724A1"/>
    <w:rsid w:val="00B96773"/>
    <w:rsid w:val="00C02DB1"/>
    <w:rsid w:val="00C0604D"/>
    <w:rsid w:val="00C8179E"/>
    <w:rsid w:val="00CD1DEA"/>
    <w:rsid w:val="00DC55F9"/>
    <w:rsid w:val="00E419D7"/>
    <w:rsid w:val="00EB7C97"/>
    <w:rsid w:val="00EE69F3"/>
    <w:rsid w:val="00F177D8"/>
    <w:rsid w:val="00FF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9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B91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5B91"/>
    <w:pPr>
      <w:ind w:left="720"/>
      <w:contextualSpacing/>
    </w:pPr>
  </w:style>
  <w:style w:type="paragraph" w:styleId="a5">
    <w:name w:val="No Spacing"/>
    <w:uiPriority w:val="1"/>
    <w:qFormat/>
    <w:rsid w:val="007C5B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u-1-msonormal">
    <w:name w:val="u-1-msonormal"/>
    <w:basedOn w:val="a"/>
    <w:rsid w:val="007C5B9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C5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5B91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semiHidden/>
    <w:rsid w:val="007C5B91"/>
    <w:pPr>
      <w:spacing w:after="0" w:line="240" w:lineRule="auto"/>
      <w:ind w:left="1701" w:hanging="1701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7C5B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7C5B91"/>
    <w:pPr>
      <w:spacing w:after="0" w:line="240" w:lineRule="auto"/>
      <w:jc w:val="center"/>
    </w:pPr>
    <w:rPr>
      <w:rFonts w:eastAsia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7C5B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rmal (Web)"/>
    <w:basedOn w:val="a"/>
    <w:uiPriority w:val="99"/>
    <w:unhideWhenUsed/>
    <w:rsid w:val="00814B3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814B3D"/>
  </w:style>
  <w:style w:type="character" w:styleId="ad">
    <w:name w:val="Strong"/>
    <w:basedOn w:val="a0"/>
    <w:uiPriority w:val="22"/>
    <w:qFormat/>
    <w:rsid w:val="00814B3D"/>
    <w:rPr>
      <w:b/>
      <w:bCs/>
    </w:rPr>
  </w:style>
  <w:style w:type="character" w:styleId="ae">
    <w:name w:val="Emphasis"/>
    <w:basedOn w:val="a0"/>
    <w:uiPriority w:val="20"/>
    <w:qFormat/>
    <w:rsid w:val="00EE69F3"/>
    <w:rPr>
      <w:i/>
      <w:iCs/>
    </w:rPr>
  </w:style>
  <w:style w:type="paragraph" w:styleId="af">
    <w:name w:val="caption"/>
    <w:basedOn w:val="a"/>
    <w:next w:val="a"/>
    <w:semiHidden/>
    <w:unhideWhenUsed/>
    <w:qFormat/>
    <w:rsid w:val="00013607"/>
    <w:pPr>
      <w:spacing w:after="0" w:line="240" w:lineRule="auto"/>
    </w:pPr>
    <w:rPr>
      <w:rFonts w:eastAsia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9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B91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5B91"/>
    <w:pPr>
      <w:ind w:left="720"/>
      <w:contextualSpacing/>
    </w:pPr>
  </w:style>
  <w:style w:type="paragraph" w:styleId="a5">
    <w:name w:val="No Spacing"/>
    <w:uiPriority w:val="1"/>
    <w:qFormat/>
    <w:rsid w:val="007C5B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u-1-msonormal">
    <w:name w:val="u-1-msonormal"/>
    <w:basedOn w:val="a"/>
    <w:rsid w:val="007C5B9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C5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5B91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semiHidden/>
    <w:rsid w:val="007C5B91"/>
    <w:pPr>
      <w:spacing w:after="0" w:line="240" w:lineRule="auto"/>
      <w:ind w:left="1701" w:hanging="1701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7C5B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7C5B91"/>
    <w:pPr>
      <w:spacing w:after="0" w:line="240" w:lineRule="auto"/>
      <w:jc w:val="center"/>
    </w:pPr>
    <w:rPr>
      <w:rFonts w:eastAsia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7C5B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rmal (Web)"/>
    <w:basedOn w:val="a"/>
    <w:uiPriority w:val="99"/>
    <w:unhideWhenUsed/>
    <w:rsid w:val="00814B3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814B3D"/>
  </w:style>
  <w:style w:type="character" w:styleId="ad">
    <w:name w:val="Strong"/>
    <w:basedOn w:val="a0"/>
    <w:uiPriority w:val="22"/>
    <w:qFormat/>
    <w:rsid w:val="00814B3D"/>
    <w:rPr>
      <w:b/>
      <w:bCs/>
    </w:rPr>
  </w:style>
  <w:style w:type="character" w:styleId="ae">
    <w:name w:val="Emphasis"/>
    <w:basedOn w:val="a0"/>
    <w:uiPriority w:val="20"/>
    <w:qFormat/>
    <w:rsid w:val="00EE69F3"/>
    <w:rPr>
      <w:i/>
      <w:iCs/>
    </w:rPr>
  </w:style>
  <w:style w:type="paragraph" w:styleId="af">
    <w:name w:val="caption"/>
    <w:basedOn w:val="a"/>
    <w:next w:val="a"/>
    <w:semiHidden/>
    <w:unhideWhenUsed/>
    <w:qFormat/>
    <w:rsid w:val="00013607"/>
    <w:pPr>
      <w:spacing w:after="0" w:line="240" w:lineRule="auto"/>
    </w:pPr>
    <w:rPr>
      <w:rFonts w:eastAsia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oleObject" Target="embeddings/oleObject4.bin"/><Relationship Id="rId39" Type="http://schemas.openxmlformats.org/officeDocument/2006/relationships/oleObject" Target="embeddings/oleObject16.bin"/><Relationship Id="rId21" Type="http://schemas.openxmlformats.org/officeDocument/2006/relationships/image" Target="media/image14.gif"/><Relationship Id="rId34" Type="http://schemas.openxmlformats.org/officeDocument/2006/relationships/image" Target="media/image17.wmf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4.bin"/><Relationship Id="rId50" Type="http://schemas.openxmlformats.org/officeDocument/2006/relationships/image" Target="media/image19.png"/><Relationship Id="rId55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oleObject" Target="embeddings/oleObject3.bin"/><Relationship Id="rId33" Type="http://schemas.openxmlformats.org/officeDocument/2006/relationships/oleObject" Target="embeddings/oleObject11.bin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23.bin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gif"/><Relationship Id="rId29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54" Type="http://schemas.openxmlformats.org/officeDocument/2006/relationships/image" Target="http://open.az/uploads/posts/2008-05/thumbs/1209909642_sea_big.gi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oleObject" Target="embeddings/oleObject2.bin"/><Relationship Id="rId32" Type="http://schemas.openxmlformats.org/officeDocument/2006/relationships/oleObject" Target="embeddings/oleObject10.bin"/><Relationship Id="rId37" Type="http://schemas.openxmlformats.org/officeDocument/2006/relationships/oleObject" Target="embeddings/oleObject14.bin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2.bin"/><Relationship Id="rId53" Type="http://schemas.openxmlformats.org/officeDocument/2006/relationships/image" Target="media/image22.gif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oleObject" Target="embeddings/oleObject6.bin"/><Relationship Id="rId36" Type="http://schemas.openxmlformats.org/officeDocument/2006/relationships/oleObject" Target="embeddings/oleObject13.bin"/><Relationship Id="rId49" Type="http://schemas.openxmlformats.org/officeDocument/2006/relationships/image" Target="media/image18.png"/><Relationship Id="rId10" Type="http://schemas.openxmlformats.org/officeDocument/2006/relationships/oleObject" Target="embeddings/oleObject1.bin"/><Relationship Id="rId19" Type="http://schemas.openxmlformats.org/officeDocument/2006/relationships/image" Target="media/image12.png"/><Relationship Id="rId31" Type="http://schemas.openxmlformats.org/officeDocument/2006/relationships/oleObject" Target="embeddings/oleObject9.bin"/><Relationship Id="rId44" Type="http://schemas.openxmlformats.org/officeDocument/2006/relationships/oleObject" Target="embeddings/oleObject21.bin"/><Relationship Id="rId52" Type="http://schemas.openxmlformats.org/officeDocument/2006/relationships/image" Target="media/image21.png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oleObject" Target="embeddings/oleObject5.bin"/><Relationship Id="rId30" Type="http://schemas.openxmlformats.org/officeDocument/2006/relationships/oleObject" Target="embeddings/oleObject8.bin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5.bin"/><Relationship Id="rId56" Type="http://schemas.openxmlformats.org/officeDocument/2006/relationships/theme" Target="theme/theme1.xml"/><Relationship Id="rId8" Type="http://schemas.openxmlformats.org/officeDocument/2006/relationships/image" Target="media/image2.png"/><Relationship Id="rId51" Type="http://schemas.openxmlformats.org/officeDocument/2006/relationships/image" Target="media/image20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E8920-3E14-467B-87D6-619801FF1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9</Pages>
  <Words>2091</Words>
  <Characters>11923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cp:lastPrinted>2013-02-13T18:39:00Z</cp:lastPrinted>
  <dcterms:created xsi:type="dcterms:W3CDTF">2013-02-13T19:43:00Z</dcterms:created>
  <dcterms:modified xsi:type="dcterms:W3CDTF">2014-03-01T09:15:00Z</dcterms:modified>
</cp:coreProperties>
</file>