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6D" w:rsidRDefault="003B0F6D" w:rsidP="003B0F6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</w:t>
      </w:r>
    </w:p>
    <w:p w:rsidR="003B0F6D" w:rsidRPr="00994F4D" w:rsidRDefault="003B0F6D" w:rsidP="003B0F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4F4D">
        <w:rPr>
          <w:rFonts w:ascii="Times New Roman" w:hAnsi="Times New Roman" w:cs="Times New Roman"/>
          <w:b/>
          <w:sz w:val="28"/>
          <w:szCs w:val="28"/>
        </w:rPr>
        <w:t>Тема «</w:t>
      </w:r>
      <w:r>
        <w:rPr>
          <w:rFonts w:ascii="Times New Roman" w:hAnsi="Times New Roman" w:cs="Times New Roman"/>
          <w:b/>
          <w:sz w:val="28"/>
          <w:szCs w:val="28"/>
        </w:rPr>
        <w:t>Русские княжества при потомках Владимира Мономаха</w:t>
      </w:r>
      <w:r w:rsidRPr="00994F4D">
        <w:rPr>
          <w:rFonts w:ascii="Times New Roman" w:hAnsi="Times New Roman" w:cs="Times New Roman"/>
          <w:b/>
          <w:sz w:val="28"/>
          <w:szCs w:val="28"/>
        </w:rPr>
        <w:t>».</w:t>
      </w:r>
    </w:p>
    <w:p w:rsidR="003B0F6D" w:rsidRDefault="003B0F6D" w:rsidP="003B0F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ответы на следующие вопросы:</w:t>
      </w:r>
    </w:p>
    <w:p w:rsidR="003B0F6D" w:rsidRDefault="001168C6" w:rsidP="003B0F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является последним государем единого Древнерусского государства</w:t>
      </w:r>
      <w:r w:rsidR="003B0F6D">
        <w:rPr>
          <w:rFonts w:ascii="Times New Roman" w:hAnsi="Times New Roman" w:cs="Times New Roman"/>
          <w:sz w:val="28"/>
          <w:szCs w:val="28"/>
        </w:rPr>
        <w:t>?   _____________________________________________________________________</w:t>
      </w:r>
    </w:p>
    <w:p w:rsidR="001168C6" w:rsidRDefault="001168C6" w:rsidP="003B0F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период в нашей истории начался с 30-х  годов 12 века?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168C6" w:rsidRDefault="001168C6" w:rsidP="003B0F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 этот период называлась Киевская Русь?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168C6" w:rsidRDefault="001168C6" w:rsidP="003B0F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две причины политической раздробленности: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168C6" w:rsidRDefault="001168C6" w:rsidP="003B0F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две княжеские группировки, участвовавшие в усобицах: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168C6" w:rsidRDefault="001168C6" w:rsidP="003B0F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городов существовало на Руси до ордынского ига?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168C6" w:rsidRDefault="001168C6" w:rsidP="003B0F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 городах назывался орган городского самоуправления?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168C6" w:rsidRDefault="001168C6" w:rsidP="003B0F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княжеств насчитывалось на территории в прошлом единого Киевского государства в середине 12 века? __________В начале 13 века? __________</w:t>
      </w:r>
    </w:p>
    <w:p w:rsidR="000A0EA3" w:rsidRDefault="00BC659B" w:rsidP="003B0F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4</w:t>
      </w:r>
      <w:r w:rsidR="000A0EA3">
        <w:rPr>
          <w:rFonts w:ascii="Times New Roman" w:hAnsi="Times New Roman" w:cs="Times New Roman"/>
          <w:sz w:val="28"/>
          <w:szCs w:val="28"/>
        </w:rPr>
        <w:t xml:space="preserve"> наиболее крупные княжества-государства 12 века: </w:t>
      </w:r>
      <w:r w:rsidR="000A0EA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A0EA3" w:rsidRDefault="000A0EA3" w:rsidP="003B0F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назывался высший совет, вместе с которым князь управлял своим княжеством?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A0EA3" w:rsidRDefault="000A0EA3" w:rsidP="003B0F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входил в этот высший совет?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A0EA3" w:rsidRDefault="000A0EA3" w:rsidP="003B0F6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кому обращались князья в трудную для княжества минуту?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4553A" w:rsidRDefault="0044553A">
      <w:pPr>
        <w:rPr>
          <w:rFonts w:ascii="Times New Roman" w:hAnsi="Times New Roman" w:cs="Times New Roman"/>
          <w:sz w:val="28"/>
          <w:szCs w:val="28"/>
        </w:rPr>
      </w:pPr>
      <w:r w:rsidRPr="0044553A">
        <w:rPr>
          <w:rFonts w:ascii="Times New Roman" w:hAnsi="Times New Roman" w:cs="Times New Roman"/>
          <w:sz w:val="28"/>
          <w:szCs w:val="28"/>
        </w:rPr>
        <w:t>М</w:t>
      </w:r>
      <w:r w:rsidR="00BC659B" w:rsidRPr="0044553A">
        <w:rPr>
          <w:rFonts w:ascii="Times New Roman" w:hAnsi="Times New Roman" w:cs="Times New Roman"/>
          <w:sz w:val="28"/>
          <w:szCs w:val="28"/>
        </w:rPr>
        <w:t>аксимум</w:t>
      </w:r>
      <w:r>
        <w:rPr>
          <w:rFonts w:ascii="Times New Roman" w:hAnsi="Times New Roman" w:cs="Times New Roman"/>
          <w:sz w:val="28"/>
          <w:szCs w:val="28"/>
        </w:rPr>
        <w:t>:</w:t>
      </w:r>
      <w:r w:rsidR="00BC659B" w:rsidRPr="0044553A">
        <w:rPr>
          <w:rFonts w:ascii="Times New Roman" w:hAnsi="Times New Roman" w:cs="Times New Roman"/>
          <w:sz w:val="28"/>
          <w:szCs w:val="28"/>
        </w:rPr>
        <w:t xml:space="preserve"> 16 баллов.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659B" w:rsidRDefault="00BC659B">
      <w:pPr>
        <w:rPr>
          <w:rFonts w:ascii="Times New Roman" w:hAnsi="Times New Roman" w:cs="Times New Roman"/>
          <w:sz w:val="28"/>
          <w:szCs w:val="28"/>
        </w:rPr>
      </w:pPr>
      <w:r w:rsidRPr="0044553A">
        <w:rPr>
          <w:rFonts w:ascii="Times New Roman" w:hAnsi="Times New Roman" w:cs="Times New Roman"/>
          <w:sz w:val="28"/>
          <w:szCs w:val="28"/>
        </w:rPr>
        <w:t>Оценки: 16-15б. – «5», 14-12б. – «4», 11-8б. – «3», 7</w:t>
      </w:r>
      <w:r w:rsidR="0044553A" w:rsidRPr="0044553A">
        <w:rPr>
          <w:rFonts w:ascii="Times New Roman" w:hAnsi="Times New Roman" w:cs="Times New Roman"/>
          <w:sz w:val="28"/>
          <w:szCs w:val="28"/>
        </w:rPr>
        <w:t>б.</w:t>
      </w:r>
      <w:r w:rsidRPr="0044553A">
        <w:rPr>
          <w:rFonts w:ascii="Times New Roman" w:hAnsi="Times New Roman" w:cs="Times New Roman"/>
          <w:sz w:val="28"/>
          <w:szCs w:val="28"/>
        </w:rPr>
        <w:t xml:space="preserve"> и менее – </w:t>
      </w:r>
      <w:r w:rsidR="0044553A" w:rsidRPr="0044553A">
        <w:rPr>
          <w:rFonts w:ascii="Times New Roman" w:hAnsi="Times New Roman" w:cs="Times New Roman"/>
          <w:sz w:val="28"/>
          <w:szCs w:val="28"/>
        </w:rPr>
        <w:t>«</w:t>
      </w:r>
      <w:r w:rsidRPr="0044553A">
        <w:rPr>
          <w:rFonts w:ascii="Times New Roman" w:hAnsi="Times New Roman" w:cs="Times New Roman"/>
          <w:sz w:val="28"/>
          <w:szCs w:val="28"/>
        </w:rPr>
        <w:t>2</w:t>
      </w:r>
      <w:r w:rsidR="0044553A" w:rsidRPr="0044553A">
        <w:rPr>
          <w:rFonts w:ascii="Times New Roman" w:hAnsi="Times New Roman" w:cs="Times New Roman"/>
          <w:sz w:val="28"/>
          <w:szCs w:val="28"/>
        </w:rPr>
        <w:t>»</w:t>
      </w:r>
      <w:r w:rsidRPr="0044553A">
        <w:rPr>
          <w:rFonts w:ascii="Times New Roman" w:hAnsi="Times New Roman" w:cs="Times New Roman"/>
          <w:sz w:val="28"/>
          <w:szCs w:val="28"/>
        </w:rPr>
        <w:t>.</w:t>
      </w:r>
    </w:p>
    <w:p w:rsidR="0044553A" w:rsidRPr="0044553A" w:rsidRDefault="0044553A" w:rsidP="004455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________________баллов. Оценка: _______</w:t>
      </w:r>
    </w:p>
    <w:p w:rsidR="0044553A" w:rsidRPr="0044553A" w:rsidRDefault="0044553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4553A" w:rsidRPr="0044553A" w:rsidSect="003B0F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41B59"/>
    <w:multiLevelType w:val="hybridMultilevel"/>
    <w:tmpl w:val="F618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D74"/>
    <w:rsid w:val="00002528"/>
    <w:rsid w:val="000A0EA3"/>
    <w:rsid w:val="001168C6"/>
    <w:rsid w:val="003B0F6D"/>
    <w:rsid w:val="0044553A"/>
    <w:rsid w:val="00681B23"/>
    <w:rsid w:val="00A23D74"/>
    <w:rsid w:val="00BC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F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</cp:revision>
  <dcterms:created xsi:type="dcterms:W3CDTF">2013-03-08T11:36:00Z</dcterms:created>
  <dcterms:modified xsi:type="dcterms:W3CDTF">2013-03-08T11:57:00Z</dcterms:modified>
</cp:coreProperties>
</file>