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2F" w:rsidRPr="00B01437" w:rsidRDefault="00E77AF8" w:rsidP="007C332F">
      <w:pPr>
        <w:rPr>
          <w:rFonts w:ascii="Times New Roman" w:hAnsi="Times New Roman" w:cs="Times New Roman"/>
          <w:sz w:val="28"/>
          <w:szCs w:val="28"/>
        </w:rPr>
      </w:pPr>
      <w:r w:rsidRPr="00B01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C332F" w:rsidRPr="00B01437" w:rsidRDefault="007C332F" w:rsidP="007C332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sz w:val="28"/>
          <w:szCs w:val="28"/>
        </w:rPr>
        <w:t>ПЛАН-КОНСПЕКТ УРОКА</w:t>
      </w:r>
    </w:p>
    <w:p w:rsidR="007C332F" w:rsidRPr="00B01437" w:rsidRDefault="007C332F" w:rsidP="007C332F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37">
        <w:rPr>
          <w:rFonts w:ascii="Times New Roman" w:hAnsi="Times New Roman" w:cs="Times New Roman"/>
          <w:b/>
          <w:sz w:val="28"/>
          <w:szCs w:val="28"/>
        </w:rPr>
        <w:t>Смежные и вертикальные углы.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3"/>
      </w:tblGrid>
      <w:tr w:rsidR="007C332F" w:rsidRPr="00B01437" w:rsidTr="000828E8">
        <w:tc>
          <w:tcPr>
            <w:tcW w:w="1008" w:type="dxa"/>
            <w:shd w:val="clear" w:color="auto" w:fill="auto"/>
          </w:tcPr>
          <w:p w:rsidR="007C332F" w:rsidRPr="00B01437" w:rsidRDefault="007C332F" w:rsidP="007C332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ФИО </w:t>
            </w:r>
          </w:p>
        </w:tc>
        <w:tc>
          <w:tcPr>
            <w:tcW w:w="6043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Кром Ирина Владимировна</w:t>
            </w:r>
          </w:p>
        </w:tc>
      </w:tr>
      <w:tr w:rsidR="007C332F" w:rsidRPr="00B01437" w:rsidTr="000828E8">
        <w:tc>
          <w:tcPr>
            <w:tcW w:w="1008" w:type="dxa"/>
            <w:shd w:val="clear" w:color="auto" w:fill="auto"/>
          </w:tcPr>
          <w:p w:rsidR="007C332F" w:rsidRPr="00B01437" w:rsidRDefault="007C332F" w:rsidP="007C332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>МБОУ СОШ п.Владимирский Ровенского района Саратовской области</w:t>
            </w:r>
          </w:p>
        </w:tc>
      </w:tr>
      <w:tr w:rsidR="007C332F" w:rsidRPr="00B01437" w:rsidTr="000828E8">
        <w:tc>
          <w:tcPr>
            <w:tcW w:w="1008" w:type="dxa"/>
            <w:shd w:val="clear" w:color="auto" w:fill="auto"/>
          </w:tcPr>
          <w:p w:rsidR="007C332F" w:rsidRPr="00B01437" w:rsidRDefault="007C332F" w:rsidP="007C332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7C332F" w:rsidRPr="00B01437" w:rsidTr="000828E8">
        <w:tc>
          <w:tcPr>
            <w:tcW w:w="1008" w:type="dxa"/>
            <w:shd w:val="clear" w:color="auto" w:fill="auto"/>
          </w:tcPr>
          <w:p w:rsidR="007C332F" w:rsidRPr="00B01437" w:rsidRDefault="007C332F" w:rsidP="007C332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 xml:space="preserve"> (геометрия)</w:t>
            </w:r>
          </w:p>
        </w:tc>
      </w:tr>
      <w:tr w:rsidR="007C332F" w:rsidRPr="00B01437" w:rsidTr="000828E8">
        <w:tc>
          <w:tcPr>
            <w:tcW w:w="1008" w:type="dxa"/>
            <w:shd w:val="clear" w:color="auto" w:fill="auto"/>
          </w:tcPr>
          <w:p w:rsidR="007C332F" w:rsidRPr="00B01437" w:rsidRDefault="007C332F" w:rsidP="007C332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332F" w:rsidRPr="00B01437" w:rsidTr="000828E8">
        <w:tc>
          <w:tcPr>
            <w:tcW w:w="1008" w:type="dxa"/>
            <w:shd w:val="clear" w:color="auto" w:fill="auto"/>
          </w:tcPr>
          <w:p w:rsidR="007C332F" w:rsidRPr="00B01437" w:rsidRDefault="007C332F" w:rsidP="007C332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7C332F" w:rsidRPr="00B01437" w:rsidRDefault="008A6B0B" w:rsidP="008A6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Перпендикулярные прямые. </w:t>
            </w:r>
            <w:r w:rsidR="007C332F"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>Урок №1  в теме «</w:t>
            </w: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>Смежные и вертикальные углы</w:t>
            </w:r>
            <w:r w:rsidR="007C332F"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C332F" w:rsidRPr="00B01437" w:rsidTr="000828E8">
        <w:tc>
          <w:tcPr>
            <w:tcW w:w="1008" w:type="dxa"/>
            <w:shd w:val="clear" w:color="auto" w:fill="auto"/>
          </w:tcPr>
          <w:p w:rsidR="007C332F" w:rsidRPr="00B01437" w:rsidRDefault="007C332F" w:rsidP="007C332F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7C332F" w:rsidRPr="00B01437" w:rsidRDefault="007C332F" w:rsidP="000828E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B0143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7C332F" w:rsidRPr="00B01437" w:rsidRDefault="008A6B0B" w:rsidP="008A6B0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>«Геометрия</w:t>
            </w:r>
            <w:r w:rsidR="007C332F"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332F"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класс,</w:t>
            </w: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 xml:space="preserve"> Л.С. Атанасян, В.Ф.Бутузов</w:t>
            </w:r>
            <w:r w:rsidR="007C332F"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01437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7C332F" w:rsidRPr="00B01437">
              <w:rPr>
                <w:rFonts w:ascii="Times New Roman" w:eastAsia="Calibri" w:hAnsi="Times New Roman" w:cs="Times New Roman"/>
                <w:sz w:val="28"/>
                <w:szCs w:val="28"/>
              </w:rPr>
              <w:t>, М., «Просвещение», 2009г.</w:t>
            </w:r>
          </w:p>
        </w:tc>
      </w:tr>
    </w:tbl>
    <w:p w:rsidR="007C332F" w:rsidRPr="00B01437" w:rsidRDefault="007C332F" w:rsidP="007C332F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A6B0B" w:rsidRPr="00B01437" w:rsidRDefault="007C332F" w:rsidP="008A6B0B">
      <w:pPr>
        <w:rPr>
          <w:rFonts w:ascii="Times New Roman" w:hAnsi="Times New Roman" w:cs="Times New Roman"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  урока: </w:t>
      </w:r>
      <w:r w:rsidRPr="00B01437">
        <w:rPr>
          <w:rFonts w:ascii="Times New Roman" w:eastAsia="Calibri" w:hAnsi="Times New Roman" w:cs="Times New Roman"/>
          <w:sz w:val="28"/>
          <w:szCs w:val="28"/>
        </w:rPr>
        <w:t>обеспечить восприятие, осмысление и первичное запоминание определений</w:t>
      </w:r>
      <w:r w:rsidR="008A6B0B" w:rsidRPr="00B01437">
        <w:rPr>
          <w:rFonts w:ascii="Times New Roman" w:hAnsi="Times New Roman" w:cs="Times New Roman"/>
          <w:sz w:val="28"/>
          <w:szCs w:val="28"/>
        </w:rPr>
        <w:t xml:space="preserve"> смежных и вертикальных углов, рассмотреть свойства  данных углов,  формировать умения решать задачи на нахождение градусных величин данных углов</w:t>
      </w:r>
      <w:r w:rsidRPr="00B01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332F" w:rsidRPr="00B01437" w:rsidRDefault="007C332F" w:rsidP="008A6B0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  <w:r w:rsidRPr="00B014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437" w:rsidRPr="00B01437" w:rsidRDefault="007C332F" w:rsidP="00B01437">
      <w:pPr>
        <w:rPr>
          <w:rFonts w:ascii="Times New Roman" w:hAnsi="Times New Roman" w:cs="Times New Roman"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обучающие: </w:t>
      </w:r>
      <w:r w:rsidRPr="00B01437">
        <w:rPr>
          <w:rFonts w:ascii="Times New Roman" w:eastAsia="Calibri" w:hAnsi="Times New Roman" w:cs="Times New Roman"/>
          <w:sz w:val="28"/>
          <w:szCs w:val="28"/>
        </w:rPr>
        <w:t xml:space="preserve"> сформировать понятие </w:t>
      </w:r>
      <w:r w:rsidR="008A6B0B" w:rsidRPr="00B01437">
        <w:rPr>
          <w:rFonts w:ascii="Times New Roman" w:hAnsi="Times New Roman" w:cs="Times New Roman"/>
          <w:sz w:val="28"/>
          <w:szCs w:val="28"/>
        </w:rPr>
        <w:t>смежных и вертикальных углов, уметь применять  свойства при решение задач</w:t>
      </w:r>
      <w:r w:rsidR="00B01437" w:rsidRPr="00B01437">
        <w:rPr>
          <w:rFonts w:ascii="Times New Roman" w:hAnsi="Times New Roman" w:cs="Times New Roman"/>
          <w:sz w:val="28"/>
          <w:szCs w:val="28"/>
        </w:rPr>
        <w:t xml:space="preserve">, уметь </w:t>
      </w:r>
      <w:r w:rsidR="008A6B0B" w:rsidRPr="00B01437">
        <w:rPr>
          <w:rFonts w:ascii="Times New Roman" w:hAnsi="Times New Roman" w:cs="Times New Roman"/>
          <w:sz w:val="28"/>
          <w:szCs w:val="28"/>
        </w:rPr>
        <w:t xml:space="preserve"> строить угол , смежный с данным углом, строить вертикальные углы, находить на рисунке смежные и вертикальные углы.</w:t>
      </w:r>
    </w:p>
    <w:p w:rsidR="007C332F" w:rsidRPr="00B01437" w:rsidRDefault="007C332F" w:rsidP="00B01437">
      <w:pPr>
        <w:rPr>
          <w:rFonts w:ascii="Times New Roman" w:eastAsia="Calibri" w:hAnsi="Times New Roman" w:cs="Times New Roman"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>-развивающие: с</w:t>
      </w:r>
      <w:r w:rsidRPr="00B01437">
        <w:rPr>
          <w:rFonts w:ascii="Times New Roman" w:eastAsia="Calibri" w:hAnsi="Times New Roman" w:cs="Times New Roman"/>
          <w:sz w:val="28"/>
          <w:szCs w:val="28"/>
        </w:rPr>
        <w:t>одействовать развитию логического мышления, умения сравнивать, анализировать, делать выводы. Продолжить развитие у школьников монологической речи, навыков самостоятельной работы;</w:t>
      </w:r>
    </w:p>
    <w:p w:rsidR="007C332F" w:rsidRPr="00B01437" w:rsidRDefault="007C332F" w:rsidP="007C332F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-воспитательные: </w:t>
      </w:r>
      <w:r w:rsidRPr="00B01437">
        <w:rPr>
          <w:rFonts w:ascii="Times New Roman" w:eastAsia="Calibri" w:hAnsi="Times New Roman" w:cs="Times New Roman"/>
          <w:sz w:val="28"/>
          <w:szCs w:val="28"/>
        </w:rPr>
        <w:t>воспитывать аккуратность, ответственность, формировать коммуникативные свойства личности;</w:t>
      </w:r>
    </w:p>
    <w:p w:rsidR="007C332F" w:rsidRPr="00B01437" w:rsidRDefault="007C332F" w:rsidP="007C332F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Тип урока: </w:t>
      </w:r>
      <w:r w:rsidRPr="00B01437">
        <w:rPr>
          <w:rFonts w:ascii="Times New Roman" w:eastAsia="Calibri" w:hAnsi="Times New Roman" w:cs="Times New Roman"/>
          <w:sz w:val="28"/>
          <w:szCs w:val="28"/>
        </w:rPr>
        <w:t>изучение и первичное закрепление новых знаний и способов действий</w:t>
      </w: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C332F" w:rsidRPr="00B01437" w:rsidRDefault="007C332F" w:rsidP="007C332F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Формы работы учащихся: </w:t>
      </w:r>
      <w:r w:rsidRPr="00B01437">
        <w:rPr>
          <w:rFonts w:ascii="Times New Roman" w:eastAsia="Calibri" w:hAnsi="Times New Roman" w:cs="Times New Roman"/>
          <w:sz w:val="28"/>
          <w:szCs w:val="28"/>
        </w:rPr>
        <w:t>фронтальная, групповая, индивидуальная</w:t>
      </w:r>
      <w:r w:rsidR="00B01437" w:rsidRPr="00B01437">
        <w:rPr>
          <w:rFonts w:ascii="Times New Roman" w:hAnsi="Times New Roman" w:cs="Times New Roman"/>
          <w:sz w:val="28"/>
          <w:szCs w:val="28"/>
        </w:rPr>
        <w:t>.</w:t>
      </w:r>
    </w:p>
    <w:p w:rsidR="007C332F" w:rsidRPr="00B01437" w:rsidRDefault="007C332F" w:rsidP="00B014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4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Необходимое техническое оборудование: </w:t>
      </w:r>
      <w:r w:rsidRPr="00B01437">
        <w:rPr>
          <w:rFonts w:ascii="Times New Roman" w:eastAsia="Calibri" w:hAnsi="Times New Roman" w:cs="Times New Roman"/>
          <w:sz w:val="28"/>
          <w:szCs w:val="28"/>
        </w:rPr>
        <w:t xml:space="preserve">  проектор.</w:t>
      </w:r>
    </w:p>
    <w:p w:rsidR="0035687B" w:rsidRPr="00E77AF8" w:rsidRDefault="0035687B" w:rsidP="0035687B">
      <w:pPr>
        <w:jc w:val="both"/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Ход урока.</w:t>
      </w:r>
    </w:p>
    <w:p w:rsidR="0035687B" w:rsidRPr="00E77AF8" w:rsidRDefault="0035687B" w:rsidP="003568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5687B" w:rsidRPr="00E77AF8" w:rsidRDefault="0035687B" w:rsidP="003568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Устная работа.</w:t>
      </w:r>
    </w:p>
    <w:p w:rsidR="0035687B" w:rsidRPr="00E77AF8" w:rsidRDefault="0035687B" w:rsidP="003568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 xml:space="preserve">Выполнить задание: 1) Найти величину каждого из углов, образовавшихся при пересечении прямых  </w:t>
      </w:r>
      <w:r w:rsidRPr="00E77AF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77AF8">
        <w:rPr>
          <w:rFonts w:ascii="Times New Roman" w:hAnsi="Times New Roman" w:cs="Times New Roman"/>
          <w:sz w:val="28"/>
          <w:szCs w:val="28"/>
        </w:rPr>
        <w:t xml:space="preserve"> и </w:t>
      </w:r>
      <w:r w:rsidRPr="00E77AF8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77AF8">
        <w:rPr>
          <w:rFonts w:ascii="Times New Roman" w:hAnsi="Times New Roman" w:cs="Times New Roman"/>
          <w:b/>
          <w:sz w:val="28"/>
          <w:szCs w:val="28"/>
        </w:rPr>
        <w:t>.</w:t>
      </w:r>
    </w:p>
    <w:p w:rsidR="002D33AF" w:rsidRDefault="0007686E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left:0;text-align:left;margin-left:212.7pt;margin-top:81.65pt;width:21.75pt;height:9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9" style="position:absolute;left:0;text-align:left;margin-left:60.45pt;margin-top:73.4pt;width:15.75pt;height:17.2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50.7pt;margin-top:90.65pt;width:89.25pt;height:0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389.7pt;margin-top:28.4pt;width:1.5pt;height:96.75pt;flip:x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175.2pt;margin-top:38.9pt;width:76.5pt;height:91.5pt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171.45pt;margin-top:94.4pt;width:80.25pt;height:.7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7.45pt;margin-top:35.15pt;width:48.75pt;height:99pt;flip:x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19.2pt;margin-top:90.65pt;width:79.5pt;height:0;z-index:251658240" o:connectortype="straight"/>
        </w:pict>
      </w:r>
      <w:r w:rsidR="0035687B" w:rsidRPr="00E77AF8">
        <w:rPr>
          <w:rFonts w:ascii="Times New Roman" w:hAnsi="Times New Roman" w:cs="Times New Roman"/>
          <w:sz w:val="28"/>
          <w:szCs w:val="28"/>
        </w:rPr>
        <w:t>А)</w:t>
      </w:r>
    </w:p>
    <w:p w:rsidR="007D0BE5" w:rsidRPr="007D0BE5" w:rsidRDefault="007D0BE5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a                      b                                                        b        </w:t>
      </w:r>
    </w:p>
    <w:p w:rsidR="007D0BE5" w:rsidRDefault="007D0BE5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0BE5" w:rsidRPr="00E77AF8" w:rsidRDefault="007D0BE5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120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</w:t>
      </w:r>
    </w:p>
    <w:p w:rsidR="002D33AF" w:rsidRPr="007D0BE5" w:rsidRDefault="007D0BE5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90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2D33AF" w:rsidRPr="00E77AF8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E77AF8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E77AF8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E77AF8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E77AF8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2)Найти величину всех неизвестных углов, образовавшихся при пересечении прямых.</w:t>
      </w:r>
    </w:p>
    <w:p w:rsidR="002D33AF" w:rsidRPr="007C332F" w:rsidRDefault="0007686E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154.95pt;margin-top:21.7pt;width:114.75pt;height:138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63.95pt;margin-top:15.7pt;width:26.25pt;height:138.75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left:0;text-align:left;margin-left:154.95pt;margin-top:122.2pt;width:122.25pt;height:.75pt;flip:y;z-index:251666432" o:connectortype="straight"/>
        </w:pict>
      </w:r>
      <w:r w:rsidR="002D33AF" w:rsidRPr="007C33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="007D0BE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D33AF" w:rsidRPr="007C332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</w:t>
      </w:r>
    </w:p>
    <w:p w:rsidR="002D33AF" w:rsidRPr="007C332F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33AF" w:rsidRPr="007C332F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33AF" w:rsidRPr="007C332F" w:rsidRDefault="007C332F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35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°</m:t>
        </m:r>
      </m:oMath>
    </w:p>
    <w:p w:rsidR="002D33AF" w:rsidRPr="007C332F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33AF" w:rsidRPr="007C332F" w:rsidRDefault="007C332F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</w:t>
      </w:r>
    </w:p>
    <w:p w:rsidR="002D33AF" w:rsidRPr="007C332F" w:rsidRDefault="007C332F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n</w:t>
      </w:r>
    </w:p>
    <w:p w:rsidR="002D33AF" w:rsidRPr="007C332F" w:rsidRDefault="007C332F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60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°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25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°</m:t>
        </m:r>
      </m:oMath>
    </w:p>
    <w:p w:rsidR="007C332F" w:rsidRPr="007C332F" w:rsidRDefault="007C332F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C332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</w:p>
    <w:p w:rsidR="002D33AF" w:rsidRPr="007C332F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7C332F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7C332F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E77AF8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lastRenderedPageBreak/>
        <w:t>3)Определите острый, прямой, тупой, развернутый</w:t>
      </w:r>
      <w:r w:rsidR="007C332F" w:rsidRPr="007C332F">
        <w:rPr>
          <w:rFonts w:ascii="Times New Roman" w:hAnsi="Times New Roman" w:cs="Times New Roman"/>
          <w:sz w:val="28"/>
          <w:szCs w:val="28"/>
        </w:rPr>
        <w:t xml:space="preserve"> </w:t>
      </w:r>
      <w:r w:rsidR="007C332F">
        <w:rPr>
          <w:rFonts w:ascii="Times New Roman" w:hAnsi="Times New Roman" w:cs="Times New Roman"/>
          <w:sz w:val="28"/>
          <w:szCs w:val="28"/>
        </w:rPr>
        <w:t>углы</w:t>
      </w:r>
      <w:r w:rsidR="00121B93" w:rsidRPr="00E77AF8">
        <w:rPr>
          <w:rFonts w:ascii="Times New Roman" w:hAnsi="Times New Roman" w:cs="Times New Roman"/>
          <w:sz w:val="28"/>
          <w:szCs w:val="28"/>
        </w:rPr>
        <w:t>, величину к</w:t>
      </w:r>
      <w:r w:rsidRPr="00E77AF8">
        <w:rPr>
          <w:rFonts w:ascii="Times New Roman" w:hAnsi="Times New Roman" w:cs="Times New Roman"/>
          <w:sz w:val="28"/>
          <w:szCs w:val="28"/>
        </w:rPr>
        <w:t xml:space="preserve"> </w:t>
      </w:r>
      <w:r w:rsidR="00121B93" w:rsidRPr="00E77AF8">
        <w:rPr>
          <w:rFonts w:ascii="Times New Roman" w:hAnsi="Times New Roman" w:cs="Times New Roman"/>
          <w:sz w:val="28"/>
          <w:szCs w:val="28"/>
        </w:rPr>
        <w:t xml:space="preserve"> каждого их них.</w:t>
      </w:r>
    </w:p>
    <w:p w:rsidR="002D33AF" w:rsidRPr="00E77AF8" w:rsidRDefault="0007686E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206.7pt;margin-top:.55pt;width:.75pt;height:132pt;flip:x;z-index:251669504" o:connectortype="straight"/>
        </w:pict>
      </w:r>
      <w:r w:rsidR="007C332F" w:rsidRPr="007C332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332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C332F" w:rsidRPr="007C33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332F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E77AF8" w:rsidRPr="00E77AF8" w:rsidRDefault="0007686E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44.45pt;margin-top:.3pt;width:62.25pt;height:66pt;flip:x y;z-index:251671552" o:connectortype="straight"/>
        </w:pict>
      </w: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F8" w:rsidRPr="007C332F" w:rsidRDefault="007C332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332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C332F">
        <w:rPr>
          <w:rFonts w:ascii="Times New Roman" w:hAnsi="Times New Roman" w:cs="Times New Roman"/>
          <w:sz w:val="28"/>
          <w:szCs w:val="28"/>
        </w:rPr>
        <w:t xml:space="preserve"> 90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°</m:t>
        </m:r>
      </m:oMath>
      <w:r w:rsidRPr="007C33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77AF8" w:rsidRPr="007C332F" w:rsidRDefault="0007686E" w:rsidP="0035687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51.95pt;margin-top:10.75pt;width:117.75pt;height:.75pt;flip:y;z-index:251670528" o:connectortype="straight"/>
        </w:pict>
      </w:r>
      <w:r w:rsidR="007C332F" w:rsidRPr="007C33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C332F">
        <w:rPr>
          <w:rFonts w:ascii="Times New Roman" w:hAnsi="Times New Roman" w:cs="Times New Roman"/>
          <w:sz w:val="28"/>
          <w:szCs w:val="28"/>
          <w:lang w:val="en-US"/>
        </w:rPr>
        <w:t>A                              B</w:t>
      </w: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3.</w:t>
      </w:r>
      <w:r w:rsidRPr="007C332F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Ввести понятие смежных углов, вертикальных углов, рассмотреть их свойства, используя рисунки, подобные рисункам 40 и 41 из учебника.</w:t>
      </w: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4.</w:t>
      </w:r>
      <w:r w:rsidRPr="007C332F">
        <w:rPr>
          <w:rFonts w:ascii="Times New Roman" w:hAnsi="Times New Roman" w:cs="Times New Roman"/>
          <w:b/>
          <w:sz w:val="28"/>
          <w:szCs w:val="28"/>
        </w:rPr>
        <w:t>Закрепление нового материала.</w:t>
      </w:r>
    </w:p>
    <w:p w:rsidR="00E77AF8" w:rsidRPr="00E77AF8" w:rsidRDefault="00E77AF8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AF8">
        <w:rPr>
          <w:rFonts w:ascii="Times New Roman" w:hAnsi="Times New Roman" w:cs="Times New Roman"/>
          <w:sz w:val="28"/>
          <w:szCs w:val="28"/>
        </w:rPr>
        <w:t>1)Найдите углы, смежные с углами 30</w:t>
      </w:r>
      <m:oMath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, 45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, 60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, 90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, 130</m:t>
        </m:r>
        <m:r>
          <w:rPr>
            <w:rFonts w:ascii="Cambria Math" w:hAnsi="Times New Roman" w:cs="Times New Roman"/>
            <w:sz w:val="28"/>
            <w:szCs w:val="28"/>
          </w:rPr>
          <m:t>°</m:t>
        </m:r>
        <m:r>
          <w:rPr>
            <w:rFonts w:ascii="Cambria Math" w:hAnsi="Times New Roman" w:cs="Times New Roman"/>
            <w:sz w:val="28"/>
            <w:szCs w:val="28"/>
          </w:rPr>
          <m:t>.</m:t>
        </m:r>
      </m:oMath>
    </w:p>
    <w:p w:rsidR="00E77AF8" w:rsidRPr="00E77AF8" w:rsidRDefault="00E77AF8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AF8">
        <w:rPr>
          <w:rFonts w:ascii="Times New Roman" w:eastAsiaTheme="minorEastAsia" w:hAnsi="Times New Roman" w:cs="Times New Roman"/>
          <w:sz w:val="28"/>
          <w:szCs w:val="28"/>
        </w:rPr>
        <w:t>2)Могут ли два смежных угла быть оба:  а</w:t>
      </w:r>
      <w:r w:rsidRPr="007C332F">
        <w:rPr>
          <w:rFonts w:ascii="Times New Roman" w:eastAsiaTheme="minorEastAsia" w:hAnsi="Times New Roman" w:cs="Times New Roman"/>
          <w:i/>
          <w:sz w:val="28"/>
          <w:szCs w:val="28"/>
        </w:rPr>
        <w:t xml:space="preserve">)острыми, б)тупыми, в)прямыми? </w:t>
      </w:r>
      <w:r w:rsidRPr="00E77AF8">
        <w:rPr>
          <w:rFonts w:ascii="Times New Roman" w:eastAsiaTheme="minorEastAsia" w:hAnsi="Times New Roman" w:cs="Times New Roman"/>
          <w:sz w:val="28"/>
          <w:szCs w:val="28"/>
        </w:rPr>
        <w:t>Обоснуйте ответ.</w:t>
      </w:r>
    </w:p>
    <w:p w:rsidR="00E77AF8" w:rsidRPr="00E77AF8" w:rsidRDefault="00E77AF8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AF8">
        <w:rPr>
          <w:rFonts w:ascii="Times New Roman" w:eastAsiaTheme="minorEastAsia" w:hAnsi="Times New Roman" w:cs="Times New Roman"/>
          <w:sz w:val="28"/>
          <w:szCs w:val="28"/>
        </w:rPr>
        <w:t>3)Один из углов, которые получаются при пересечение двух прямых, равен 30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°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  <w:r w:rsidRPr="00E77AF8">
        <w:rPr>
          <w:rFonts w:ascii="Times New Roman" w:eastAsiaTheme="minorEastAsia" w:hAnsi="Times New Roman" w:cs="Times New Roman"/>
          <w:sz w:val="28"/>
          <w:szCs w:val="28"/>
        </w:rPr>
        <w:t xml:space="preserve"> Чему равны остальные углы?</w:t>
      </w:r>
    </w:p>
    <w:p w:rsidR="00E77AF8" w:rsidRPr="00E77AF8" w:rsidRDefault="00E77AF8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AF8">
        <w:rPr>
          <w:rFonts w:ascii="Times New Roman" w:eastAsiaTheme="minorEastAsia" w:hAnsi="Times New Roman" w:cs="Times New Roman"/>
          <w:sz w:val="28"/>
          <w:szCs w:val="28"/>
        </w:rPr>
        <w:t>Решить задачи № 58, 61(б,г), 62, 64(а).</w:t>
      </w:r>
    </w:p>
    <w:p w:rsidR="00E77AF8" w:rsidRPr="00E77AF8" w:rsidRDefault="00E77AF8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AF8">
        <w:rPr>
          <w:rFonts w:ascii="Times New Roman" w:eastAsiaTheme="minorEastAsia" w:hAnsi="Times New Roman" w:cs="Times New Roman"/>
          <w:sz w:val="28"/>
          <w:szCs w:val="28"/>
        </w:rPr>
        <w:t>5)</w:t>
      </w:r>
      <w:r w:rsidRPr="007C332F">
        <w:rPr>
          <w:rFonts w:ascii="Times New Roman" w:eastAsiaTheme="minorEastAsia" w:hAnsi="Times New Roman" w:cs="Times New Roman"/>
          <w:b/>
          <w:sz w:val="28"/>
          <w:szCs w:val="28"/>
        </w:rPr>
        <w:t>Итоги урока.</w:t>
      </w:r>
    </w:p>
    <w:p w:rsidR="00E77AF8" w:rsidRPr="00E77AF8" w:rsidRDefault="00E77AF8" w:rsidP="0035687B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77AF8">
        <w:rPr>
          <w:rFonts w:ascii="Times New Roman" w:eastAsiaTheme="minorEastAsia" w:hAnsi="Times New Roman" w:cs="Times New Roman"/>
          <w:sz w:val="28"/>
          <w:szCs w:val="28"/>
        </w:rPr>
        <w:t>6)</w:t>
      </w:r>
      <w:r w:rsidRPr="007C332F">
        <w:rPr>
          <w:rFonts w:ascii="Times New Roman" w:eastAsiaTheme="minorEastAsia" w:hAnsi="Times New Roman" w:cs="Times New Roman"/>
          <w:b/>
          <w:sz w:val="28"/>
          <w:szCs w:val="28"/>
        </w:rPr>
        <w:t>Домашнее задание</w:t>
      </w:r>
      <w:r w:rsidRPr="00E77AF8">
        <w:rPr>
          <w:rFonts w:ascii="Times New Roman" w:eastAsiaTheme="minorEastAsia" w:hAnsi="Times New Roman" w:cs="Times New Roman"/>
          <w:sz w:val="28"/>
          <w:szCs w:val="28"/>
        </w:rPr>
        <w:t>: п.11, задачи 61(а,б,в), 64(б).</w:t>
      </w: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AF8" w:rsidRPr="00E77AF8" w:rsidRDefault="00E77AF8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33AF" w:rsidRPr="00E77AF8" w:rsidRDefault="002D33AF" w:rsidP="003568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D33AF" w:rsidRPr="00E77AF8" w:rsidSect="00F30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70D"/>
    <w:multiLevelType w:val="hybridMultilevel"/>
    <w:tmpl w:val="AB22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3704"/>
    <w:multiLevelType w:val="hybridMultilevel"/>
    <w:tmpl w:val="EFC2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A0307"/>
    <w:multiLevelType w:val="hybridMultilevel"/>
    <w:tmpl w:val="444EE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752EB"/>
    <w:multiLevelType w:val="hybridMultilevel"/>
    <w:tmpl w:val="C15A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0C07"/>
    <w:rsid w:val="0007686E"/>
    <w:rsid w:val="000B6289"/>
    <w:rsid w:val="00121B93"/>
    <w:rsid w:val="001816EC"/>
    <w:rsid w:val="002252B2"/>
    <w:rsid w:val="002A7091"/>
    <w:rsid w:val="002D33AF"/>
    <w:rsid w:val="0035687B"/>
    <w:rsid w:val="005573D3"/>
    <w:rsid w:val="006A2E71"/>
    <w:rsid w:val="007C332F"/>
    <w:rsid w:val="007D0BE5"/>
    <w:rsid w:val="008A6B0B"/>
    <w:rsid w:val="00911E46"/>
    <w:rsid w:val="00930C07"/>
    <w:rsid w:val="00992194"/>
    <w:rsid w:val="00B01437"/>
    <w:rsid w:val="00E77AF8"/>
    <w:rsid w:val="00EE6BC7"/>
    <w:rsid w:val="00EF6B84"/>
    <w:rsid w:val="00F3066F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arc" idref="#_x0000_s1033"/>
        <o:r id="V:Rule2" type="arc" idref="#_x0000_s1032"/>
        <o:r id="V:Rule15" type="connector" idref="#_x0000_s1027"/>
        <o:r id="V:Rule16" type="connector" idref="#_x0000_s1035"/>
        <o:r id="V:Rule17" type="connector" idref="#_x0000_s1029"/>
        <o:r id="V:Rule18" type="connector" idref="#_x0000_s1036"/>
        <o:r id="V:Rule19" type="connector" idref="#_x0000_s1042"/>
        <o:r id="V:Rule20" type="connector" idref="#_x0000_s1026"/>
        <o:r id="V:Rule21" type="connector" idref="#_x0000_s1040"/>
        <o:r id="V:Rule22" type="connector" idref="#_x0000_s1030"/>
        <o:r id="V:Rule23" type="connector" idref="#_x0000_s1028"/>
        <o:r id="V:Rule24" type="connector" idref="#_x0000_s1031"/>
        <o:r id="V:Rule25" type="connector" idref="#_x0000_s1038"/>
        <o:r id="V:Rule2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0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77AF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7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A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Кром И</cp:lastModifiedBy>
  <cp:revision>11</cp:revision>
  <cp:lastPrinted>2013-11-23T04:38:00Z</cp:lastPrinted>
  <dcterms:created xsi:type="dcterms:W3CDTF">2013-05-14T19:27:00Z</dcterms:created>
  <dcterms:modified xsi:type="dcterms:W3CDTF">2014-01-27T09:58:00Z</dcterms:modified>
</cp:coreProperties>
</file>