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C3" w:rsidRDefault="002D5779">
      <w:r>
        <w:t>История России 6 класс</w:t>
      </w:r>
    </w:p>
    <w:p w:rsidR="002D5779" w:rsidRDefault="002D5779" w:rsidP="00AB5A08">
      <w:pPr>
        <w:pStyle w:val="1"/>
      </w:pPr>
      <w:r>
        <w:t>Тема: «Русь и Золотая Орда»</w:t>
      </w:r>
    </w:p>
    <w:p w:rsidR="003403CD" w:rsidRDefault="003403CD" w:rsidP="00AB5A08">
      <w:pPr>
        <w:pStyle w:val="a4"/>
      </w:pPr>
      <w:r>
        <w:t>Цели</w:t>
      </w:r>
      <w:r w:rsidR="002D5779">
        <w:t xml:space="preserve"> урока:</w:t>
      </w:r>
    </w:p>
    <w:p w:rsidR="00E84765" w:rsidRPr="00E84765" w:rsidRDefault="003403CD" w:rsidP="001226FB">
      <w:pPr>
        <w:pStyle w:val="a3"/>
        <w:numPr>
          <w:ilvl w:val="0"/>
          <w:numId w:val="4"/>
        </w:numPr>
        <w:jc w:val="both"/>
      </w:pPr>
      <w:r>
        <w:t>Обучающие:</w:t>
      </w:r>
      <w:r w:rsidR="00E84765">
        <w:t xml:space="preserve">    </w:t>
      </w:r>
      <w:r>
        <w:t xml:space="preserve"> охарактеризовать отношения Руси и Орд</w:t>
      </w:r>
      <w:r w:rsidR="00E84765">
        <w:t>ы</w:t>
      </w:r>
    </w:p>
    <w:p w:rsidR="0061522E" w:rsidRDefault="00E84765" w:rsidP="00E84765">
      <w:pPr>
        <w:pStyle w:val="a3"/>
        <w:ind w:left="753"/>
        <w:jc w:val="both"/>
      </w:pPr>
      <w:r>
        <w:t xml:space="preserve">                             </w:t>
      </w:r>
      <w:r w:rsidR="003403CD">
        <w:t>выяснить последствия установления власти Орды над Русью</w:t>
      </w:r>
    </w:p>
    <w:p w:rsidR="0061522E" w:rsidRDefault="0061522E" w:rsidP="001226FB">
      <w:pPr>
        <w:pStyle w:val="a3"/>
        <w:numPr>
          <w:ilvl w:val="0"/>
          <w:numId w:val="4"/>
        </w:numPr>
        <w:jc w:val="both"/>
      </w:pPr>
      <w:r>
        <w:t>Развивающие:</w:t>
      </w:r>
      <w:r w:rsidR="00E84765">
        <w:t xml:space="preserve"> </w:t>
      </w:r>
      <w:r>
        <w:t xml:space="preserve"> развивать умения работать с картой, с текстом учебника, с документом</w:t>
      </w:r>
    </w:p>
    <w:p w:rsidR="0061522E" w:rsidRDefault="0061522E" w:rsidP="001226FB">
      <w:pPr>
        <w:pStyle w:val="a3"/>
        <w:ind w:left="753"/>
        <w:jc w:val="both"/>
      </w:pPr>
      <w:r>
        <w:t xml:space="preserve">                             Развивать интерес к истории</w:t>
      </w:r>
    </w:p>
    <w:p w:rsidR="0061522E" w:rsidRDefault="0061522E" w:rsidP="001226FB">
      <w:pPr>
        <w:pStyle w:val="a3"/>
        <w:numPr>
          <w:ilvl w:val="0"/>
          <w:numId w:val="4"/>
        </w:numPr>
        <w:jc w:val="both"/>
      </w:pPr>
      <w:r>
        <w:t>Воспитательные: способствовать воспитанию уважения к историческому прошлому,</w:t>
      </w:r>
    </w:p>
    <w:p w:rsidR="0061522E" w:rsidRDefault="0061522E" w:rsidP="001226FB">
      <w:pPr>
        <w:pStyle w:val="a3"/>
        <w:ind w:left="753"/>
        <w:jc w:val="both"/>
      </w:pPr>
      <w:r>
        <w:t xml:space="preserve">                                  Формированию гуманистической и гражданской позиции</w:t>
      </w:r>
    </w:p>
    <w:p w:rsidR="00D22FE7" w:rsidRDefault="00D22FE7" w:rsidP="001226FB">
      <w:pPr>
        <w:pStyle w:val="a3"/>
        <w:ind w:left="753"/>
        <w:jc w:val="both"/>
      </w:pPr>
    </w:p>
    <w:p w:rsidR="00D22FE7" w:rsidRDefault="00D22FE7" w:rsidP="00D22FE7">
      <w:pPr>
        <w:pStyle w:val="a3"/>
        <w:ind w:left="0"/>
        <w:jc w:val="both"/>
      </w:pPr>
      <w:r w:rsidRPr="00AB5A08">
        <w:rPr>
          <w:rStyle w:val="a5"/>
        </w:rPr>
        <w:t>Основные понятия</w:t>
      </w:r>
      <w:r>
        <w:t>: ярлык, баскак, владычество, выход.</w:t>
      </w:r>
    </w:p>
    <w:p w:rsidR="0061522E" w:rsidRDefault="0061522E" w:rsidP="001226FB">
      <w:pPr>
        <w:pStyle w:val="a3"/>
        <w:ind w:left="753"/>
        <w:jc w:val="both"/>
      </w:pPr>
    </w:p>
    <w:p w:rsidR="00D22FE7" w:rsidRDefault="00D22FE7" w:rsidP="001226FB">
      <w:pPr>
        <w:pStyle w:val="a3"/>
        <w:ind w:left="753"/>
        <w:jc w:val="both"/>
      </w:pPr>
    </w:p>
    <w:p w:rsidR="001226FB" w:rsidRDefault="001226FB" w:rsidP="00D22FE7">
      <w:pPr>
        <w:pStyle w:val="a3"/>
        <w:ind w:left="0"/>
        <w:jc w:val="both"/>
      </w:pPr>
      <w:r w:rsidRPr="00AB5A08">
        <w:rPr>
          <w:rStyle w:val="a5"/>
        </w:rPr>
        <w:t>Оборудование:</w:t>
      </w:r>
      <w:r>
        <w:t xml:space="preserve"> учебник Данилов А.А. Косулина Л.Г. «История России с древнейших времен до конца </w:t>
      </w:r>
      <w:r>
        <w:rPr>
          <w:lang w:val="en-US"/>
        </w:rPr>
        <w:t>XVI</w:t>
      </w:r>
      <w:proofErr w:type="gramStart"/>
      <w:r>
        <w:t>в</w:t>
      </w:r>
      <w:proofErr w:type="gramEnd"/>
      <w:r>
        <w:t xml:space="preserve">.», карта «Русь в середине </w:t>
      </w:r>
      <w:r>
        <w:rPr>
          <w:lang w:val="en-US"/>
        </w:rPr>
        <w:t>XIII</w:t>
      </w:r>
      <w:r w:rsidRPr="001226FB">
        <w:t xml:space="preserve"> </w:t>
      </w:r>
      <w:r>
        <w:t>в.»</w:t>
      </w:r>
      <w:r w:rsidR="00E84765">
        <w:t>, презентация к уроку.</w:t>
      </w:r>
    </w:p>
    <w:p w:rsidR="00D22FE7" w:rsidRDefault="00D22FE7" w:rsidP="001226FB">
      <w:pPr>
        <w:pStyle w:val="a3"/>
        <w:ind w:left="753"/>
        <w:jc w:val="both"/>
      </w:pPr>
    </w:p>
    <w:p w:rsidR="00D22FE7" w:rsidRDefault="00D22FE7" w:rsidP="00E84765">
      <w:pPr>
        <w:pStyle w:val="a4"/>
      </w:pPr>
      <w:r>
        <w:t>Проверка домашнего задания:</w:t>
      </w:r>
    </w:p>
    <w:p w:rsidR="00D22FE7" w:rsidRDefault="00D22FE7" w:rsidP="00D22FE7">
      <w:pPr>
        <w:pStyle w:val="a3"/>
        <w:numPr>
          <w:ilvl w:val="0"/>
          <w:numId w:val="5"/>
        </w:numPr>
        <w:jc w:val="both"/>
      </w:pPr>
      <w:r>
        <w:t>Когда и почему князь Александр Ярославович получил прозвище «Невский»?</w:t>
      </w:r>
    </w:p>
    <w:p w:rsidR="00D22FE7" w:rsidRDefault="00D22FE7" w:rsidP="00D22FE7">
      <w:pPr>
        <w:pStyle w:val="a3"/>
        <w:numPr>
          <w:ilvl w:val="0"/>
          <w:numId w:val="5"/>
        </w:numPr>
        <w:jc w:val="both"/>
      </w:pPr>
      <w:r>
        <w:t>Расскажите о Ледовом побоище.</w:t>
      </w:r>
    </w:p>
    <w:p w:rsidR="00D22FE7" w:rsidRDefault="00D22FE7" w:rsidP="00D22FE7">
      <w:pPr>
        <w:pStyle w:val="a3"/>
        <w:numPr>
          <w:ilvl w:val="0"/>
          <w:numId w:val="5"/>
        </w:numPr>
        <w:jc w:val="both"/>
      </w:pPr>
      <w:r>
        <w:t>Каково значение побед Александра Невского?</w:t>
      </w:r>
    </w:p>
    <w:p w:rsidR="00D22FE7" w:rsidRDefault="00D22FE7" w:rsidP="00D22FE7">
      <w:pPr>
        <w:pStyle w:val="a3"/>
        <w:ind w:left="1158"/>
        <w:jc w:val="both"/>
      </w:pPr>
    </w:p>
    <w:p w:rsidR="00D22FE7" w:rsidRDefault="00D22FE7" w:rsidP="00D22FE7">
      <w:pPr>
        <w:pStyle w:val="a3"/>
        <w:ind w:left="0"/>
        <w:jc w:val="both"/>
      </w:pPr>
      <w:r w:rsidRPr="00E84765">
        <w:rPr>
          <w:rStyle w:val="a5"/>
        </w:rPr>
        <w:t>Новый материал:</w:t>
      </w:r>
      <w:r w:rsidR="00190F68" w:rsidRPr="00E84765">
        <w:rPr>
          <w:rStyle w:val="a5"/>
        </w:rPr>
        <w:t xml:space="preserve"> </w:t>
      </w:r>
      <w:r w:rsidR="00190F68">
        <w:t xml:space="preserve">  План:</w:t>
      </w:r>
    </w:p>
    <w:p w:rsidR="00190F68" w:rsidRDefault="00190F68" w:rsidP="00190F68">
      <w:pPr>
        <w:pStyle w:val="a3"/>
        <w:numPr>
          <w:ilvl w:val="0"/>
          <w:numId w:val="6"/>
        </w:numPr>
        <w:jc w:val="both"/>
      </w:pPr>
      <w:r>
        <w:t>Образование Золотой Орды</w:t>
      </w:r>
    </w:p>
    <w:p w:rsidR="00190F68" w:rsidRDefault="00190F68" w:rsidP="00190F68">
      <w:pPr>
        <w:pStyle w:val="a3"/>
        <w:numPr>
          <w:ilvl w:val="0"/>
          <w:numId w:val="6"/>
        </w:numPr>
        <w:jc w:val="both"/>
      </w:pPr>
      <w:r>
        <w:t>Власть Орды над Русью</w:t>
      </w:r>
    </w:p>
    <w:p w:rsidR="00190F68" w:rsidRDefault="00190F68" w:rsidP="00190F68">
      <w:pPr>
        <w:pStyle w:val="a3"/>
        <w:numPr>
          <w:ilvl w:val="0"/>
          <w:numId w:val="6"/>
        </w:numPr>
        <w:jc w:val="both"/>
      </w:pPr>
      <w:r>
        <w:t>Борьба русского народа с монгольским владычеством</w:t>
      </w:r>
    </w:p>
    <w:p w:rsidR="00190F68" w:rsidRDefault="00190F68" w:rsidP="00190F68">
      <w:pPr>
        <w:pStyle w:val="a3"/>
        <w:numPr>
          <w:ilvl w:val="0"/>
          <w:numId w:val="6"/>
        </w:numPr>
        <w:jc w:val="both"/>
      </w:pPr>
      <w:r>
        <w:t>Последствия установления монгольского владычества</w:t>
      </w:r>
    </w:p>
    <w:p w:rsidR="00190F68" w:rsidRDefault="00190F68" w:rsidP="00190F68">
      <w:pPr>
        <w:pStyle w:val="a3"/>
        <w:ind w:left="0"/>
        <w:jc w:val="both"/>
      </w:pPr>
    </w:p>
    <w:p w:rsidR="00190F68" w:rsidRPr="00E84765" w:rsidRDefault="00190F68" w:rsidP="00190F68">
      <w:pPr>
        <w:pStyle w:val="a3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 w:rsidRPr="00E84765">
        <w:rPr>
          <w:sz w:val="24"/>
          <w:szCs w:val="24"/>
          <w:u w:val="single"/>
        </w:rPr>
        <w:t>Образование Золотой Орды.</w:t>
      </w:r>
    </w:p>
    <w:p w:rsidR="00190F68" w:rsidRDefault="00190F68" w:rsidP="00190F68">
      <w:pPr>
        <w:pStyle w:val="a3"/>
        <w:ind w:left="0"/>
        <w:jc w:val="both"/>
      </w:pPr>
      <w:r>
        <w:t>Работа с картой.</w:t>
      </w:r>
    </w:p>
    <w:p w:rsidR="00190F68" w:rsidRDefault="00190F68" w:rsidP="00190F68">
      <w:pPr>
        <w:pStyle w:val="a3"/>
        <w:ind w:left="0"/>
        <w:jc w:val="both"/>
      </w:pPr>
      <w:r>
        <w:t xml:space="preserve">В 1243г, вернувшись из похода в Центральную Европу, Батый стал правителем </w:t>
      </w:r>
      <w:r w:rsidR="00890A52">
        <w:t xml:space="preserve">собственного государства, входившего в состав Монгольской империи – Золотой Орды. </w:t>
      </w:r>
    </w:p>
    <w:p w:rsidR="00890A52" w:rsidRDefault="00890A52" w:rsidP="00190F68">
      <w:pPr>
        <w:pStyle w:val="a3"/>
        <w:ind w:left="0"/>
        <w:jc w:val="both"/>
      </w:pPr>
      <w:r>
        <w:t xml:space="preserve">Золотая Орда включала земли волжских булгар, половецкие степи, Крым, </w:t>
      </w:r>
      <w:proofErr w:type="spellStart"/>
      <w:r>
        <w:t>Приуралье</w:t>
      </w:r>
      <w:proofErr w:type="spellEnd"/>
      <w:r>
        <w:t xml:space="preserve">, Западную Сибирь, часть Средней Азии. Столицей Золотой Орды был город Сарай </w:t>
      </w:r>
      <w:proofErr w:type="gramStart"/>
      <w:r>
        <w:t xml:space="preserve">( </w:t>
      </w:r>
      <w:proofErr w:type="gramEnd"/>
      <w:r>
        <w:t>Дворец), расположенный на р. Волге.</w:t>
      </w:r>
    </w:p>
    <w:p w:rsidR="00890A52" w:rsidRPr="003B1477" w:rsidRDefault="00890A52" w:rsidP="00190F68">
      <w:pPr>
        <w:pStyle w:val="a3"/>
        <w:ind w:left="0"/>
        <w:jc w:val="both"/>
      </w:pPr>
      <w:r>
        <w:t>Вошли ли русские земли в состав Золотой Орды? Нет.  Но Русь попала в зависимость от Орды. В чем же проявилась власть Орды над Русью?</w:t>
      </w:r>
      <w:r w:rsidR="003B1477" w:rsidRPr="003B1477">
        <w:t xml:space="preserve"> </w:t>
      </w:r>
      <w:proofErr w:type="gramStart"/>
      <w:r w:rsidR="003B1477">
        <w:t>–п</w:t>
      </w:r>
      <w:proofErr w:type="gramEnd"/>
      <w:r w:rsidR="003B1477">
        <w:t>роблемный вопрос на урок</w:t>
      </w:r>
    </w:p>
    <w:p w:rsidR="00FD73BC" w:rsidRDefault="00FD73BC" w:rsidP="00190F68">
      <w:pPr>
        <w:pStyle w:val="a3"/>
        <w:ind w:left="0"/>
        <w:jc w:val="both"/>
      </w:pPr>
    </w:p>
    <w:p w:rsidR="00FD73BC" w:rsidRPr="00E84765" w:rsidRDefault="00FD73BC" w:rsidP="00FD73BC">
      <w:pPr>
        <w:pStyle w:val="a3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 w:rsidRPr="00E84765">
        <w:rPr>
          <w:sz w:val="24"/>
          <w:szCs w:val="24"/>
          <w:u w:val="single"/>
        </w:rPr>
        <w:t>Власть Орды над Русью.</w:t>
      </w:r>
    </w:p>
    <w:p w:rsidR="00FD73BC" w:rsidRDefault="00FD73BC" w:rsidP="00FD73BC">
      <w:pPr>
        <w:pStyle w:val="a3"/>
        <w:ind w:left="0"/>
        <w:jc w:val="both"/>
      </w:pPr>
      <w:r>
        <w:t>Русь попала в политическую и экономическую зависимость от Орды.</w:t>
      </w:r>
    </w:p>
    <w:p w:rsidR="00FD73BC" w:rsidRDefault="00FD73BC" w:rsidP="002F6169">
      <w:pPr>
        <w:pStyle w:val="a3"/>
        <w:numPr>
          <w:ilvl w:val="0"/>
          <w:numId w:val="8"/>
        </w:numPr>
        <w:jc w:val="both"/>
      </w:pPr>
      <w:r>
        <w:t>Русские князья должны были явиться к Батыю с изъявлением покорности.</w:t>
      </w:r>
    </w:p>
    <w:p w:rsidR="002F6169" w:rsidRDefault="002F6169" w:rsidP="00FD73BC">
      <w:pPr>
        <w:pStyle w:val="a3"/>
        <w:ind w:left="0"/>
        <w:jc w:val="both"/>
      </w:pPr>
      <w:r>
        <w:t>Каждому князю выдавалась ханом особая грамота – ярлык – подтверждающая его права на княжение.</w:t>
      </w:r>
    </w:p>
    <w:p w:rsidR="002F6169" w:rsidRDefault="002F6169" w:rsidP="00FD73BC">
      <w:pPr>
        <w:pStyle w:val="a3"/>
        <w:ind w:left="0"/>
        <w:jc w:val="both"/>
      </w:pPr>
      <w:r>
        <w:lastRenderedPageBreak/>
        <w:t>Главным стал ярлык на великое владимирское княжение, не киевский, а владимирский князь получил  старшинство.</w:t>
      </w:r>
    </w:p>
    <w:p w:rsidR="002F6169" w:rsidRDefault="002F6169" w:rsidP="00FD73BC">
      <w:pPr>
        <w:pStyle w:val="a3"/>
        <w:ind w:left="0"/>
        <w:jc w:val="both"/>
      </w:pPr>
      <w:r>
        <w:t>Поездки</w:t>
      </w:r>
      <w:r w:rsidR="0005470D">
        <w:t xml:space="preserve"> русских князей в Орду были небезопасны.</w:t>
      </w:r>
    </w:p>
    <w:p w:rsidR="0005470D" w:rsidRDefault="0005470D" w:rsidP="00FD73BC">
      <w:pPr>
        <w:pStyle w:val="a3"/>
        <w:ind w:left="0"/>
        <w:jc w:val="both"/>
      </w:pPr>
      <w:r>
        <w:t>Работа с документом: «Древнерусская летопись о смерти черниговского князя Михаила в Золотой Орде»</w:t>
      </w:r>
    </w:p>
    <w:p w:rsidR="0005470D" w:rsidRDefault="0005470D" w:rsidP="0005470D">
      <w:pPr>
        <w:pStyle w:val="a3"/>
        <w:numPr>
          <w:ilvl w:val="0"/>
          <w:numId w:val="8"/>
        </w:numPr>
        <w:jc w:val="both"/>
      </w:pPr>
      <w:r>
        <w:t>Все русское население должно было нести повинности</w:t>
      </w:r>
      <w:proofErr w:type="gramStart"/>
      <w:r>
        <w:t xml:space="preserve"> .</w:t>
      </w:r>
      <w:proofErr w:type="gramEnd"/>
    </w:p>
    <w:p w:rsidR="0005470D" w:rsidRDefault="001B5767" w:rsidP="0005470D">
      <w:pPr>
        <w:pStyle w:val="a3"/>
        <w:ind w:left="0"/>
        <w:jc w:val="both"/>
      </w:pPr>
      <w:r>
        <w:t>Работа с учебником стр.122-124</w:t>
      </w:r>
      <w:proofErr w:type="gramStart"/>
      <w:r>
        <w:t xml:space="preserve"> П</w:t>
      </w:r>
      <w:proofErr w:type="gramEnd"/>
      <w:r>
        <w:t>рочитать текст, ответить на вопрос: Какие повинности должны были нести русские люди?</w:t>
      </w:r>
    </w:p>
    <w:p w:rsidR="001B5767" w:rsidRDefault="001B5767" w:rsidP="001B5767">
      <w:pPr>
        <w:pStyle w:val="a3"/>
        <w:numPr>
          <w:ilvl w:val="0"/>
          <w:numId w:val="4"/>
        </w:numPr>
        <w:jc w:val="both"/>
      </w:pPr>
      <w:r>
        <w:t>Выход – регулярная дань Золотой Орде</w:t>
      </w:r>
    </w:p>
    <w:p w:rsidR="001B5767" w:rsidRDefault="001B5767" w:rsidP="001B5767">
      <w:pPr>
        <w:pStyle w:val="a3"/>
        <w:numPr>
          <w:ilvl w:val="0"/>
          <w:numId w:val="4"/>
        </w:numPr>
        <w:jc w:val="both"/>
      </w:pPr>
      <w:r>
        <w:t>Принимать и содержать ордынских постов со свитами</w:t>
      </w:r>
    </w:p>
    <w:p w:rsidR="001B5767" w:rsidRDefault="001B5767" w:rsidP="001B5767">
      <w:pPr>
        <w:pStyle w:val="a3"/>
        <w:numPr>
          <w:ilvl w:val="0"/>
          <w:numId w:val="4"/>
        </w:numPr>
        <w:jc w:val="both"/>
      </w:pPr>
      <w:r>
        <w:t>Служить в монгольском войске</w:t>
      </w:r>
    </w:p>
    <w:p w:rsidR="001B5767" w:rsidRDefault="001B5767" w:rsidP="001B5767">
      <w:pPr>
        <w:pStyle w:val="a3"/>
        <w:ind w:left="0"/>
        <w:jc w:val="both"/>
      </w:pPr>
      <w:r>
        <w:t>Работа с документом: стр.127</w:t>
      </w:r>
      <w:proofErr w:type="gramStart"/>
      <w:r>
        <w:t xml:space="preserve"> П</w:t>
      </w:r>
      <w:proofErr w:type="gramEnd"/>
      <w:r>
        <w:t>рочитайте отрывок из народной песни</w:t>
      </w:r>
      <w:r w:rsidR="00D25D1A">
        <w:t xml:space="preserve"> и подумайте, кто такой баскак Щелкан, насколько тяжелой была выплата дани?</w:t>
      </w:r>
    </w:p>
    <w:p w:rsidR="003B1477" w:rsidRDefault="003B1477" w:rsidP="001B5767">
      <w:pPr>
        <w:pStyle w:val="a3"/>
        <w:ind w:left="0"/>
        <w:jc w:val="both"/>
      </w:pPr>
      <w:r>
        <w:t>Беседа с классом</w:t>
      </w:r>
      <w:proofErr w:type="gramStart"/>
      <w:r>
        <w:t xml:space="preserve"> :</w:t>
      </w:r>
      <w:proofErr w:type="gramEnd"/>
      <w:r>
        <w:t xml:space="preserve"> в чем проявилась власть Орды над Русью. Использование картины с123.</w:t>
      </w:r>
    </w:p>
    <w:p w:rsidR="00D25D1A" w:rsidRDefault="00D25D1A" w:rsidP="001B5767">
      <w:pPr>
        <w:pStyle w:val="a3"/>
        <w:ind w:left="0"/>
        <w:jc w:val="both"/>
      </w:pPr>
    </w:p>
    <w:p w:rsidR="00D25D1A" w:rsidRDefault="00D25D1A" w:rsidP="00D25D1A">
      <w:pPr>
        <w:pStyle w:val="a3"/>
        <w:ind w:left="1416"/>
        <w:jc w:val="both"/>
      </w:pPr>
      <w:r>
        <w:t>3.</w:t>
      </w:r>
      <w:r w:rsidR="00C320E9" w:rsidRPr="00E84765">
        <w:rPr>
          <w:sz w:val="24"/>
          <w:szCs w:val="24"/>
          <w:u w:val="single"/>
        </w:rPr>
        <w:t>Борьба Руси с ордынским владычеством.</w:t>
      </w:r>
    </w:p>
    <w:p w:rsidR="00C320E9" w:rsidRDefault="00C320E9" w:rsidP="00C320E9">
      <w:pPr>
        <w:pStyle w:val="a3"/>
        <w:ind w:left="0"/>
        <w:jc w:val="both"/>
      </w:pPr>
      <w:r>
        <w:t xml:space="preserve">В разных русских княжествах возникало стремление освободиться от ига. Воспротивиться Орде пытался галицко-волынский князь Даниил Романович, но был жестоко наказан разорением от </w:t>
      </w:r>
      <w:proofErr w:type="spellStart"/>
      <w:r>
        <w:t>батыевых</w:t>
      </w:r>
      <w:proofErr w:type="spellEnd"/>
      <w:r>
        <w:t xml:space="preserve"> войск. </w:t>
      </w:r>
    </w:p>
    <w:p w:rsidR="00C320E9" w:rsidRDefault="00C320E9" w:rsidP="00C320E9">
      <w:pPr>
        <w:pStyle w:val="a3"/>
        <w:ind w:left="0"/>
        <w:jc w:val="both"/>
      </w:pPr>
      <w:r>
        <w:t>В 1257г. Орда послала в Новгород своих численников, чтобы подчинить Новгородскую Землю. Новгородцы оказали сопротивление. Тогда Александр Невский, получив ярлык на великое владимирское княжение</w:t>
      </w:r>
      <w:r w:rsidR="00CD35A4">
        <w:t>,</w:t>
      </w:r>
      <w:r>
        <w:t xml:space="preserve"> сам возглавил п</w:t>
      </w:r>
      <w:r w:rsidR="00CD35A4">
        <w:t>одавление восстания в Новгороде. Почему?  Имея врагов на западе, Александр считал необходимым поддерживать мирные отношения с ханом, предотвращая набеги монголов на Русь.</w:t>
      </w:r>
    </w:p>
    <w:p w:rsidR="00CD35A4" w:rsidRDefault="00CD35A4" w:rsidP="00C320E9">
      <w:pPr>
        <w:pStyle w:val="a3"/>
        <w:ind w:left="0"/>
        <w:jc w:val="both"/>
      </w:pPr>
    </w:p>
    <w:p w:rsidR="00CD35A4" w:rsidRDefault="00CD35A4" w:rsidP="00CD35A4">
      <w:pPr>
        <w:pStyle w:val="a3"/>
        <w:ind w:left="1416"/>
        <w:jc w:val="both"/>
      </w:pPr>
      <w:r>
        <w:t>4.</w:t>
      </w:r>
      <w:r w:rsidRPr="00E84765">
        <w:rPr>
          <w:sz w:val="24"/>
          <w:szCs w:val="24"/>
          <w:u w:val="single"/>
        </w:rPr>
        <w:t>Последствия ордынского владычества.</w:t>
      </w:r>
    </w:p>
    <w:p w:rsidR="00CD35A4" w:rsidRDefault="00CD35A4" w:rsidP="00CD35A4">
      <w:pPr>
        <w:pStyle w:val="a3"/>
        <w:ind w:left="0"/>
        <w:jc w:val="both"/>
      </w:pPr>
      <w:r>
        <w:t>Работа с учебником стр.125</w:t>
      </w:r>
    </w:p>
    <w:p w:rsidR="00CD35A4" w:rsidRDefault="00CD35A4" w:rsidP="00CD35A4">
      <w:pPr>
        <w:pStyle w:val="a3"/>
        <w:numPr>
          <w:ilvl w:val="0"/>
          <w:numId w:val="9"/>
        </w:numPr>
        <w:jc w:val="both"/>
      </w:pPr>
      <w:r>
        <w:t>Разорены и разрушены города.</w:t>
      </w:r>
    </w:p>
    <w:p w:rsidR="00CD35A4" w:rsidRDefault="00CD35A4" w:rsidP="00CD35A4">
      <w:pPr>
        <w:pStyle w:val="a3"/>
        <w:numPr>
          <w:ilvl w:val="0"/>
          <w:numId w:val="9"/>
        </w:numPr>
        <w:jc w:val="both"/>
      </w:pPr>
      <w:r>
        <w:t>Забыты ремесла</w:t>
      </w:r>
    </w:p>
    <w:p w:rsidR="00CD35A4" w:rsidRDefault="00CD35A4" w:rsidP="00CD35A4">
      <w:pPr>
        <w:pStyle w:val="a3"/>
        <w:numPr>
          <w:ilvl w:val="0"/>
          <w:numId w:val="9"/>
        </w:numPr>
        <w:jc w:val="both"/>
      </w:pPr>
      <w:r>
        <w:t>Экономическое отставание Руси</w:t>
      </w:r>
    </w:p>
    <w:p w:rsidR="00CD35A4" w:rsidRDefault="00CD35A4" w:rsidP="00CD35A4">
      <w:pPr>
        <w:pStyle w:val="a3"/>
        <w:numPr>
          <w:ilvl w:val="0"/>
          <w:numId w:val="9"/>
        </w:numPr>
        <w:jc w:val="both"/>
      </w:pPr>
      <w:r>
        <w:t xml:space="preserve">Усиление личной власти князя </w:t>
      </w:r>
    </w:p>
    <w:p w:rsidR="00CD35A4" w:rsidRDefault="00CD35A4" w:rsidP="00CD35A4">
      <w:pPr>
        <w:pStyle w:val="a3"/>
        <w:numPr>
          <w:ilvl w:val="0"/>
          <w:numId w:val="9"/>
        </w:numPr>
        <w:jc w:val="both"/>
      </w:pPr>
      <w:r>
        <w:t>Людские потери</w:t>
      </w:r>
    </w:p>
    <w:p w:rsidR="00CD35A4" w:rsidRDefault="00CD35A4" w:rsidP="00CD35A4">
      <w:pPr>
        <w:pStyle w:val="a3"/>
        <w:jc w:val="both"/>
      </w:pPr>
    </w:p>
    <w:p w:rsidR="00CD35A4" w:rsidRDefault="00CD35A4" w:rsidP="00E84765">
      <w:pPr>
        <w:pStyle w:val="a4"/>
      </w:pPr>
      <w:r>
        <w:t>З</w:t>
      </w:r>
      <w:r w:rsidR="00D65AFB">
        <w:t>акрепление материала:</w:t>
      </w:r>
    </w:p>
    <w:p w:rsidR="00D65AFB" w:rsidRDefault="00D65AFB" w:rsidP="00CD35A4">
      <w:pPr>
        <w:pStyle w:val="a3"/>
        <w:ind w:left="0"/>
        <w:jc w:val="both"/>
      </w:pPr>
      <w:r>
        <w:t>Дайте определения: ярлык, баскак, выход</w:t>
      </w:r>
    </w:p>
    <w:p w:rsidR="00D65AFB" w:rsidRDefault="00D65AFB" w:rsidP="00CD35A4">
      <w:pPr>
        <w:pStyle w:val="a3"/>
        <w:ind w:left="0"/>
        <w:jc w:val="both"/>
      </w:pPr>
    </w:p>
    <w:p w:rsidR="00D65AFB" w:rsidRPr="00D65AFB" w:rsidRDefault="00D65AFB" w:rsidP="00CD35A4">
      <w:pPr>
        <w:pStyle w:val="a3"/>
        <w:ind w:left="0"/>
        <w:jc w:val="both"/>
      </w:pPr>
      <w:r w:rsidRPr="00E84765">
        <w:rPr>
          <w:rStyle w:val="a5"/>
        </w:rPr>
        <w:t>Домашнее задание</w:t>
      </w:r>
      <w:r>
        <w:t>:</w:t>
      </w:r>
      <w:r w:rsidRPr="00D65AFB">
        <w:t>&amp;14</w:t>
      </w:r>
      <w:r>
        <w:t xml:space="preserve">, вопрос 1,2,4,5, термины стр.127-128. </w:t>
      </w:r>
    </w:p>
    <w:p w:rsidR="001226FB" w:rsidRDefault="001226FB" w:rsidP="00190F68">
      <w:pPr>
        <w:pStyle w:val="a3"/>
        <w:ind w:left="3"/>
        <w:jc w:val="both"/>
      </w:pPr>
    </w:p>
    <w:p w:rsidR="0061522E" w:rsidRDefault="001226FB" w:rsidP="00190F68">
      <w:pPr>
        <w:pStyle w:val="a3"/>
        <w:ind w:left="3"/>
        <w:jc w:val="both"/>
      </w:pPr>
      <w:r>
        <w:t xml:space="preserve"> </w:t>
      </w:r>
    </w:p>
    <w:p w:rsidR="0061522E" w:rsidRDefault="0061522E" w:rsidP="00190F68">
      <w:pPr>
        <w:pStyle w:val="a3"/>
        <w:ind w:left="3"/>
      </w:pPr>
    </w:p>
    <w:p w:rsidR="0061522E" w:rsidRDefault="0061522E" w:rsidP="00190F68">
      <w:pPr>
        <w:pStyle w:val="a3"/>
        <w:ind w:left="3"/>
      </w:pPr>
    </w:p>
    <w:p w:rsidR="002D5779" w:rsidRDefault="0061522E" w:rsidP="00190F68">
      <w:pPr>
        <w:pStyle w:val="a3"/>
        <w:ind w:left="3"/>
      </w:pPr>
      <w:r>
        <w:t xml:space="preserve">                                </w:t>
      </w:r>
      <w:r w:rsidR="003403CD">
        <w:t xml:space="preserve"> </w:t>
      </w:r>
    </w:p>
    <w:sectPr w:rsidR="002D5779" w:rsidSect="0069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54E"/>
    <w:multiLevelType w:val="hybridMultilevel"/>
    <w:tmpl w:val="87483D3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42D6534"/>
    <w:multiLevelType w:val="hybridMultilevel"/>
    <w:tmpl w:val="B4B045F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B990461"/>
    <w:multiLevelType w:val="hybridMultilevel"/>
    <w:tmpl w:val="F9B6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C6899"/>
    <w:multiLevelType w:val="hybridMultilevel"/>
    <w:tmpl w:val="52B69A98"/>
    <w:lvl w:ilvl="0" w:tplc="BAA0441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>
    <w:nsid w:val="387F25B6"/>
    <w:multiLevelType w:val="hybridMultilevel"/>
    <w:tmpl w:val="DBD89AC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B18222D"/>
    <w:multiLevelType w:val="hybridMultilevel"/>
    <w:tmpl w:val="8974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B6D4F"/>
    <w:multiLevelType w:val="hybridMultilevel"/>
    <w:tmpl w:val="61661D74"/>
    <w:lvl w:ilvl="0" w:tplc="FF109A8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3EE6E6D"/>
    <w:multiLevelType w:val="hybridMultilevel"/>
    <w:tmpl w:val="5B96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B20FD"/>
    <w:multiLevelType w:val="hybridMultilevel"/>
    <w:tmpl w:val="6A5A7D08"/>
    <w:lvl w:ilvl="0" w:tplc="22D83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5779"/>
    <w:rsid w:val="00051B2A"/>
    <w:rsid w:val="0005470D"/>
    <w:rsid w:val="001226FB"/>
    <w:rsid w:val="00137B9A"/>
    <w:rsid w:val="00190F68"/>
    <w:rsid w:val="001B5767"/>
    <w:rsid w:val="002D5779"/>
    <w:rsid w:val="002F6169"/>
    <w:rsid w:val="003403CD"/>
    <w:rsid w:val="003B1477"/>
    <w:rsid w:val="0061522E"/>
    <w:rsid w:val="00696BC3"/>
    <w:rsid w:val="00890A52"/>
    <w:rsid w:val="00A520A6"/>
    <w:rsid w:val="00AB5A08"/>
    <w:rsid w:val="00C320E9"/>
    <w:rsid w:val="00CD35A4"/>
    <w:rsid w:val="00D22FE7"/>
    <w:rsid w:val="00D25D1A"/>
    <w:rsid w:val="00D65AFB"/>
    <w:rsid w:val="00E84765"/>
    <w:rsid w:val="00FD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C3"/>
  </w:style>
  <w:style w:type="paragraph" w:styleId="1">
    <w:name w:val="heading 1"/>
    <w:basedOn w:val="a"/>
    <w:next w:val="a"/>
    <w:link w:val="10"/>
    <w:uiPriority w:val="9"/>
    <w:qFormat/>
    <w:rsid w:val="00AB5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3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5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AB5A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B5A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6C647-E742-495D-8172-DB8940E0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2012-06-30T15:01:00Z</dcterms:created>
  <dcterms:modified xsi:type="dcterms:W3CDTF">2013-06-07T14:41:00Z</dcterms:modified>
</cp:coreProperties>
</file>