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План конспект урока по курсу «История Древнего мира». 5 класс</w:t>
      </w:r>
      <w:bookmarkStart w:id="0" w:name="_GoBack"/>
      <w:bookmarkEnd w:id="0"/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Тип урока: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повторительно-обобщающий, с элементами игры.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Форма проведения: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Урок-путешествие по Египту.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Цель урока: 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закрепить знания детей по теме: «Древний Египет».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Обучающий аспект: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умение работать с исторической картой; показывать географическое положение изучаемого древнего государства; умение объяснить, как возникло первое государство Древнего мира; умение пользоваться историческими терминами, географическими названиями; знать исторических деятелей; а также умение сделать вывод о вкладе египтян в мировую культуру; развитие речи.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Воспитывающий аспект: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развитие интереса и уважения к истории и культуре народов мира, стремления сохранять и приумножать культурное наследие.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Оборудование: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учебник — «История Древнего мира»; карта «Древний Египет»; раздаточный материал: рисунки: «письменные принадлежности», «технология изготовления папируса»; индивидуальные задания на отдельных листах (прилагаются); папирус, видеокассета с фрагментом о Египте; текст песни о науке история.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ХОД УРОКА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В этом году вы начали изучать науку историю. Я вам очень завидую, два раза в неделю вы будете путешествовать по странам Древнего мира. А почему бы нам прямо сегодня не отправиться в путешествие? Скажу вам по секрету, что я давно мечтаю побывать в одной стране, не стану говорить в какой, надеюсь, вы сейчас догадаетесь. (Видеосюжет о Египте; 2—3 мин.) А вы хотите побывать в Египте? Ведь кое-что об этой стране мы уже знаем.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Отправляясь в Египет, мы должны подготовиться. Что обычно делают путешественники?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Д.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Находят страну на карте, узнают о природе, о климате, об обычаях людей...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Мы тоже сейчас попытаемся немного подготовиться к путешествию и кое-что вспомнить. Итак, давайте для начала найдём Египет на карте, то есть вспомним, каково же географическое положение этого государства?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noProof/>
          <w:color w:val="000000"/>
          <w:sz w:val="20"/>
          <w:szCs w:val="20"/>
          <w:lang w:eastAsia="ru-RU"/>
        </w:rPr>
        <w:drawing>
          <wp:anchor distT="47625" distB="47625" distL="66675" distR="666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19225"/>
            <wp:effectExtent l="0" t="0" r="0" b="9525"/>
            <wp:wrapSquare wrapText="bothSides"/>
            <wp:docPr id="8" name="Рисунок 8" descr="http://his.1september.ru/2008/02/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s.1september.ru/2008/02/4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Ученик выходит к доске и рассказывает о географическом положении Древнего Египта.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Северо-восточная Африка.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А каковы же природные условия Египта, что нас ждёт в этой стране? Египет находится в Африке, кругом простираются пустыни. Красновато-жёлтые пески сменяются суровыми скалами. Здесь несёт свои воды одна из самых больших рек в мире — Нил.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Долина реки когда-то была покрыта зеленью — по берегам росли финиковые пальмы, душистые акации и высокий тростник — папирус.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 водах Нила обитали крокодилы и множество рыб. В прибрежных зарослях можно было увидеть бегемота и дикую кошку, уток, гусей, пеликанов.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Вдали от Нила среди песков пустыни изредка встречались островки зелени — оазисы. Там росли пальмы и кустарник вокруг воды, бьющей ключом из-под земли. Дождей в Египте почти не бывает. Всё живое изнемогало от жажды, до тех пор, пока с верховьев Нила не прибывала вода.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noProof/>
          <w:color w:val="000000"/>
          <w:sz w:val="20"/>
          <w:szCs w:val="20"/>
          <w:lang w:eastAsia="ru-RU"/>
        </w:rPr>
        <w:lastRenderedPageBreak/>
        <w:drawing>
          <wp:anchor distT="47625" distB="47625" distL="66675" distR="666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2019300"/>
            <wp:effectExtent l="0" t="0" r="0" b="0"/>
            <wp:wrapSquare wrapText="bothSides"/>
            <wp:docPr id="7" name="Рисунок 7" descr="http://his.1september.ru/2008/02/4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s.1september.ru/2008/02/44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Теперь-то мы не попадём впросак, зная, что нас ждёт в этой удивительной стране. Но всё же не помешает вспомнить исторические термины, связанные с Египтом.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Итак, будьте внимательны, я называю определение, а вы называете исторический термин, который к нему относится.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Высокий тростник, из которого делали бумагу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папирус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). Маленькие островки зелени среди пустыни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оазисы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). Частицы полусгнивших растений и красноватых горных пород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ил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). Повелители всего Египта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фараоны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). Знатные люди, царские советники, военачальники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вельможи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). Особое приспособление для орошения полей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шадуф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).</w:t>
      </w:r>
    </w:p>
    <w:p w:rsidR="002D021C" w:rsidRPr="002D021C" w:rsidRDefault="002D021C" w:rsidP="002D021C">
      <w:pPr>
        <w:shd w:val="clear" w:color="auto" w:fill="FFFFFF"/>
        <w:spacing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Далее учитель говорит определение, а дети отгадывают, что это.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Разнообразные душистые вещества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благовония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). Короткие копья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дротики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). Постройки для жилища богов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храмы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). Гроб, куда укладывали мумию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саркофаг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). Огромные гробницы фараонов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пирамиды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 CYR" w:eastAsia="Times New Roman" w:hAnsi="Arial CYR" w:cs="Arial CYR"/>
          <w:b/>
          <w:bCs/>
          <w:i/>
          <w:iCs/>
          <w:color w:val="000000"/>
          <w:sz w:val="24"/>
          <w:szCs w:val="24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i/>
          <w:iCs/>
          <w:color w:val="000000"/>
          <w:sz w:val="24"/>
          <w:szCs w:val="24"/>
          <w:lang w:eastAsia="ru-RU"/>
        </w:rPr>
        <w:t>«Историческая перестрелка»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 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Теперь можно вспомнить географические названия, которые нам могут встретиться.</w:t>
      </w:r>
    </w:p>
    <w:p w:rsidR="002D021C" w:rsidRPr="002D021C" w:rsidRDefault="002D021C" w:rsidP="002D021C">
      <w:pPr>
        <w:shd w:val="clear" w:color="auto" w:fill="FFFFFF"/>
        <w:spacing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Двое детей выходят к доске и начинают называть по очереди географические названия, связанные с Древним Египтом, кто первый остановился, тот и проиграл.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Нил, Египет, Средиземное море, Красное море, Синайский полуостров, Африка, Мемфис, Фивы, Северный Египет, Южный Египет, Ливия, Нубия...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noProof/>
          <w:color w:val="000000"/>
          <w:sz w:val="20"/>
          <w:szCs w:val="20"/>
          <w:lang w:eastAsia="ru-RU"/>
        </w:rPr>
        <w:drawing>
          <wp:anchor distT="47625" distB="47625" distL="66675" distR="666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533525"/>
            <wp:effectExtent l="0" t="0" r="0" b="9525"/>
            <wp:wrapSquare wrapText="bothSides"/>
            <wp:docPr id="6" name="Рисунок 6" descr="http://his.1september.ru/2008/02/4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s.1september.ru/2008/02/44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Выходят двое других детей. Задание то же, только необходимо называть исторических деятелей, связанных с Египтом.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Тутанхомон, Хеопс, Хефрен, Микерин, Шампольон, Тутмос, Нифертити, Геродот...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Что ж, мы не плохо подготовились, можно отправляться в наше путешествие. Да, мы совсем забыли составить программу пребывания в Египте. Ваши предложения?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Учитель записывает на доске.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1. Зайти в гости к простому египтянину.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2. Навестить знатного вельможу.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3. Попытаться зайти к фараону.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4. Заглянуть в египетскую школу или поговорить с детьми.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Думаю, этого достаточно. А полетим мы, наверное, на ракете, так быстрее, времени у нас, к сожалению, очень мало. Капитаном буду я, а вы все — экипаж.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 Э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кипаж, к запуску космической ракеты приготовиться!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Д.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Есть приготовиться!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 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Экипаж, пристегнуть ремни!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Д.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Есть пристегнуть ремни!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Дети хлопают в ладоши перед собой.)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Экипаж, включить контакты!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lastRenderedPageBreak/>
        <w:t>Д.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Есть включить контакты!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Дети щёлкают пальцами.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Экипаж, надеть шлемы!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Д.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Есть надеть шлемы!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Дети имитируют одевание шлемов.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Экипаж, завести моторы!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Д.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Есть завести моторы!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Дети вертят руками перед собой и считают.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5, 4, 3, 2, 1, Пуск, УРА!!!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Приземлились. Какая жара! Ребята, а интересно, Египет — это государство?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Д.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Государство, т.к. здесь заметно неравенство людей, появились классы: рабы и рабовладельцы, во главе государства стоит царь, а каждое царство имеет свою территорию, царю служит войско, есть надсмотрщики, слуги и т.д. Когда всё это есть — значит, есть и государство.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А не зайти ли нам в гости к какому-нибудь египтянину и взять у него интервью о его жизни?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Выбирается ученик, который выступит в роли египтянина. Дети задают ему вопросы.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• Что вы выращиваете на своих полях?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Ячмень, пшеницу.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• А как вы обмолачиваете своё зерно?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Прогоняем по нему скот.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• В Египте так мало деревьев, чем вы разводите огонь?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Сухая трава, сучья, навоз...)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• Чем вы ещё питаетесь, кроме изделий из муки?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Луковицы, рыба, финики, инжир, виноград, по праздникам — мясо, пиво, вино.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• Из чего вы строите свои дома?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Из глины, крыша — из широких пальмовых листьев.)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• Почему на вac практически нет одежды?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Жарко.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• На вас очень много украшений, это что-то означает?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Амулеты защищают от злых духов.)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Теперь давайте попробуем зайти в гости к египетскому вельможе, может, нас пропустят.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Ученик выступает в роли вельможи. Дети задают вопросы вельможе.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• У вас такой красивый дом. Из чего сделана ваша одежда?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Из льна.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• Как вы спасаетесь от жары?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У пруда во дворе, в тени и прохладе.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• Из чего сделаны ваши украшения?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Из золота, драгоценных камней.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• У вас так много слуг, чем они занимаются?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Работают на полях, выполняют работу по дому, носят вельможу на носилках...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• А чем вы занимаетесь?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Выполняем поручения фараона: судим, пишем, следим за налогами, в нашем подчинении отряды воинов.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b/>
          <w:bCs/>
          <w:i/>
          <w:iCs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762500" cy="1990725"/>
            <wp:effectExtent l="0" t="0" r="0" b="9525"/>
            <wp:docPr id="3" name="Рисунок 3" descr="http://his.1september.ru/2008/02/4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.1september.ru/2008/02/45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1C" w:rsidRPr="002D021C" w:rsidRDefault="002D021C" w:rsidP="002D021C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Большое спасибо, нам, к сожалению, пора, надеемся, что нам удастся ещё раз увидеться.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Я слышу детские голоса. Наверняка рядом школа. Мальчик, подойди, пожалуйста, к нам. Ты учишься в этой школе? Расскажи нам о своей школе.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 что это у тебя в руках?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Письменный прибор — рисунок. Ученик рассказывает о нём.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Ребята, может, у вас есть вопросы к ученику?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• A как вас наказывают в школе за плохое поведение?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• А девочки учатся в вашей школе?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noProof/>
          <w:color w:val="000000"/>
          <w:sz w:val="20"/>
          <w:szCs w:val="20"/>
          <w:lang w:eastAsia="ru-RU"/>
        </w:rPr>
        <w:drawing>
          <wp:anchor distT="47625" distB="47625" distL="66675" distR="666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2495550"/>
            <wp:effectExtent l="0" t="0" r="0" b="0"/>
            <wp:wrapSquare wrapText="bothSides"/>
            <wp:docPr id="5" name="Рисунок 5" descr="http://his.1september.ru/2008/02/4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s.1september.ru/2008/02/45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• Мы впервые изучаем историю твоей страны, подскажи нам, пожалуйста, правильно ли мы написали слова: (на доске написаны слова 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ероглифы, свитак, попирус, фарон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Ученик.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Нет, слова написаны неверно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исправляет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• Мы знаем, как вы изготавливаете бумагу, послушай, правильно ли мы представляем себе этот процесс?</w:t>
      </w:r>
    </w:p>
    <w:p w:rsidR="002D021C" w:rsidRPr="002D021C" w:rsidRDefault="002D021C" w:rsidP="002D021C">
      <w:pPr>
        <w:shd w:val="clear" w:color="auto" w:fill="FFFFFF"/>
        <w:spacing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Ученик по рисунку рассказывает процесс изготовления бумаги.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А что это у тебя в руках?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Ученик.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Это папирус.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Извини, что мы тебя задержали, беги, а то ты опоздаешь на урок и удачи тебе, старайся, что бы не быть наказанным!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Наше путешествие подходит к концу, фараону сообщили о том, что мы находимся в Египте. К сожалению, он не сможет нас принять, но всё же просил передать нам свои хитрые вопросы и загадки, что бы мы дома над ними подумали. (</w:t>
      </w:r>
      <w:r w:rsidRPr="002D021C">
        <w:rPr>
          <w:rFonts w:ascii="Arial CYR" w:eastAsia="Times New Roman" w:hAnsi="Arial CYR" w:cs="Arial CYR"/>
          <w:i/>
          <w:iCs/>
          <w:color w:val="000000"/>
          <w:sz w:val="20"/>
          <w:szCs w:val="20"/>
          <w:lang w:eastAsia="ru-RU"/>
        </w:rPr>
        <w:t>У детей на парте лежат листочки с вопросами и заданиями. См. Приложение.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)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Заберём с собой задания, поблагодарим гостеприимных хозяев и отправимся домой.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Посмотрите, пожалуйста, программу пребывания. Всё ли мы успели, везде ли побывали?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Экипаж, к запуску космической ракеты приготовиться!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lastRenderedPageBreak/>
        <w:t>Д.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Есть приготовиться!</w:t>
      </w:r>
    </w:p>
    <w:p w:rsidR="002D021C" w:rsidRPr="002D021C" w:rsidRDefault="002D021C" w:rsidP="002D021C">
      <w:pPr>
        <w:shd w:val="clear" w:color="auto" w:fill="FFFFFF"/>
        <w:spacing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Дети изображают летящую ракету...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 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noProof/>
          <w:color w:val="000000"/>
          <w:sz w:val="20"/>
          <w:szCs w:val="20"/>
          <w:lang w:eastAsia="ru-RU"/>
        </w:rPr>
        <w:drawing>
          <wp:anchor distT="47625" distB="47625" distL="66675" distR="666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2362200"/>
            <wp:effectExtent l="0" t="0" r="0" b="0"/>
            <wp:wrapSquare wrapText="bothSides"/>
            <wp:docPr id="4" name="Рисунок 4" descr="http://his.1september.ru/2008/02/4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s.1september.ru/2008/02/45-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Вот мы и вернулись.</w:t>
      </w:r>
    </w:p>
    <w:p w:rsidR="002D021C" w:rsidRPr="002D021C" w:rsidRDefault="002D021C" w:rsidP="002D021C">
      <w:pPr>
        <w:shd w:val="clear" w:color="auto" w:fill="FFFFFF"/>
        <w:spacing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Ребята, скажите, пожалуйста, какая наука помогает нам узнать столько интересного о жизни людей в далёком прошлом?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Д. 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История.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У.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Правильно, а «отцом истории» считается греческий учёный Геродот. Подробнее вы узнаете о нём при изучении Греции.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 сейчас я хочу подарить вам песню, посвященную науке истории. Надеюсь, она вам понравится.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Ребята поют вместе с учителем, глядя в листочки, на которых напечатан текст песни.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40"/>
        <w:gridCol w:w="3919"/>
        <w:gridCol w:w="1590"/>
      </w:tblGrid>
      <w:tr w:rsidR="002D021C" w:rsidRPr="002D021C" w:rsidTr="002D02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D021C" w:rsidRPr="002D021C" w:rsidRDefault="002D021C" w:rsidP="002D02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238250" cy="1524000"/>
                  <wp:effectExtent l="0" t="0" r="0" b="0"/>
                  <wp:docPr id="2" name="Рисунок 2" descr="http://his.1september.ru/2008/02/4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is.1september.ru/2008/02/4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D021C" w:rsidRPr="002D021C" w:rsidRDefault="002D021C" w:rsidP="002D02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21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Виват, история! Наука древняя,</w:t>
            </w:r>
            <w:r w:rsidRPr="002D021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А род историков непобедим!</w:t>
            </w:r>
            <w:r w:rsidRPr="002D021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Все люди ахнут, разинув рот,</w:t>
            </w:r>
            <w:r w:rsidRPr="002D021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Когда узнают, что Геродот </w:t>
            </w:r>
            <w:r w:rsidRPr="002D021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Сказал нам 25 веков назад:</w:t>
            </w:r>
            <w:r w:rsidRPr="002D021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Виват, история, виват, виват!</w:t>
            </w:r>
            <w:r w:rsidRPr="002D021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Виват, история, виват, виват!</w:t>
            </w:r>
          </w:p>
          <w:p w:rsidR="002D021C" w:rsidRPr="002D021C" w:rsidRDefault="002D021C" w:rsidP="002D021C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21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D021C" w:rsidRPr="002D021C" w:rsidRDefault="002D021C" w:rsidP="002D02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52500" cy="3219450"/>
                  <wp:effectExtent l="0" t="0" r="0" b="0"/>
                  <wp:docPr id="1" name="Рисунок 1" descr="http://his.1september.ru/2008/02/4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is.1september.ru/2008/02/4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21C" w:rsidRPr="002D021C" w:rsidTr="002D02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D021C" w:rsidRPr="002D021C" w:rsidRDefault="002D021C" w:rsidP="002D02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D021C" w:rsidRPr="002D021C" w:rsidRDefault="002D021C" w:rsidP="002D02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21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 пусть нам подпоёт великий Геродот,</w:t>
            </w:r>
            <w:r w:rsidRPr="002D021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Ведь мы с тобой его родные дети.</w:t>
            </w:r>
            <w:r w:rsidRPr="002D021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Историки — народ, стремящийся вперёд</w:t>
            </w:r>
            <w:r w:rsidRPr="002D021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Забрав с собою прошлого наследье.</w:t>
            </w:r>
            <w:r w:rsidRPr="002D021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Все люди ахнут, разинув рот,</w:t>
            </w:r>
            <w:r w:rsidRPr="002D021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Когда узнают, что Геродот</w:t>
            </w:r>
            <w:r w:rsidRPr="002D021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Сказал нам 25 веков назад:</w:t>
            </w:r>
          </w:p>
          <w:p w:rsidR="002D021C" w:rsidRPr="002D021C" w:rsidRDefault="002D021C" w:rsidP="002D021C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021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Виват история, виват, виват!</w:t>
            </w:r>
            <w:r w:rsidRPr="002D021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Виват история, виват, виват!</w:t>
            </w:r>
          </w:p>
        </w:tc>
        <w:tc>
          <w:tcPr>
            <w:tcW w:w="0" w:type="auto"/>
            <w:vMerge/>
            <w:vAlign w:val="center"/>
            <w:hideMark/>
          </w:tcPr>
          <w:p w:rsidR="002D021C" w:rsidRPr="002D021C" w:rsidRDefault="002D021C" w:rsidP="002D021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  <w:lang w:eastAsia="ru-RU"/>
        </w:rPr>
        <w:t>Приложение. «Что скажет учёный?»</w:t>
      </w:r>
    </w:p>
    <w:p w:rsidR="002D021C" w:rsidRPr="002D021C" w:rsidRDefault="002D021C" w:rsidP="002D021C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1. 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Как назывался коллектив древнейших людей? </w:t>
      </w: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2. 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Одно из первых занятий древнейшего человека. </w:t>
      </w: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3. 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Изменение климата, которое произошло на земле около 100 тысяч лет назад.</w:t>
      </w: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4. 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Постоянный коллектив родственников, живших и трудившихся сообща. </w:t>
      </w: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5. 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Сила природы, которую человек первой заставил служить себе. </w:t>
      </w: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6. 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Где, по вашему мнению, появился первый человек? </w:t>
      </w: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7. 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Пещера в Испании, в которой была найдена настенная живопись. </w:t>
      </w: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8. 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Испанский археолог, открывший пещерную живопись. </w:t>
      </w: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9. 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Вера в сверхъестественные силы. </w:t>
      </w: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10. 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Назовите важнейшие открытия человека, сделанные им в первобытную эпоху. </w:t>
      </w: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11. 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Где раньше возникло земледелие и почему? </w:t>
      </w: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12. 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Занятие человека по изготовлению каких-либо изделий из кожи, кости, глины. </w:t>
      </w: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13. 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 результате перехода родовой общины в соседскую возникло ... . </w:t>
      </w:r>
      <w:r w:rsidRPr="002D021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14. </w:t>
      </w:r>
      <w:r w:rsidRPr="002D021C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Города превратились в …, а вожди племён в ... Перв</w:t>
      </w:r>
      <w:r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обытнообщинный строй закончился.</w:t>
      </w:r>
    </w:p>
    <w:p w:rsidR="005F4D58" w:rsidRDefault="005F4D58"/>
    <w:sectPr w:rsidR="005F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1C"/>
    <w:rsid w:val="002D021C"/>
    <w:rsid w:val="005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D02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D02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21C"/>
  </w:style>
  <w:style w:type="paragraph" w:styleId="a4">
    <w:name w:val="Balloon Text"/>
    <w:basedOn w:val="a"/>
    <w:link w:val="a5"/>
    <w:uiPriority w:val="99"/>
    <w:semiHidden/>
    <w:unhideWhenUsed/>
    <w:rsid w:val="002D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D02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D02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21C"/>
  </w:style>
  <w:style w:type="paragraph" w:styleId="a4">
    <w:name w:val="Balloon Text"/>
    <w:basedOn w:val="a"/>
    <w:link w:val="a5"/>
    <w:uiPriority w:val="99"/>
    <w:semiHidden/>
    <w:unhideWhenUsed/>
    <w:rsid w:val="002D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1514</Words>
  <Characters>8634</Characters>
  <Application>Microsoft Office Word</Application>
  <DocSecurity>0</DocSecurity>
  <Lines>71</Lines>
  <Paragraphs>20</Paragraphs>
  <ScaleCrop>false</ScaleCrop>
  <Company/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2014-06-18T09:37:00Z</dcterms:created>
  <dcterms:modified xsi:type="dcterms:W3CDTF">2014-06-18T09:40:00Z</dcterms:modified>
</cp:coreProperties>
</file>