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50" w:rsidRPr="004A5850" w:rsidRDefault="004A5850" w:rsidP="004A5850">
      <w:pPr>
        <w:pStyle w:val="a3"/>
        <w:shd w:val="clear" w:color="auto" w:fill="FFFFFF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850">
        <w:rPr>
          <w:rFonts w:ascii="Times New Roman" w:hAnsi="Times New Roman"/>
          <w:b/>
          <w:bCs/>
          <w:sz w:val="28"/>
          <w:szCs w:val="28"/>
        </w:rPr>
        <w:t>Методическая разработка урока</w:t>
      </w:r>
    </w:p>
    <w:p w:rsidR="004A5850" w:rsidRDefault="004A5850" w:rsidP="004A5850">
      <w:pPr>
        <w:pStyle w:val="a3"/>
        <w:shd w:val="clear" w:color="auto" w:fill="FFFFFF"/>
        <w:ind w:left="164" w:hanging="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Pr="004A5850">
        <w:rPr>
          <w:rFonts w:ascii="Times New Roman" w:hAnsi="Times New Roman"/>
          <w:bCs/>
          <w:sz w:val="28"/>
          <w:szCs w:val="28"/>
        </w:rPr>
        <w:t>Информационная система: функции и основное назначение</w:t>
      </w:r>
      <w:r>
        <w:rPr>
          <w:rFonts w:ascii="Times New Roman" w:hAnsi="Times New Roman"/>
          <w:bCs/>
          <w:sz w:val="28"/>
          <w:szCs w:val="28"/>
        </w:rPr>
        <w:t>"</w:t>
      </w:r>
    </w:p>
    <w:p w:rsidR="000A6C18" w:rsidRPr="004A5850" w:rsidRDefault="000A6C18" w:rsidP="004A5850">
      <w:pPr>
        <w:ind w:firstLine="567"/>
        <w:rPr>
          <w:rFonts w:ascii="Times New Roman" w:hAnsi="Times New Roman"/>
          <w:i/>
          <w:sz w:val="28"/>
          <w:szCs w:val="28"/>
        </w:rPr>
      </w:pPr>
      <w:r w:rsidRPr="004A5850">
        <w:rPr>
          <w:rFonts w:ascii="Times New Roman" w:hAnsi="Times New Roman"/>
          <w:i/>
          <w:sz w:val="28"/>
          <w:szCs w:val="28"/>
        </w:rPr>
        <w:t>Общеобразовательная цель:</w:t>
      </w:r>
    </w:p>
    <w:p w:rsidR="000A6C18" w:rsidRPr="004A5850" w:rsidRDefault="004A5850" w:rsidP="004A585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6C18" w:rsidRPr="004A5850">
        <w:rPr>
          <w:rFonts w:ascii="Times New Roman" w:hAnsi="Times New Roman"/>
          <w:sz w:val="28"/>
          <w:szCs w:val="28"/>
        </w:rPr>
        <w:t>Знать основные тенденции развития информационного общества;</w:t>
      </w:r>
    </w:p>
    <w:p w:rsidR="000A6C18" w:rsidRPr="004A5850" w:rsidRDefault="004A5850" w:rsidP="004A585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6C18" w:rsidRPr="004A5850">
        <w:rPr>
          <w:rFonts w:ascii="Times New Roman" w:hAnsi="Times New Roman"/>
          <w:sz w:val="28"/>
          <w:szCs w:val="28"/>
        </w:rPr>
        <w:t>Знать основное назначение информационных систем;</w:t>
      </w:r>
    </w:p>
    <w:p w:rsidR="000A6C18" w:rsidRPr="004A5850" w:rsidRDefault="004A5850" w:rsidP="004A585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6C18" w:rsidRPr="004A5850">
        <w:rPr>
          <w:rFonts w:ascii="Times New Roman" w:hAnsi="Times New Roman"/>
          <w:sz w:val="28"/>
          <w:szCs w:val="28"/>
        </w:rPr>
        <w:t xml:space="preserve">Иметь представление об основных различиях информационных систем от баз </w:t>
      </w:r>
      <w:r>
        <w:rPr>
          <w:rFonts w:ascii="Times New Roman" w:hAnsi="Times New Roman"/>
          <w:sz w:val="28"/>
          <w:szCs w:val="28"/>
        </w:rPr>
        <w:t xml:space="preserve"> </w:t>
      </w:r>
      <w:r w:rsidR="000A6C18" w:rsidRPr="004A5850">
        <w:rPr>
          <w:rFonts w:ascii="Times New Roman" w:hAnsi="Times New Roman"/>
          <w:sz w:val="28"/>
          <w:szCs w:val="28"/>
        </w:rPr>
        <w:t>данных;</w:t>
      </w:r>
    </w:p>
    <w:p w:rsidR="000A6C18" w:rsidRPr="004A5850" w:rsidRDefault="004A5850" w:rsidP="004A585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6C18" w:rsidRPr="004A5850">
        <w:rPr>
          <w:rFonts w:ascii="Times New Roman" w:hAnsi="Times New Roman"/>
          <w:sz w:val="28"/>
          <w:szCs w:val="28"/>
        </w:rPr>
        <w:t>Знать основные принципы проектирования баз данных.</w:t>
      </w:r>
    </w:p>
    <w:p w:rsidR="000A6C18" w:rsidRPr="004A5850" w:rsidRDefault="000A6C18" w:rsidP="004A5850">
      <w:pPr>
        <w:ind w:left="1070" w:hanging="360"/>
        <w:rPr>
          <w:rFonts w:ascii="Times New Roman" w:hAnsi="Times New Roman"/>
          <w:i/>
          <w:sz w:val="28"/>
          <w:szCs w:val="28"/>
        </w:rPr>
      </w:pPr>
      <w:r w:rsidRPr="004A5850">
        <w:rPr>
          <w:rFonts w:ascii="Times New Roman" w:hAnsi="Times New Roman"/>
          <w:i/>
          <w:sz w:val="28"/>
          <w:szCs w:val="28"/>
        </w:rPr>
        <w:t>Развивающая цель:</w:t>
      </w:r>
    </w:p>
    <w:p w:rsidR="000A6C18" w:rsidRPr="004A5850" w:rsidRDefault="000A6C18" w:rsidP="004A5850">
      <w:pPr>
        <w:pStyle w:val="a3"/>
        <w:numPr>
          <w:ilvl w:val="0"/>
          <w:numId w:val="6"/>
        </w:numPr>
        <w:ind w:left="1070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Развить навыки проективного мышления при оперировании с информационными объектами;</w:t>
      </w:r>
    </w:p>
    <w:p w:rsidR="000A6C18" w:rsidRPr="004A5850" w:rsidRDefault="000A6C18" w:rsidP="004A5850">
      <w:pPr>
        <w:pStyle w:val="a3"/>
        <w:numPr>
          <w:ilvl w:val="0"/>
          <w:numId w:val="6"/>
        </w:numPr>
        <w:ind w:left="1070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Развить навыки аналитического мышления.</w:t>
      </w:r>
    </w:p>
    <w:p w:rsidR="000A6C18" w:rsidRPr="004A5850" w:rsidRDefault="000A6C18" w:rsidP="004A5850">
      <w:pPr>
        <w:ind w:firstLine="567"/>
        <w:rPr>
          <w:rFonts w:ascii="Times New Roman" w:hAnsi="Times New Roman"/>
          <w:i/>
          <w:sz w:val="28"/>
          <w:szCs w:val="28"/>
        </w:rPr>
      </w:pPr>
      <w:r w:rsidRPr="004A5850">
        <w:rPr>
          <w:rFonts w:ascii="Times New Roman" w:hAnsi="Times New Roman"/>
          <w:i/>
          <w:sz w:val="28"/>
          <w:szCs w:val="28"/>
        </w:rPr>
        <w:t>Воспитывающая цель:</w:t>
      </w:r>
    </w:p>
    <w:p w:rsidR="000A6C18" w:rsidRPr="004A5850" w:rsidRDefault="000A6C18" w:rsidP="004A5850">
      <w:pPr>
        <w:pStyle w:val="a3"/>
        <w:numPr>
          <w:ilvl w:val="0"/>
          <w:numId w:val="7"/>
        </w:numPr>
        <w:ind w:left="1134" w:hanging="425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Формировать и воспитать познавательный интерес путем описания окружающего мира автоматическими средствами представления данных.</w:t>
      </w:r>
    </w:p>
    <w:p w:rsidR="000A6C18" w:rsidRPr="004A5850" w:rsidRDefault="000A6C18" w:rsidP="004A5850">
      <w:pPr>
        <w:pStyle w:val="a3"/>
        <w:numPr>
          <w:ilvl w:val="0"/>
          <w:numId w:val="7"/>
        </w:numPr>
        <w:shd w:val="clear" w:color="auto" w:fill="FFFFFF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iCs/>
          <w:sz w:val="28"/>
          <w:szCs w:val="28"/>
        </w:rPr>
        <w:t xml:space="preserve">Цели: </w:t>
      </w:r>
      <w:r w:rsidRPr="004A5850">
        <w:rPr>
          <w:rFonts w:ascii="Times New Roman" w:hAnsi="Times New Roman"/>
          <w:sz w:val="28"/>
          <w:szCs w:val="28"/>
        </w:rPr>
        <w:t>освоить назначения информационных систем; иметь представле</w:t>
      </w:r>
      <w:r w:rsidRPr="004A5850">
        <w:rPr>
          <w:rFonts w:ascii="Times New Roman" w:hAnsi="Times New Roman"/>
          <w:sz w:val="28"/>
          <w:szCs w:val="28"/>
        </w:rPr>
        <w:softHyphen/>
        <w:t>ние о возможностях и видах информационных систем.</w:t>
      </w:r>
    </w:p>
    <w:p w:rsidR="004A5850" w:rsidRDefault="004A5850" w:rsidP="004A5850">
      <w:pPr>
        <w:pStyle w:val="a3"/>
        <w:shd w:val="clear" w:color="auto" w:fill="FFFFFF"/>
        <w:ind w:left="113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6C18" w:rsidRPr="004A5850" w:rsidRDefault="000A6C18" w:rsidP="004A5850">
      <w:pPr>
        <w:pStyle w:val="a3"/>
        <w:shd w:val="clear" w:color="auto" w:fill="FFFFFF"/>
        <w:ind w:left="1134"/>
        <w:jc w:val="center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b/>
          <w:bCs/>
          <w:sz w:val="28"/>
          <w:szCs w:val="28"/>
        </w:rPr>
        <w:t>Ход     урока</w:t>
      </w:r>
    </w:p>
    <w:p w:rsidR="000A6C18" w:rsidRPr="004A5850" w:rsidRDefault="000A6C18" w:rsidP="004A5850">
      <w:pPr>
        <w:pStyle w:val="a3"/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4A5850">
        <w:rPr>
          <w:rFonts w:ascii="Times New Roman" w:hAnsi="Times New Roman"/>
          <w:b/>
          <w:bCs/>
          <w:sz w:val="28"/>
          <w:szCs w:val="28"/>
        </w:rPr>
        <w:t>.</w:t>
      </w:r>
      <w:r w:rsidRPr="004A5850">
        <w:rPr>
          <w:rFonts w:ascii="Times New Roman" w:hAnsi="Times New Roman"/>
          <w:sz w:val="28"/>
          <w:szCs w:val="28"/>
        </w:rPr>
        <w:t xml:space="preserve"> </w:t>
      </w:r>
      <w:r w:rsidRPr="004A5850">
        <w:rPr>
          <w:rFonts w:ascii="Times New Roman" w:hAnsi="Times New Roman"/>
          <w:b/>
          <w:bCs/>
          <w:sz w:val="28"/>
          <w:szCs w:val="28"/>
        </w:rPr>
        <w:t>Организационный момент</w:t>
      </w:r>
    </w:p>
    <w:p w:rsidR="000A6C18" w:rsidRPr="004A5850" w:rsidRDefault="000A6C18" w:rsidP="004A5850">
      <w:pPr>
        <w:pStyle w:val="a3"/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A5850">
        <w:rPr>
          <w:rFonts w:ascii="Times New Roman" w:hAnsi="Times New Roman"/>
          <w:b/>
          <w:bCs/>
          <w:sz w:val="28"/>
          <w:szCs w:val="28"/>
        </w:rPr>
        <w:t>.</w:t>
      </w:r>
      <w:r w:rsidRPr="004A5850">
        <w:rPr>
          <w:rFonts w:ascii="Times New Roman" w:hAnsi="Times New Roman"/>
          <w:sz w:val="28"/>
          <w:szCs w:val="28"/>
        </w:rPr>
        <w:t xml:space="preserve"> </w:t>
      </w:r>
      <w:r w:rsidRPr="004A5850">
        <w:rPr>
          <w:rFonts w:ascii="Times New Roman" w:hAnsi="Times New Roman"/>
          <w:b/>
          <w:bCs/>
          <w:sz w:val="28"/>
          <w:szCs w:val="28"/>
        </w:rPr>
        <w:t>Актуализация знаний</w:t>
      </w:r>
    </w:p>
    <w:p w:rsidR="000A6C18" w:rsidRPr="004A5850" w:rsidRDefault="004A5850" w:rsidP="004A5850">
      <w:pPr>
        <w:pStyle w:val="a3"/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6C18" w:rsidRPr="004A5850">
        <w:rPr>
          <w:rFonts w:ascii="Times New Roman" w:hAnsi="Times New Roman"/>
          <w:sz w:val="28"/>
          <w:szCs w:val="28"/>
        </w:rPr>
        <w:t xml:space="preserve"> С какими программными средствами мы познакомились? </w:t>
      </w:r>
      <w:r w:rsidR="000A6C18" w:rsidRPr="004A5850">
        <w:rPr>
          <w:rFonts w:ascii="Times New Roman" w:hAnsi="Times New Roman"/>
          <w:i/>
          <w:iCs/>
          <w:sz w:val="28"/>
          <w:szCs w:val="28"/>
        </w:rPr>
        <w:t>(В курсе  информатики мы познакомились с графическим редактором, тек</w:t>
      </w:r>
      <w:r w:rsidR="000A6C18" w:rsidRPr="004A5850">
        <w:rPr>
          <w:rFonts w:ascii="Times New Roman" w:hAnsi="Times New Roman"/>
          <w:i/>
          <w:iCs/>
          <w:sz w:val="28"/>
          <w:szCs w:val="28"/>
        </w:rPr>
        <w:softHyphen/>
        <w:t>стовым процессором и электронной таблицей. Каждая из этих программ обрабатывает преимущественно следующие объекты: графические файлы, текст и числа.)</w:t>
      </w:r>
    </w:p>
    <w:p w:rsidR="000A6C18" w:rsidRPr="004A5850" w:rsidRDefault="004A5850" w:rsidP="004A5850">
      <w:pPr>
        <w:pStyle w:val="a3"/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0A6C18" w:rsidRPr="004A585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A6C18" w:rsidRPr="004A5850">
        <w:rPr>
          <w:rFonts w:ascii="Times New Roman" w:hAnsi="Times New Roman"/>
          <w:sz w:val="28"/>
          <w:szCs w:val="28"/>
        </w:rPr>
        <w:t xml:space="preserve">Какое программное средство позволяет аккумулировать данные? </w:t>
      </w:r>
      <w:r w:rsidR="000A6C18" w:rsidRPr="004A5850">
        <w:rPr>
          <w:rFonts w:ascii="Times New Roman" w:hAnsi="Times New Roman"/>
          <w:i/>
          <w:iCs/>
          <w:sz w:val="28"/>
          <w:szCs w:val="28"/>
        </w:rPr>
        <w:t>(Наверно ни одна из перечисленных программ не позволяет сохра</w:t>
      </w:r>
      <w:r w:rsidR="000A6C18" w:rsidRPr="004A5850">
        <w:rPr>
          <w:rFonts w:ascii="Times New Roman" w:hAnsi="Times New Roman"/>
          <w:i/>
          <w:iCs/>
          <w:sz w:val="28"/>
          <w:szCs w:val="28"/>
        </w:rPr>
        <w:softHyphen/>
        <w:t>нять данные и манипулировать ими, хотя каждая из них сохраняет разработанные в их средах документы.)</w:t>
      </w:r>
    </w:p>
    <w:p w:rsidR="000A6C18" w:rsidRPr="004A5850" w:rsidRDefault="004A5850" w:rsidP="004A5850">
      <w:pPr>
        <w:pStyle w:val="a3"/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0A6C18" w:rsidRPr="004A5850">
        <w:rPr>
          <w:rFonts w:ascii="Times New Roman" w:hAnsi="Times New Roman"/>
          <w:sz w:val="28"/>
          <w:szCs w:val="28"/>
        </w:rPr>
        <w:t xml:space="preserve">Как вы думаете, насколько целесообразно иметь такую программу? </w:t>
      </w:r>
      <w:r w:rsidR="000A6C18" w:rsidRPr="004A5850">
        <w:rPr>
          <w:rFonts w:ascii="Times New Roman" w:hAnsi="Times New Roman"/>
          <w:i/>
          <w:iCs/>
          <w:sz w:val="28"/>
          <w:szCs w:val="28"/>
        </w:rPr>
        <w:t>(Компьютер является хорошим средством для сохранения большо</w:t>
      </w:r>
      <w:r w:rsidR="000A6C18" w:rsidRPr="004A5850">
        <w:rPr>
          <w:rFonts w:ascii="Times New Roman" w:hAnsi="Times New Roman"/>
          <w:i/>
          <w:iCs/>
          <w:sz w:val="28"/>
          <w:szCs w:val="28"/>
        </w:rPr>
        <w:softHyphen/>
        <w:t>го массива информации. Наверняка должны существовать программные средства, обеспечивающие данные процессы: хранение больших массивов информации и возможности быстрого поиска.)</w:t>
      </w:r>
    </w:p>
    <w:p w:rsidR="000A6C18" w:rsidRPr="004A5850" w:rsidRDefault="000A6C18" w:rsidP="004A5850">
      <w:pPr>
        <w:pStyle w:val="a3"/>
        <w:shd w:val="clear" w:color="auto" w:fill="FFFFFF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4A585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A5850">
        <w:rPr>
          <w:rFonts w:ascii="Times New Roman" w:hAnsi="Times New Roman"/>
          <w:b/>
          <w:sz w:val="28"/>
          <w:szCs w:val="28"/>
        </w:rPr>
        <w:t xml:space="preserve">. </w:t>
      </w:r>
      <w:r w:rsidRPr="004A5850">
        <w:rPr>
          <w:rFonts w:ascii="Times New Roman" w:hAnsi="Times New Roman"/>
          <w:b/>
          <w:bCs/>
          <w:sz w:val="28"/>
          <w:szCs w:val="28"/>
        </w:rPr>
        <w:t>Теоретический материал урока</w:t>
      </w:r>
    </w:p>
    <w:p w:rsidR="000A6C18" w:rsidRPr="004A5850" w:rsidRDefault="000A6C18" w:rsidP="004A5850">
      <w:pPr>
        <w:shd w:val="clear" w:color="auto" w:fill="FFFFFF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lastRenderedPageBreak/>
        <w:t>Результатом человеческой жизнедеятельности является накопление информационных ресурсов, оперирование которыми требует использова</w:t>
      </w:r>
      <w:r w:rsidRPr="004A5850">
        <w:rPr>
          <w:rFonts w:ascii="Times New Roman" w:hAnsi="Times New Roman"/>
          <w:sz w:val="28"/>
          <w:szCs w:val="28"/>
        </w:rPr>
        <w:softHyphen/>
        <w:t>ния определенных способов хранения, обработки. Основным критерием оптимальных действий человека по управлению ими является умение осуществлять поиск и получать необходимые данные за малые промежут</w:t>
      </w:r>
      <w:r w:rsidRPr="004A5850">
        <w:rPr>
          <w:rFonts w:ascii="Times New Roman" w:hAnsi="Times New Roman"/>
          <w:sz w:val="28"/>
          <w:szCs w:val="28"/>
        </w:rPr>
        <w:softHyphen/>
        <w:t>ки времени. Примерами больших объемов информации являются картоте</w:t>
      </w:r>
      <w:r w:rsidRPr="004A5850">
        <w:rPr>
          <w:rFonts w:ascii="Times New Roman" w:hAnsi="Times New Roman"/>
          <w:sz w:val="28"/>
          <w:szCs w:val="28"/>
        </w:rPr>
        <w:softHyphen/>
        <w:t>ки библиотек, архивы документов, законодательные акты и т.п. Все пере</w:t>
      </w:r>
      <w:r w:rsidRPr="004A5850">
        <w:rPr>
          <w:rFonts w:ascii="Times New Roman" w:hAnsi="Times New Roman"/>
          <w:sz w:val="28"/>
          <w:szCs w:val="28"/>
        </w:rPr>
        <w:softHyphen/>
        <w:t>численные виды информации определенным образом структурированы, приведены в систему. И одним из способов использования компьютера стала компьютерная обработка больших объемов информации.</w:t>
      </w:r>
    </w:p>
    <w:p w:rsidR="000A6C18" w:rsidRPr="004A5850" w:rsidRDefault="000A6C18" w:rsidP="004A5850">
      <w:pPr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b/>
          <w:bCs/>
          <w:i/>
          <w:iCs/>
          <w:sz w:val="28"/>
          <w:szCs w:val="28"/>
        </w:rPr>
        <w:t xml:space="preserve">База данных (БД) </w:t>
      </w:r>
      <w:r w:rsidRPr="004A5850">
        <w:rPr>
          <w:rFonts w:ascii="Times New Roman" w:hAnsi="Times New Roman"/>
          <w:sz w:val="28"/>
          <w:szCs w:val="28"/>
        </w:rPr>
        <w:t>- совокупность определенным образом организо</w:t>
      </w:r>
      <w:r w:rsidRPr="004A5850">
        <w:rPr>
          <w:rFonts w:ascii="Times New Roman" w:hAnsi="Times New Roman"/>
          <w:sz w:val="28"/>
          <w:szCs w:val="28"/>
        </w:rPr>
        <w:softHyphen/>
        <w:t>ванной (структурированной) информации на определенную тему, предна</w:t>
      </w:r>
      <w:r w:rsidRPr="004A5850">
        <w:rPr>
          <w:rFonts w:ascii="Times New Roman" w:hAnsi="Times New Roman"/>
          <w:sz w:val="28"/>
          <w:szCs w:val="28"/>
        </w:rPr>
        <w:softHyphen/>
        <w:t>значенная для длительного хранения во внешней памяти компьютера. Лю</w:t>
      </w:r>
      <w:r w:rsidRPr="004A5850">
        <w:rPr>
          <w:rFonts w:ascii="Times New Roman" w:hAnsi="Times New Roman"/>
          <w:sz w:val="28"/>
          <w:szCs w:val="28"/>
        </w:rPr>
        <w:softHyphen/>
        <w:t>бая база данных содержит в себе информацию о некоторой реальной сис</w:t>
      </w:r>
      <w:r w:rsidRPr="004A5850">
        <w:rPr>
          <w:rFonts w:ascii="Times New Roman" w:hAnsi="Times New Roman"/>
          <w:sz w:val="28"/>
          <w:szCs w:val="28"/>
        </w:rPr>
        <w:softHyphen/>
        <w:t>теме (процессе) и, следовательно, является ее информационной моделью.</w:t>
      </w:r>
    </w:p>
    <w:p w:rsidR="000A6C18" w:rsidRPr="004A5850" w:rsidRDefault="000A6C18" w:rsidP="004A5850">
      <w:pPr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b/>
          <w:bCs/>
          <w:i/>
          <w:iCs/>
          <w:sz w:val="28"/>
          <w:szCs w:val="28"/>
        </w:rPr>
        <w:t xml:space="preserve">Информационная система (ИС) </w:t>
      </w:r>
      <w:r w:rsidRPr="004A5850">
        <w:rPr>
          <w:rFonts w:ascii="Times New Roman" w:hAnsi="Times New Roman"/>
          <w:sz w:val="28"/>
          <w:szCs w:val="28"/>
        </w:rPr>
        <w:t>- совокупность БД и комплекса ап</w:t>
      </w:r>
      <w:r w:rsidRPr="004A5850">
        <w:rPr>
          <w:rFonts w:ascii="Times New Roman" w:hAnsi="Times New Roman"/>
          <w:sz w:val="28"/>
          <w:szCs w:val="28"/>
        </w:rPr>
        <w:softHyphen/>
        <w:t>паратно-программных средств для ее хранения, изменения и поиска ин</w:t>
      </w:r>
      <w:r w:rsidRPr="004A5850">
        <w:rPr>
          <w:rFonts w:ascii="Times New Roman" w:hAnsi="Times New Roman"/>
          <w:sz w:val="28"/>
          <w:szCs w:val="28"/>
        </w:rPr>
        <w:softHyphen/>
        <w:t>формации, для взаимодействия с пользователем. Основное назначение ин</w:t>
      </w:r>
      <w:r w:rsidRPr="004A5850">
        <w:rPr>
          <w:rFonts w:ascii="Times New Roman" w:hAnsi="Times New Roman"/>
          <w:sz w:val="28"/>
          <w:szCs w:val="28"/>
        </w:rPr>
        <w:softHyphen/>
        <w:t>формационных систем и баз данных: хранение, поиск, внесение измене</w:t>
      </w:r>
      <w:r w:rsidRPr="004A5850">
        <w:rPr>
          <w:rFonts w:ascii="Times New Roman" w:hAnsi="Times New Roman"/>
          <w:sz w:val="28"/>
          <w:szCs w:val="28"/>
        </w:rPr>
        <w:softHyphen/>
        <w:t>ний, группировка и сортировка данных (манипулирование данными).</w:t>
      </w:r>
    </w:p>
    <w:p w:rsidR="000A6C18" w:rsidRPr="004A5850" w:rsidRDefault="000A6C18" w:rsidP="004A5850">
      <w:pPr>
        <w:shd w:val="clear" w:color="auto" w:fill="FFFFFF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Информационные системы создаются по определенным отраслям, в каждой из которых выполняют кроме основного назначения и свои специ</w:t>
      </w:r>
      <w:r w:rsidRPr="004A5850">
        <w:rPr>
          <w:rFonts w:ascii="Times New Roman" w:hAnsi="Times New Roman"/>
          <w:sz w:val="28"/>
          <w:szCs w:val="28"/>
        </w:rPr>
        <w:softHyphen/>
        <w:t>фические функции. Но общим для всех систем является накопление дан</w:t>
      </w:r>
      <w:r w:rsidRPr="004A5850">
        <w:rPr>
          <w:rFonts w:ascii="Times New Roman" w:hAnsi="Times New Roman"/>
          <w:sz w:val="28"/>
          <w:szCs w:val="28"/>
        </w:rPr>
        <w:softHyphen/>
        <w:t>ных, организация деятельности по обработке данных (аналитическая дея</w:t>
      </w:r>
      <w:r w:rsidRPr="004A5850">
        <w:rPr>
          <w:rFonts w:ascii="Times New Roman" w:hAnsi="Times New Roman"/>
          <w:sz w:val="28"/>
          <w:szCs w:val="28"/>
        </w:rPr>
        <w:softHyphen/>
        <w:t>тельность) и принятие обоснованных управленческих решений. Информа</w:t>
      </w:r>
      <w:r w:rsidRPr="004A5850">
        <w:rPr>
          <w:rFonts w:ascii="Times New Roman" w:hAnsi="Times New Roman"/>
          <w:sz w:val="28"/>
          <w:szCs w:val="28"/>
        </w:rPr>
        <w:softHyphen/>
        <w:t>ционные системы могут быть классифицированы по виду деятельности организации:</w:t>
      </w:r>
    </w:p>
    <w:p w:rsidR="000A6C18" w:rsidRPr="004A5850" w:rsidRDefault="000A6C18" w:rsidP="004A5850">
      <w:pPr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•    производственные системы;</w:t>
      </w:r>
    </w:p>
    <w:p w:rsidR="000A6C18" w:rsidRPr="004A5850" w:rsidRDefault="000A6C18" w:rsidP="004A5850">
      <w:pPr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•    системы маркетинга;</w:t>
      </w:r>
    </w:p>
    <w:p w:rsidR="000A6C18" w:rsidRPr="004A5850" w:rsidRDefault="000A6C18" w:rsidP="004A5850">
      <w:pPr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•    системы учета и бухгалтерии;</w:t>
      </w:r>
    </w:p>
    <w:p w:rsidR="000A6C18" w:rsidRPr="004A5850" w:rsidRDefault="000A6C18" w:rsidP="004A5850">
      <w:pPr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•    системы кадров и т. д.</w:t>
      </w:r>
    </w:p>
    <w:p w:rsidR="000A6C18" w:rsidRPr="004A5850" w:rsidRDefault="000A6C18" w:rsidP="004A5850">
      <w:pPr>
        <w:shd w:val="clear" w:color="auto" w:fill="FFFFFF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Информационные системы могут различаться и по архитектуре, и по способам реализации. Для нас это не существенно, нам главное необходи</w:t>
      </w:r>
      <w:r w:rsidRPr="004A5850">
        <w:rPr>
          <w:rFonts w:ascii="Times New Roman" w:hAnsi="Times New Roman"/>
          <w:sz w:val="28"/>
          <w:szCs w:val="28"/>
        </w:rPr>
        <w:softHyphen/>
        <w:t>мо разобраться в возможностях и принципах создания подобных систем. Выделим свойства, которые являются общими для всех информационных систем. Первое - это назначение (сбор, хранение и обработка информа</w:t>
      </w:r>
      <w:r w:rsidRPr="004A5850">
        <w:rPr>
          <w:rFonts w:ascii="Times New Roman" w:hAnsi="Times New Roman"/>
          <w:sz w:val="28"/>
          <w:szCs w:val="28"/>
        </w:rPr>
        <w:softHyphen/>
        <w:t>ции). Второе - среда хранения и доступ к данным. С одной стороны необ</w:t>
      </w:r>
      <w:r w:rsidRPr="004A5850">
        <w:rPr>
          <w:rFonts w:ascii="Times New Roman" w:hAnsi="Times New Roman"/>
          <w:sz w:val="28"/>
          <w:szCs w:val="28"/>
        </w:rPr>
        <w:softHyphen/>
        <w:t xml:space="preserve">ходимо обеспечить </w:t>
      </w:r>
      <w:r w:rsidRPr="004A5850">
        <w:rPr>
          <w:rFonts w:ascii="Times New Roman" w:hAnsi="Times New Roman"/>
          <w:sz w:val="28"/>
          <w:szCs w:val="28"/>
        </w:rPr>
        <w:lastRenderedPageBreak/>
        <w:t>сохранность данных на длительный срок, с другой - доступ к данным должен осуществляться в самые короткие сроки. Причем данные могут и должны иметь разные структуры.</w:t>
      </w:r>
    </w:p>
    <w:p w:rsidR="000A6C18" w:rsidRPr="004A5850" w:rsidRDefault="000A6C18" w:rsidP="004A5850">
      <w:pPr>
        <w:shd w:val="clear" w:color="auto" w:fill="FFFFFF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Третье и обязательное свойство - удобный и понятный интерфейс для конечного пользователя. Информационная система служит в первую оче</w:t>
      </w:r>
      <w:r w:rsidRPr="004A5850">
        <w:rPr>
          <w:rFonts w:ascii="Times New Roman" w:hAnsi="Times New Roman"/>
          <w:sz w:val="28"/>
          <w:szCs w:val="28"/>
        </w:rPr>
        <w:softHyphen/>
        <w:t>редь инструментом деятельности пользователя, который не должен вни</w:t>
      </w:r>
      <w:r w:rsidRPr="004A5850">
        <w:rPr>
          <w:rFonts w:ascii="Times New Roman" w:hAnsi="Times New Roman"/>
          <w:sz w:val="28"/>
          <w:szCs w:val="28"/>
        </w:rPr>
        <w:softHyphen/>
        <w:t>кать в особенности программы. Традиционно стали использовать графиче</w:t>
      </w:r>
      <w:r w:rsidRPr="004A5850">
        <w:rPr>
          <w:rFonts w:ascii="Times New Roman" w:hAnsi="Times New Roman"/>
          <w:sz w:val="28"/>
          <w:szCs w:val="28"/>
        </w:rPr>
        <w:softHyphen/>
        <w:t>ский интерфейс, интуитивно понятный и удобный при оперировании электронными объектами.</w:t>
      </w:r>
    </w:p>
    <w:p w:rsidR="000A6C18" w:rsidRPr="004A5850" w:rsidRDefault="000A6C18" w:rsidP="004A5850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Любая информационная система имеет прикладное назначение. Информация какой-либо производственной сферы должна накапливаться, и соответственно должны применяться определенные свойства манипулирования данными. Возможности выделения информационных блоков могут отличаться, например, в бухгалтерском деле в основном оперируют число</w:t>
      </w:r>
      <w:r w:rsidRPr="004A5850">
        <w:rPr>
          <w:rFonts w:ascii="Times New Roman" w:hAnsi="Times New Roman"/>
          <w:sz w:val="28"/>
          <w:szCs w:val="28"/>
        </w:rPr>
        <w:softHyphen/>
        <w:t>выми данными, а в области медицины необходимо пользоваться тексто</w:t>
      </w:r>
      <w:r w:rsidRPr="004A5850">
        <w:rPr>
          <w:rFonts w:ascii="Times New Roman" w:hAnsi="Times New Roman"/>
          <w:sz w:val="28"/>
          <w:szCs w:val="28"/>
        </w:rPr>
        <w:softHyphen/>
        <w:t>выми данными. Соответственно в информационные системы закладывают различные способы оперирования данными.</w:t>
      </w:r>
    </w:p>
    <w:p w:rsidR="000A6C18" w:rsidRPr="004A5850" w:rsidRDefault="000A6C18" w:rsidP="004A5850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Но есть основные требования, которые предъявляются к таким системам:</w:t>
      </w:r>
    </w:p>
    <w:p w:rsidR="000A6C18" w:rsidRPr="004A5850" w:rsidRDefault="000A6C18" w:rsidP="004A5850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1)  информация должна храниться вечно;</w:t>
      </w:r>
    </w:p>
    <w:p w:rsidR="000A6C18" w:rsidRPr="004A5850" w:rsidRDefault="000A6C18" w:rsidP="004A5850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2)  в систему должна закладываться возможность развития;</w:t>
      </w:r>
    </w:p>
    <w:p w:rsidR="000A6C18" w:rsidRPr="004A5850" w:rsidRDefault="000A6C18" w:rsidP="004A5850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3)  поддержка целостности системы при работе нескольких независи</w:t>
      </w:r>
      <w:r w:rsidRPr="004A5850">
        <w:rPr>
          <w:rFonts w:ascii="Times New Roman" w:hAnsi="Times New Roman"/>
          <w:sz w:val="28"/>
          <w:szCs w:val="28"/>
        </w:rPr>
        <w:softHyphen/>
        <w:t>мых пользователей.</w:t>
      </w:r>
    </w:p>
    <w:p w:rsidR="000A6C18" w:rsidRPr="004A5850" w:rsidRDefault="000A6C18" w:rsidP="004A5850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Создание информационных систем предполагает выделение требова</w:t>
      </w:r>
      <w:r w:rsidRPr="004A5850">
        <w:rPr>
          <w:rFonts w:ascii="Times New Roman" w:hAnsi="Times New Roman"/>
          <w:sz w:val="28"/>
          <w:szCs w:val="28"/>
        </w:rPr>
        <w:softHyphen/>
        <w:t>ний, предъявляемых заказчиком. Чаще всего в качестве заказчика высту</w:t>
      </w:r>
      <w:r w:rsidRPr="004A5850">
        <w:rPr>
          <w:rFonts w:ascii="Times New Roman" w:hAnsi="Times New Roman"/>
          <w:sz w:val="28"/>
          <w:szCs w:val="28"/>
        </w:rPr>
        <w:softHyphen/>
        <w:t>пает какая-либо корпорация. На основе требований создается проект. Здесь рассматриваются информационные потоки, в которых выделяются необходимые для систематизации данные. Затем выбирается концептуаль</w:t>
      </w:r>
      <w:r w:rsidRPr="004A5850">
        <w:rPr>
          <w:rFonts w:ascii="Times New Roman" w:hAnsi="Times New Roman"/>
          <w:sz w:val="28"/>
          <w:szCs w:val="28"/>
        </w:rPr>
        <w:softHyphen/>
        <w:t>ная модель (иначе говоря, вид, структура данных) в каком будет храниться информация. На основе выбранной структуры строится общая схема базы данных. Так в общих чертах выглядит схема создания информационной системы.</w:t>
      </w:r>
    </w:p>
    <w:p w:rsidR="000A6C18" w:rsidRPr="004A5850" w:rsidRDefault="000A6C18" w:rsidP="004A5850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Для нас существенным является освоение общих принципов построе</w:t>
      </w:r>
      <w:r w:rsidRPr="004A5850">
        <w:rPr>
          <w:rFonts w:ascii="Times New Roman" w:hAnsi="Times New Roman"/>
          <w:sz w:val="28"/>
          <w:szCs w:val="28"/>
        </w:rPr>
        <w:softHyphen/>
        <w:t>ния баз данных. Прежде чем рассмотреть какую-либо конкретную базу данных, мы должны освоить понятие информационной структуры. В процессе проектирования существенным моментом является именно по</w:t>
      </w:r>
      <w:r w:rsidRPr="004A5850">
        <w:rPr>
          <w:rFonts w:ascii="Times New Roman" w:hAnsi="Times New Roman"/>
          <w:sz w:val="28"/>
          <w:szCs w:val="28"/>
        </w:rPr>
        <w:softHyphen/>
        <w:t xml:space="preserve">строение схемы </w:t>
      </w:r>
      <w:r w:rsidRPr="004A5850">
        <w:rPr>
          <w:rFonts w:ascii="Times New Roman" w:hAnsi="Times New Roman"/>
          <w:sz w:val="28"/>
          <w:szCs w:val="28"/>
        </w:rPr>
        <w:lastRenderedPageBreak/>
        <w:t>данных с использованием соответствующей структуры. Существуют основные три вида структур: реляционная, иерархическая и сетевая.</w:t>
      </w:r>
    </w:p>
    <w:p w:rsidR="000A6C18" w:rsidRPr="004A5850" w:rsidRDefault="000A6C18" w:rsidP="004A5850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Реляционная структура предполагает использование таблицы в качестве основы для систематизации данных. Элементы системы располагаются по строкам, а атрибуты (свойства) объекта по столбцам. Пересечение строк и столбцов дает нам значение элементов системы. Иерархическая структу</w:t>
      </w:r>
      <w:r w:rsidRPr="004A5850">
        <w:rPr>
          <w:rFonts w:ascii="Times New Roman" w:hAnsi="Times New Roman"/>
          <w:sz w:val="28"/>
          <w:szCs w:val="28"/>
        </w:rPr>
        <w:softHyphen/>
        <w:t>ра выстраивает элементы системы в виде дерева. Ключевым элементом здесь является одно понятие, остальные элементы соподчинены друг другу. Сетевая структура имеет разветвленную связь многих ко многим. Рас</w:t>
      </w:r>
      <w:r w:rsidRPr="004A5850">
        <w:rPr>
          <w:rFonts w:ascii="Times New Roman" w:hAnsi="Times New Roman"/>
          <w:sz w:val="28"/>
          <w:szCs w:val="28"/>
        </w:rPr>
        <w:softHyphen/>
        <w:t>смотрим сказанное на примерах.</w:t>
      </w:r>
    </w:p>
    <w:p w:rsidR="000A6C18" w:rsidRPr="004A5850" w:rsidRDefault="004A5850" w:rsidP="004A5850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табличными данными проще, мы</w:t>
      </w:r>
      <w:r w:rsidR="000A6C18" w:rsidRPr="004A5850">
        <w:rPr>
          <w:rFonts w:ascii="Times New Roman" w:hAnsi="Times New Roman"/>
          <w:sz w:val="28"/>
          <w:szCs w:val="28"/>
        </w:rPr>
        <w:t xml:space="preserve"> с ними постоянно сталкиваемся. При изучении текстового редактора мы создали таблицу «Расписание уро</w:t>
      </w:r>
      <w:r w:rsidR="000A6C18" w:rsidRPr="004A5850">
        <w:rPr>
          <w:rFonts w:ascii="Times New Roman" w:hAnsi="Times New Roman"/>
          <w:sz w:val="28"/>
          <w:szCs w:val="28"/>
        </w:rPr>
        <w:softHyphen/>
        <w:t>ков». С позиции представления данных с использованием информацион</w:t>
      </w:r>
      <w:r w:rsidR="000A6C18" w:rsidRPr="004A5850">
        <w:rPr>
          <w:rFonts w:ascii="Times New Roman" w:hAnsi="Times New Roman"/>
          <w:sz w:val="28"/>
          <w:szCs w:val="28"/>
        </w:rPr>
        <w:softHyphen/>
        <w:t>ных структур, это будет выглядеть следующим образом. Объектом описа</w:t>
      </w:r>
      <w:r w:rsidR="000A6C18" w:rsidRPr="004A5850">
        <w:rPr>
          <w:rFonts w:ascii="Times New Roman" w:hAnsi="Times New Roman"/>
          <w:sz w:val="28"/>
          <w:szCs w:val="28"/>
        </w:rPr>
        <w:softHyphen/>
        <w:t>ния является «Расписание уроков», атрибутами объекта являются дни не</w:t>
      </w:r>
      <w:r w:rsidR="000A6C18" w:rsidRPr="004A5850">
        <w:rPr>
          <w:rFonts w:ascii="Times New Roman" w:hAnsi="Times New Roman"/>
          <w:sz w:val="28"/>
          <w:szCs w:val="28"/>
        </w:rPr>
        <w:softHyphen/>
        <w:t>дели и нумерация уроков. Тогда информационная структура приобретет такой вид:</w:t>
      </w:r>
    </w:p>
    <w:tbl>
      <w:tblPr>
        <w:tblW w:w="101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843"/>
        <w:gridCol w:w="1843"/>
        <w:gridCol w:w="1276"/>
        <w:gridCol w:w="1263"/>
        <w:gridCol w:w="1420"/>
        <w:gridCol w:w="1331"/>
      </w:tblGrid>
      <w:tr w:rsidR="000A6C18" w:rsidRPr="004A5850" w:rsidTr="004A5850">
        <w:trPr>
          <w:trHeight w:val="3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850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 w:hanging="4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85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85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 w:hanging="4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85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 w:hanging="4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85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 w:hanging="4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85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C18" w:rsidRPr="004A5850" w:rsidRDefault="000A6C18" w:rsidP="004A5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850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0A6C18" w:rsidRPr="004A5850" w:rsidTr="004A5850"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850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C18" w:rsidRPr="004A5850" w:rsidTr="004A5850"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4A5850" w:rsidP="004A5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6C18" w:rsidRPr="004A5850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C18" w:rsidRPr="004A5850" w:rsidTr="004A5850"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850">
              <w:rPr>
                <w:rFonts w:ascii="Times New Roman" w:hAnsi="Times New Roman"/>
                <w:sz w:val="28"/>
                <w:szCs w:val="28"/>
              </w:rPr>
              <w:t>3</w:t>
            </w:r>
            <w:r w:rsidR="004A5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585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C18" w:rsidRPr="004A5850" w:rsidTr="004A5850"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850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C18" w:rsidRPr="004A5850" w:rsidTr="004A5850">
        <w:trPr>
          <w:trHeight w:val="3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850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18" w:rsidRPr="004A5850" w:rsidRDefault="000A6C18" w:rsidP="004A5850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5850" w:rsidRDefault="004A5850" w:rsidP="004A5850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0A6C18" w:rsidRPr="004A5850" w:rsidRDefault="000A6C18" w:rsidP="004A5850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Следующий вид структуры - иерархическая. Посмотрим на примере объекта «Часы», в качестве основания возьмем способы функционирования:</w:t>
      </w:r>
    </w:p>
    <w:p w:rsidR="000A6C18" w:rsidRPr="004A5850" w:rsidRDefault="004A5850" w:rsidP="004A5850">
      <w:pPr>
        <w:pStyle w:val="a3"/>
        <w:ind w:left="567"/>
        <w:rPr>
          <w:rFonts w:ascii="Times New Roman" w:hAnsi="Times New Roman"/>
          <w:b/>
          <w:sz w:val="28"/>
          <w:szCs w:val="28"/>
        </w:rPr>
      </w:pPr>
      <w:r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84.05pt;margin-top:.4pt;width:99.6pt;height:33.4pt;z-index:1">
            <v:textbox style="mso-fit-shape-to-text:t">
              <w:txbxContent>
                <w:p w:rsidR="000A6C18" w:rsidRDefault="000A6C18">
                  <w:r>
                    <w:t xml:space="preserve">           ЧАСЫ</w:t>
                  </w:r>
                </w:p>
              </w:txbxContent>
            </v:textbox>
          </v:shape>
        </w:pict>
      </w:r>
      <w:r w:rsidR="00EA7E38"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3.65pt;margin-top:33.8pt;width:130.9pt;height:32.05pt;z-index:9" o:connectortype="straight">
            <v:stroke endarrow="block"/>
          </v:shape>
        </w:pict>
      </w:r>
      <w:r w:rsidR="00EA7E38"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52.4pt;margin-top:33.8pt;width:56.35pt;height:32.05pt;z-index:8" o:connectortype="straight">
            <v:stroke endarrow="block"/>
          </v:shape>
        </w:pict>
      </w:r>
      <w:r w:rsidR="00EA7E38"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06.7pt;margin-top:33.8pt;width:1.9pt;height:32.05pt;flip:x;z-index:7" o:connectortype="straight">
            <v:stroke endarrow="block"/>
          </v:shape>
        </w:pict>
      </w:r>
      <w:r w:rsidR="00EA7E38"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13.4pt;margin-top:33.8pt;width:70.65pt;height:32.05pt;flip:x;z-index:6" o:connectortype="straight">
            <v:stroke endarrow="block"/>
          </v:shape>
        </w:pict>
      </w:r>
      <w:r w:rsidR="00EA7E38"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394.85pt;margin-top:66.8pt;width:87.3pt;height:22.2pt;z-index:5">
            <v:textbox>
              <w:txbxContent>
                <w:p w:rsidR="000A6C18" w:rsidRDefault="000A6C18">
                  <w:r>
                    <w:t>КВАРЦЕВЫЕ</w:t>
                  </w:r>
                </w:p>
              </w:txbxContent>
            </v:textbox>
          </v:shape>
        </w:pict>
      </w:r>
      <w:r w:rsidR="00EA7E38"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274.75pt;margin-top:65.85pt;width:99.8pt;height:21.6pt;z-index:4">
            <v:textbox>
              <w:txbxContent>
                <w:p w:rsidR="000A6C18" w:rsidRDefault="000A6C18">
                  <w:r>
                    <w:t>МЕХАНИЧЕСКИЕ</w:t>
                  </w:r>
                </w:p>
              </w:txbxContent>
            </v:textbox>
          </v:shape>
        </w:pict>
      </w:r>
      <w:r w:rsidR="00EA7E38"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169.45pt;margin-top:66.8pt;width:89.8pt;height:20.65pt;z-index:3">
            <v:textbox>
              <w:txbxContent>
                <w:p w:rsidR="000A6C18" w:rsidRDefault="000A6C18">
                  <w:r>
                    <w:t>ПЕСОЧНЫЕ</w:t>
                  </w:r>
                </w:p>
              </w:txbxContent>
            </v:textbox>
          </v:shape>
        </w:pict>
      </w:r>
      <w:r w:rsidR="00EA7E38"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41.4pt;margin-top:66.8pt;width:97.55pt;height:21.25pt;z-index:2">
            <v:textbox>
              <w:txbxContent>
                <w:p w:rsidR="000A6C18" w:rsidRDefault="000A6C18">
                  <w:r>
                    <w:t>СОЛНЕЧНЫЕ</w:t>
                  </w:r>
                </w:p>
              </w:txbxContent>
            </v:textbox>
          </v:shape>
        </w:pict>
      </w:r>
    </w:p>
    <w:p w:rsidR="000A6C18" w:rsidRPr="004A5850" w:rsidRDefault="000A6C18" w:rsidP="004A5850">
      <w:pPr>
        <w:ind w:left="567"/>
        <w:rPr>
          <w:rFonts w:ascii="Times New Roman" w:hAnsi="Times New Roman"/>
          <w:sz w:val="28"/>
          <w:szCs w:val="28"/>
        </w:rPr>
      </w:pPr>
    </w:p>
    <w:p w:rsidR="000A6C18" w:rsidRPr="004A5850" w:rsidRDefault="000A6C18" w:rsidP="004A5850">
      <w:pPr>
        <w:ind w:left="567"/>
        <w:rPr>
          <w:rFonts w:ascii="Times New Roman" w:hAnsi="Times New Roman"/>
          <w:sz w:val="28"/>
          <w:szCs w:val="28"/>
        </w:rPr>
      </w:pPr>
    </w:p>
    <w:p w:rsidR="000A6C18" w:rsidRPr="004A5850" w:rsidRDefault="000A6C18" w:rsidP="004A5850">
      <w:pPr>
        <w:ind w:left="567"/>
        <w:rPr>
          <w:rFonts w:ascii="Times New Roman" w:hAnsi="Times New Roman"/>
          <w:sz w:val="28"/>
          <w:szCs w:val="28"/>
        </w:rPr>
      </w:pPr>
    </w:p>
    <w:p w:rsidR="000A6C18" w:rsidRPr="004A5850" w:rsidRDefault="000A6C18" w:rsidP="004A5850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Структура может иметь и более двух уровней. Например, посмотрим иерархическую структуру классификации способов решения задач.</w:t>
      </w:r>
    </w:p>
    <w:p w:rsidR="000A6C18" w:rsidRPr="004A5850" w:rsidRDefault="00EA7E38" w:rsidP="004A5850">
      <w:pPr>
        <w:tabs>
          <w:tab w:val="left" w:pos="3782"/>
        </w:tabs>
        <w:ind w:left="567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36" type="#_x0000_t32" style="position:absolute;left:0;text-align:left;margin-left:189.2pt;margin-top:71.8pt;width:190.3pt;height:40.75pt;z-index:24" o:connectortype="straight">
            <v:stroke endarrow="block"/>
          </v:shape>
        </w:pict>
      </w:r>
      <w:r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89.2pt;margin-top:71.8pt;width:66.15pt;height:45.05pt;z-index:23" o:connectortype="straight">
            <v:stroke endarrow="block"/>
          </v:shape>
        </w:pict>
      </w:r>
      <w:r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5.15pt;margin-top:71.8pt;width:154.05pt;height:44.5pt;flip:x;z-index:21" o:connectortype="straight">
            <v:stroke endarrow="block"/>
          </v:shape>
        </w:pict>
      </w:r>
      <w:r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75.4pt;margin-top:71.8pt;width:13.8pt;height:44.5pt;flip:x;z-index:22" o:connectortype="straight">
            <v:stroke endarrow="block"/>
          </v:shape>
        </w:pict>
      </w:r>
      <w:r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268.7pt;margin-top:21.05pt;width:46.3pt;height:28.55pt;z-index:20" o:connectortype="straight">
            <v:stroke endarrow="block"/>
          </v:shape>
        </w:pict>
      </w:r>
      <w:r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15.6pt;margin-top:21.05pt;width:0;height:30.15pt;z-index:19" o:connectortype="straight">
            <v:stroke endarrow="block"/>
          </v:shape>
        </w:pict>
      </w:r>
      <w:r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94pt;margin-top:21.05pt;width:57.9pt;height:28.55pt;flip:x;z-index:18" o:connectortype="straight">
            <v:stroke endarrow="block"/>
          </v:shape>
        </w:pict>
      </w:r>
      <w:r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202" style="position:absolute;left:0;text-align:left;margin-left:365.9pt;margin-top:112.55pt;width:87.9pt;height:20.6pt;z-index:17">
            <v:textbox>
              <w:txbxContent>
                <w:p w:rsidR="000A6C18" w:rsidRDefault="000A6C18">
                  <w:r>
                    <w:t>ГРАФИЧЕСКИЙ</w:t>
                  </w:r>
                </w:p>
              </w:txbxContent>
            </v:textbox>
          </v:shape>
        </w:pict>
      </w:r>
      <w:r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202" style="position:absolute;left:0;text-align:left;margin-left:238.7pt;margin-top:116.3pt;width:104.2pt;height:20.6pt;z-index:16">
            <v:textbox>
              <w:txbxContent>
                <w:p w:rsidR="000A6C18" w:rsidRDefault="000A6C18">
                  <w:r>
                    <w:t>ГЕОМЕТРИЧЕСКИЙ</w:t>
                  </w:r>
                </w:p>
              </w:txbxContent>
            </v:textbox>
          </v:shape>
        </w:pict>
      </w:r>
      <w:r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202" style="position:absolute;left:0;text-align:left;margin-left:113.4pt;margin-top:116.85pt;width:102.2pt;height:20.05pt;z-index:15">
            <v:textbox>
              <w:txbxContent>
                <w:p w:rsidR="000A6C18" w:rsidRDefault="000A6C18">
                  <w:r>
                    <w:t>АЛГЕБРАИЧЕСКИЙ</w:t>
                  </w:r>
                </w:p>
              </w:txbxContent>
            </v:textbox>
          </v:shape>
        </w:pict>
      </w:r>
      <w:r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202" style="position:absolute;left:0;text-align:left;margin-left:-33.6pt;margin-top:116.3pt;width:106.7pt;height:20.6pt;z-index:14">
            <v:textbox>
              <w:txbxContent>
                <w:p w:rsidR="000A6C18" w:rsidRDefault="000A6C18">
                  <w:r>
                    <w:t>АРИФМЕТИЧЕСКИЙ</w:t>
                  </w:r>
                </w:p>
              </w:txbxContent>
            </v:textbox>
          </v:shape>
        </w:pict>
      </w:r>
      <w:r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202" style="position:absolute;left:0;text-align:left;margin-left:283.65pt;margin-top:49.6pt;width:137.6pt;height:20.65pt;z-index:13">
            <v:textbox>
              <w:txbxContent>
                <w:p w:rsidR="000A6C18" w:rsidRDefault="000A6C18">
                  <w:r>
                    <w:t>ЭКСПЕРИМЕНТАЛЬНЫЙ</w:t>
                  </w:r>
                </w:p>
              </w:txbxContent>
            </v:textbox>
          </v:shape>
        </w:pict>
      </w:r>
      <w:r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202" style="position:absolute;left:0;text-align:left;margin-left:151.9pt;margin-top:51.2pt;width:107.35pt;height:20.6pt;z-index:12">
            <v:textbox>
              <w:txbxContent>
                <w:p w:rsidR="000A6C18" w:rsidRDefault="000A6C18">
                  <w:r>
                    <w:t>МАТЕМАТИЧЕСКИЙ</w:t>
                  </w:r>
                </w:p>
              </w:txbxContent>
            </v:textbox>
          </v:shape>
        </w:pict>
      </w:r>
      <w:r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202" style="position:absolute;left:0;text-align:left;margin-left:43.1pt;margin-top:51.2pt;width:81.65pt;height:19.05pt;z-index:11">
            <v:textbox>
              <w:txbxContent>
                <w:p w:rsidR="000A6C18" w:rsidRDefault="000A6C18">
                  <w:r>
                    <w:t>ЛОГИЧЕСКИЙ</w:t>
                  </w:r>
                </w:p>
              </w:txbxContent>
            </v:textbox>
          </v:shape>
        </w:pict>
      </w:r>
      <w:r w:rsidRPr="004A58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202" style="position:absolute;left:0;text-align:left;margin-left:0;margin-top:0;width:218.15pt;height:20.65pt;z-index:10;mso-position-horizontal:center">
            <v:textbox>
              <w:txbxContent>
                <w:p w:rsidR="000A6C18" w:rsidRDefault="000A6C18">
                  <w:r>
                    <w:t>СПОСОБЫ РЕШЕНИЯ ФИЗИЧЕСКИХ ЗАДАЧ.</w:t>
                  </w:r>
                </w:p>
              </w:txbxContent>
            </v:textbox>
          </v:shape>
        </w:pict>
      </w:r>
    </w:p>
    <w:p w:rsidR="000A6C18" w:rsidRPr="004A5850" w:rsidRDefault="000A6C18" w:rsidP="004A5850">
      <w:pPr>
        <w:ind w:left="567"/>
        <w:rPr>
          <w:rFonts w:ascii="Times New Roman" w:hAnsi="Times New Roman"/>
          <w:sz w:val="28"/>
          <w:szCs w:val="28"/>
        </w:rPr>
      </w:pPr>
    </w:p>
    <w:p w:rsidR="000A6C18" w:rsidRPr="004A5850" w:rsidRDefault="000A6C18" w:rsidP="004A5850">
      <w:pPr>
        <w:ind w:left="567"/>
        <w:rPr>
          <w:rFonts w:ascii="Times New Roman" w:hAnsi="Times New Roman"/>
          <w:sz w:val="28"/>
          <w:szCs w:val="28"/>
        </w:rPr>
      </w:pPr>
    </w:p>
    <w:p w:rsidR="000A6C18" w:rsidRPr="004A5850" w:rsidRDefault="000A6C18" w:rsidP="004A5850">
      <w:pPr>
        <w:ind w:left="567"/>
        <w:rPr>
          <w:rFonts w:ascii="Times New Roman" w:hAnsi="Times New Roman"/>
          <w:sz w:val="28"/>
          <w:szCs w:val="28"/>
        </w:rPr>
      </w:pPr>
    </w:p>
    <w:p w:rsidR="000A6C18" w:rsidRPr="004A5850" w:rsidRDefault="000A6C18" w:rsidP="004A5850">
      <w:pPr>
        <w:ind w:left="567"/>
        <w:rPr>
          <w:rFonts w:ascii="Times New Roman" w:hAnsi="Times New Roman"/>
          <w:sz w:val="28"/>
          <w:szCs w:val="28"/>
        </w:rPr>
      </w:pPr>
    </w:p>
    <w:p w:rsidR="000A6C18" w:rsidRPr="004A5850" w:rsidRDefault="000A6C18" w:rsidP="004A5850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0A6C18" w:rsidRPr="004A5850" w:rsidRDefault="004A5850" w:rsidP="004A5850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A6C18" w:rsidRPr="004A5850">
        <w:rPr>
          <w:rFonts w:ascii="Times New Roman" w:hAnsi="Times New Roman"/>
          <w:sz w:val="28"/>
          <w:szCs w:val="28"/>
        </w:rPr>
        <w:t>Сетевая структура имеет более сложный вид, когда рассматриваются от</w:t>
      </w:r>
      <w:r w:rsidR="000A6C18" w:rsidRPr="004A5850">
        <w:rPr>
          <w:rFonts w:ascii="Times New Roman" w:hAnsi="Times New Roman"/>
          <w:sz w:val="28"/>
          <w:szCs w:val="28"/>
        </w:rPr>
        <w:softHyphen/>
        <w:t>ношения «многих - ко многим». Более конкретно остановимся на сетевых структурах, когда будем рассматривать коммуникационные технологии.</w:t>
      </w:r>
    </w:p>
    <w:p w:rsidR="000A6C18" w:rsidRPr="004A5850" w:rsidRDefault="000A6C18" w:rsidP="004A5850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4A5850">
        <w:rPr>
          <w:rFonts w:ascii="Times New Roman" w:hAnsi="Times New Roman"/>
          <w:b/>
          <w:sz w:val="28"/>
          <w:szCs w:val="28"/>
        </w:rPr>
        <w:t>IV. Выполнение практического задания</w:t>
      </w:r>
    </w:p>
    <w:p w:rsidR="000A6C18" w:rsidRPr="004A5850" w:rsidRDefault="000A6C18" w:rsidP="004A5850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4A5850">
        <w:rPr>
          <w:rFonts w:ascii="Times New Roman" w:hAnsi="Times New Roman"/>
          <w:sz w:val="28"/>
          <w:szCs w:val="28"/>
        </w:rPr>
        <w:t>Описать объекты окружающей среды (на свой выбор) с помощью реляционной и иерархической структуры.</w:t>
      </w:r>
    </w:p>
    <w:p w:rsidR="000A6C18" w:rsidRPr="004A5850" w:rsidRDefault="000A6C18" w:rsidP="004A5850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4A585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A5850">
        <w:rPr>
          <w:rFonts w:ascii="Times New Roman" w:hAnsi="Times New Roman"/>
          <w:b/>
          <w:sz w:val="28"/>
          <w:szCs w:val="28"/>
        </w:rPr>
        <w:t>. Подведение итогов урока</w:t>
      </w:r>
    </w:p>
    <w:sectPr w:rsidR="000A6C18" w:rsidRPr="004A5850" w:rsidSect="004A585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0D8"/>
    <w:multiLevelType w:val="hybridMultilevel"/>
    <w:tmpl w:val="4A005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F53797"/>
    <w:multiLevelType w:val="hybridMultilevel"/>
    <w:tmpl w:val="BCEA1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9E37F9"/>
    <w:multiLevelType w:val="hybridMultilevel"/>
    <w:tmpl w:val="750228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D27383"/>
    <w:multiLevelType w:val="hybridMultilevel"/>
    <w:tmpl w:val="7CC2925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153F2"/>
    <w:multiLevelType w:val="hybridMultilevel"/>
    <w:tmpl w:val="805EF3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215EB5"/>
    <w:multiLevelType w:val="hybridMultilevel"/>
    <w:tmpl w:val="43B4CB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59440C"/>
    <w:multiLevelType w:val="hybridMultilevel"/>
    <w:tmpl w:val="699AD10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8A"/>
    <w:rsid w:val="00077A1E"/>
    <w:rsid w:val="000A6C18"/>
    <w:rsid w:val="000C3854"/>
    <w:rsid w:val="00411545"/>
    <w:rsid w:val="004263CC"/>
    <w:rsid w:val="004A5850"/>
    <w:rsid w:val="004B57A7"/>
    <w:rsid w:val="004C764E"/>
    <w:rsid w:val="004D471E"/>
    <w:rsid w:val="004E0030"/>
    <w:rsid w:val="00623191"/>
    <w:rsid w:val="00C54F52"/>
    <w:rsid w:val="00C70A8A"/>
    <w:rsid w:val="00CE1F89"/>
    <w:rsid w:val="00E36BF2"/>
    <w:rsid w:val="00EA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6"/>
        <o:r id="V:Rule6" type="connector" idref="#_x0000_s1037"/>
        <o:r id="V:Rule7" type="connector" idref="#_x0000_s1038"/>
        <o:r id="V:Rule8" type="connector" idref="#_x0000_s1039"/>
        <o:r id="V:Rule9" type="connector" idref="#_x0000_s1040"/>
        <o:r id="V:Rule10" type="connector" idref="#_x0000_s1041"/>
        <o:r id="V:Rule11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471E"/>
    <w:pPr>
      <w:ind w:left="720"/>
      <w:contextualSpacing/>
    </w:pPr>
  </w:style>
  <w:style w:type="table" w:styleId="a4">
    <w:name w:val="Table Grid"/>
    <w:basedOn w:val="a1"/>
    <w:uiPriority w:val="99"/>
    <w:rsid w:val="004115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1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11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1172</Words>
  <Characters>6687</Characters>
  <Application>Microsoft Office Word</Application>
  <DocSecurity>0</DocSecurity>
  <Lines>55</Lines>
  <Paragraphs>15</Paragraphs>
  <ScaleCrop>false</ScaleCrop>
  <Company>Microsoft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Мария</cp:lastModifiedBy>
  <cp:revision>4</cp:revision>
  <dcterms:created xsi:type="dcterms:W3CDTF">2013-12-21T17:42:00Z</dcterms:created>
  <dcterms:modified xsi:type="dcterms:W3CDTF">2014-06-24T08:26:00Z</dcterms:modified>
</cp:coreProperties>
</file>