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A0" w:rsidRDefault="00E32D45" w:rsidP="00E32D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по теме: « Культура России  второй половины 19 века»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A2ADF">
        <w:rPr>
          <w:rFonts w:ascii="Times New Roman" w:hAnsi="Times New Roman" w:cs="Times New Roman"/>
          <w:i/>
          <w:sz w:val="24"/>
          <w:szCs w:val="24"/>
        </w:rPr>
        <w:t>Сопоставьте: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П.Н.Яблочков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бследование Камчатки, Чукотки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Ф.П.Литке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б) «Бурлаки на Волге»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И.Е.Репин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лектродуговая лампа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М.М.Антокольский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г) «Пиковая дама»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И.М.Сеченов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д) учение о рефлексах головного мозга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кульптура Ярослава Мудрого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ё) «Последний день Помпеи»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A2ADF">
        <w:rPr>
          <w:rFonts w:ascii="Times New Roman" w:hAnsi="Times New Roman" w:cs="Times New Roman"/>
          <w:i/>
          <w:sz w:val="24"/>
          <w:szCs w:val="24"/>
        </w:rPr>
        <w:t>.О ком из известных научных деятелей  второй половины 19 века идёт речь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2D45" w:rsidRDefault="00E32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учёный с разносторонними знаниями и интересами. Его перу принадлежит более 500 крупных исследовательских трудов по химии, физике, сельскому хозяйству, экономике, просвещению.</w:t>
      </w:r>
      <w:r w:rsidR="001A2ADF">
        <w:rPr>
          <w:rFonts w:ascii="Times New Roman" w:hAnsi="Times New Roman" w:cs="Times New Roman"/>
          <w:sz w:val="24"/>
          <w:szCs w:val="24"/>
        </w:rPr>
        <w:t xml:space="preserve"> Но известнейшую славу ему принесло открытие одного из основных законов естествознания в 1869 году. Это открытие служит подтверждением закона перехода количества в качество. Именно ему</w:t>
      </w:r>
      <w:proofErr w:type="gramStart"/>
      <w:r w:rsidR="001A2AD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A2ADF">
        <w:rPr>
          <w:rFonts w:ascii="Times New Roman" w:hAnsi="Times New Roman" w:cs="Times New Roman"/>
          <w:sz w:val="24"/>
          <w:szCs w:val="24"/>
        </w:rPr>
        <w:t xml:space="preserve"> принадлежит открытие наличия атмосферы у планеты Венера. Он являлся почётным  членом Королевской Шведской Академии наук.</w:t>
      </w:r>
    </w:p>
    <w:p w:rsidR="001A2ADF" w:rsidRDefault="001A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A2ADF">
        <w:rPr>
          <w:rFonts w:ascii="Times New Roman" w:hAnsi="Times New Roman" w:cs="Times New Roman"/>
          <w:i/>
          <w:sz w:val="24"/>
          <w:szCs w:val="24"/>
        </w:rPr>
        <w:t xml:space="preserve">Перед вами список художников-передвижников. Какие </w:t>
      </w:r>
      <w:proofErr w:type="gramStart"/>
      <w:r w:rsidRPr="001A2ADF">
        <w:rPr>
          <w:rFonts w:ascii="Times New Roman" w:hAnsi="Times New Roman" w:cs="Times New Roman"/>
          <w:i/>
          <w:sz w:val="24"/>
          <w:szCs w:val="24"/>
        </w:rPr>
        <w:t>фамилии</w:t>
      </w:r>
      <w:proofErr w:type="gramEnd"/>
      <w:r w:rsidRPr="001A2ADF">
        <w:rPr>
          <w:rFonts w:ascii="Times New Roman" w:hAnsi="Times New Roman" w:cs="Times New Roman"/>
          <w:i/>
          <w:sz w:val="24"/>
          <w:szCs w:val="24"/>
        </w:rPr>
        <w:t xml:space="preserve"> по вашему мнению являются лишними?: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О.А.Кипренский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И.И.Шишкин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А.К.Саврасов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П.А.ФедотовК.А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Савицкий,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Н.А.Ярошенко</w:t>
      </w:r>
      <w:proofErr w:type="spellEnd"/>
      <w:r w:rsidRPr="00E32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ADF" w:rsidRPr="009D5344" w:rsidRDefault="001A2A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5344">
        <w:rPr>
          <w:rFonts w:ascii="Times New Roman" w:hAnsi="Times New Roman" w:cs="Times New Roman"/>
          <w:i/>
          <w:sz w:val="24"/>
          <w:szCs w:val="24"/>
        </w:rPr>
        <w:t xml:space="preserve">О каком художественном промысле </w:t>
      </w:r>
      <w:r w:rsidR="009D5344" w:rsidRPr="009D5344">
        <w:rPr>
          <w:rFonts w:ascii="Times New Roman" w:hAnsi="Times New Roman" w:cs="Times New Roman"/>
          <w:i/>
          <w:sz w:val="24"/>
          <w:szCs w:val="24"/>
        </w:rPr>
        <w:t xml:space="preserve"> второй половины 19 века идёт речь?</w:t>
      </w:r>
    </w:p>
    <w:p w:rsidR="009D5344" w:rsidRDefault="009D5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Зародился данный промысел в конце 19 века в Сергиевом Посаде. Источником вдохновения стали традиции белгородской деревянной игрушки. Промысел быстро завоевал популярность. В 1900 году был показан  на Парижской выставке. С тех пор заказы стали выполнятся не только для России, но и для других стран.</w:t>
      </w:r>
    </w:p>
    <w:p w:rsidR="009D5344" w:rsidRPr="00E32D45" w:rsidRDefault="009D5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5.Назовите особенности отечественного просвещения второй половины 19 века.</w:t>
      </w:r>
      <w:bookmarkStart w:id="0" w:name="_GoBack"/>
      <w:bookmarkEnd w:id="0"/>
    </w:p>
    <w:sectPr w:rsidR="009D5344" w:rsidRPr="00E32D45" w:rsidSect="00E32D4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C5"/>
    <w:rsid w:val="001A2ADF"/>
    <w:rsid w:val="005E0AC5"/>
    <w:rsid w:val="009D5344"/>
    <w:rsid w:val="00D412A0"/>
    <w:rsid w:val="00E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2014-06-18T09:48:00Z</dcterms:created>
  <dcterms:modified xsi:type="dcterms:W3CDTF">2014-06-18T10:12:00Z</dcterms:modified>
</cp:coreProperties>
</file>