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7" w:rsidRDefault="00E14277" w:rsidP="00E14277">
      <w:r>
        <w:t xml:space="preserve"> </w:t>
      </w:r>
    </w:p>
    <w:p w:rsidR="00E14277" w:rsidRPr="0070105A" w:rsidRDefault="00E14277" w:rsidP="0070105A">
      <w:pPr>
        <w:jc w:val="center"/>
        <w:rPr>
          <w:rFonts w:ascii="Arial Black" w:hAnsi="Arial Black"/>
        </w:rPr>
      </w:pPr>
      <w:r w:rsidRPr="0070105A">
        <w:rPr>
          <w:rFonts w:ascii="Arial Black" w:hAnsi="Arial Black"/>
          <w:b/>
          <w:i/>
          <w:sz w:val="32"/>
          <w:szCs w:val="32"/>
        </w:rPr>
        <w:t>Внеклассное мероприятие</w:t>
      </w:r>
    </w:p>
    <w:p w:rsidR="00E14277" w:rsidRPr="0070105A" w:rsidRDefault="0070105A" w:rsidP="00E1427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(для начальной школы)</w:t>
      </w:r>
    </w:p>
    <w:p w:rsidR="00E14277" w:rsidRPr="0070105A" w:rsidRDefault="0070105A" w:rsidP="00E142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r w:rsidR="00E14277" w:rsidRPr="0070105A">
        <w:rPr>
          <w:b/>
          <w:sz w:val="32"/>
          <w:szCs w:val="32"/>
          <w:u w:val="single"/>
        </w:rPr>
        <w:t>Традиции празднования Хэллоуина</w:t>
      </w:r>
      <w:r>
        <w:rPr>
          <w:b/>
          <w:sz w:val="32"/>
          <w:szCs w:val="32"/>
          <w:u w:val="single"/>
        </w:rPr>
        <w:t>»</w:t>
      </w:r>
    </w:p>
    <w:p w:rsidR="00E14277" w:rsidRPr="00E14277" w:rsidRDefault="00E14277" w:rsidP="00E14277">
      <w:pPr>
        <w:jc w:val="center"/>
        <w:rPr>
          <w:b/>
          <w:i/>
          <w:sz w:val="32"/>
          <w:szCs w:val="32"/>
        </w:rPr>
      </w:pPr>
      <w:r w:rsidRPr="00E14277">
        <w:rPr>
          <w:b/>
          <w:i/>
          <w:sz w:val="32"/>
          <w:szCs w:val="32"/>
        </w:rPr>
        <w:t xml:space="preserve">Цель: </w:t>
      </w:r>
      <w:r w:rsidR="0070105A">
        <w:rPr>
          <w:b/>
          <w:i/>
          <w:sz w:val="32"/>
          <w:szCs w:val="32"/>
        </w:rPr>
        <w:t>познакомить учащихся 4 класса с традициями празднования Хэллоуина</w:t>
      </w:r>
    </w:p>
    <w:p w:rsidR="00E14277" w:rsidRPr="00E14277" w:rsidRDefault="00E14277" w:rsidP="0070105A">
      <w:pPr>
        <w:rPr>
          <w:b/>
          <w:i/>
          <w:sz w:val="32"/>
          <w:szCs w:val="32"/>
        </w:rPr>
      </w:pPr>
      <w:r w:rsidRPr="00E14277">
        <w:rPr>
          <w:b/>
          <w:i/>
          <w:sz w:val="32"/>
          <w:szCs w:val="32"/>
        </w:rPr>
        <w:t xml:space="preserve">Задачи: </w:t>
      </w:r>
    </w:p>
    <w:p w:rsidR="00E14277" w:rsidRPr="0070105A" w:rsidRDefault="0070105A" w:rsidP="0070105A">
      <w:pPr>
        <w:rPr>
          <w:i/>
          <w:sz w:val="32"/>
          <w:szCs w:val="32"/>
        </w:rPr>
      </w:pPr>
      <w:r w:rsidRPr="0070105A">
        <w:rPr>
          <w:i/>
          <w:sz w:val="32"/>
          <w:szCs w:val="32"/>
        </w:rPr>
        <w:t xml:space="preserve"> </w:t>
      </w:r>
      <w:r w:rsidR="00E14277" w:rsidRPr="0070105A">
        <w:rPr>
          <w:i/>
          <w:sz w:val="32"/>
          <w:szCs w:val="32"/>
        </w:rPr>
        <w:t>Расширять кругозор учащихся, прививать интерес к изучению английского языка путём применения различных видов деятельности.</w:t>
      </w:r>
    </w:p>
    <w:p w:rsidR="00E14277" w:rsidRPr="00E14277" w:rsidRDefault="0070105A" w:rsidP="0070105A">
      <w:pPr>
        <w:rPr>
          <w:b/>
          <w:i/>
          <w:sz w:val="32"/>
          <w:szCs w:val="32"/>
        </w:rPr>
      </w:pPr>
      <w:r w:rsidRPr="0070105A">
        <w:rPr>
          <w:i/>
          <w:sz w:val="32"/>
          <w:szCs w:val="32"/>
        </w:rPr>
        <w:t xml:space="preserve"> </w:t>
      </w:r>
      <w:r w:rsidR="00E14277" w:rsidRPr="0070105A">
        <w:rPr>
          <w:i/>
          <w:sz w:val="32"/>
          <w:szCs w:val="32"/>
        </w:rPr>
        <w:t>Познакомить учащихся с историей, символикой и традициями праздника</w:t>
      </w:r>
      <w:r w:rsidR="00E14277" w:rsidRPr="00E14277">
        <w:rPr>
          <w:b/>
          <w:i/>
          <w:sz w:val="32"/>
          <w:szCs w:val="32"/>
        </w:rPr>
        <w:t>.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proofErr w:type="spellStart"/>
      <w:r w:rsidRPr="00FB619D">
        <w:rPr>
          <w:rFonts w:ascii="Bookman Old Style" w:hAnsi="Bookman Old Style"/>
          <w:b/>
          <w:sz w:val="28"/>
          <w:szCs w:val="28"/>
          <w:u w:val="single"/>
        </w:rPr>
        <w:t>Хэ</w:t>
      </w:r>
      <w:r w:rsidRPr="00FB619D">
        <w:rPr>
          <w:b/>
          <w:sz w:val="28"/>
          <w:szCs w:val="28"/>
          <w:u w:val="single"/>
        </w:rPr>
        <w:t>́</w:t>
      </w:r>
      <w:r w:rsidRPr="00FB619D">
        <w:rPr>
          <w:rFonts w:ascii="Bookman Old Style" w:hAnsi="Bookman Old Style"/>
          <w:b/>
          <w:sz w:val="28"/>
          <w:szCs w:val="28"/>
          <w:u w:val="single"/>
        </w:rPr>
        <w:t>ллоуи</w:t>
      </w:r>
      <w:r w:rsidRPr="00FB619D">
        <w:rPr>
          <w:b/>
          <w:sz w:val="28"/>
          <w:szCs w:val="28"/>
          <w:u w:val="single"/>
        </w:rPr>
        <w:t>́</w:t>
      </w:r>
      <w:r w:rsidRPr="00FB619D">
        <w:rPr>
          <w:rFonts w:ascii="Bookman Old Style" w:hAnsi="Bookman Old Style"/>
          <w:b/>
          <w:sz w:val="28"/>
          <w:szCs w:val="28"/>
          <w:u w:val="single"/>
        </w:rPr>
        <w:t>н</w:t>
      </w:r>
      <w:proofErr w:type="spellEnd"/>
      <w:r w:rsidRPr="00FB619D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(англ. </w:t>
      </w:r>
      <w:proofErr w:type="spellStart"/>
      <w:r w:rsidRPr="00FB619D">
        <w:rPr>
          <w:rFonts w:ascii="Bookman Old Style" w:hAnsi="Bookman Old Style"/>
          <w:sz w:val="28"/>
          <w:szCs w:val="28"/>
        </w:rPr>
        <w:t>Halloween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B619D">
        <w:rPr>
          <w:rFonts w:ascii="Bookman Old Style" w:hAnsi="Bookman Old Style"/>
          <w:sz w:val="28"/>
          <w:szCs w:val="28"/>
        </w:rPr>
        <w:t>All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B619D">
        <w:rPr>
          <w:rFonts w:ascii="Bookman Old Style" w:hAnsi="Bookman Old Style"/>
          <w:sz w:val="28"/>
          <w:szCs w:val="28"/>
        </w:rPr>
        <w:t>Hall</w:t>
      </w:r>
      <w:r w:rsidR="0070105A" w:rsidRPr="00FB619D">
        <w:rPr>
          <w:rFonts w:ascii="Bookman Old Style" w:hAnsi="Bookman Old Style"/>
          <w:sz w:val="28"/>
          <w:szCs w:val="28"/>
        </w:rPr>
        <w:t>ows</w:t>
      </w:r>
      <w:proofErr w:type="spellEnd"/>
      <w:r w:rsidR="0070105A" w:rsidRPr="00FB619D">
        <w:rPr>
          <w:rFonts w:ascii="Bookman Old Style" w:hAnsi="Bookman Old Style"/>
          <w:sz w:val="28"/>
          <w:szCs w:val="28"/>
        </w:rPr>
        <w:t xml:space="preserve">' </w:t>
      </w:r>
      <w:proofErr w:type="spellStart"/>
      <w:r w:rsidR="0070105A" w:rsidRPr="00FB619D">
        <w:rPr>
          <w:rFonts w:ascii="Bookman Old Style" w:hAnsi="Bookman Old Style"/>
          <w:sz w:val="28"/>
          <w:szCs w:val="28"/>
        </w:rPr>
        <w:t>Eve</w:t>
      </w:r>
      <w:proofErr w:type="spellEnd"/>
      <w:r w:rsidR="0070105A" w:rsidRPr="00FB619D">
        <w:rPr>
          <w:rFonts w:ascii="Bookman Old Style" w:hAnsi="Bookman Old Style"/>
          <w:sz w:val="28"/>
          <w:szCs w:val="28"/>
        </w:rPr>
        <w:t xml:space="preserve"> или </w:t>
      </w:r>
      <w:proofErr w:type="spellStart"/>
      <w:r w:rsidR="0070105A" w:rsidRPr="00FB619D">
        <w:rPr>
          <w:rFonts w:ascii="Bookman Old Style" w:hAnsi="Bookman Old Style"/>
          <w:sz w:val="28"/>
          <w:szCs w:val="28"/>
        </w:rPr>
        <w:t>All</w:t>
      </w:r>
      <w:proofErr w:type="spellEnd"/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0105A" w:rsidRPr="00FB619D">
        <w:rPr>
          <w:rFonts w:ascii="Bookman Old Style" w:hAnsi="Bookman Old Style"/>
          <w:sz w:val="28"/>
          <w:szCs w:val="28"/>
        </w:rPr>
        <w:t>Saints</w:t>
      </w:r>
      <w:proofErr w:type="spellEnd"/>
      <w:r w:rsidR="0070105A" w:rsidRPr="00FB619D">
        <w:rPr>
          <w:rFonts w:ascii="Bookman Old Style" w:hAnsi="Bookman Old Style"/>
          <w:sz w:val="28"/>
          <w:szCs w:val="28"/>
        </w:rPr>
        <w:t xml:space="preserve">' </w:t>
      </w:r>
      <w:proofErr w:type="spellStart"/>
      <w:r w:rsidR="0070105A" w:rsidRPr="00FB619D">
        <w:rPr>
          <w:rFonts w:ascii="Bookman Old Style" w:hAnsi="Bookman Old Style"/>
          <w:sz w:val="28"/>
          <w:szCs w:val="28"/>
        </w:rPr>
        <w:t>Eve</w:t>
      </w:r>
      <w:proofErr w:type="spellEnd"/>
      <w:r w:rsidR="0070105A" w:rsidRPr="00FB619D">
        <w:rPr>
          <w:rFonts w:ascii="Bookman Old Style" w:hAnsi="Bookman Old Style"/>
          <w:sz w:val="28"/>
          <w:szCs w:val="28"/>
        </w:rPr>
        <w:t>)</w:t>
      </w:r>
      <w:r w:rsidRPr="00FB619D">
        <w:rPr>
          <w:rFonts w:ascii="Bookman Old Style" w:hAnsi="Bookman Old Style"/>
          <w:sz w:val="28"/>
          <w:szCs w:val="28"/>
        </w:rPr>
        <w:t xml:space="preserve"> — современный праздник, восходящий к традициям древних кельтов Ирландии и Шотландии, история </w:t>
      </w:r>
      <w:proofErr w:type="gramStart"/>
      <w:r w:rsidRPr="00FB619D">
        <w:rPr>
          <w:rFonts w:ascii="Bookman Old Style" w:hAnsi="Bookman Old Style"/>
          <w:sz w:val="28"/>
          <w:szCs w:val="28"/>
        </w:rPr>
        <w:t>которого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началась на территории современных Великобрита</w:t>
      </w:r>
      <w:r w:rsidR="0070105A" w:rsidRPr="00FB619D">
        <w:rPr>
          <w:rFonts w:ascii="Bookman Old Style" w:hAnsi="Bookman Old Style"/>
          <w:sz w:val="28"/>
          <w:szCs w:val="28"/>
        </w:rPr>
        <w:t>нии и Северной Ирландии</w:t>
      </w:r>
      <w:r w:rsidRPr="00FB619D">
        <w:rPr>
          <w:rFonts w:ascii="Bookman Old Style" w:hAnsi="Bookman Old Style"/>
          <w:sz w:val="28"/>
          <w:szCs w:val="28"/>
        </w:rPr>
        <w:t>. Отмечается 31 октября, в канун Дня всех святых. Хэллоуин традиционно празднуется в англоязычных странах, хотя официальным выходным днём не является. С конца XX века, в ходе процесса американизации и глобализации, мода на атрибутику Хэллоуина возникла также в большинстве неанглоязычных стран Европы и в СНГ. Хэллоуин неформально отмечается в некоторых других странах, имеющих тесные культурные связи с США или Великобританией, например, в Японии, Южной Корее, Сингапуре, Австралии и Новой Зеландии, в ряде островных стран Океании, с недавне</w:t>
      </w:r>
      <w:r w:rsidR="0070105A" w:rsidRPr="00FB619D">
        <w:rPr>
          <w:rFonts w:ascii="Bookman Old Style" w:hAnsi="Bookman Old Style"/>
          <w:sz w:val="28"/>
          <w:szCs w:val="28"/>
        </w:rPr>
        <w:t xml:space="preserve">го времени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 xml:space="preserve">Слайд 2. 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Этимология названия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proofErr w:type="gramStart"/>
      <w:r w:rsidRPr="00FB619D">
        <w:rPr>
          <w:rFonts w:ascii="Bookman Old Style" w:hAnsi="Bookman Old Style"/>
          <w:sz w:val="28"/>
          <w:szCs w:val="28"/>
        </w:rPr>
        <w:t xml:space="preserve">Согласно Оксфордскому словарю английского языка, слово «Хэллоуин» впервые упоминается в XVI веке как шотландское сокращение английской фразы </w:t>
      </w:r>
      <w:proofErr w:type="spellStart"/>
      <w:r w:rsidRPr="00FB619D">
        <w:rPr>
          <w:rFonts w:ascii="Bookman Old Style" w:hAnsi="Bookman Old Style"/>
          <w:sz w:val="28"/>
          <w:szCs w:val="28"/>
        </w:rPr>
        <w:t>All-Hallows-Even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(рус.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Вечер всех </w:t>
      </w:r>
      <w:r w:rsidRPr="00FB619D">
        <w:rPr>
          <w:rFonts w:ascii="Bookman Old Style" w:hAnsi="Bookman Old Style"/>
          <w:sz w:val="28"/>
          <w:szCs w:val="28"/>
        </w:rPr>
        <w:lastRenderedPageBreak/>
        <w:t xml:space="preserve">святых, </w:t>
      </w:r>
      <w:proofErr w:type="spellStart"/>
      <w:r w:rsidRPr="00FB619D">
        <w:rPr>
          <w:rFonts w:ascii="Bookman Old Style" w:hAnsi="Bookman Old Style"/>
          <w:sz w:val="28"/>
          <w:szCs w:val="28"/>
        </w:rPr>
        <w:t>even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— сокращение от </w:t>
      </w:r>
      <w:proofErr w:type="spellStart"/>
      <w:r w:rsidRPr="00FB619D">
        <w:rPr>
          <w:rFonts w:ascii="Bookman Old Style" w:hAnsi="Bookman Old Style"/>
          <w:sz w:val="28"/>
          <w:szCs w:val="28"/>
        </w:rPr>
        <w:t>evening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(рус</w:t>
      </w:r>
      <w:proofErr w:type="gramStart"/>
      <w:r w:rsidRPr="00FB619D">
        <w:rPr>
          <w:rFonts w:ascii="Bookman Old Style" w:hAnsi="Bookman Old Style"/>
          <w:sz w:val="28"/>
          <w:szCs w:val="28"/>
        </w:rPr>
        <w:t>.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B619D">
        <w:rPr>
          <w:rFonts w:ascii="Bookman Old Style" w:hAnsi="Bookman Old Style"/>
          <w:sz w:val="28"/>
          <w:szCs w:val="28"/>
        </w:rPr>
        <w:t>в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ечер); </w:t>
      </w:r>
      <w:proofErr w:type="spellStart"/>
      <w:r w:rsidRPr="00FB619D">
        <w:rPr>
          <w:rFonts w:ascii="Bookman Old Style" w:hAnsi="Bookman Old Style"/>
          <w:sz w:val="28"/>
          <w:szCs w:val="28"/>
        </w:rPr>
        <w:t>по-шотландски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читается как «</w:t>
      </w:r>
      <w:proofErr w:type="spellStart"/>
      <w:r w:rsidRPr="00FB619D">
        <w:rPr>
          <w:rFonts w:ascii="Bookman Old Style" w:hAnsi="Bookman Old Style"/>
          <w:sz w:val="28"/>
          <w:szCs w:val="28"/>
        </w:rPr>
        <w:t>хэллувин</w:t>
      </w:r>
      <w:proofErr w:type="spellEnd"/>
      <w:r w:rsidRPr="00FB619D">
        <w:rPr>
          <w:rFonts w:ascii="Bookman Old Style" w:hAnsi="Bookman Old Style"/>
          <w:sz w:val="28"/>
          <w:szCs w:val="28"/>
        </w:rPr>
        <w:t>»). Так в то время называли ночь перед Днём всех святых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3.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История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  <w:r w:rsidR="00E14277" w:rsidRPr="00FB619D">
        <w:rPr>
          <w:rFonts w:ascii="Bookman Old Style" w:hAnsi="Bookman Old Style"/>
          <w:sz w:val="28"/>
          <w:szCs w:val="28"/>
        </w:rPr>
        <w:t xml:space="preserve">Традиционная ирландская маска для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гайзинга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(начало XX века) и украшение дома светильниками Джека в 1919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годуИсторик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Николас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Роджерс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, изучавший истоки Хэллоуина, отмечал, что, несмотря на попытки связать его происхождение с древнеримским праздником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Паренталий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>, прообраз Хэллоуина, вероятнее всего, зародился только с появлением кельтского яз</w:t>
      </w:r>
      <w:r w:rsidRPr="00FB619D">
        <w:rPr>
          <w:rFonts w:ascii="Bookman Old Style" w:hAnsi="Bookman Old Style"/>
          <w:sz w:val="28"/>
          <w:szCs w:val="28"/>
        </w:rPr>
        <w:t xml:space="preserve">ыческого празднества </w:t>
      </w:r>
      <w:proofErr w:type="spellStart"/>
      <w:r w:rsidRPr="00FB619D">
        <w:rPr>
          <w:rFonts w:ascii="Bookman Old Style" w:hAnsi="Bookman Old Style"/>
          <w:sz w:val="28"/>
          <w:szCs w:val="28"/>
        </w:rPr>
        <w:t>Самай.</w:t>
      </w:r>
      <w:r w:rsidR="00E14277" w:rsidRPr="00FB619D">
        <w:rPr>
          <w:rFonts w:ascii="Bookman Old Style" w:hAnsi="Bookman Old Style"/>
          <w:sz w:val="28"/>
          <w:szCs w:val="28"/>
        </w:rPr>
        <w:t>описание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которого появляется в старо-ирландской л</w:t>
      </w:r>
      <w:r w:rsidRPr="00FB619D">
        <w:rPr>
          <w:rFonts w:ascii="Bookman Old Style" w:hAnsi="Bookman Old Style"/>
          <w:sz w:val="28"/>
          <w:szCs w:val="28"/>
        </w:rPr>
        <w:t xml:space="preserve">итературе начиная с X </w:t>
      </w:r>
      <w:proofErr w:type="spellStart"/>
      <w:r w:rsidRPr="00FB619D">
        <w:rPr>
          <w:rFonts w:ascii="Bookman Old Style" w:hAnsi="Bookman Old Style"/>
          <w:sz w:val="28"/>
          <w:szCs w:val="28"/>
        </w:rPr>
        <w:t>века</w:t>
      </w:r>
      <w:proofErr w:type="gramStart"/>
      <w:r w:rsidRPr="00FB619D">
        <w:rPr>
          <w:rFonts w:ascii="Bookman Old Style" w:hAnsi="Bookman Old Style"/>
          <w:sz w:val="28"/>
          <w:szCs w:val="28"/>
        </w:rPr>
        <w:t>.</w:t>
      </w:r>
      <w:r w:rsidR="00E14277" w:rsidRPr="00FB619D">
        <w:rPr>
          <w:rFonts w:ascii="Bookman Old Style" w:hAnsi="Bookman Old Style"/>
          <w:sz w:val="28"/>
          <w:szCs w:val="28"/>
        </w:rPr>
        <w:t>Н</w:t>
      </w:r>
      <w:proofErr w:type="gramEnd"/>
      <w:r w:rsidR="00E14277" w:rsidRPr="00FB619D">
        <w:rPr>
          <w:rFonts w:ascii="Bookman Old Style" w:hAnsi="Bookman Old Style"/>
          <w:sz w:val="28"/>
          <w:szCs w:val="28"/>
        </w:rPr>
        <w:t>азвание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этого праздника произошло от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староирландского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слова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Samhain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>, которое означало «конец лета» и впоследствии превратилось в ирландское на</w:t>
      </w:r>
      <w:r w:rsidRPr="00FB619D">
        <w:rPr>
          <w:rFonts w:ascii="Bookman Old Style" w:hAnsi="Bookman Old Style"/>
          <w:sz w:val="28"/>
          <w:szCs w:val="28"/>
        </w:rPr>
        <w:t>звание месяца ноября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  <w:r w:rsidR="00E14277" w:rsidRPr="00FB619D">
        <w:rPr>
          <w:rFonts w:ascii="Bookman Old Style" w:hAnsi="Bookman Old Style"/>
          <w:sz w:val="28"/>
          <w:szCs w:val="28"/>
        </w:rPr>
        <w:t xml:space="preserve">Примерно в XVI веке сложилась традиция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гайзинга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—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выпрашивания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сладостей ночью 31 октября. Дети и взрослые надевали тканевые маски и ходили от одной двери к другой, требуя от хозяев угощение и мелко шаля. Обычай надевать ролевые костюмы и носить с собой «светильник Джека» во время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гайзинга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появился только на рубеже XIX и XX веков, причём в обмен на деньги или еду изначально нужно было предлагать разные развлечения</w:t>
      </w:r>
      <w:proofErr w:type="gramStart"/>
      <w:r w:rsidR="00FB619D">
        <w:rPr>
          <w:rFonts w:ascii="Bookman Old Style" w:hAnsi="Bookman Old Style"/>
          <w:sz w:val="28"/>
          <w:szCs w:val="28"/>
        </w:rPr>
        <w:t xml:space="preserve"> </w:t>
      </w:r>
      <w:r w:rsidR="00E14277" w:rsidRPr="00FB619D">
        <w:rPr>
          <w:rFonts w:ascii="Bookman Old Style" w:hAnsi="Bookman Old Style"/>
          <w:sz w:val="28"/>
          <w:szCs w:val="28"/>
        </w:rPr>
        <w:t xml:space="preserve"> В</w:t>
      </w:r>
      <w:proofErr w:type="gramEnd"/>
      <w:r w:rsidR="00E14277" w:rsidRPr="00FB619D">
        <w:rPr>
          <w:rFonts w:ascii="Bookman Old Style" w:hAnsi="Bookman Old Style"/>
          <w:sz w:val="28"/>
          <w:szCs w:val="28"/>
        </w:rPr>
        <w:t>последствии, по причине массовой эмиграции шотландцев и ирландцев в США, Хэллоуин популяризируется и там</w:t>
      </w:r>
      <w:r w:rsid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4.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Символы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Большинство символов праздника имеют долгую историю. Например, традиция изготовления тыкв-светильников пошла от кельтского обычая </w:t>
      </w:r>
      <w:proofErr w:type="gramStart"/>
      <w:r w:rsidRPr="00FB619D">
        <w:rPr>
          <w:rFonts w:ascii="Bookman Old Style" w:hAnsi="Bookman Old Style"/>
          <w:sz w:val="28"/>
          <w:szCs w:val="28"/>
        </w:rPr>
        <w:t>создавать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фонари, помогающие </w:t>
      </w:r>
      <w:r w:rsidR="0070105A" w:rsidRPr="00FB619D">
        <w:rPr>
          <w:rFonts w:ascii="Bookman Old Style" w:hAnsi="Bookman Old Style"/>
          <w:sz w:val="28"/>
          <w:szCs w:val="28"/>
        </w:rPr>
        <w:t>душам найти путь в чистилище</w:t>
      </w:r>
      <w:r w:rsidRPr="00FB619D">
        <w:rPr>
          <w:rFonts w:ascii="Bookman Old Style" w:hAnsi="Bookman Old Style"/>
          <w:sz w:val="28"/>
          <w:szCs w:val="28"/>
        </w:rPr>
        <w:t>. В Шотландии в качестве символа Х</w:t>
      </w:r>
      <w:r w:rsidR="0070105A" w:rsidRPr="00FB619D">
        <w:rPr>
          <w:rFonts w:ascii="Bookman Old Style" w:hAnsi="Bookman Old Style"/>
          <w:sz w:val="28"/>
          <w:szCs w:val="28"/>
        </w:rPr>
        <w:t>эллоуина выступала репа</w:t>
      </w:r>
      <w:r w:rsidRPr="00FB619D">
        <w:rPr>
          <w:rFonts w:ascii="Bookman Old Style" w:hAnsi="Bookman Old Style"/>
          <w:sz w:val="28"/>
          <w:szCs w:val="28"/>
        </w:rPr>
        <w:t xml:space="preserve"> но в Северной Америке её быстро заменила тыква, как б</w:t>
      </w:r>
      <w:r w:rsidR="0070105A" w:rsidRPr="00FB619D">
        <w:rPr>
          <w:rFonts w:ascii="Bookman Old Style" w:hAnsi="Bookman Old Style"/>
          <w:sz w:val="28"/>
          <w:szCs w:val="28"/>
        </w:rPr>
        <w:t xml:space="preserve">олее дешёвый и доступный </w:t>
      </w:r>
      <w:proofErr w:type="spellStart"/>
      <w:r w:rsidR="0070105A" w:rsidRPr="00FB619D">
        <w:rPr>
          <w:rFonts w:ascii="Bookman Old Style" w:hAnsi="Bookman Old Style"/>
          <w:sz w:val="28"/>
          <w:szCs w:val="28"/>
        </w:rPr>
        <w:t>ово</w:t>
      </w:r>
      <w:proofErr w:type="spellEnd"/>
      <w:proofErr w:type="gramStart"/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>.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Впервые создание </w:t>
      </w:r>
      <w:r w:rsidRPr="00FB619D">
        <w:rPr>
          <w:rFonts w:ascii="Bookman Old Style" w:hAnsi="Bookman Old Style"/>
          <w:sz w:val="28"/>
          <w:szCs w:val="28"/>
        </w:rPr>
        <w:lastRenderedPageBreak/>
        <w:t>тыкв-светильников в Америке бы</w:t>
      </w:r>
      <w:r w:rsidR="0070105A" w:rsidRPr="00FB619D">
        <w:rPr>
          <w:rFonts w:ascii="Bookman Old Style" w:hAnsi="Bookman Old Style"/>
          <w:sz w:val="28"/>
          <w:szCs w:val="28"/>
        </w:rPr>
        <w:t>ло зафиксировано в 1837 году</w:t>
      </w:r>
      <w:r w:rsidRPr="00FB619D">
        <w:rPr>
          <w:rFonts w:ascii="Bookman Old Style" w:hAnsi="Bookman Old Style"/>
          <w:sz w:val="28"/>
          <w:szCs w:val="28"/>
        </w:rPr>
        <w:t>; этот ритуал, проводившийся во время сбора урожая, не имел никакого отношения к Хэллоуину вплоть до в</w:t>
      </w:r>
      <w:r w:rsidR="0070105A" w:rsidRPr="00FB619D">
        <w:rPr>
          <w:rFonts w:ascii="Bookman Old Style" w:hAnsi="Bookman Old Style"/>
          <w:sz w:val="28"/>
          <w:szCs w:val="28"/>
        </w:rPr>
        <w:t>торой половины XIX столетия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Популярны костюмы персонажей классических фильмов ужасов, например, Мумии и чудовища </w:t>
      </w:r>
      <w:proofErr w:type="spellStart"/>
      <w:r w:rsidRPr="00FB619D">
        <w:rPr>
          <w:rFonts w:ascii="Bookman Old Style" w:hAnsi="Bookman Old Style"/>
          <w:sz w:val="28"/>
          <w:szCs w:val="28"/>
        </w:rPr>
        <w:t>Франкентштейна</w:t>
      </w:r>
      <w:proofErr w:type="spellEnd"/>
      <w:r w:rsidRPr="00FB619D">
        <w:rPr>
          <w:rFonts w:ascii="Bookman Old Style" w:hAnsi="Bookman Old Style"/>
          <w:sz w:val="28"/>
          <w:szCs w:val="28"/>
        </w:rPr>
        <w:t>. В праздничном убранстве домов большую роль играют символы осени, например, деревенские пугала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Основными темами Хэллоуина являются смерть, зло, оккультизм и монстры. Традиционными цветами являются </w:t>
      </w:r>
      <w:proofErr w:type="gramStart"/>
      <w:r w:rsidRPr="00FB619D">
        <w:rPr>
          <w:rFonts w:ascii="Bookman Old Style" w:hAnsi="Bookman Old Style"/>
          <w:sz w:val="28"/>
          <w:szCs w:val="28"/>
        </w:rPr>
        <w:t>чёрный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и оранжевый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Слайд5 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Светильник Джека</w:t>
      </w:r>
    </w:p>
    <w:p w:rsidR="0070105A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Вырезанный из турнепса светильник Джека, начало XX века. Музей традиционной жизни, </w:t>
      </w:r>
      <w:proofErr w:type="spellStart"/>
      <w:r w:rsidRPr="00FB619D">
        <w:rPr>
          <w:rFonts w:ascii="Bookman Old Style" w:hAnsi="Bookman Old Style"/>
          <w:sz w:val="28"/>
          <w:szCs w:val="28"/>
        </w:rPr>
        <w:t>ИрландияГлавным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символом праздника является так называемый Светильник Д</w:t>
      </w:r>
      <w:r w:rsidR="0070105A" w:rsidRPr="00FB619D">
        <w:rPr>
          <w:rFonts w:ascii="Bookman Old Style" w:hAnsi="Bookman Old Style"/>
          <w:sz w:val="28"/>
          <w:szCs w:val="28"/>
        </w:rPr>
        <w:t>жека</w:t>
      </w:r>
      <w:proofErr w:type="gramStart"/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>.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Он представляет собой тыкву, на которой вырезано зловеще усмехающееся лицо; внутрь тыквы помещается зажжённая свеча. Впервые «светильники Джека» появились в Великобритании, но первоначально для их изготовления ис</w:t>
      </w:r>
      <w:r w:rsidR="0070105A" w:rsidRPr="00FB619D">
        <w:rPr>
          <w:rFonts w:ascii="Bookman Old Style" w:hAnsi="Bookman Old Style"/>
          <w:sz w:val="28"/>
          <w:szCs w:val="28"/>
        </w:rPr>
        <w:t>пользовали брюкву или репу</w:t>
      </w:r>
      <w:r w:rsidRPr="00FB619D">
        <w:rPr>
          <w:rFonts w:ascii="Bookman Old Style" w:hAnsi="Bookman Old Style"/>
          <w:sz w:val="28"/>
          <w:szCs w:val="28"/>
        </w:rPr>
        <w:t>. Считалось, что подобный плод, оставленный в День всех святых около дома, будет</w:t>
      </w:r>
      <w:r w:rsidR="0070105A" w:rsidRPr="00FB619D">
        <w:rPr>
          <w:rFonts w:ascii="Bookman Old Style" w:hAnsi="Bookman Old Style"/>
          <w:sz w:val="28"/>
          <w:szCs w:val="28"/>
        </w:rPr>
        <w:t xml:space="preserve"> отгонять от него злых духов</w:t>
      </w:r>
      <w:r w:rsidRPr="00FB619D">
        <w:rPr>
          <w:rFonts w:ascii="Bookman Old Style" w:hAnsi="Bookman Old Style"/>
          <w:sz w:val="28"/>
          <w:szCs w:val="28"/>
        </w:rPr>
        <w:t>. Когда традиция празднования Хэллоуина распространилась в США, светильники стали делаться из тыкв, более доступны</w:t>
      </w:r>
      <w:r w:rsidR="0070105A" w:rsidRPr="00FB619D">
        <w:rPr>
          <w:rFonts w:ascii="Bookman Old Style" w:hAnsi="Bookman Old Style"/>
          <w:sz w:val="28"/>
          <w:szCs w:val="28"/>
        </w:rPr>
        <w:t>х и дешёвых</w:t>
      </w:r>
      <w:r w:rsidRPr="00FB619D">
        <w:rPr>
          <w:rFonts w:ascii="Bookman Old Style" w:hAnsi="Bookman Old Style"/>
          <w:sz w:val="28"/>
          <w:szCs w:val="28"/>
        </w:rPr>
        <w:t>.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>Истоки этого обычая можно найти в древних ирландских и британских традициях вырезания на овощах лиц во время п</w:t>
      </w:r>
      <w:r w:rsidR="0070105A" w:rsidRPr="00FB619D">
        <w:rPr>
          <w:rFonts w:ascii="Bookman Old Style" w:hAnsi="Bookman Old Style"/>
          <w:sz w:val="28"/>
          <w:szCs w:val="28"/>
        </w:rPr>
        <w:t>роведения различных ритуалов</w:t>
      </w:r>
      <w:r w:rsidRPr="00FB619D">
        <w:rPr>
          <w:rFonts w:ascii="Bookman Old Style" w:hAnsi="Bookman Old Style"/>
          <w:sz w:val="28"/>
          <w:szCs w:val="28"/>
        </w:rPr>
        <w:t>. Современный вид «светильник Джека» приобрёл примерно в 1837 году, тогда же он и получил это на</w:t>
      </w:r>
      <w:r w:rsidR="0070105A" w:rsidRPr="00FB619D">
        <w:rPr>
          <w:rFonts w:ascii="Bookman Old Style" w:hAnsi="Bookman Old Style"/>
          <w:sz w:val="28"/>
          <w:szCs w:val="28"/>
        </w:rPr>
        <w:t>звание</w:t>
      </w:r>
      <w:r w:rsidRPr="00FB619D">
        <w:rPr>
          <w:rFonts w:ascii="Bookman Old Style" w:hAnsi="Bookman Old Style"/>
          <w:sz w:val="28"/>
          <w:szCs w:val="28"/>
        </w:rPr>
        <w:t>. К 1866 году он уже прочно</w:t>
      </w:r>
      <w:r w:rsidR="0070105A" w:rsidRPr="00FB619D">
        <w:rPr>
          <w:rFonts w:ascii="Bookman Old Style" w:hAnsi="Bookman Old Style"/>
          <w:sz w:val="28"/>
          <w:szCs w:val="28"/>
        </w:rPr>
        <w:t xml:space="preserve"> ассоциировался с Хэллоуином</w:t>
      </w:r>
      <w:r w:rsidRPr="00FB619D">
        <w:rPr>
          <w:rFonts w:ascii="Bookman Old Style" w:hAnsi="Bookman Old Style"/>
          <w:sz w:val="28"/>
          <w:szCs w:val="28"/>
        </w:rPr>
        <w:t>. Впрочем, в США резная тыква ещё задолго до популяризации Хэллоуина использовалась как о</w:t>
      </w:r>
      <w:r w:rsidR="0070105A" w:rsidRPr="00FB619D">
        <w:rPr>
          <w:rFonts w:ascii="Bookman Old Style" w:hAnsi="Bookman Old Style"/>
          <w:sz w:val="28"/>
          <w:szCs w:val="28"/>
        </w:rPr>
        <w:t>дин из символов сбора урожая</w:t>
      </w:r>
      <w:r w:rsidRPr="00FB619D">
        <w:rPr>
          <w:rFonts w:ascii="Bookman Old Style" w:hAnsi="Bookman Old Style"/>
          <w:sz w:val="28"/>
          <w:szCs w:val="28"/>
        </w:rPr>
        <w:t>. К 1900 году её использование во время этого праздника постепенно вошло в обиход.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</w:p>
    <w:p w:rsidR="00E14277" w:rsidRPr="00FB619D" w:rsidRDefault="00E14277" w:rsidP="0070105A">
      <w:pPr>
        <w:spacing w:after="0"/>
        <w:rPr>
          <w:rFonts w:ascii="Bookman Old Style" w:hAnsi="Bookman Old Style"/>
          <w:i/>
          <w:sz w:val="28"/>
          <w:szCs w:val="28"/>
        </w:rPr>
      </w:pPr>
      <w:r w:rsidRPr="00FB619D">
        <w:rPr>
          <w:rFonts w:ascii="Bookman Old Style" w:hAnsi="Bookman Old Style"/>
          <w:i/>
          <w:sz w:val="28"/>
          <w:szCs w:val="28"/>
        </w:rPr>
        <w:lastRenderedPageBreak/>
        <w:t>Ох!</w:t>
      </w:r>
      <w:proofErr w:type="gramStart"/>
      <w:r w:rsidRPr="00FB619D">
        <w:rPr>
          <w:rFonts w:ascii="Bookman Old Style" w:hAnsi="Bookman Old Style"/>
          <w:i/>
          <w:sz w:val="28"/>
          <w:szCs w:val="28"/>
        </w:rPr>
        <w:t>—п</w:t>
      </w:r>
      <w:proofErr w:type="gramEnd"/>
      <w:r w:rsidRPr="00FB619D">
        <w:rPr>
          <w:rFonts w:ascii="Bookman Old Style" w:hAnsi="Bookman Old Style"/>
          <w:i/>
          <w:sz w:val="28"/>
          <w:szCs w:val="28"/>
        </w:rPr>
        <w:t>лоды любимые детства!—старые дни напоминая,</w:t>
      </w:r>
    </w:p>
    <w:p w:rsidR="00E14277" w:rsidRPr="00FB619D" w:rsidRDefault="00E14277" w:rsidP="0070105A">
      <w:pPr>
        <w:spacing w:after="0"/>
        <w:rPr>
          <w:rFonts w:ascii="Bookman Old Style" w:hAnsi="Bookman Old Style"/>
          <w:i/>
          <w:sz w:val="28"/>
          <w:szCs w:val="28"/>
        </w:rPr>
      </w:pPr>
      <w:r w:rsidRPr="00FB619D">
        <w:rPr>
          <w:rFonts w:ascii="Bookman Old Style" w:hAnsi="Bookman Old Style"/>
          <w:i/>
          <w:sz w:val="28"/>
          <w:szCs w:val="28"/>
        </w:rPr>
        <w:t xml:space="preserve"> Когда виноградное дерево багровело и коричневые орехи падали!</w:t>
      </w:r>
    </w:p>
    <w:p w:rsidR="00E14277" w:rsidRPr="00FB619D" w:rsidRDefault="00E14277" w:rsidP="0070105A">
      <w:pPr>
        <w:spacing w:after="0"/>
        <w:rPr>
          <w:rFonts w:ascii="Bookman Old Style" w:hAnsi="Bookman Old Style"/>
          <w:i/>
          <w:sz w:val="28"/>
          <w:szCs w:val="28"/>
        </w:rPr>
      </w:pPr>
      <w:r w:rsidRPr="00FB619D">
        <w:rPr>
          <w:rFonts w:ascii="Bookman Old Style" w:hAnsi="Bookman Old Style"/>
          <w:i/>
          <w:sz w:val="28"/>
          <w:szCs w:val="28"/>
        </w:rPr>
        <w:t xml:space="preserve"> Когда дикие, уродливые лица, вырезанные нами на его кожуре,</w:t>
      </w:r>
    </w:p>
    <w:p w:rsidR="00E14277" w:rsidRPr="00FB619D" w:rsidRDefault="00E14277" w:rsidP="0070105A">
      <w:pPr>
        <w:spacing w:after="0"/>
        <w:rPr>
          <w:rFonts w:ascii="Bookman Old Style" w:hAnsi="Bookman Old Style"/>
          <w:i/>
          <w:sz w:val="28"/>
          <w:szCs w:val="28"/>
        </w:rPr>
      </w:pPr>
      <w:r w:rsidRPr="00FB619D">
        <w:rPr>
          <w:rFonts w:ascii="Bookman Old Style" w:hAnsi="Bookman Old Style"/>
          <w:i/>
          <w:sz w:val="28"/>
          <w:szCs w:val="28"/>
        </w:rPr>
        <w:t xml:space="preserve"> Всматривались во тьму со свечой внутри!</w:t>
      </w:r>
    </w:p>
    <w:p w:rsidR="00E14277" w:rsidRPr="00FB619D" w:rsidRDefault="00E14277" w:rsidP="0070105A">
      <w:pPr>
        <w:spacing w:after="0"/>
        <w:rPr>
          <w:rFonts w:ascii="Bookman Old Style" w:hAnsi="Bookman Old Style"/>
          <w:i/>
          <w:sz w:val="28"/>
          <w:szCs w:val="28"/>
        </w:rPr>
      </w:pP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  <w:u w:val="single"/>
        </w:rPr>
        <w:t>Слайд</w:t>
      </w:r>
      <w:proofErr w:type="gramStart"/>
      <w:r w:rsidRPr="00FB619D">
        <w:rPr>
          <w:rFonts w:ascii="Bookman Old Style" w:hAnsi="Bookman Old Style"/>
          <w:sz w:val="28"/>
          <w:szCs w:val="28"/>
          <w:u w:val="single"/>
        </w:rPr>
        <w:t>6</w:t>
      </w:r>
      <w:proofErr w:type="gramEnd"/>
      <w:r w:rsidRPr="00FB619D">
        <w:rPr>
          <w:rFonts w:ascii="Bookman Old Style" w:hAnsi="Bookman Old Style"/>
          <w:sz w:val="28"/>
          <w:szCs w:val="28"/>
          <w:u w:val="single"/>
        </w:rPr>
        <w:t>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Костюмы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>Облачение в карнавальные костюмы — сравнительно недавно возникший элемент праздника. Впервые как полноценный обычай оно было зафиксировано в начале XX века и восходит к американским традициям костюмированных вечеринок</w:t>
      </w:r>
      <w:proofErr w:type="gramStart"/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В</w:t>
      </w:r>
      <w:proofErr w:type="gramEnd"/>
      <w:r w:rsidRPr="00FB619D">
        <w:rPr>
          <w:rFonts w:ascii="Bookman Old Style" w:hAnsi="Bookman Old Style"/>
          <w:sz w:val="28"/>
          <w:szCs w:val="28"/>
        </w:rPr>
        <w:t>первые ношение маскарадных костюмов на Хэллоуин зарегистрировано в 1895 году в Шотландии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когда дети в масках ходили по домам и получали пирожные, фрукты и деньги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Нет ни одного упоминания о подобных традициях в США, Ирландии или Англии до 1900 года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В Шотландии </w:t>
      </w:r>
      <w:proofErr w:type="gramStart"/>
      <w:r w:rsidRPr="00FB619D">
        <w:rPr>
          <w:rFonts w:ascii="Bookman Old Style" w:hAnsi="Bookman Old Style"/>
          <w:sz w:val="28"/>
          <w:szCs w:val="28"/>
        </w:rPr>
        <w:t xml:space="preserve">детей, которые, одевшись в карнавальные костюмы, изображающие разных монстров или других персонажей, ходят от дома к дому и выпрашивают сладости, называют </w:t>
      </w:r>
      <w:proofErr w:type="spellStart"/>
      <w:r w:rsidRPr="00FB619D">
        <w:rPr>
          <w:rFonts w:ascii="Bookman Old Style" w:hAnsi="Bookman Old Style"/>
          <w:sz w:val="28"/>
          <w:szCs w:val="28"/>
        </w:rPr>
        <w:t>guisers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, а сам обычай — </w:t>
      </w:r>
      <w:proofErr w:type="spellStart"/>
      <w:r w:rsidRPr="00FB619D">
        <w:rPr>
          <w:rFonts w:ascii="Bookman Old Style" w:hAnsi="Bookman Old Style"/>
          <w:sz w:val="28"/>
          <w:szCs w:val="28"/>
        </w:rPr>
        <w:t>Guising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(«</w:t>
      </w:r>
      <w:proofErr w:type="spellStart"/>
      <w:r w:rsidRPr="00FB619D">
        <w:rPr>
          <w:rFonts w:ascii="Bookman Old Style" w:hAnsi="Bookman Old Style"/>
          <w:sz w:val="28"/>
          <w:szCs w:val="28"/>
        </w:rPr>
        <w:t>га</w:t>
      </w:r>
      <w:r w:rsidRPr="00FB619D">
        <w:rPr>
          <w:sz w:val="28"/>
          <w:szCs w:val="28"/>
        </w:rPr>
        <w:t>́</w:t>
      </w:r>
      <w:r w:rsidRPr="00FB619D">
        <w:rPr>
          <w:rFonts w:ascii="Bookman Old Style" w:hAnsi="Bookman Old Style"/>
          <w:sz w:val="28"/>
          <w:szCs w:val="28"/>
        </w:rPr>
        <w:t>йзинг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», от англ. </w:t>
      </w:r>
      <w:proofErr w:type="spellStart"/>
      <w:r w:rsidRPr="00FB619D">
        <w:rPr>
          <w:rFonts w:ascii="Bookman Old Style" w:hAnsi="Bookman Old Style"/>
          <w:sz w:val="28"/>
          <w:szCs w:val="28"/>
        </w:rPr>
        <w:t>guise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— ношение маски, наряда, шуточное переодевание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Костюмы для Хэллоуина, как правило, начинают продавать ещё в августе</w:t>
      </w:r>
      <w:r w:rsidR="0070105A" w:rsidRPr="00FB619D">
        <w:rPr>
          <w:rFonts w:ascii="Bookman Old Style" w:hAnsi="Bookman Old Style"/>
          <w:sz w:val="28"/>
          <w:szCs w:val="28"/>
        </w:rPr>
        <w:t xml:space="preserve"> </w:t>
      </w:r>
      <w:proofErr w:type="gramEnd"/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70105A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7.</w:t>
      </w:r>
      <w:r w:rsidR="00FB619D" w:rsidRPr="00FB619D">
        <w:rPr>
          <w:rFonts w:ascii="Bookman Old Style" w:hAnsi="Bookman Old Style"/>
          <w:sz w:val="28"/>
          <w:szCs w:val="28"/>
          <w:u w:val="single"/>
        </w:rPr>
        <w:t xml:space="preserve"> Костюмы.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Основная тема костюмов на Хэллоуин — это разная </w:t>
      </w:r>
      <w:proofErr w:type="gramStart"/>
      <w:r w:rsidRPr="00FB619D">
        <w:rPr>
          <w:rFonts w:ascii="Bookman Old Style" w:hAnsi="Bookman Old Style"/>
          <w:sz w:val="28"/>
          <w:szCs w:val="28"/>
        </w:rPr>
        <w:t>нечисть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или сверхъестественные персонажи. Но тем не менее, в XIX—XX веках стали также популярны не только костюмы фантастических существ, но и даже костюмы на совершенно произвольную тематику, хотя основной мотив продолжает оставаться самым распространённым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Т</w:t>
      </w:r>
      <w:proofErr w:type="gramEnd"/>
      <w:r w:rsidRPr="00FB619D">
        <w:rPr>
          <w:rFonts w:ascii="Bookman Old Style" w:hAnsi="Bookman Old Style"/>
          <w:sz w:val="28"/>
          <w:szCs w:val="28"/>
        </w:rPr>
        <w:t>ак, в 2000-х среди костюмов на Хэллоуин можно было встретить не только костюмы вампиров, оборотней или ведьм, но и фей, королев, деятелей поп-культуры и даже ролевые к</w:t>
      </w:r>
      <w:r w:rsidR="00FB619D" w:rsidRPr="00FB619D">
        <w:rPr>
          <w:rFonts w:ascii="Bookman Old Style" w:hAnsi="Bookman Old Style"/>
          <w:sz w:val="28"/>
          <w:szCs w:val="28"/>
        </w:rPr>
        <w:t>остюмы сексуальной тематики</w:t>
      </w:r>
      <w:r w:rsidRPr="00FB619D">
        <w:rPr>
          <w:rFonts w:ascii="Bookman Old Style" w:hAnsi="Bookman Old Style"/>
          <w:sz w:val="28"/>
          <w:szCs w:val="28"/>
        </w:rPr>
        <w:cr/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lastRenderedPageBreak/>
        <w:t>Слайд 8.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Trick-or-treat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>Традиция наряжаться в костюмы и ходить от дома к дому, выпрашивая сладости, появилась ещё в Средневековье и первоначально была связана с Рождеством. В Англии и Ирландии бедняки издревле ходили по домам и выпрашивали так называемые «духовные пирожные» в День всех святых (1 ноября), обещая в обмен молиться за души умерших родственников хозяев. Хотя этот обычай считается исконно британским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исследователи также находили упоминания о нём на юге Италии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О</w:t>
      </w:r>
      <w:proofErr w:type="gramEnd"/>
      <w:r w:rsidRPr="00FB619D">
        <w:rPr>
          <w:rFonts w:ascii="Bookman Old Style" w:hAnsi="Bookman Old Style"/>
          <w:sz w:val="28"/>
          <w:szCs w:val="28"/>
        </w:rPr>
        <w:t>дин из персонажей комедии Уильяма Шекспира «Два веронца» произносит фразу «Ты скулишь, как нищий на День всех святых», что свидетельствует о широком распространении данного обычая уже в конце XVI столетия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Термин </w:t>
      </w:r>
      <w:proofErr w:type="spellStart"/>
      <w:r w:rsidRPr="00FB619D">
        <w:rPr>
          <w:rFonts w:ascii="Bookman Old Style" w:hAnsi="Bookman Old Style"/>
          <w:sz w:val="28"/>
          <w:szCs w:val="28"/>
          <w:u w:val="single"/>
        </w:rPr>
        <w:t>Trick-or-treat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впервые стал использоваться в США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первый раз его использование зафиксировано в 1934 году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а сам он начал активно распространятся только с 1939 года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Л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итературно его можно перевести как шутка или угощение (распространённые варианты — проделка или угощение, сладость или гадость и др.) что указывает на шуточную угрозу нанести вред, если хозяин не принесёт детям угощение. Но устоявшегося перевода термина на русский язык </w:t>
      </w:r>
      <w:proofErr w:type="gramStart"/>
      <w:r w:rsidRPr="00FB619D">
        <w:rPr>
          <w:rFonts w:ascii="Bookman Old Style" w:hAnsi="Bookman Old Style"/>
          <w:sz w:val="28"/>
          <w:szCs w:val="28"/>
        </w:rPr>
        <w:t>нет и обычно он даётся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в оригинале, либо с заменой на фразу кошелёк или жизнь. 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9.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Игры и другие традиции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Помимо </w:t>
      </w:r>
      <w:proofErr w:type="spellStart"/>
      <w:r w:rsidRPr="00FB619D">
        <w:rPr>
          <w:rFonts w:ascii="Bookman Old Style" w:hAnsi="Bookman Old Style"/>
          <w:sz w:val="28"/>
          <w:szCs w:val="28"/>
        </w:rPr>
        <w:t>выпрашивания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сладостей и ношения разнообразных костюмов, празднование Хэллоуина также связано с некоторыми специфическими играми и гаданиями. Например, можно встретить упоминания о гадании с помощью кожуры: шотландские девушки срезали кожуру с яблок, стараясь сделать её как можно длиннее, и кидали через плечо. Считалось, что упавшая кожура принимала вид первой буквы фамилии суженого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Д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ругой обычай основывался на известном поверье о Кровавой Мэри, которое в наши дни превратилось в популярную городскую легенду. Это гадание заключалось в том, что молодые девушки должны были в тёмном доме подняться по </w:t>
      </w:r>
      <w:r w:rsidRPr="00FB619D">
        <w:rPr>
          <w:rFonts w:ascii="Bookman Old Style" w:hAnsi="Bookman Old Style"/>
          <w:sz w:val="28"/>
          <w:szCs w:val="28"/>
        </w:rPr>
        <w:lastRenderedPageBreak/>
        <w:t>лестнице спиной вперёд и провести свечой перед зеркалом. После этого в зеркале якобы должно было показаться лицо будущего мужа, но девушка могла увидеть в зеркале и череп — это означало, что она умрёт, так и не выйдя замуж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10.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Аттракционы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Оборотень в аттракционе из Сент-Луиса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proofErr w:type="gramStart"/>
      <w:r w:rsidRPr="00FB619D">
        <w:rPr>
          <w:rFonts w:ascii="Bookman Old Style" w:hAnsi="Bookman Old Style"/>
          <w:sz w:val="28"/>
          <w:szCs w:val="28"/>
        </w:rPr>
        <w:t xml:space="preserve">Важной традицией празднования Хэллоуина является организация так называемых </w:t>
      </w:r>
      <w:proofErr w:type="spellStart"/>
      <w:r w:rsidRPr="00FB619D">
        <w:rPr>
          <w:rFonts w:ascii="Bookman Old Style" w:hAnsi="Bookman Old Style"/>
          <w:sz w:val="28"/>
          <w:szCs w:val="28"/>
        </w:rPr>
        <w:t>Haunted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B619D">
        <w:rPr>
          <w:rFonts w:ascii="Bookman Old Style" w:hAnsi="Bookman Old Style"/>
          <w:sz w:val="28"/>
          <w:szCs w:val="28"/>
        </w:rPr>
        <w:t>attractions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(рус.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Аттракционы, населённые призраками), главная цель которых — приятно напугать посетителей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Старейшим подобным аттракционом считается «Населённый призраками дом </w:t>
      </w:r>
      <w:proofErr w:type="spellStart"/>
      <w:r w:rsidRPr="00FB619D">
        <w:rPr>
          <w:rFonts w:ascii="Bookman Old Style" w:hAnsi="Bookman Old Style"/>
          <w:sz w:val="28"/>
          <w:szCs w:val="28"/>
        </w:rPr>
        <w:t>Ортона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FB619D">
        <w:rPr>
          <w:rFonts w:ascii="Bookman Old Style" w:hAnsi="Bookman Old Style"/>
          <w:sz w:val="28"/>
          <w:szCs w:val="28"/>
        </w:rPr>
        <w:t>Спунера</w:t>
      </w:r>
      <w:proofErr w:type="spellEnd"/>
      <w:r w:rsidRPr="00FB619D">
        <w:rPr>
          <w:rFonts w:ascii="Bookman Old Style" w:hAnsi="Bookman Old Style"/>
          <w:sz w:val="28"/>
          <w:szCs w:val="28"/>
        </w:rPr>
        <w:t>», открытый в 1915 году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В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большинстве случаев этот бизнес имеет чёткие сезонные рамки. От обычных «домов с привидениями» эти аттракционы отличаются использованием стогов сена и кукурузных лабиринтов в</w:t>
      </w:r>
      <w:proofErr w:type="gramStart"/>
      <w:r w:rsidRPr="00FB619D">
        <w:rPr>
          <w:rFonts w:ascii="Bookman Old Style" w:hAnsi="Bookman Old Style"/>
          <w:sz w:val="28"/>
          <w:szCs w:val="28"/>
        </w:rPr>
        <w:t xml:space="preserve"> 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B619D">
        <w:rPr>
          <w:rFonts w:ascii="Bookman Old Style" w:hAnsi="Bookman Old Style"/>
          <w:sz w:val="28"/>
          <w:szCs w:val="28"/>
        </w:rPr>
        <w:t>В</w:t>
      </w:r>
      <w:proofErr w:type="spellEnd"/>
      <w:proofErr w:type="gramEnd"/>
      <w:r w:rsidRPr="00FB619D">
        <w:rPr>
          <w:rFonts w:ascii="Bookman Old Style" w:hAnsi="Bookman Old Style"/>
          <w:sz w:val="28"/>
          <w:szCs w:val="28"/>
        </w:rPr>
        <w:t xml:space="preserve"> США к этим аттракционам предъявляется ряд требований. Помимо стандартного соблюдения правил безопасности, они должны быть оборудованы </w:t>
      </w:r>
      <w:proofErr w:type="gramStart"/>
      <w:r w:rsidRPr="00FB619D">
        <w:rPr>
          <w:rFonts w:ascii="Bookman Old Style" w:hAnsi="Bookman Old Style"/>
          <w:sz w:val="28"/>
          <w:szCs w:val="28"/>
        </w:rPr>
        <w:t>знаками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предупреждающими о густом тумане, громком звуке и тому подобном. Обычно посещение этих аттракционов закрыто для беременных женщин и людей со слабым сердцем. Согласно закону, перед открытием аттракцион должен получить специальное разрешение </w:t>
      </w:r>
      <w:proofErr w:type="gramStart"/>
      <w:r w:rsidRPr="00FB619D">
        <w:rPr>
          <w:rFonts w:ascii="Bookman Old Style" w:hAnsi="Bookman Old Style"/>
          <w:sz w:val="28"/>
          <w:szCs w:val="28"/>
        </w:rPr>
        <w:t>проверяющих</w:t>
      </w:r>
      <w:proofErr w:type="gramEnd"/>
      <w:r w:rsid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11.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Праздничный стол</w:t>
      </w:r>
    </w:p>
    <w:p w:rsidR="00FB619D" w:rsidRPr="00FB619D" w:rsidRDefault="00FB619D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14277" w:rsidRPr="00FB619D">
        <w:rPr>
          <w:rFonts w:ascii="Bookman Old Style" w:hAnsi="Bookman Old Style"/>
          <w:sz w:val="28"/>
          <w:szCs w:val="28"/>
        </w:rPr>
        <w:t>Хэллоуинские</w:t>
      </w:r>
      <w:proofErr w:type="spellEnd"/>
      <w:r w:rsidR="00E14277" w:rsidRPr="00FB619D">
        <w:rPr>
          <w:rFonts w:ascii="Bookman Old Style" w:hAnsi="Bookman Old Style"/>
          <w:sz w:val="28"/>
          <w:szCs w:val="28"/>
        </w:rPr>
        <w:t xml:space="preserve"> сладости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Поскольку праздник приходится на время урожая яблок, большинство </w:t>
      </w:r>
      <w:proofErr w:type="spellStart"/>
      <w:r w:rsidRPr="00FB619D">
        <w:rPr>
          <w:rFonts w:ascii="Bookman Old Style" w:hAnsi="Bookman Old Style"/>
          <w:sz w:val="28"/>
          <w:szCs w:val="28"/>
        </w:rPr>
        <w:t>хэллоуинских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сладостей основано на яблоках. Специально к торжеству готовят яблочную карамель, яблоки в сиропе (иногда с добавлением орехов), яблочные ириски. Сначала существовала традиция раздавать детям яблоки-конфеты, но она быстро сошла на нет из-за городской легенды, которая гласила, что в подобные конфеты злые люди кладут булавки и иголки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Х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отя подобные случаи были </w:t>
      </w:r>
      <w:r w:rsidRPr="00FB619D">
        <w:rPr>
          <w:rFonts w:ascii="Bookman Old Style" w:hAnsi="Bookman Old Style"/>
          <w:sz w:val="28"/>
          <w:szCs w:val="28"/>
        </w:rPr>
        <w:lastRenderedPageBreak/>
        <w:t>зарегистрированы несколько раз, они никогда не приводили к серьёзным травмам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Многие родители были уверены, что эти случаи были спровоцированы СМИ, которые взращивали истерию на фоне первоначально ложных слухов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</w:p>
    <w:p w:rsidR="00E14277" w:rsidRPr="00FB619D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В свою очередь, в Северной Америке популярны </w:t>
      </w:r>
      <w:proofErr w:type="spellStart"/>
      <w:r w:rsidRPr="00FB619D">
        <w:rPr>
          <w:rFonts w:ascii="Bookman Old Style" w:hAnsi="Bookman Old Style"/>
          <w:sz w:val="28"/>
          <w:szCs w:val="28"/>
        </w:rPr>
        <w:t>кенди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корны и </w:t>
      </w:r>
      <w:proofErr w:type="spellStart"/>
      <w:r w:rsidRPr="00FB619D">
        <w:rPr>
          <w:rFonts w:ascii="Bookman Old Style" w:hAnsi="Bookman Old Style"/>
          <w:sz w:val="28"/>
          <w:szCs w:val="28"/>
        </w:rPr>
        <w:t>кенди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B619D">
        <w:rPr>
          <w:rFonts w:ascii="Bookman Old Style" w:hAnsi="Bookman Old Style"/>
          <w:sz w:val="28"/>
          <w:szCs w:val="28"/>
        </w:rPr>
        <w:t>пампкины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, конфеты в виде кукурузы и тыквы соответственно. </w:t>
      </w:r>
      <w:proofErr w:type="spellStart"/>
      <w:r w:rsidRPr="00FB619D">
        <w:rPr>
          <w:rFonts w:ascii="Bookman Old Style" w:hAnsi="Bookman Old Style"/>
          <w:sz w:val="28"/>
          <w:szCs w:val="28"/>
        </w:rPr>
        <w:t>Кенди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корн представляет из себя конфеты из сахара, кукурузного сиропа, искусственных красителей и связующих веществ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Их рецепт и способ приготовления практически не изменились, производство </w:t>
      </w:r>
      <w:proofErr w:type="spellStart"/>
      <w:r w:rsidRPr="00FB619D">
        <w:rPr>
          <w:rFonts w:ascii="Bookman Old Style" w:hAnsi="Bookman Old Style"/>
          <w:sz w:val="28"/>
          <w:szCs w:val="28"/>
        </w:rPr>
        <w:t>кенди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корнов до сих пор базируется на ручной работе</w:t>
      </w:r>
      <w:proofErr w:type="gramStart"/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Н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есмотря на своё название, </w:t>
      </w:r>
      <w:proofErr w:type="spellStart"/>
      <w:r w:rsidRPr="00FB619D">
        <w:rPr>
          <w:rFonts w:ascii="Bookman Old Style" w:hAnsi="Bookman Old Style"/>
          <w:sz w:val="28"/>
          <w:szCs w:val="28"/>
        </w:rPr>
        <w:t>кенди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B619D">
        <w:rPr>
          <w:rFonts w:ascii="Bookman Old Style" w:hAnsi="Bookman Old Style"/>
          <w:sz w:val="28"/>
          <w:szCs w:val="28"/>
        </w:rPr>
        <w:t>пампкин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представляет собой лишь вариацию предыдущей сладости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Главное отличие «тыкв» от «кукурузы» это использование мёда, более обильное добавление зефира и, наконец, часто используемый особенный нежирный крем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E14277" w:rsidP="00FB619D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Помимо разнообразных сладостей, существует традиционный </w:t>
      </w:r>
      <w:r w:rsidRPr="00FB619D">
        <w:rPr>
          <w:rFonts w:ascii="Bookman Old Style" w:hAnsi="Bookman Old Style"/>
          <w:i/>
          <w:sz w:val="28"/>
          <w:szCs w:val="28"/>
        </w:rPr>
        <w:t xml:space="preserve">хлеб </w:t>
      </w:r>
      <w:proofErr w:type="spellStart"/>
      <w:r w:rsidRPr="00FB619D">
        <w:rPr>
          <w:rFonts w:ascii="Bookman Old Style" w:hAnsi="Bookman Old Style"/>
          <w:i/>
          <w:sz w:val="28"/>
          <w:szCs w:val="28"/>
        </w:rPr>
        <w:t>бармбрэк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, который готовят в Ирландии к разным праздникам, в особенности к Хэллоуину. При приготовлении </w:t>
      </w:r>
      <w:proofErr w:type="gramStart"/>
      <w:r w:rsidRPr="00FB619D">
        <w:rPr>
          <w:rFonts w:ascii="Bookman Old Style" w:hAnsi="Bookman Old Style"/>
          <w:sz w:val="28"/>
          <w:szCs w:val="28"/>
        </w:rPr>
        <w:t>праздничного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B619D">
        <w:rPr>
          <w:rFonts w:ascii="Bookman Old Style" w:hAnsi="Bookman Old Style"/>
          <w:sz w:val="28"/>
          <w:szCs w:val="28"/>
        </w:rPr>
        <w:t>бармбрэка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в тесто прятали горох, деревянную щепку, кусок ткани, монету и кольцо. </w:t>
      </w:r>
      <w:proofErr w:type="gramStart"/>
      <w:r w:rsidRPr="00FB619D">
        <w:rPr>
          <w:rFonts w:ascii="Bookman Old Style" w:hAnsi="Bookman Old Style"/>
          <w:sz w:val="28"/>
          <w:szCs w:val="28"/>
        </w:rPr>
        <w:t>Попавшийся едоку предмет предсказывал будущее: горох — не ждать скорой свадьбы, щепка — неприятности в семейной жизни, кусок ткани — бедность, монета — богатство, кольцо — скорую свадьбу.</w:t>
      </w:r>
      <w:proofErr w:type="gramEnd"/>
      <w:r w:rsidRPr="00FB619D">
        <w:rPr>
          <w:rFonts w:ascii="Bookman Old Style" w:hAnsi="Bookman Old Style"/>
          <w:sz w:val="28"/>
          <w:szCs w:val="28"/>
        </w:rPr>
        <w:t xml:space="preserve"> В соответствии с этой традицией сейчас продаются </w:t>
      </w:r>
      <w:proofErr w:type="spellStart"/>
      <w:r w:rsidRPr="00FB619D">
        <w:rPr>
          <w:rFonts w:ascii="Bookman Old Style" w:hAnsi="Bookman Old Style"/>
          <w:sz w:val="28"/>
          <w:szCs w:val="28"/>
        </w:rPr>
        <w:t>бармбрэки</w:t>
      </w:r>
      <w:proofErr w:type="spellEnd"/>
      <w:r w:rsidRPr="00FB619D">
        <w:rPr>
          <w:rFonts w:ascii="Bookman Old Style" w:hAnsi="Bookman Old Style"/>
          <w:sz w:val="28"/>
          <w:szCs w:val="28"/>
        </w:rPr>
        <w:t xml:space="preserve"> с игрушечными колечками </w:t>
      </w:r>
      <w:r w:rsidR="00FB619D" w:rsidRPr="00FB619D">
        <w:rPr>
          <w:rFonts w:ascii="Bookman Old Style" w:hAnsi="Bookman Old Style"/>
          <w:sz w:val="28"/>
          <w:szCs w:val="28"/>
        </w:rPr>
        <w:t xml:space="preserve"> </w:t>
      </w:r>
    </w:p>
    <w:p w:rsidR="00E14277" w:rsidRPr="00FB619D" w:rsidRDefault="00FB619D" w:rsidP="00E14277">
      <w:pPr>
        <w:rPr>
          <w:rFonts w:ascii="Bookman Old Style" w:hAnsi="Bookman Old Style"/>
          <w:sz w:val="28"/>
          <w:szCs w:val="28"/>
          <w:u w:val="single"/>
        </w:rPr>
      </w:pPr>
      <w:r w:rsidRPr="00FB619D">
        <w:rPr>
          <w:rFonts w:ascii="Bookman Old Style" w:hAnsi="Bookman Old Style"/>
          <w:sz w:val="28"/>
          <w:szCs w:val="28"/>
          <w:u w:val="single"/>
        </w:rPr>
        <w:t>Слайд 12.</w:t>
      </w:r>
      <w:r w:rsidR="00E14277" w:rsidRPr="00FB619D">
        <w:rPr>
          <w:rFonts w:ascii="Bookman Old Style" w:hAnsi="Bookman Old Style"/>
          <w:sz w:val="28"/>
          <w:szCs w:val="28"/>
          <w:u w:val="single"/>
        </w:rPr>
        <w:t>Празднование Хэллоуина в мире и региональные отличия</w:t>
      </w:r>
    </w:p>
    <w:p w:rsidR="00E14277" w:rsidRDefault="00E14277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>После того, как Хэллоуин начал активно отмечаться с XIX века в США и Канаде, он распространился по всему миру благодаря влиянию американской культуры, при этом существует ряд региональных различий. Например, в Ирландии принято устраивать крупномасштабные пиротехнические действия и костры, а в Шотландии этот обычай отсутствует</w:t>
      </w:r>
      <w:proofErr w:type="gramStart"/>
      <w:r w:rsid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З</w:t>
      </w:r>
      <w:proofErr w:type="gramEnd"/>
      <w:r w:rsidRPr="00FB619D">
        <w:rPr>
          <w:rFonts w:ascii="Bookman Old Style" w:hAnsi="Bookman Old Style"/>
          <w:sz w:val="28"/>
          <w:szCs w:val="28"/>
        </w:rPr>
        <w:t>а пределами стран, где живут потомки кельтов, праздник носит скорее коммерческий характер, чем культурный или ритуальный</w:t>
      </w:r>
      <w:r w:rsidR="00FB619D">
        <w:rPr>
          <w:rFonts w:ascii="Bookman Old Style" w:hAnsi="Bookman Old Style"/>
          <w:sz w:val="28"/>
          <w:szCs w:val="28"/>
        </w:rPr>
        <w:t xml:space="preserve">   </w:t>
      </w:r>
      <w:r w:rsidRPr="00FB619D">
        <w:rPr>
          <w:rFonts w:ascii="Bookman Old Style" w:hAnsi="Bookman Old Style"/>
          <w:sz w:val="28"/>
          <w:szCs w:val="28"/>
        </w:rPr>
        <w:t xml:space="preserve"> В </w:t>
      </w:r>
      <w:r w:rsidRPr="00FB619D">
        <w:rPr>
          <w:rFonts w:ascii="Bookman Old Style" w:hAnsi="Bookman Old Style"/>
          <w:sz w:val="28"/>
          <w:szCs w:val="28"/>
        </w:rPr>
        <w:lastRenderedPageBreak/>
        <w:t>Японии в честь праздника проводятся ежегодные парады, иногда достигающие огромного количества участников, из-за чего создают крупные проблемы городским службам</w:t>
      </w:r>
      <w:r w:rsidR="00FB619D">
        <w:rPr>
          <w:rFonts w:ascii="Bookman Old Style" w:hAnsi="Bookman Old Style"/>
          <w:sz w:val="28"/>
          <w:szCs w:val="28"/>
        </w:rPr>
        <w:t xml:space="preserve"> </w:t>
      </w:r>
      <w:r w:rsidRPr="00FB619D">
        <w:rPr>
          <w:rFonts w:ascii="Bookman Old Style" w:hAnsi="Bookman Old Style"/>
          <w:sz w:val="28"/>
          <w:szCs w:val="28"/>
        </w:rPr>
        <w:t xml:space="preserve"> Самое известное мероприятие такого рода проходит в городе Кавасаки, считается, что он — старейшее место празднования Хэллоуина в Японии</w:t>
      </w:r>
      <w:r w:rsidR="00FB619D">
        <w:rPr>
          <w:rFonts w:ascii="Bookman Old Style" w:hAnsi="Bookman Old Style"/>
          <w:sz w:val="28"/>
          <w:szCs w:val="28"/>
        </w:rPr>
        <w:t xml:space="preserve"> </w:t>
      </w:r>
    </w:p>
    <w:p w:rsidR="00FB619D" w:rsidRPr="00FB619D" w:rsidRDefault="00FB619D" w:rsidP="00E142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конце мероприятия можно объявить конкурс на лучший маскарадный костюм к празднику</w:t>
      </w:r>
      <w:proofErr w:type="gramStart"/>
      <w:r>
        <w:rPr>
          <w:rFonts w:ascii="Bookman Old Style" w:hAnsi="Bookman Old Style"/>
          <w:sz w:val="28"/>
          <w:szCs w:val="28"/>
        </w:rPr>
        <w:t xml:space="preserve"> .</w:t>
      </w:r>
      <w:proofErr w:type="gramEnd"/>
      <w:r>
        <w:rPr>
          <w:rFonts w:ascii="Bookman Old Style" w:hAnsi="Bookman Old Style"/>
          <w:sz w:val="28"/>
          <w:szCs w:val="28"/>
        </w:rPr>
        <w:t xml:space="preserve"> Учитывать </w:t>
      </w:r>
      <w:proofErr w:type="spellStart"/>
      <w:r>
        <w:rPr>
          <w:rFonts w:ascii="Bookman Old Style" w:hAnsi="Bookman Old Style"/>
          <w:sz w:val="28"/>
          <w:szCs w:val="28"/>
        </w:rPr>
        <w:t>креативность,оригинальность,необычность</w:t>
      </w:r>
      <w:proofErr w:type="spellEnd"/>
      <w:r>
        <w:rPr>
          <w:rFonts w:ascii="Bookman Old Style" w:hAnsi="Bookman Old Style"/>
          <w:sz w:val="28"/>
          <w:szCs w:val="28"/>
        </w:rPr>
        <w:t xml:space="preserve"> костюма.</w:t>
      </w:r>
    </w:p>
    <w:p w:rsidR="00193CBA" w:rsidRPr="00FB619D" w:rsidRDefault="00FB619D" w:rsidP="00E14277">
      <w:pPr>
        <w:rPr>
          <w:rFonts w:ascii="Bookman Old Style" w:hAnsi="Bookman Old Style"/>
          <w:sz w:val="28"/>
          <w:szCs w:val="28"/>
        </w:rPr>
      </w:pPr>
      <w:r w:rsidRPr="00FB619D">
        <w:rPr>
          <w:rFonts w:ascii="Bookman Old Style" w:hAnsi="Bookman Old Style"/>
          <w:sz w:val="28"/>
          <w:szCs w:val="28"/>
        </w:rPr>
        <w:t xml:space="preserve"> </w:t>
      </w:r>
    </w:p>
    <w:sectPr w:rsidR="00193CBA" w:rsidRPr="00FB619D" w:rsidSect="0019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77"/>
    <w:rsid w:val="00190657"/>
    <w:rsid w:val="00193CBA"/>
    <w:rsid w:val="0070105A"/>
    <w:rsid w:val="00E14277"/>
    <w:rsid w:val="00FB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2012-10-19T19:09:00Z</cp:lastPrinted>
  <dcterms:created xsi:type="dcterms:W3CDTF">2012-10-19T18:34:00Z</dcterms:created>
  <dcterms:modified xsi:type="dcterms:W3CDTF">2012-10-19T19:18:00Z</dcterms:modified>
</cp:coreProperties>
</file>