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44" w:rsidRDefault="00166744" w:rsidP="00F85E85">
      <w:pPr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F85E85">
        <w:rPr>
          <w:rFonts w:ascii="Times New Roman" w:hAnsi="Times New Roman"/>
          <w:b/>
          <w:sz w:val="24"/>
          <w:szCs w:val="24"/>
        </w:rPr>
        <w:t xml:space="preserve">Практическая работа. Тема: Форматирование документа. </w:t>
      </w:r>
    </w:p>
    <w:p w:rsidR="00166744" w:rsidRPr="00F85E85" w:rsidRDefault="00166744" w:rsidP="00F85E85">
      <w:pPr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F85E85">
        <w:rPr>
          <w:rFonts w:ascii="Times New Roman" w:hAnsi="Times New Roman"/>
          <w:b/>
          <w:sz w:val="24"/>
          <w:szCs w:val="24"/>
        </w:rPr>
        <w:t>Включение в текстовый документ таблиц.</w:t>
      </w:r>
    </w:p>
    <w:p w:rsidR="00166744" w:rsidRPr="00550CA7" w:rsidRDefault="00166744" w:rsidP="00390B5A">
      <w:pPr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550C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CA7">
        <w:rPr>
          <w:rFonts w:ascii="Times New Roman" w:hAnsi="Times New Roman"/>
          <w:sz w:val="24"/>
          <w:szCs w:val="24"/>
        </w:rPr>
        <w:t>На рабочем столе откройте папку со своей фамилией.</w:t>
      </w:r>
    </w:p>
    <w:p w:rsidR="00166744" w:rsidRPr="00550CA7" w:rsidRDefault="00166744" w:rsidP="00390B5A">
      <w:pPr>
        <w:spacing w:after="0"/>
        <w:rPr>
          <w:sz w:val="24"/>
          <w:szCs w:val="24"/>
        </w:rPr>
      </w:pPr>
      <w:r w:rsidRPr="00550CA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CA7">
        <w:rPr>
          <w:rFonts w:ascii="Times New Roman" w:hAnsi="Times New Roman"/>
          <w:sz w:val="24"/>
          <w:szCs w:val="24"/>
        </w:rPr>
        <w:t>Создайте</w:t>
      </w:r>
      <w:r w:rsidRPr="00550CA7">
        <w:rPr>
          <w:rFonts w:ascii="Times New Roman" w:hAnsi="Times New Roman"/>
          <w:sz w:val="24"/>
          <w:szCs w:val="24"/>
          <w:lang w:eastAsia="ru-RU"/>
        </w:rPr>
        <w:t xml:space="preserve"> текстовый документ в программе Word и назовите </w:t>
      </w:r>
      <w:r>
        <w:rPr>
          <w:sz w:val="24"/>
          <w:szCs w:val="24"/>
        </w:rPr>
        <w:t>Таблицы</w:t>
      </w:r>
      <w:r w:rsidRPr="00550CA7">
        <w:rPr>
          <w:sz w:val="24"/>
          <w:szCs w:val="24"/>
        </w:rPr>
        <w:t>.</w:t>
      </w:r>
      <w:r w:rsidRPr="00550CA7">
        <w:rPr>
          <w:sz w:val="24"/>
          <w:szCs w:val="24"/>
          <w:lang w:val="en-US"/>
        </w:rPr>
        <w:t>doc</w:t>
      </w:r>
      <w:r w:rsidRPr="00550CA7">
        <w:rPr>
          <w:sz w:val="24"/>
          <w:szCs w:val="24"/>
        </w:rPr>
        <w:t>.</w:t>
      </w:r>
    </w:p>
    <w:p w:rsidR="00166744" w:rsidRPr="00550CA7" w:rsidRDefault="00166744" w:rsidP="00390B5A">
      <w:pPr>
        <w:spacing w:after="0"/>
        <w:rPr>
          <w:rFonts w:ascii="Times New Roman" w:hAnsi="Times New Roman"/>
          <w:sz w:val="24"/>
          <w:szCs w:val="24"/>
        </w:rPr>
      </w:pPr>
      <w:r w:rsidRPr="00550CA7">
        <w:rPr>
          <w:rFonts w:ascii="Times New Roman" w:hAnsi="Times New Roman"/>
          <w:sz w:val="24"/>
          <w:szCs w:val="24"/>
        </w:rPr>
        <w:t>3. Создайте таблицу получения цветов палит</w:t>
      </w:r>
      <w:r>
        <w:rPr>
          <w:rFonts w:ascii="Times New Roman" w:hAnsi="Times New Roman"/>
          <w:sz w:val="24"/>
          <w:szCs w:val="24"/>
        </w:rPr>
        <w:t>ры  и сохраните ее в файле Таблицы</w:t>
      </w:r>
      <w:r w:rsidRPr="00550CA7">
        <w:rPr>
          <w:rFonts w:ascii="Times New Roman" w:hAnsi="Times New Roman"/>
          <w:sz w:val="24"/>
          <w:szCs w:val="24"/>
        </w:rPr>
        <w:t>.doc.</w:t>
      </w:r>
    </w:p>
    <w:p w:rsidR="00166744" w:rsidRPr="00550CA7" w:rsidRDefault="00166744" w:rsidP="00390B5A">
      <w:pPr>
        <w:spacing w:after="0" w:line="300" w:lineRule="atLeast"/>
        <w:rPr>
          <w:rFonts w:ascii="Times New Roman" w:hAnsi="Times New Roman"/>
          <w:sz w:val="24"/>
          <w:szCs w:val="24"/>
        </w:rPr>
      </w:pPr>
      <w:r w:rsidRPr="00550CA7">
        <w:rPr>
          <w:rFonts w:ascii="Times New Roman" w:hAnsi="Times New Roman"/>
          <w:sz w:val="24"/>
          <w:szCs w:val="24"/>
        </w:rPr>
        <w:t xml:space="preserve">4. На вкладке Вставка в группе Таблицы нажмите кнопку Таблица, а затем в области </w:t>
      </w:r>
      <w:r w:rsidRPr="0016297F">
        <w:rPr>
          <w:rFonts w:ascii="Times New Roman" w:hAnsi="Times New Roman"/>
          <w:b/>
          <w:sz w:val="24"/>
          <w:szCs w:val="24"/>
        </w:rPr>
        <w:t>Вставить таблицу</w:t>
      </w:r>
      <w:r w:rsidRPr="00550CA7">
        <w:rPr>
          <w:rFonts w:ascii="Times New Roman" w:hAnsi="Times New Roman"/>
          <w:sz w:val="24"/>
          <w:szCs w:val="24"/>
        </w:rPr>
        <w:t xml:space="preserve"> путем перетаскивания выберите  число строк  -  8 и столбцов - 4. </w:t>
      </w:r>
    </w:p>
    <w:p w:rsidR="00166744" w:rsidRDefault="00166744" w:rsidP="00390B5A">
      <w:pPr>
        <w:spacing w:after="0" w:line="300" w:lineRule="atLeast"/>
        <w:rPr>
          <w:rFonts w:ascii="Times New Roman" w:hAnsi="Times New Roman"/>
          <w:sz w:val="24"/>
          <w:szCs w:val="24"/>
        </w:rPr>
      </w:pPr>
      <w:r w:rsidRPr="00550CA7">
        <w:rPr>
          <w:rFonts w:ascii="Times New Roman" w:hAnsi="Times New Roman"/>
          <w:sz w:val="24"/>
          <w:szCs w:val="24"/>
        </w:rPr>
        <w:t>5. Объедините в первой строке таблицы в</w:t>
      </w:r>
      <w:r>
        <w:rPr>
          <w:rFonts w:ascii="Times New Roman" w:hAnsi="Times New Roman"/>
          <w:sz w:val="24"/>
          <w:szCs w:val="24"/>
        </w:rPr>
        <w:t>торую, третью, четвертую ячейки</w:t>
      </w:r>
      <w:r w:rsidRPr="00550CA7">
        <w:rPr>
          <w:rFonts w:ascii="Times New Roman" w:hAnsi="Times New Roman"/>
          <w:sz w:val="24"/>
          <w:szCs w:val="24"/>
        </w:rPr>
        <w:t>:</w:t>
      </w:r>
    </w:p>
    <w:p w:rsidR="00166744" w:rsidRDefault="00166744" w:rsidP="00390B5A">
      <w:pPr>
        <w:pStyle w:val="ListParagraph"/>
        <w:numPr>
          <w:ilvl w:val="0"/>
          <w:numId w:val="2"/>
        </w:numPr>
        <w:spacing w:after="0" w:line="30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ячейки, которые нужно объединить: щелкните мышью во второй ячейке первой строки, нажмите левую кнопку мыши и, не отпуская ее, перемещайте мышь до конца последней ячейки,</w:t>
      </w:r>
    </w:p>
    <w:p w:rsidR="00166744" w:rsidRDefault="00166744" w:rsidP="00390B5A">
      <w:pPr>
        <w:pStyle w:val="ListParagraph"/>
        <w:numPr>
          <w:ilvl w:val="0"/>
          <w:numId w:val="2"/>
        </w:numPr>
        <w:spacing w:after="0" w:line="30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в контекстном меню команду </w:t>
      </w:r>
      <w:r w:rsidRPr="00E535A3">
        <w:rPr>
          <w:rFonts w:ascii="Times New Roman" w:hAnsi="Times New Roman"/>
          <w:i/>
          <w:sz w:val="24"/>
          <w:szCs w:val="24"/>
        </w:rPr>
        <w:t>Объединить ячейки</w:t>
      </w:r>
      <w:r>
        <w:rPr>
          <w:rFonts w:ascii="Times New Roman" w:hAnsi="Times New Roman"/>
          <w:sz w:val="24"/>
          <w:szCs w:val="24"/>
        </w:rPr>
        <w:t>.</w:t>
      </w:r>
    </w:p>
    <w:p w:rsidR="00166744" w:rsidRPr="00E535A3" w:rsidRDefault="00166744" w:rsidP="00390B5A">
      <w:pPr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Заполните таблицу в соответствии с образцом и выделите заголовки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166744" w:rsidRPr="00112595" w:rsidRDefault="00166744" w:rsidP="00390B5A">
      <w:pPr>
        <w:spacing w:after="0"/>
        <w:jc w:val="center"/>
        <w:rPr>
          <w:b/>
          <w:u w:val="single"/>
        </w:rPr>
      </w:pPr>
      <w:r w:rsidRPr="00112595">
        <w:rPr>
          <w:b/>
          <w:u w:val="single"/>
        </w:rPr>
        <w:t>Таблица цветов.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b/>
              </w:rPr>
            </w:pPr>
            <w:r w:rsidRPr="00182023">
              <w:rPr>
                <w:b/>
              </w:rPr>
              <w:t>Название цвета</w:t>
            </w:r>
          </w:p>
        </w:tc>
        <w:tc>
          <w:tcPr>
            <w:tcW w:w="7179" w:type="dxa"/>
            <w:gridSpan w:val="3"/>
          </w:tcPr>
          <w:p w:rsidR="00166744" w:rsidRPr="00182023" w:rsidRDefault="00166744" w:rsidP="00182023">
            <w:pPr>
              <w:spacing w:after="0" w:line="240" w:lineRule="auto"/>
              <w:rPr>
                <w:b/>
                <w:i/>
              </w:rPr>
            </w:pPr>
            <w:r w:rsidRPr="00182023">
              <w:rPr>
                <w:b/>
                <w:i/>
              </w:rPr>
              <w:t>Количество частей краски, %</w:t>
            </w:r>
          </w:p>
        </w:tc>
      </w:tr>
      <w:tr w:rsidR="00166744" w:rsidRPr="00182023" w:rsidTr="00182023">
        <w:tc>
          <w:tcPr>
            <w:tcW w:w="2392" w:type="dxa"/>
            <w:shd w:val="clear" w:color="auto" w:fill="FFFF00"/>
          </w:tcPr>
          <w:p w:rsidR="00166744" w:rsidRPr="00182023" w:rsidRDefault="00166744" w:rsidP="00182023">
            <w:pPr>
              <w:spacing w:after="0" w:line="240" w:lineRule="auto"/>
            </w:pP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FF0000"/>
              </w:rPr>
            </w:pPr>
            <w:r w:rsidRPr="00182023">
              <w:rPr>
                <w:i/>
                <w:color w:val="FF0000"/>
              </w:rPr>
              <w:t>красная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FF0000"/>
              </w:rPr>
            </w:pPr>
            <w:r w:rsidRPr="00182023">
              <w:rPr>
                <w:i/>
                <w:color w:val="FF0000"/>
              </w:rPr>
              <w:t>зеленая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FF0000"/>
              </w:rPr>
            </w:pPr>
            <w:r w:rsidRPr="00182023">
              <w:rPr>
                <w:i/>
                <w:color w:val="FF0000"/>
              </w:rPr>
              <w:t xml:space="preserve"> голубая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>Черный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0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0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0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>Оранжевый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179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0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 xml:space="preserve">Фиолетовый 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185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6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>Сиреневый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89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>Желтый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134</w:t>
            </w:r>
          </w:p>
        </w:tc>
      </w:tr>
      <w:tr w:rsidR="00166744" w:rsidRPr="00182023" w:rsidTr="00182023">
        <w:tc>
          <w:tcPr>
            <w:tcW w:w="2392" w:type="dxa"/>
          </w:tcPr>
          <w:p w:rsidR="00166744" w:rsidRPr="00182023" w:rsidRDefault="00166744" w:rsidP="00182023">
            <w:pPr>
              <w:spacing w:after="0" w:line="240" w:lineRule="auto"/>
              <w:rPr>
                <w:i/>
                <w:color w:val="548DD4"/>
              </w:rPr>
            </w:pPr>
            <w:r w:rsidRPr="00182023">
              <w:rPr>
                <w:i/>
                <w:color w:val="548DD4"/>
              </w:rPr>
              <w:t xml:space="preserve"> белый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  <w:tc>
          <w:tcPr>
            <w:tcW w:w="239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color w:val="00B050"/>
              </w:rPr>
            </w:pPr>
            <w:r w:rsidRPr="00182023">
              <w:rPr>
                <w:color w:val="00B050"/>
              </w:rPr>
              <w:t>255</w:t>
            </w:r>
          </w:p>
        </w:tc>
      </w:tr>
    </w:tbl>
    <w:p w:rsidR="00166744" w:rsidRPr="0016297F" w:rsidRDefault="00166744" w:rsidP="00390B5A">
      <w:pPr>
        <w:spacing w:after="0" w:line="240" w:lineRule="auto"/>
        <w:outlineLvl w:val="3"/>
        <w:rPr>
          <w:rFonts w:ascii="Segoe UI" w:hAnsi="Segoe UI" w:cs="Segoe UI"/>
          <w:b/>
          <w:bCs/>
          <w:sz w:val="27"/>
          <w:szCs w:val="27"/>
          <w:lang w:eastAsia="ru-RU"/>
        </w:rPr>
      </w:pPr>
      <w:r w:rsidRPr="0016297F">
        <w:rPr>
          <w:rFonts w:ascii="Segoe UI" w:hAnsi="Segoe UI" w:cs="Segoe UI"/>
          <w:b/>
          <w:bCs/>
          <w:sz w:val="27"/>
          <w:szCs w:val="27"/>
          <w:lang w:eastAsia="ru-RU"/>
        </w:rPr>
        <w:t>Рисование таблицы</w:t>
      </w:r>
    </w:p>
    <w:p w:rsidR="00166744" w:rsidRPr="0016297F" w:rsidRDefault="00166744" w:rsidP="00390B5A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 xml:space="preserve">На вкладке </w:t>
      </w:r>
      <w:r w:rsidRPr="0016297F">
        <w:rPr>
          <w:rFonts w:ascii="Times New Roman" w:hAnsi="Times New Roman"/>
          <w:b/>
          <w:bCs/>
          <w:lang w:eastAsia="ru-RU"/>
        </w:rPr>
        <w:t>Вставка</w:t>
      </w:r>
      <w:r w:rsidRPr="0016297F">
        <w:rPr>
          <w:rFonts w:ascii="Times New Roman" w:hAnsi="Times New Roman"/>
          <w:lang w:eastAsia="ru-RU"/>
        </w:rPr>
        <w:t xml:space="preserve"> в группе </w:t>
      </w:r>
      <w:r w:rsidRPr="0016297F">
        <w:rPr>
          <w:rFonts w:ascii="Times New Roman" w:hAnsi="Times New Roman"/>
          <w:b/>
          <w:bCs/>
          <w:lang w:eastAsia="ru-RU"/>
        </w:rPr>
        <w:t>Таблицы</w:t>
      </w:r>
      <w:r w:rsidRPr="0016297F">
        <w:rPr>
          <w:rFonts w:ascii="Times New Roman" w:hAnsi="Times New Roman"/>
          <w:lang w:eastAsia="ru-RU"/>
        </w:rPr>
        <w:t xml:space="preserve"> щелкните </w:t>
      </w:r>
      <w:r w:rsidRPr="0016297F">
        <w:rPr>
          <w:rFonts w:ascii="Times New Roman" w:hAnsi="Times New Roman"/>
          <w:b/>
          <w:bCs/>
          <w:lang w:eastAsia="ru-RU"/>
        </w:rPr>
        <w:t>Таблица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16297F">
        <w:rPr>
          <w:rFonts w:ascii="Times New Roman" w:hAnsi="Times New Roman"/>
          <w:lang w:eastAsia="ru-RU"/>
        </w:rPr>
        <w:t xml:space="preserve">и затем выберите </w:t>
      </w:r>
      <w:r w:rsidRPr="0016297F">
        <w:rPr>
          <w:rFonts w:ascii="Times New Roman" w:hAnsi="Times New Roman"/>
          <w:b/>
          <w:bCs/>
          <w:lang w:eastAsia="ru-RU"/>
        </w:rPr>
        <w:t>Нарисовать таблицу</w:t>
      </w:r>
      <w:r w:rsidRPr="0016297F">
        <w:rPr>
          <w:rFonts w:ascii="Times New Roman" w:hAnsi="Times New Roman"/>
          <w:lang w:eastAsia="ru-RU"/>
        </w:rPr>
        <w:t>.  Указатель мыши примет вид карандаша.</w:t>
      </w:r>
    </w:p>
    <w:p w:rsidR="00166744" w:rsidRPr="0016297F" w:rsidRDefault="00166744" w:rsidP="00390B5A">
      <w:pPr>
        <w:numPr>
          <w:ilvl w:val="0"/>
          <w:numId w:val="5"/>
        </w:numPr>
        <w:spacing w:after="0" w:line="300" w:lineRule="atLeast"/>
        <w:ind w:left="0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 xml:space="preserve">2. Чтобы определить внешние границы таблицы, нарисуйте прямоугольник. Затем внутри этого прямоугольника нарисуйте линии столбцов и строк.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Рисование таблицы" style="position:absolute;left:0;text-align:left;margin-left:27.45pt;margin-top:8.65pt;width:81pt;height:120.75pt;z-index:251658240;visibility:visible;mso-position-horizontal-relative:text;mso-position-vertical-relative:text">
            <v:imagedata r:id="rId5" o:title=""/>
            <w10:wrap type="square"/>
          </v:shape>
        </w:pict>
      </w:r>
    </w:p>
    <w:p w:rsidR="00166744" w:rsidRPr="0016297F" w:rsidRDefault="00166744" w:rsidP="00390B5A">
      <w:pPr>
        <w:numPr>
          <w:ilvl w:val="0"/>
          <w:numId w:val="6"/>
        </w:numPr>
        <w:spacing w:after="0" w:line="300" w:lineRule="atLeast"/>
        <w:ind w:left="0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 xml:space="preserve">Чтобы стереть линию или блок линий, на вкладке </w:t>
      </w:r>
      <w:r w:rsidRPr="0016297F">
        <w:rPr>
          <w:rFonts w:ascii="Times New Roman" w:hAnsi="Times New Roman"/>
          <w:b/>
          <w:bCs/>
          <w:lang w:eastAsia="ru-RU"/>
        </w:rPr>
        <w:t>Конструктор</w:t>
      </w:r>
      <w:r w:rsidRPr="0016297F">
        <w:rPr>
          <w:rFonts w:ascii="Times New Roman" w:hAnsi="Times New Roman"/>
          <w:lang w:eastAsia="ru-RU"/>
        </w:rPr>
        <w:t xml:space="preserve"> контекстных инструментов </w:t>
      </w:r>
      <w:r w:rsidRPr="0016297F">
        <w:rPr>
          <w:rFonts w:ascii="Times New Roman" w:hAnsi="Times New Roman"/>
          <w:b/>
          <w:bCs/>
          <w:lang w:eastAsia="ru-RU"/>
        </w:rPr>
        <w:t>Работа с таблицами</w:t>
      </w:r>
      <w:r w:rsidRPr="0016297F">
        <w:rPr>
          <w:rFonts w:ascii="Times New Roman" w:hAnsi="Times New Roman"/>
          <w:lang w:eastAsia="ru-RU"/>
        </w:rPr>
        <w:t xml:space="preserve"> в группе </w:t>
      </w:r>
      <w:r w:rsidRPr="0016297F">
        <w:rPr>
          <w:rFonts w:ascii="Times New Roman" w:hAnsi="Times New Roman"/>
          <w:b/>
          <w:bCs/>
          <w:lang w:eastAsia="ru-RU"/>
        </w:rPr>
        <w:t>Нарисовать границы</w:t>
      </w:r>
      <w:r w:rsidRPr="0016297F">
        <w:rPr>
          <w:rFonts w:ascii="Times New Roman" w:hAnsi="Times New Roman"/>
          <w:lang w:eastAsia="ru-RU"/>
        </w:rPr>
        <w:t xml:space="preserve"> нажмите кнопку </w:t>
      </w:r>
      <w:r w:rsidRPr="0016297F">
        <w:rPr>
          <w:rFonts w:ascii="Times New Roman" w:hAnsi="Times New Roman"/>
          <w:b/>
          <w:bCs/>
          <w:lang w:eastAsia="ru-RU"/>
        </w:rPr>
        <w:t>Ластик</w:t>
      </w:r>
      <w:r w:rsidRPr="0016297F">
        <w:rPr>
          <w:rFonts w:ascii="Times New Roman" w:hAnsi="Times New Roman"/>
          <w:lang w:eastAsia="ru-RU"/>
        </w:rPr>
        <w:t>.</w:t>
      </w:r>
    </w:p>
    <w:p w:rsidR="00166744" w:rsidRPr="0016297F" w:rsidRDefault="00166744" w:rsidP="007E1ABC">
      <w:pPr>
        <w:spacing w:after="0" w:line="300" w:lineRule="atLeast"/>
        <w:ind w:left="360"/>
        <w:rPr>
          <w:rFonts w:ascii="Times New Roman" w:hAnsi="Times New Roman"/>
          <w:lang w:eastAsia="ru-RU"/>
        </w:rPr>
      </w:pPr>
    </w:p>
    <w:p w:rsidR="00166744" w:rsidRPr="0016297F" w:rsidRDefault="00166744" w:rsidP="00390B5A">
      <w:pPr>
        <w:spacing w:after="0" w:line="300" w:lineRule="atLeast"/>
        <w:rPr>
          <w:rFonts w:ascii="Times New Roman" w:hAnsi="Times New Roman"/>
          <w:lang w:eastAsia="ru-RU"/>
        </w:rPr>
      </w:pPr>
    </w:p>
    <w:p w:rsidR="00166744" w:rsidRPr="0016297F" w:rsidRDefault="00166744" w:rsidP="00390B5A">
      <w:pPr>
        <w:spacing w:after="0" w:line="300" w:lineRule="atLeast"/>
        <w:rPr>
          <w:rFonts w:ascii="Times New Roman" w:hAnsi="Times New Roman"/>
          <w:lang w:eastAsia="ru-RU"/>
        </w:rPr>
      </w:pPr>
    </w:p>
    <w:p w:rsidR="00166744" w:rsidRPr="0016297F" w:rsidRDefault="00166744" w:rsidP="00390B5A">
      <w:pPr>
        <w:spacing w:after="0" w:line="300" w:lineRule="atLeast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>3. Нарисуйте таблицу согласно образцу.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915"/>
        <w:gridCol w:w="750"/>
        <w:gridCol w:w="735"/>
        <w:gridCol w:w="360"/>
        <w:gridCol w:w="375"/>
        <w:gridCol w:w="360"/>
        <w:gridCol w:w="1215"/>
        <w:gridCol w:w="735"/>
        <w:gridCol w:w="570"/>
        <w:gridCol w:w="495"/>
        <w:gridCol w:w="690"/>
        <w:gridCol w:w="825"/>
        <w:gridCol w:w="390"/>
      </w:tblGrid>
      <w:tr w:rsidR="00166744" w:rsidRPr="0016297F" w:rsidTr="00E445E1">
        <w:trPr>
          <w:trHeight w:val="345"/>
        </w:trPr>
        <w:tc>
          <w:tcPr>
            <w:tcW w:w="93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  <w:gridSpan w:val="3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5" w:type="dxa"/>
            <w:gridSpan w:val="5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</w:tr>
      <w:tr w:rsidR="00166744" w:rsidRPr="0016297F" w:rsidTr="00390B5A">
        <w:trPr>
          <w:trHeight w:val="325"/>
        </w:trPr>
        <w:tc>
          <w:tcPr>
            <w:tcW w:w="93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  <w:gridSpan w:val="3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lang w:eastAsia="ru-RU"/>
              </w:rPr>
            </w:pPr>
          </w:p>
        </w:tc>
      </w:tr>
      <w:tr w:rsidR="00166744" w:rsidRPr="0016297F" w:rsidTr="0081732B">
        <w:trPr>
          <w:trHeight w:val="282"/>
        </w:trPr>
        <w:tc>
          <w:tcPr>
            <w:tcW w:w="93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1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705" w:type="dxa"/>
            <w:gridSpan w:val="5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2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66744" w:rsidRPr="0016297F" w:rsidTr="005B4B68">
        <w:trPr>
          <w:trHeight w:val="315"/>
        </w:trPr>
        <w:tc>
          <w:tcPr>
            <w:tcW w:w="930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15" w:type="dxa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95" w:type="dxa"/>
            <w:gridSpan w:val="3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705" w:type="dxa"/>
            <w:gridSpan w:val="5"/>
            <w:tcBorders>
              <w:tl2br w:val="single" w:sz="4" w:space="0" w:color="auto"/>
            </w:tcBorders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166744" w:rsidRPr="0016297F" w:rsidRDefault="00166744" w:rsidP="00390B5A">
            <w:pPr>
              <w:spacing w:after="0" w:line="240" w:lineRule="auto"/>
              <w:ind w:left="-69"/>
              <w:outlineLvl w:val="3"/>
              <w:rPr>
                <w:rFonts w:ascii="Segoe UI" w:hAnsi="Segoe UI" w:cs="Segoe UI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66744" w:rsidRPr="0016297F" w:rsidRDefault="00166744" w:rsidP="00390B5A">
      <w:pPr>
        <w:spacing w:after="0" w:line="240" w:lineRule="auto"/>
        <w:outlineLvl w:val="3"/>
        <w:rPr>
          <w:rFonts w:ascii="Segoe UI" w:hAnsi="Segoe UI" w:cs="Segoe UI"/>
          <w:b/>
          <w:bCs/>
          <w:sz w:val="27"/>
          <w:szCs w:val="27"/>
          <w:lang w:eastAsia="ru-RU"/>
        </w:rPr>
      </w:pPr>
      <w:r w:rsidRPr="0016297F">
        <w:rPr>
          <w:rFonts w:ascii="Segoe UI" w:hAnsi="Segoe UI" w:cs="Segoe UI"/>
          <w:b/>
          <w:bCs/>
          <w:sz w:val="27"/>
          <w:szCs w:val="27"/>
          <w:lang w:eastAsia="ru-RU"/>
        </w:rPr>
        <w:t>Использование шаблонов таблиц</w:t>
      </w:r>
    </w:p>
    <w:p w:rsidR="00166744" w:rsidRDefault="00166744" w:rsidP="006A472C">
      <w:pPr>
        <w:pStyle w:val="ListParagraph"/>
        <w:numPr>
          <w:ilvl w:val="0"/>
          <w:numId w:val="7"/>
        </w:numPr>
        <w:spacing w:after="0" w:line="300" w:lineRule="atLeast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 xml:space="preserve">На вкладке </w:t>
      </w:r>
      <w:r w:rsidRPr="0016297F">
        <w:rPr>
          <w:rFonts w:ascii="Times New Roman" w:hAnsi="Times New Roman"/>
          <w:b/>
          <w:lang w:eastAsia="ru-RU"/>
        </w:rPr>
        <w:t>Вставка</w:t>
      </w:r>
      <w:r w:rsidRPr="0016297F">
        <w:rPr>
          <w:rFonts w:ascii="Times New Roman" w:hAnsi="Times New Roman"/>
          <w:lang w:eastAsia="ru-RU"/>
        </w:rPr>
        <w:t xml:space="preserve"> в группе </w:t>
      </w:r>
      <w:r w:rsidRPr="0016297F">
        <w:rPr>
          <w:rFonts w:ascii="Times New Roman" w:hAnsi="Times New Roman"/>
          <w:b/>
          <w:lang w:eastAsia="ru-RU"/>
        </w:rPr>
        <w:t>Таблицы</w:t>
      </w:r>
      <w:r w:rsidRPr="0016297F">
        <w:rPr>
          <w:rFonts w:ascii="Times New Roman" w:hAnsi="Times New Roman"/>
          <w:lang w:eastAsia="ru-RU"/>
        </w:rPr>
        <w:t xml:space="preserve"> нажмите кнопку </w:t>
      </w:r>
      <w:r w:rsidRPr="0016297F">
        <w:rPr>
          <w:rFonts w:ascii="Times New Roman" w:hAnsi="Times New Roman"/>
          <w:b/>
          <w:lang w:eastAsia="ru-RU"/>
        </w:rPr>
        <w:t>Таблица</w:t>
      </w:r>
      <w:r w:rsidRPr="0016297F">
        <w:rPr>
          <w:rFonts w:ascii="Times New Roman" w:hAnsi="Times New Roman"/>
          <w:lang w:eastAsia="ru-RU"/>
        </w:rPr>
        <w:t>, выделите пункт</w:t>
      </w:r>
    </w:p>
    <w:p w:rsidR="00166744" w:rsidRPr="0016297F" w:rsidRDefault="00166744" w:rsidP="00961D23">
      <w:pPr>
        <w:pStyle w:val="ListParagraph"/>
        <w:spacing w:after="0" w:line="300" w:lineRule="atLeast"/>
        <w:ind w:left="360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 xml:space="preserve"> </w:t>
      </w:r>
      <w:r w:rsidRPr="0016297F">
        <w:rPr>
          <w:rFonts w:ascii="Times New Roman" w:hAnsi="Times New Roman"/>
          <w:b/>
          <w:lang w:eastAsia="ru-RU"/>
        </w:rPr>
        <w:t>Экспресс-таблицы</w:t>
      </w:r>
      <w:r w:rsidRPr="0016297F">
        <w:rPr>
          <w:rFonts w:ascii="Times New Roman" w:hAnsi="Times New Roman"/>
          <w:lang w:eastAsia="ru-RU"/>
        </w:rPr>
        <w:t xml:space="preserve"> и выберите нужный шаблон. </w:t>
      </w:r>
    </w:p>
    <w:p w:rsidR="00166744" w:rsidRPr="0016297F" w:rsidRDefault="00166744" w:rsidP="00390B5A">
      <w:pPr>
        <w:pStyle w:val="ListParagraph"/>
        <w:numPr>
          <w:ilvl w:val="0"/>
          <w:numId w:val="7"/>
        </w:numPr>
        <w:spacing w:after="0" w:line="300" w:lineRule="atLeast"/>
        <w:rPr>
          <w:rFonts w:ascii="Times New Roman" w:hAnsi="Times New Roman"/>
          <w:lang w:eastAsia="ru-RU"/>
        </w:rPr>
      </w:pPr>
      <w:r w:rsidRPr="0016297F">
        <w:rPr>
          <w:rFonts w:ascii="Times New Roman" w:hAnsi="Times New Roman"/>
          <w:lang w:eastAsia="ru-RU"/>
        </w:rPr>
        <w:t>Замените данные шаблона  данными следующей таблицы:</w:t>
      </w:r>
    </w:p>
    <w:tbl>
      <w:tblPr>
        <w:tblW w:w="0" w:type="auto"/>
        <w:tblBorders>
          <w:insideV w:val="single" w:sz="4" w:space="0" w:color="95B3D7"/>
        </w:tblBorders>
        <w:tblLook w:val="00A0"/>
      </w:tblPr>
      <w:tblGrid>
        <w:gridCol w:w="736"/>
        <w:gridCol w:w="683"/>
        <w:gridCol w:w="657"/>
        <w:gridCol w:w="687"/>
        <w:gridCol w:w="704"/>
        <w:gridCol w:w="668"/>
        <w:gridCol w:w="672"/>
      </w:tblGrid>
      <w:tr w:rsidR="00166744" w:rsidRPr="00182023" w:rsidTr="00182023">
        <w:trPr>
          <w:trHeight w:val="202"/>
          <w:tblHeader/>
        </w:trPr>
        <w:tc>
          <w:tcPr>
            <w:tcW w:w="4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FFC000"/>
                <w:spacing w:val="20"/>
                <w:sz w:val="40"/>
                <w:szCs w:val="40"/>
              </w:rPr>
            </w:pPr>
            <w:r w:rsidRPr="00182023">
              <w:rPr>
                <w:rFonts w:ascii="Cambria" w:hAnsi="Cambria"/>
                <w:caps/>
                <w:color w:val="FFC000"/>
                <w:spacing w:val="20"/>
                <w:sz w:val="40"/>
                <w:szCs w:val="40"/>
              </w:rPr>
              <w:t>сентябрь</w:t>
            </w:r>
          </w:p>
        </w:tc>
      </w:tr>
      <w:tr w:rsidR="00166744" w:rsidRPr="00182023" w:rsidTr="00182023">
        <w:trPr>
          <w:trHeight w:val="106"/>
          <w:tblHeader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Пн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Вт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Ср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Чт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Пт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Сб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166744" w:rsidRPr="00182023" w:rsidRDefault="00166744" w:rsidP="00182023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</w:pPr>
            <w:r w:rsidRPr="00182023">
              <w:rPr>
                <w:rFonts w:ascii="Cambria" w:hAnsi="Cambria"/>
                <w:caps/>
                <w:color w:val="00B050"/>
                <w:spacing w:val="20"/>
                <w:sz w:val="32"/>
                <w:szCs w:val="32"/>
              </w:rPr>
              <w:t>Вс</w:t>
            </w:r>
          </w:p>
        </w:tc>
      </w:tr>
      <w:tr w:rsidR="00166744" w:rsidRPr="00182023" w:rsidTr="00182023">
        <w:trPr>
          <w:trHeight w:val="97"/>
        </w:trPr>
        <w:tc>
          <w:tcPr>
            <w:tcW w:w="736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672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2</w:t>
            </w:r>
          </w:p>
        </w:tc>
      </w:tr>
      <w:tr w:rsidR="00166744" w:rsidRPr="00182023" w:rsidTr="00182023">
        <w:trPr>
          <w:trHeight w:val="97"/>
        </w:trPr>
        <w:tc>
          <w:tcPr>
            <w:tcW w:w="736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672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9</w:t>
            </w:r>
          </w:p>
        </w:tc>
      </w:tr>
      <w:tr w:rsidR="00166744" w:rsidRPr="00182023" w:rsidTr="00182023">
        <w:trPr>
          <w:trHeight w:val="97"/>
        </w:trPr>
        <w:tc>
          <w:tcPr>
            <w:tcW w:w="736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10</w:t>
            </w:r>
          </w:p>
        </w:tc>
        <w:tc>
          <w:tcPr>
            <w:tcW w:w="68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12</w:t>
            </w:r>
          </w:p>
        </w:tc>
        <w:tc>
          <w:tcPr>
            <w:tcW w:w="68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13</w:t>
            </w:r>
          </w:p>
        </w:tc>
        <w:tc>
          <w:tcPr>
            <w:tcW w:w="704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14</w:t>
            </w:r>
          </w:p>
        </w:tc>
        <w:tc>
          <w:tcPr>
            <w:tcW w:w="668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15</w:t>
            </w:r>
          </w:p>
        </w:tc>
        <w:tc>
          <w:tcPr>
            <w:tcW w:w="672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16</w:t>
            </w:r>
          </w:p>
        </w:tc>
      </w:tr>
      <w:tr w:rsidR="00166744" w:rsidRPr="00182023" w:rsidTr="00182023">
        <w:trPr>
          <w:trHeight w:val="93"/>
        </w:trPr>
        <w:tc>
          <w:tcPr>
            <w:tcW w:w="736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17</w:t>
            </w:r>
          </w:p>
        </w:tc>
        <w:tc>
          <w:tcPr>
            <w:tcW w:w="68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18</w:t>
            </w:r>
          </w:p>
        </w:tc>
        <w:tc>
          <w:tcPr>
            <w:tcW w:w="65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19</w:t>
            </w:r>
          </w:p>
        </w:tc>
        <w:tc>
          <w:tcPr>
            <w:tcW w:w="68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20</w:t>
            </w:r>
          </w:p>
        </w:tc>
        <w:tc>
          <w:tcPr>
            <w:tcW w:w="704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21</w:t>
            </w:r>
          </w:p>
        </w:tc>
        <w:tc>
          <w:tcPr>
            <w:tcW w:w="668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22</w:t>
            </w:r>
          </w:p>
        </w:tc>
        <w:tc>
          <w:tcPr>
            <w:tcW w:w="672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23</w:t>
            </w:r>
          </w:p>
        </w:tc>
      </w:tr>
      <w:tr w:rsidR="00166744" w:rsidRPr="00182023" w:rsidTr="00182023">
        <w:trPr>
          <w:trHeight w:val="80"/>
        </w:trPr>
        <w:tc>
          <w:tcPr>
            <w:tcW w:w="736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24</w:t>
            </w:r>
          </w:p>
        </w:tc>
        <w:tc>
          <w:tcPr>
            <w:tcW w:w="683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25</w:t>
            </w:r>
          </w:p>
        </w:tc>
        <w:tc>
          <w:tcPr>
            <w:tcW w:w="65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26</w:t>
            </w:r>
          </w:p>
        </w:tc>
        <w:tc>
          <w:tcPr>
            <w:tcW w:w="687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27</w:t>
            </w:r>
          </w:p>
        </w:tc>
        <w:tc>
          <w:tcPr>
            <w:tcW w:w="704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>28</w:t>
            </w:r>
          </w:p>
        </w:tc>
        <w:tc>
          <w:tcPr>
            <w:tcW w:w="668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29</w:t>
            </w:r>
          </w:p>
        </w:tc>
        <w:tc>
          <w:tcPr>
            <w:tcW w:w="672" w:type="dxa"/>
          </w:tcPr>
          <w:p w:rsidR="00166744" w:rsidRPr="00182023" w:rsidRDefault="00166744" w:rsidP="00182023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182023">
              <w:rPr>
                <w:i/>
                <w:sz w:val="28"/>
                <w:szCs w:val="28"/>
                <w:u w:val="single"/>
              </w:rPr>
              <w:t>30</w:t>
            </w:r>
          </w:p>
        </w:tc>
      </w:tr>
    </w:tbl>
    <w:p w:rsidR="00166744" w:rsidRPr="00481E61" w:rsidRDefault="00166744" w:rsidP="00390B5A">
      <w:pPr>
        <w:spacing w:after="0"/>
      </w:pPr>
    </w:p>
    <w:sectPr w:rsidR="00166744" w:rsidRPr="00481E61" w:rsidSect="0039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090"/>
    <w:multiLevelType w:val="multilevel"/>
    <w:tmpl w:val="99DE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C1045D"/>
    <w:multiLevelType w:val="multilevel"/>
    <w:tmpl w:val="2B06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09782B"/>
    <w:multiLevelType w:val="hybridMultilevel"/>
    <w:tmpl w:val="AEE4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07C"/>
    <w:multiLevelType w:val="multilevel"/>
    <w:tmpl w:val="1C96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E13021"/>
    <w:multiLevelType w:val="multilevel"/>
    <w:tmpl w:val="302A0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8640CE"/>
    <w:multiLevelType w:val="multilevel"/>
    <w:tmpl w:val="D368F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BC6B61"/>
    <w:multiLevelType w:val="hybridMultilevel"/>
    <w:tmpl w:val="17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E61"/>
    <w:rsid w:val="000E3208"/>
    <w:rsid w:val="000F0956"/>
    <w:rsid w:val="00112595"/>
    <w:rsid w:val="0016297F"/>
    <w:rsid w:val="00166744"/>
    <w:rsid w:val="00182023"/>
    <w:rsid w:val="00263BC6"/>
    <w:rsid w:val="00390B5A"/>
    <w:rsid w:val="00481E61"/>
    <w:rsid w:val="00550CA7"/>
    <w:rsid w:val="00593CB9"/>
    <w:rsid w:val="005B4B68"/>
    <w:rsid w:val="00654940"/>
    <w:rsid w:val="00681D07"/>
    <w:rsid w:val="006A472C"/>
    <w:rsid w:val="007E1ABC"/>
    <w:rsid w:val="0081732B"/>
    <w:rsid w:val="0084126C"/>
    <w:rsid w:val="00861232"/>
    <w:rsid w:val="008B1B40"/>
    <w:rsid w:val="00961D23"/>
    <w:rsid w:val="00A3735F"/>
    <w:rsid w:val="00B039C2"/>
    <w:rsid w:val="00B86E21"/>
    <w:rsid w:val="00C74F9C"/>
    <w:rsid w:val="00E445E1"/>
    <w:rsid w:val="00E535A3"/>
    <w:rsid w:val="00E706B0"/>
    <w:rsid w:val="00F8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1B4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81E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0CA7"/>
    <w:pPr>
      <w:ind w:left="720"/>
      <w:contextualSpacing/>
    </w:pPr>
  </w:style>
  <w:style w:type="table" w:customStyle="1" w:styleId="Calendar2">
    <w:name w:val="Calendar 2"/>
    <w:uiPriority w:val="99"/>
    <w:rsid w:val="000F0956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99"/>
    <w:rsid w:val="000F095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4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3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35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4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6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5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3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5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33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282</Words>
  <Characters>1609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Реуцкие</dc:creator>
  <cp:keywords/>
  <dc:description/>
  <cp:lastModifiedBy>евросеть</cp:lastModifiedBy>
  <cp:revision>15</cp:revision>
  <dcterms:created xsi:type="dcterms:W3CDTF">2012-09-20T10:20:00Z</dcterms:created>
  <dcterms:modified xsi:type="dcterms:W3CDTF">2014-06-16T16:23:00Z</dcterms:modified>
</cp:coreProperties>
</file>