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4971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996"/>
          </w:tblGrid>
          <w:tr w:rsidR="00CA4177" w:rsidTr="00CA4177">
            <w:trPr>
              <w:trHeight w:val="4397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FAD01042E7094C2990A92D05C7D52D3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CA4177" w:rsidRDefault="00CA4177" w:rsidP="00CA417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A4177"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Муниципальное общеобразовательное бюджетное учреждение Вышневолоцкого района «Дятловская средняя общеобразовательная школа»</w:t>
                    </w:r>
                  </w:p>
                </w:tc>
              </w:sdtContent>
            </w:sdt>
          </w:tr>
          <w:tr w:rsidR="00CA4177" w:rsidTr="00CA4177">
            <w:trPr>
              <w:trHeight w:val="2934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A4177" w:rsidRDefault="00CA4177" w:rsidP="00CA417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A4177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Итоговая работа по информатике 5 класс</w:t>
                    </w:r>
                  </w:p>
                </w:tc>
              </w:sdtContent>
            </w:sdt>
          </w:tr>
          <w:tr w:rsidR="00CA4177" w:rsidTr="00CA4177">
            <w:trPr>
              <w:trHeight w:val="2894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  <w:bottom w:val="single" w:sz="4" w:space="0" w:color="4F81BD" w:themeColor="accent1"/>
                    </w:tcBorders>
                    <w:vAlign w:val="center"/>
                  </w:tcPr>
                  <w:p w:rsidR="00CA4177" w:rsidRPr="00CA4177" w:rsidRDefault="00CA4177" w:rsidP="00CA417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CA417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По учебнику Л. </w:t>
                    </w:r>
                    <w:proofErr w:type="spellStart"/>
                    <w:r w:rsidRPr="00CA417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Босовой</w:t>
                    </w:r>
                    <w:proofErr w:type="spellEnd"/>
                  </w:p>
                </w:tc>
              </w:sdtContent>
            </w:sdt>
          </w:tr>
          <w:tr w:rsidR="00CA4177" w:rsidTr="00CA4177">
            <w:trPr>
              <w:trHeight w:val="804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  <w:vAlign w:val="center"/>
              </w:tcPr>
              <w:p w:rsidR="00CA4177" w:rsidRPr="00CA4177" w:rsidRDefault="00CA4177" w:rsidP="00CA4177">
                <w:pPr>
                  <w:pStyle w:val="a5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A417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Фамилия</w:t>
                </w:r>
              </w:p>
            </w:tc>
          </w:tr>
          <w:tr w:rsidR="00CA4177" w:rsidTr="00CA4177">
            <w:trPr>
              <w:trHeight w:val="804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  <w:vAlign w:val="center"/>
              </w:tcPr>
              <w:p w:rsidR="00CA4177" w:rsidRPr="00CA4177" w:rsidRDefault="00CA4177" w:rsidP="00CA4177">
                <w:pPr>
                  <w:pStyle w:val="a5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A417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Имя</w:t>
                </w:r>
              </w:p>
            </w:tc>
          </w:tr>
          <w:tr w:rsidR="00CA4177" w:rsidTr="00CA4177">
            <w:trPr>
              <w:trHeight w:val="804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CA4177" w:rsidRPr="00CA4177" w:rsidRDefault="00CA4177" w:rsidP="00CA4177">
                <w:pPr>
                  <w:pStyle w:val="a5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A417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Дата</w:t>
                </w:r>
              </w:p>
            </w:tc>
          </w:tr>
        </w:tbl>
        <w:p w:rsidR="00CA4177" w:rsidRDefault="00CA4177"/>
        <w:p w:rsidR="00C535B4" w:rsidRDefault="00CA4177" w:rsidP="00C535B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  <w:r w:rsidR="00C535B4">
            <w:rPr>
              <w:b/>
              <w:sz w:val="28"/>
              <w:szCs w:val="28"/>
            </w:rPr>
            <w:lastRenderedPageBreak/>
            <w:t>Пояснительная записка</w:t>
          </w:r>
        </w:p>
        <w:p w:rsidR="00C535B4" w:rsidRPr="00AA3DC1" w:rsidRDefault="00C535B4" w:rsidP="00246EE4">
          <w:pPr>
            <w:spacing w:line="240" w:lineRule="auto"/>
            <w:ind w:firstLine="425"/>
            <w:jc w:val="both"/>
            <w:rPr>
              <w:b/>
              <w:sz w:val="28"/>
              <w:szCs w:val="28"/>
            </w:rPr>
          </w:pPr>
          <w:r w:rsidRPr="00AA3DC1">
            <w:rPr>
              <w:rFonts w:ascii="Times New Roman" w:hAnsi="Times New Roman" w:cs="Times New Roman"/>
              <w:sz w:val="28"/>
              <w:szCs w:val="28"/>
            </w:rPr>
            <w:t>Итоговая работа по информатике выполняется в течени</w:t>
          </w:r>
          <w:proofErr w:type="gramStart"/>
          <w:r w:rsidRPr="00AA3DC1">
            <w:rPr>
              <w:rFonts w:ascii="Times New Roman" w:hAnsi="Times New Roman" w:cs="Times New Roman"/>
              <w:sz w:val="28"/>
              <w:szCs w:val="28"/>
            </w:rPr>
            <w:t>и</w:t>
          </w:r>
          <w:proofErr w:type="gramEnd"/>
          <w:r w:rsidRPr="00AA3DC1">
            <w:rPr>
              <w:rFonts w:ascii="Times New Roman" w:hAnsi="Times New Roman" w:cs="Times New Roman"/>
              <w:sz w:val="28"/>
              <w:szCs w:val="28"/>
            </w:rPr>
            <w:t xml:space="preserve"> 45 минут. Работа состоит их двух частей, которые содержат задания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 xml:space="preserve"> по программе 5 класса.</w:t>
          </w:r>
          <w:r w:rsidRPr="00AA3DC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C535B4" w:rsidRDefault="00C535B4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Часть 1 содержит 15 заданий (А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1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– А15). Задания составлены в тестовой форме, к каждому заданию дается четыре варианта ответа, выбрать можно только один правильный ответ.</w:t>
          </w:r>
        </w:p>
        <w:p w:rsidR="00C535B4" w:rsidRDefault="00C535B4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Часть 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>2 состоит из двух заданий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, на 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>задание В</w:t>
          </w:r>
          <w:proofErr w:type="gramStart"/>
          <w:r w:rsidR="0095576B">
            <w:rPr>
              <w:rFonts w:ascii="Times New Roman" w:hAnsi="Times New Roman" w:cs="Times New Roman"/>
              <w:sz w:val="28"/>
              <w:szCs w:val="28"/>
            </w:rPr>
            <w:t>1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нужно дать краткий ответ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C535B4" w:rsidRDefault="00C535B4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Ответ записывается в требуемой форме.</w:t>
          </w:r>
        </w:p>
        <w:p w:rsidR="0095576B" w:rsidRDefault="0095576B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Задание В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графическое, выполняется на форме, которая содержится в тексте задания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C535B4" w:rsidRDefault="00C535B4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 выполнении работы можно пользоваться черновиком, но записи в черновике не учитываются при оценивании работы.</w:t>
          </w:r>
        </w:p>
        <w:p w:rsidR="00D2240A" w:rsidRDefault="00C535B4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Выполнять задания лучше в том порядке, в котором они даны в работе, но для экономии времени задания вызывающие затруднения можно пропустить и выполнять следующие. После выполнения всей работы, если останется время, можно вернуться к невыполненным заданиям и постараться их выполнить.</w:t>
          </w:r>
          <w:r w:rsidR="00D2240A">
            <w:rPr>
              <w:rFonts w:ascii="Times New Roman" w:hAnsi="Times New Roman" w:cs="Times New Roman"/>
              <w:sz w:val="28"/>
              <w:szCs w:val="28"/>
            </w:rPr>
            <w:t xml:space="preserve"> Работа оценивается путём суммирования баллов за правильно выполненные задания, постарайтесь  выполнить как можно больше заданий.</w:t>
          </w:r>
          <w:r w:rsidR="00D2240A" w:rsidRPr="00D2240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D2240A" w:rsidRPr="002E6453" w:rsidRDefault="00D2240A" w:rsidP="00D2240A">
          <w:pPr>
            <w:shd w:val="clear" w:color="auto" w:fill="FFFFFF"/>
            <w:spacing w:after="0" w:line="233" w:lineRule="atLeast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2E6453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Ответы к заданиям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итоговой работы</w:t>
          </w:r>
        </w:p>
        <w:p w:rsidR="00D2240A" w:rsidRPr="006418EA" w:rsidRDefault="00D2240A" w:rsidP="00D2240A">
          <w:pPr>
            <w:shd w:val="clear" w:color="auto" w:fill="FFFFFF"/>
            <w:spacing w:after="0" w:line="233" w:lineRule="atLeast"/>
            <w:jc w:val="both"/>
            <w:textAlignment w:val="baseline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tbl>
          <w:tblPr>
            <w:tblStyle w:val="a3"/>
            <w:tblW w:w="0" w:type="auto"/>
            <w:tblLook w:val="04A0"/>
          </w:tblPr>
          <w:tblGrid>
            <w:gridCol w:w="4968"/>
            <w:gridCol w:w="5028"/>
          </w:tblGrid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proofErr w:type="gram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proofErr w:type="gramEnd"/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proofErr w:type="gram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proofErr w:type="gramEnd"/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А3</w:t>
                </w:r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proofErr w:type="gram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  <w:proofErr w:type="gramEnd"/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Pr="00867C89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А5</w:t>
                </w:r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proofErr w:type="gram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  <w:proofErr w:type="gramEnd"/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proofErr w:type="gram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  <w:proofErr w:type="gramEnd"/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А8</w:t>
                </w:r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proofErr w:type="gram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  <w:proofErr w:type="gramEnd"/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А10</w:t>
                </w:r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А11</w:t>
                </w:r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А12</w:t>
                </w:r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А13</w:t>
                </w:r>
              </w:p>
            </w:tc>
            <w:tc>
              <w:tcPr>
                <w:tcW w:w="5028" w:type="dxa"/>
              </w:tcPr>
              <w:p w:rsidR="00D2240A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092DB5" w:rsidTr="0095576B">
            <w:tc>
              <w:tcPr>
                <w:tcW w:w="4968" w:type="dxa"/>
              </w:tcPr>
              <w:p w:rsidR="00092DB5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А14</w:t>
                </w:r>
              </w:p>
            </w:tc>
            <w:tc>
              <w:tcPr>
                <w:tcW w:w="5028" w:type="dxa"/>
              </w:tcPr>
              <w:p w:rsidR="00092DB5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</w:tr>
          <w:tr w:rsidR="00092DB5" w:rsidTr="0095576B">
            <w:tc>
              <w:tcPr>
                <w:tcW w:w="4968" w:type="dxa"/>
              </w:tcPr>
              <w:p w:rsidR="00092DB5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А15</w:t>
                </w:r>
              </w:p>
            </w:tc>
            <w:tc>
              <w:tcPr>
                <w:tcW w:w="5028" w:type="dxa"/>
              </w:tcPr>
              <w:p w:rsidR="00092DB5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D2240A" w:rsidTr="0095576B">
            <w:tc>
              <w:tcPr>
                <w:tcW w:w="4968" w:type="dxa"/>
              </w:tcPr>
              <w:p w:rsidR="00D2240A" w:rsidRPr="00867C89" w:rsidRDefault="00D2240A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B1</w:t>
                </w:r>
              </w:p>
            </w:tc>
            <w:tc>
              <w:tcPr>
                <w:tcW w:w="5028" w:type="dxa"/>
              </w:tcPr>
              <w:p w:rsidR="00D2240A" w:rsidRPr="009F3600" w:rsidRDefault="00092DB5" w:rsidP="001000C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Текстовой документ</w:t>
                </w:r>
              </w:p>
            </w:tc>
          </w:tr>
        </w:tbl>
        <w:p w:rsidR="00D2240A" w:rsidRDefault="00D2240A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2240A" w:rsidRDefault="00D2240A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5576B" w:rsidRDefault="0095576B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95576B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Задание В</w:t>
          </w:r>
          <w:proofErr w:type="gramStart"/>
          <w:r>
            <w:rPr>
              <w:rFonts w:ascii="Times New Roman" w:hAnsi="Times New Roman" w:cs="Times New Roman"/>
              <w:b/>
              <w:sz w:val="28"/>
              <w:szCs w:val="28"/>
            </w:rPr>
            <w:t>2</w:t>
          </w:r>
          <w:proofErr w:type="gramEnd"/>
        </w:p>
        <w:tbl>
          <w:tblPr>
            <w:tblStyle w:val="a3"/>
            <w:tblpPr w:leftFromText="180" w:rightFromText="180" w:vertAnchor="text" w:tblpX="1569" w:tblpY="481"/>
            <w:tblOverlap w:val="never"/>
            <w:tblW w:w="0" w:type="auto"/>
            <w:tblLook w:val="04A0"/>
          </w:tblPr>
          <w:tblGrid>
            <w:gridCol w:w="419"/>
            <w:gridCol w:w="425"/>
            <w:gridCol w:w="425"/>
            <w:gridCol w:w="425"/>
            <w:gridCol w:w="426"/>
            <w:gridCol w:w="425"/>
            <w:gridCol w:w="425"/>
            <w:gridCol w:w="426"/>
            <w:gridCol w:w="425"/>
            <w:gridCol w:w="425"/>
            <w:gridCol w:w="425"/>
            <w:gridCol w:w="425"/>
            <w:gridCol w:w="425"/>
            <w:gridCol w:w="425"/>
            <w:gridCol w:w="425"/>
            <w:gridCol w:w="450"/>
            <w:gridCol w:w="425"/>
          </w:tblGrid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у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0" type="#_x0000_t32" style="position:absolute;margin-left:-3.6pt;margin-top:.65pt;width:.05pt;height:299.95pt;flip:y;z-index:251661312;mso-position-horizontal-relative:text;mso-position-vertical-relative:text" o:connectortype="straight" strokeweight="3pt">
                      <v:stroke endarrow="block"/>
                    </v:shape>
                  </w:pict>
                </w: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15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50" type="#_x0000_t32" style="position:absolute;margin-left:14.5pt;margin-top:15.4pt;width:.05pt;height:110.35pt;z-index:251679744;mso-position-horizontal-relative:text;mso-position-vertical-relative:text" o:connectortype="straight" strokecolor="black [3213]" strokeweight="1.25pt"/>
                  </w:pict>
                </w: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4" style="position:absolute;margin-left:10.4pt;margin-top:15.4pt;width:4.15pt;height:7.15pt;z-index:251664384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092DB5">
                  <w:rPr>
                    <w:b/>
                    <w:sz w:val="28"/>
                    <w:szCs w:val="28"/>
                  </w:rPr>
                  <w:t>В</w: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49" type="#_x0000_t32" style="position:absolute;margin-left:16.25pt;margin-top:15.4pt;width:.05pt;height:110.35pt;z-index:251678720;mso-position-horizontal-relative:text;mso-position-vertical-relative:text" o:connectortype="straight" strokecolor="black [3213]" strokeweight="1.25pt"/>
                  </w:pict>
                </w: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8" style="position:absolute;margin-left:12.1pt;margin-top:12.4pt;width:4.15pt;height:7.15pt;z-index:251668480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95576B">
                  <w:rPr>
                    <w:b/>
                    <w:sz w:val="28"/>
                    <w:szCs w:val="28"/>
                  </w:rPr>
                  <w:t>Ж</w:t>
                </w: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42" type="#_x0000_t32" style="position:absolute;margin-left:14.55pt;margin-top:1.95pt;width:65.4pt;height:51.6pt;z-index:251672576;mso-position-horizontal-relative:text;mso-position-vertical-relative:text" o:connectortype="straight" strokecolor="black [3213]" strokeweight="1.25pt"/>
                  </w:pic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5" style="position:absolute;margin-left:12pt;margin-top:13.4pt;width:4.15pt;height:7.15pt;z-index:251665408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092DB5">
                  <w:rPr>
                    <w:b/>
                    <w:sz w:val="28"/>
                    <w:szCs w:val="28"/>
                  </w:rPr>
                  <w:t>Г</w:t>
                </w:r>
              </w:p>
            </w:tc>
            <w:tc>
              <w:tcPr>
                <w:tcW w:w="426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48" type="#_x0000_t32" style="position:absolute;margin-left:-5.1pt;margin-top:13.4pt;width:0;height:91.75pt;z-index:251677696;mso-position-horizontal-relative:text;mso-position-vertical-relative:text" o:connectortype="straight" strokecolor="black [3213]" strokeweight="1.25pt"/>
                  </w:pict>
                </w: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45" type="#_x0000_t32" style="position:absolute;margin-left:11.65pt;margin-top:1.95pt;width:63pt;height:51.6pt;flip:x;z-index:251675648;mso-position-horizontal-relative:text;mso-position-vertical-relative:text" o:connectortype="straight" strokecolor="black [3213]" strokeweight="1.25pt"/>
                  </w:pict>
                </w:r>
                <w:r w:rsidR="00092DB5">
                  <w:rPr>
                    <w:b/>
                    <w:sz w:val="28"/>
                    <w:szCs w:val="28"/>
                  </w:rPr>
                  <w:t>Д</w:t>
                </w: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47" type="#_x0000_t32" style="position:absolute;margin-left:-5.45pt;margin-top:13.4pt;width:0;height:91.75pt;z-index:251676672;mso-position-horizontal-relative:text;mso-position-vertical-relative:text" o:connectortype="straight" strokecolor="black [3213]" strokeweight="1.25pt"/>
                  </w:pict>
                </w: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6" style="position:absolute;margin-left:-5.45pt;margin-top:13.4pt;width:4.15pt;height:7.15pt;z-index:251666432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51" type="#_x0000_t32" style="position:absolute;margin-left:13.75pt;margin-top:-.65pt;width:129.6pt;height:0;z-index:251680768;mso-position-horizontal-relative:text;mso-position-vertical-relative:text" o:connectortype="straight" strokecolor="black [3213]" strokeweight="1.25pt"/>
                  </w:pic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1" style="position:absolute;margin-left:12pt;margin-top:11.25pt;width:4.15pt;height:7.15pt;z-index:251662336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092DB5">
                  <w:rPr>
                    <w:b/>
                    <w:sz w:val="28"/>
                    <w:szCs w:val="28"/>
                  </w:rPr>
                  <w:t>А</w: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7" style="position:absolute;margin-left:11.65pt;margin-top:14.25pt;width:4.15pt;height:7.15pt;z-index:251667456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95576B">
                  <w:rPr>
                    <w:b/>
                    <w:sz w:val="28"/>
                    <w:szCs w:val="28"/>
                  </w:rPr>
                  <w:t>Е</w:t>
                </w: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44" type="#_x0000_t32" style="position:absolute;margin-left:14.55pt;margin-top:.8pt;width:63pt;height:51.6pt;flip:x;z-index:251674624;mso-position-horizontal-relative:text;mso-position-vertical-relative:text" o:connectortype="straight" strokecolor="black [3213]" strokeweight="1.25pt"/>
                  </w:pic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43" type="#_x0000_t32" style="position:absolute;margin-left:-2.5pt;margin-top:3.8pt;width:65.4pt;height:51.6pt;z-index:251673600;mso-position-horizontal-relative:text;mso-position-vertical-relative:text" o:connectortype="straight" strokecolor="black [3213]" strokeweight="1.25pt"/>
                  </w:pict>
                </w: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3" style="position:absolute;margin-left:10.4pt;margin-top:13.05pt;width:4.15pt;height:7.15pt;z-index:251663360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092DB5">
                  <w:rPr>
                    <w:b/>
                    <w:sz w:val="28"/>
                    <w:szCs w:val="28"/>
                  </w:rPr>
                  <w:t>Б</w: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41" style="position:absolute;margin-left:12pt;margin-top:13.05pt;width:4.15pt;height:7.15pt;z-index:251671552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95576B">
                  <w:rPr>
                    <w:b/>
                    <w:sz w:val="28"/>
                    <w:szCs w:val="28"/>
                  </w:rPr>
                  <w:t>К</w: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40" style="position:absolute;margin-left:11.65pt;margin-top:13.05pt;width:4.15pt;height:7.15pt;z-index:251670528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r w:rsidR="0095576B">
                  <w:rPr>
                    <w:b/>
                    <w:sz w:val="28"/>
                    <w:szCs w:val="28"/>
                  </w:rPr>
                  <w:t>И</w:t>
                </w: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oval id="_x0000_s1039" style="position:absolute;margin-left:16.25pt;margin-top:13.05pt;width:4.15pt;height:7.15pt;z-index:251669504;mso-position-horizontal-relative:text;mso-position-vertical-relative:text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w:pict>
                </w:r>
                <w:proofErr w:type="gramStart"/>
                <w:r w:rsidR="0095576B">
                  <w:rPr>
                    <w:b/>
                    <w:sz w:val="28"/>
                    <w:szCs w:val="28"/>
                  </w:rPr>
                  <w:t>З</w:t>
                </w:r>
                <w:proofErr w:type="gramEnd"/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41102B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ru-RU"/>
                  </w:rPr>
                  <w:pict>
                    <v:shape id="_x0000_s1052" type="#_x0000_t32" style="position:absolute;margin-left:12pt;margin-top:-.4pt;width:129.6pt;height:0;z-index:251681792;mso-position-horizontal-relative:text;mso-position-vertical-relative:text" o:connectortype="straight" strokecolor="black [3213]" strokeweight="1.25pt"/>
                  </w:pict>
                </w: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425" w:type="dxa"/>
                <w:tcBorders>
                  <w:lef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425" w:type="dxa"/>
                <w:tcBorders>
                  <w:left w:val="nil"/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6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25" w:type="dxa"/>
                <w:tcBorders>
                  <w:bottom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</w:p>
            </w:tc>
          </w:tr>
          <w:tr w:rsidR="00092DB5" w:rsidTr="001000CF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0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Pr="00882F9F" w:rsidRDefault="00092DB5" w:rsidP="001000CF">
                <w:pPr>
                  <w:pStyle w:val="a4"/>
                  <w:ind w:left="0"/>
                  <w:jc w:val="right"/>
                  <w:rPr>
                    <w:b/>
                    <w:sz w:val="20"/>
                    <w:szCs w:val="20"/>
                  </w:rPr>
                </w:pPr>
                <w:r w:rsidRPr="00882F9F">
                  <w:rPr>
                    <w:b/>
                    <w:sz w:val="20"/>
                    <w:szCs w:val="20"/>
                  </w:rPr>
                  <w:t>15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92DB5" w:rsidRDefault="00092DB5" w:rsidP="001000CF">
                <w:pPr>
                  <w:pStyle w:val="a4"/>
                  <w:ind w:left="0"/>
                  <w:rPr>
                    <w:b/>
                    <w:sz w:val="28"/>
                    <w:szCs w:val="28"/>
                  </w:rPr>
                </w:pPr>
                <w:proofErr w:type="spellStart"/>
                <w:r>
                  <w:rPr>
                    <w:b/>
                    <w:sz w:val="28"/>
                    <w:szCs w:val="28"/>
                  </w:rPr>
                  <w:t>х</w:t>
                </w:r>
                <w:proofErr w:type="spellEnd"/>
              </w:p>
            </w:tc>
          </w:tr>
        </w:tbl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</w:t>
          </w: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92DB5" w:rsidRDefault="00092DB5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2240A" w:rsidRDefault="00D2240A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2240A" w:rsidRDefault="00D2240A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2240A" w:rsidRPr="005C0F49" w:rsidRDefault="00D2240A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b/>
              <w:sz w:val="28"/>
              <w:szCs w:val="28"/>
            </w:rPr>
            <w:t>Критерии оценивания заданий</w:t>
          </w:r>
        </w:p>
        <w:p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>За каждое задание начисляются баллы. Баллы суммируются.</w:t>
          </w:r>
        </w:p>
        <w:p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За каждое задание части 1 начисляется 1 балл. Итого за 1 часть – </w:t>
          </w:r>
          <w:r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 баллов.</w:t>
          </w:r>
        </w:p>
        <w:p w:rsidR="002C0F8C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>За задан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 xml:space="preserve">ие </w:t>
          </w:r>
          <w:r w:rsidR="00D37400">
            <w:rPr>
              <w:rFonts w:ascii="Times New Roman" w:hAnsi="Times New Roman" w:cs="Times New Roman"/>
              <w:sz w:val="28"/>
              <w:szCs w:val="28"/>
            </w:rPr>
            <w:t>В</w:t>
          </w:r>
          <w:proofErr w:type="gramStart"/>
          <w:r w:rsidR="00D37400">
            <w:rPr>
              <w:rFonts w:ascii="Times New Roman" w:hAnsi="Times New Roman" w:cs="Times New Roman"/>
              <w:sz w:val="28"/>
              <w:szCs w:val="28"/>
            </w:rPr>
            <w:t>1</w:t>
          </w:r>
          <w:proofErr w:type="gramEnd"/>
          <w:r w:rsidR="00D3740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 xml:space="preserve">части 2 начисляется 2 балла, за </w:t>
          </w:r>
          <w:r w:rsidR="00D37400">
            <w:rPr>
              <w:rFonts w:ascii="Times New Roman" w:hAnsi="Times New Roman" w:cs="Times New Roman"/>
              <w:sz w:val="28"/>
              <w:szCs w:val="28"/>
            </w:rPr>
            <w:t>задание В2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 xml:space="preserve"> – 3 балла</w:t>
          </w:r>
        </w:p>
        <w:p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Итого за 2 часть – 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 баллов.</w:t>
          </w:r>
        </w:p>
        <w:p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Общий балл за работу – 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 балл</w:t>
          </w:r>
          <w:r>
            <w:rPr>
              <w:rFonts w:ascii="Times New Roman" w:hAnsi="Times New Roman" w:cs="Times New Roman"/>
              <w:sz w:val="28"/>
              <w:szCs w:val="28"/>
            </w:rPr>
            <w:t>ов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D2240A" w:rsidRPr="005C0F49" w:rsidRDefault="00D2240A" w:rsidP="00D2240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Шкала пересчета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баллов</w:t>
          </w:r>
          <w:r w:rsidRPr="005C0F4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:rsidR="00D2240A" w:rsidRPr="005C0F49" w:rsidRDefault="00D2240A" w:rsidP="00D2240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b/>
              <w:bCs/>
              <w:sz w:val="28"/>
              <w:szCs w:val="28"/>
            </w:rPr>
            <w:t>за выполнение работы в отметку по пятибалльной шкале</w:t>
          </w:r>
        </w:p>
        <w:p w:rsidR="00D2240A" w:rsidRPr="005C0F49" w:rsidRDefault="00D2240A" w:rsidP="00D2240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tbl>
          <w:tblPr>
            <w:tblW w:w="10276" w:type="dxa"/>
            <w:tblInd w:w="-453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/>
          </w:tblPr>
          <w:tblGrid>
            <w:gridCol w:w="3391"/>
            <w:gridCol w:w="1499"/>
            <w:gridCol w:w="1701"/>
            <w:gridCol w:w="1984"/>
            <w:gridCol w:w="1701"/>
          </w:tblGrid>
          <w:tr w:rsidR="00D2240A" w:rsidRPr="005C0F49" w:rsidTr="00D2240A">
            <w:trPr>
              <w:trHeight w:val="322"/>
            </w:trPr>
            <w:tc>
              <w:tcPr>
                <w:tcW w:w="339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5C0F49" w:rsidRDefault="00D2240A" w:rsidP="001000CF">
                <w:pPr>
                  <w:pStyle w:val="Default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Отметка по пятибалльной шкале </w:t>
                </w:r>
              </w:p>
            </w:tc>
            <w:tc>
              <w:tcPr>
                <w:tcW w:w="14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«2» 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«3» 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«4» 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«5» </w:t>
                </w:r>
              </w:p>
            </w:tc>
          </w:tr>
          <w:tr w:rsidR="00D2240A" w:rsidRPr="005C0F49" w:rsidTr="00D2240A">
            <w:trPr>
              <w:trHeight w:val="482"/>
            </w:trPr>
            <w:tc>
              <w:tcPr>
                <w:tcW w:w="339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5C0F49" w:rsidRDefault="00D2240A" w:rsidP="001000CF">
                <w:pPr>
                  <w:pStyle w:val="Default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Общий балл </w:t>
                </w:r>
              </w:p>
            </w:tc>
            <w:tc>
              <w:tcPr>
                <w:tcW w:w="14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5C0F49" w:rsidRDefault="00D2240A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sz w:val="28"/>
                    <w:szCs w:val="28"/>
                  </w:rPr>
                  <w:t xml:space="preserve">0 – </w:t>
                </w:r>
                <w:r w:rsidR="002C0F8C">
                  <w:rPr>
                    <w:sz w:val="28"/>
                    <w:szCs w:val="28"/>
                  </w:rPr>
                  <w:t>4</w:t>
                </w:r>
                <w:r w:rsidRPr="005C0F49">
                  <w:rPr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B5302A" w:rsidRDefault="00D2240A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  <w:r w:rsidRPr="005C0F49">
                  <w:rPr>
                    <w:sz w:val="28"/>
                    <w:szCs w:val="28"/>
                  </w:rPr>
                  <w:t xml:space="preserve"> – </w:t>
                </w:r>
                <w:r w:rsidR="002C0F8C">
                  <w:rPr>
                    <w:sz w:val="28"/>
                    <w:szCs w:val="28"/>
                  </w:rPr>
                  <w:t>9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B5302A" w:rsidRDefault="002C0F8C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</w:t>
                </w:r>
                <w:r w:rsidR="00D2240A" w:rsidRPr="005C0F49">
                  <w:rPr>
                    <w:sz w:val="28"/>
                    <w:szCs w:val="28"/>
                  </w:rPr>
                  <w:t xml:space="preserve"> – </w:t>
                </w:r>
                <w:r>
                  <w:rPr>
                    <w:sz w:val="28"/>
                    <w:szCs w:val="28"/>
                  </w:rPr>
                  <w:t>17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D2240A" w:rsidRPr="00B5302A" w:rsidRDefault="00D2240A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  <w:r w:rsidR="002C0F8C">
                  <w:rPr>
                    <w:sz w:val="28"/>
                    <w:szCs w:val="28"/>
                  </w:rPr>
                  <w:t>7</w:t>
                </w:r>
                <w:r w:rsidRPr="005C0F49">
                  <w:rPr>
                    <w:sz w:val="28"/>
                    <w:szCs w:val="28"/>
                  </w:rPr>
                  <w:t xml:space="preserve"> – </w:t>
                </w:r>
                <w:r w:rsidR="002C0F8C">
                  <w:rPr>
                    <w:sz w:val="28"/>
                    <w:szCs w:val="28"/>
                  </w:rPr>
                  <w:t>20</w:t>
                </w:r>
              </w:p>
            </w:tc>
          </w:tr>
        </w:tbl>
        <w:p w:rsidR="00D2240A" w:rsidRPr="004B6266" w:rsidRDefault="00D2240A" w:rsidP="00D2240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37400" w:rsidRDefault="0041102B" w:rsidP="00D37400">
          <w:pPr>
            <w:rPr>
              <w:b/>
              <w:sz w:val="28"/>
              <w:szCs w:val="28"/>
            </w:rPr>
          </w:pPr>
        </w:p>
      </w:sdtContent>
    </w:sdt>
    <w:p w:rsidR="00246EE4" w:rsidRDefault="00246EE4" w:rsidP="00D37400">
      <w:pPr>
        <w:jc w:val="center"/>
        <w:rPr>
          <w:b/>
          <w:sz w:val="28"/>
          <w:szCs w:val="28"/>
        </w:rPr>
      </w:pPr>
    </w:p>
    <w:p w:rsidR="00911840" w:rsidRDefault="00D94E7C" w:rsidP="00D37400">
      <w:pPr>
        <w:jc w:val="center"/>
        <w:rPr>
          <w:b/>
          <w:sz w:val="28"/>
          <w:szCs w:val="28"/>
        </w:rPr>
      </w:pPr>
      <w:r w:rsidRPr="00D94E7C">
        <w:rPr>
          <w:b/>
          <w:sz w:val="28"/>
          <w:szCs w:val="28"/>
        </w:rPr>
        <w:lastRenderedPageBreak/>
        <w:t>Часть 1</w:t>
      </w:r>
    </w:p>
    <w:tbl>
      <w:tblPr>
        <w:tblStyle w:val="a3"/>
        <w:tblW w:w="0" w:type="auto"/>
        <w:tblLook w:val="04A0"/>
      </w:tblPr>
      <w:tblGrid>
        <w:gridCol w:w="9571"/>
      </w:tblGrid>
      <w:tr w:rsidR="00D94E7C" w:rsidTr="00D94E7C">
        <w:tc>
          <w:tcPr>
            <w:tcW w:w="9571" w:type="dxa"/>
          </w:tcPr>
          <w:p w:rsidR="00D94E7C" w:rsidRPr="00CA4177" w:rsidRDefault="00D94E7C" w:rsidP="00CA4177">
            <w:pPr>
              <w:pStyle w:val="a4"/>
              <w:ind w:left="0"/>
              <w:rPr>
                <w:i/>
                <w:sz w:val="28"/>
                <w:szCs w:val="28"/>
              </w:rPr>
            </w:pPr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При выполнении заданий с выбором ответа (А</w:t>
            </w:r>
            <w:proofErr w:type="gramStart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А1</w:t>
            </w:r>
            <w:r w:rsidR="009B68AB"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) обведите кружком номер правильного ответа в работе</w:t>
            </w:r>
          </w:p>
        </w:tc>
      </w:tr>
    </w:tbl>
    <w:p w:rsidR="00D94E7C" w:rsidRDefault="00D94E7C" w:rsidP="00D94E7C">
      <w:pPr>
        <w:jc w:val="center"/>
        <w:rPr>
          <w:b/>
          <w:sz w:val="28"/>
          <w:szCs w:val="28"/>
        </w:rPr>
      </w:pPr>
    </w:p>
    <w:p w:rsidR="00D94E7C" w:rsidRPr="00CA4177" w:rsidRDefault="00D94E7C" w:rsidP="00D94E7C">
      <w:pPr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Закончите предложение: «Знания, получаемые вами в школе, сведения, которые вы черпаете из книг, телепередач, слышите по радио или от людей, с которыми общаетесь,  называются….»</w:t>
      </w:r>
    </w:p>
    <w:p w:rsidR="00D94E7C" w:rsidRPr="00CA4177" w:rsidRDefault="00D94E7C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Новости</w:t>
      </w:r>
    </w:p>
    <w:p w:rsidR="00D94E7C" w:rsidRPr="00CA4177" w:rsidRDefault="00D94E7C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Информация</w:t>
      </w:r>
    </w:p>
    <w:p w:rsidR="00D94E7C" w:rsidRPr="00CA4177" w:rsidRDefault="001E1F24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Сообщения</w:t>
      </w:r>
    </w:p>
    <w:p w:rsidR="001E1F24" w:rsidRPr="00CA4177" w:rsidRDefault="001E1F24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Чувства</w:t>
      </w:r>
    </w:p>
    <w:p w:rsidR="009D49BE" w:rsidRPr="00CA4177" w:rsidRDefault="009D49BE" w:rsidP="009D49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1F24" w:rsidRPr="00CA4177" w:rsidRDefault="001E1F24" w:rsidP="001E1F2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Укажите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9BE" w:rsidRPr="00CA4177">
        <w:rPr>
          <w:rFonts w:ascii="Times New Roman" w:hAnsi="Times New Roman" w:cs="Times New Roman"/>
          <w:b/>
          <w:sz w:val="24"/>
          <w:szCs w:val="24"/>
        </w:rPr>
        <w:t>какой вид информации лишний:</w:t>
      </w:r>
      <w:r w:rsidRPr="00CA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Текстовая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Графическая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Буквенная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Числовая</w:t>
      </w:r>
    </w:p>
    <w:p w:rsidR="009D49BE" w:rsidRPr="00CA4177" w:rsidRDefault="009D49BE" w:rsidP="009D49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9BE" w:rsidRPr="00CA4177" w:rsidRDefault="009D49BE" w:rsidP="009D49B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А3. Закончите предложение:</w:t>
      </w:r>
      <w:r w:rsidR="007D5554" w:rsidRPr="00CA4177">
        <w:rPr>
          <w:rFonts w:ascii="Times New Roman" w:hAnsi="Times New Roman" w:cs="Times New Roman"/>
          <w:b/>
          <w:sz w:val="24"/>
          <w:szCs w:val="24"/>
        </w:rPr>
        <w:t xml:space="preserve"> «Кодом называется…»</w:t>
      </w:r>
    </w:p>
    <w:p w:rsidR="007D5554" w:rsidRPr="00CA4177" w:rsidRDefault="007D5554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Набор цифр</w:t>
      </w:r>
    </w:p>
    <w:p w:rsidR="007D5554" w:rsidRPr="00CA4177" w:rsidRDefault="007D5554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Система условных знаков для представления информации</w:t>
      </w:r>
    </w:p>
    <w:p w:rsidR="007D5554" w:rsidRPr="00CA4177" w:rsidRDefault="007D5554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Переход от одной формы представления информации к другой</w:t>
      </w:r>
    </w:p>
    <w:p w:rsidR="00982981" w:rsidRPr="00CA4177" w:rsidRDefault="00982981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Алфавит</w:t>
      </w:r>
    </w:p>
    <w:p w:rsidR="00982981" w:rsidRPr="00CA4177" w:rsidRDefault="00982981" w:rsidP="009829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981" w:rsidRPr="00CA4177" w:rsidRDefault="00982981" w:rsidP="0098298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Мальчик заменил каждую букву своего имени её номером в алфавите. Получилось 18 21 19 13 1 15. Как зовут мальчика?</w:t>
      </w:r>
    </w:p>
    <w:p w:rsidR="00982981" w:rsidRPr="00CA4177" w:rsidRDefault="00982981" w:rsidP="009604FE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Андрей</w:t>
      </w:r>
    </w:p>
    <w:p w:rsidR="00982981" w:rsidRPr="00CA4177" w:rsidRDefault="009604FE" w:rsidP="009604FE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Р</w:t>
      </w:r>
      <w:r w:rsidR="00092DB5">
        <w:rPr>
          <w:rFonts w:ascii="Times New Roman" w:hAnsi="Times New Roman" w:cs="Times New Roman"/>
          <w:sz w:val="24"/>
          <w:szCs w:val="24"/>
        </w:rPr>
        <w:t>оберт</w:t>
      </w:r>
    </w:p>
    <w:p w:rsidR="009604FE" w:rsidRPr="00CA4177" w:rsidRDefault="009604FE" w:rsidP="009604FE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Виктор</w:t>
      </w:r>
    </w:p>
    <w:p w:rsidR="00CA4177" w:rsidRDefault="009604FE" w:rsidP="00CA4177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Р</w:t>
      </w:r>
      <w:r w:rsidR="00092DB5">
        <w:rPr>
          <w:rFonts w:ascii="Times New Roman" w:hAnsi="Times New Roman" w:cs="Times New Roman"/>
          <w:sz w:val="24"/>
          <w:szCs w:val="24"/>
        </w:rPr>
        <w:t>услан</w:t>
      </w:r>
    </w:p>
    <w:p w:rsidR="00CA4177" w:rsidRPr="00CA4177" w:rsidRDefault="00CA4177" w:rsidP="00CA417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9604FE" w:rsidRPr="00CA4177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А5. Закончи предложение: «Любое словесное высказывание, напечатанное, написанное или существующее в устной форме называется…»</w:t>
      </w:r>
    </w:p>
    <w:p w:rsidR="009604FE" w:rsidRPr="00CA4177" w:rsidRDefault="009604FE" w:rsidP="009604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Фраза</w:t>
      </w:r>
    </w:p>
    <w:p w:rsidR="00092DB5" w:rsidRDefault="00092DB5" w:rsidP="00092DB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 xml:space="preserve">Слово </w:t>
      </w:r>
    </w:p>
    <w:p w:rsidR="009604FE" w:rsidRPr="00092DB5" w:rsidRDefault="00092DB5" w:rsidP="00092DB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Текст</w:t>
      </w:r>
    </w:p>
    <w:p w:rsidR="009604FE" w:rsidRPr="00CA4177" w:rsidRDefault="009604FE" w:rsidP="009604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Диалог</w:t>
      </w:r>
    </w:p>
    <w:p w:rsidR="009604FE" w:rsidRPr="00CA4177" w:rsidRDefault="009604FE" w:rsidP="00960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4FE" w:rsidRPr="00CA4177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Используют для представления и обработки однотипной информации. Состоит из столбцов и строк.</w:t>
      </w:r>
    </w:p>
    <w:p w:rsidR="009604FE" w:rsidRPr="00CA4177" w:rsidRDefault="00092DB5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9604FE" w:rsidRPr="00CA4177" w:rsidRDefault="009604FE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Схема</w:t>
      </w:r>
    </w:p>
    <w:p w:rsidR="009604FE" w:rsidRPr="00CA4177" w:rsidRDefault="00092DB5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</w:t>
      </w:r>
    </w:p>
    <w:p w:rsidR="009604FE" w:rsidRPr="00CA4177" w:rsidRDefault="009604FE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График</w:t>
      </w:r>
    </w:p>
    <w:p w:rsidR="009604FE" w:rsidRPr="00CA4177" w:rsidRDefault="009604FE" w:rsidP="00960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4FE" w:rsidRPr="00CA4177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A7304" w:rsidRPr="00CA4177">
        <w:rPr>
          <w:rFonts w:ascii="Times New Roman" w:hAnsi="Times New Roman" w:cs="Times New Roman"/>
          <w:b/>
          <w:sz w:val="24"/>
          <w:szCs w:val="24"/>
        </w:rPr>
        <w:t>Укажите недостающее понятие: Человек – мозг = компьютер - …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Мышь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Процессор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Сканер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Монитор</w:t>
      </w:r>
    </w:p>
    <w:p w:rsidR="00AA7304" w:rsidRPr="00CA4177" w:rsidRDefault="00AA7304" w:rsidP="00AA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7304" w:rsidRPr="00CA4177" w:rsidRDefault="00AA7304" w:rsidP="00AA730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А8. Продолжите ряд: микрофон, сканер, мышь,…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Монитор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Клавиатура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Принтер</w:t>
      </w:r>
    </w:p>
    <w:p w:rsidR="00AA7304" w:rsidRPr="00CA4177" w:rsidRDefault="00AA7304" w:rsidP="00AA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7304" w:rsidRPr="00CA4177" w:rsidRDefault="00AA7304" w:rsidP="00AA730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После выключения компьютера пропадает информация, находящаяся 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304" w:rsidRPr="00CA4177" w:rsidRDefault="00AA7304" w:rsidP="00AA73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В оперативной памяти</w:t>
      </w:r>
    </w:p>
    <w:p w:rsidR="00AA7304" w:rsidRPr="00CA4177" w:rsidRDefault="00AA7304" w:rsidP="00AA73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AA7304" w:rsidRPr="00CA4177" w:rsidRDefault="00AA7304" w:rsidP="00AA73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A4177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</w:p>
    <w:p w:rsidR="00CA4177" w:rsidRPr="00CA4177" w:rsidRDefault="00AA7304" w:rsidP="00CA417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 xml:space="preserve">На компакт – </w:t>
      </w:r>
      <w:proofErr w:type="gramStart"/>
      <w:r w:rsidRPr="00CA4177">
        <w:rPr>
          <w:rFonts w:ascii="Times New Roman" w:hAnsi="Times New Roman" w:cs="Times New Roman"/>
          <w:sz w:val="24"/>
          <w:szCs w:val="24"/>
        </w:rPr>
        <w:t>диске</w:t>
      </w:r>
      <w:proofErr w:type="gramEnd"/>
    </w:p>
    <w:p w:rsidR="00CA4177" w:rsidRPr="00CA4177" w:rsidRDefault="00CA4177" w:rsidP="00AA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5A2" w:rsidRPr="00CA4177" w:rsidRDefault="00AA7304" w:rsidP="007625A2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</w:t>
      </w:r>
      <w:r w:rsidR="007625A2" w:rsidRPr="00CA4177">
        <w:rPr>
          <w:rFonts w:ascii="Times New Roman" w:hAnsi="Times New Roman" w:cs="Times New Roman"/>
          <w:b/>
          <w:sz w:val="24"/>
          <w:szCs w:val="24"/>
        </w:rPr>
        <w:t>0</w:t>
      </w:r>
      <w:r w:rsidRPr="00CA41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5A2" w:rsidRPr="00CA4177">
        <w:rPr>
          <w:rFonts w:ascii="Times New Roman" w:hAnsi="Times New Roman" w:cs="Times New Roman"/>
          <w:b/>
          <w:sz w:val="24"/>
          <w:szCs w:val="24"/>
        </w:rPr>
        <w:t xml:space="preserve">К графическим редакторам  относится программа: </w:t>
      </w:r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Блокнот</w:t>
      </w:r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PowerPoint</w:t>
      </w:r>
      <w:proofErr w:type="spellEnd"/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WordPad</w:t>
      </w:r>
      <w:proofErr w:type="spellEnd"/>
    </w:p>
    <w:p w:rsidR="007625A2" w:rsidRPr="00CA4177" w:rsidRDefault="007625A2" w:rsidP="00762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5A2" w:rsidRPr="00CA4177" w:rsidRDefault="007625A2" w:rsidP="007625A2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А11. Укажите лишнее понятие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Карандаш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Распылитель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Заливка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Фломастер</w:t>
      </w:r>
    </w:p>
    <w:p w:rsidR="007625A2" w:rsidRPr="00CA4177" w:rsidRDefault="007625A2" w:rsidP="00762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5A2" w:rsidRPr="00CA4177" w:rsidRDefault="007625A2" w:rsidP="007625A2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А12. Продолжите ряд: прямоугольник, эллипс, скруглённый многоугольник,…</w:t>
      </w:r>
    </w:p>
    <w:p w:rsidR="007625A2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Круг</w:t>
      </w:r>
    </w:p>
    <w:p w:rsidR="0000568A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Трапеция</w:t>
      </w:r>
    </w:p>
    <w:p w:rsidR="0000568A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Многоугольник</w:t>
      </w:r>
    </w:p>
    <w:p w:rsidR="0000568A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Треугольник</w:t>
      </w:r>
    </w:p>
    <w:p w:rsidR="0000568A" w:rsidRPr="00CA4177" w:rsidRDefault="0000568A" w:rsidP="000056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68A" w:rsidRPr="00CA4177" w:rsidRDefault="0000568A" w:rsidP="0000568A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А13. Какая  единица измерения информации является наибольшей?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Килобайт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Мегабайт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Байт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Гигабайт</w:t>
      </w:r>
    </w:p>
    <w:p w:rsidR="0000568A" w:rsidRPr="00CA4177" w:rsidRDefault="0000568A" w:rsidP="000056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68A" w:rsidRPr="00CA4177" w:rsidRDefault="0000568A" w:rsidP="0000568A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А14. Для вывода текстовой информации на бумагу служит…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Монитор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Сканер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Принтер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Клавиатура</w:t>
      </w:r>
    </w:p>
    <w:p w:rsidR="0000568A" w:rsidRPr="00CA4177" w:rsidRDefault="0000568A" w:rsidP="000056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68A" w:rsidRPr="00CA4177" w:rsidRDefault="0000568A" w:rsidP="0000568A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lastRenderedPageBreak/>
        <w:t>А15. Для удаления символа, расположенного справа от курсора можно клавишей</w:t>
      </w:r>
    </w:p>
    <w:p w:rsidR="0000568A" w:rsidRPr="00CA4177" w:rsidRDefault="0000568A" w:rsidP="0000568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Enter</w:t>
      </w:r>
      <w:proofErr w:type="spellEnd"/>
    </w:p>
    <w:p w:rsidR="0000568A" w:rsidRPr="00CA4177" w:rsidRDefault="0000568A" w:rsidP="0000568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Delete</w:t>
      </w:r>
      <w:proofErr w:type="spellEnd"/>
    </w:p>
    <w:p w:rsidR="0000568A" w:rsidRPr="00CA4177" w:rsidRDefault="0000568A" w:rsidP="0000568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605A7F" w:rsidRPr="00CA4177" w:rsidRDefault="00605A7F" w:rsidP="00CA417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CapsLo</w:t>
      </w:r>
      <w:r w:rsidR="00286DD1" w:rsidRPr="00CA4177">
        <w:rPr>
          <w:rFonts w:ascii="Times New Roman" w:hAnsi="Times New Roman" w:cs="Times New Roman"/>
          <w:sz w:val="24"/>
          <w:szCs w:val="24"/>
        </w:rPr>
        <w:t>сk</w:t>
      </w:r>
    </w:p>
    <w:p w:rsidR="00605A7F" w:rsidRPr="00CA4177" w:rsidRDefault="00605A7F" w:rsidP="00286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D1" w:rsidRDefault="00286DD1" w:rsidP="00286DD1">
      <w:pPr>
        <w:jc w:val="center"/>
        <w:rPr>
          <w:b/>
          <w:sz w:val="28"/>
          <w:szCs w:val="28"/>
        </w:rPr>
      </w:pPr>
      <w:r w:rsidRPr="00286DD1">
        <w:rPr>
          <w:b/>
          <w:sz w:val="28"/>
          <w:szCs w:val="28"/>
        </w:rPr>
        <w:t>Часть 2</w:t>
      </w:r>
    </w:p>
    <w:tbl>
      <w:tblPr>
        <w:tblStyle w:val="a3"/>
        <w:tblW w:w="0" w:type="auto"/>
        <w:tblLook w:val="04A0"/>
      </w:tblPr>
      <w:tblGrid>
        <w:gridCol w:w="9571"/>
      </w:tblGrid>
      <w:tr w:rsidR="00286DD1" w:rsidRPr="00CA4177" w:rsidTr="00286DD1">
        <w:tc>
          <w:tcPr>
            <w:tcW w:w="9571" w:type="dxa"/>
          </w:tcPr>
          <w:p w:rsidR="00286DD1" w:rsidRPr="00CA4177" w:rsidRDefault="00286DD1" w:rsidP="00CA4177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к заданиям этой части (В</w:t>
            </w:r>
            <w:proofErr w:type="gramStart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В2) следует записать в отведённом поле для записи ответа</w:t>
            </w:r>
          </w:p>
        </w:tc>
      </w:tr>
    </w:tbl>
    <w:p w:rsidR="00286DD1" w:rsidRDefault="00286DD1" w:rsidP="00286DD1">
      <w:pPr>
        <w:jc w:val="center"/>
        <w:rPr>
          <w:b/>
          <w:sz w:val="28"/>
          <w:szCs w:val="28"/>
        </w:rPr>
      </w:pPr>
    </w:p>
    <w:p w:rsidR="00286DD1" w:rsidRPr="00CA4177" w:rsidRDefault="00286DD1" w:rsidP="00286DD1">
      <w:pPr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Любой текст, созданный с помощью текстового редактора, вместе с включёнными в него нетекстовыми материалами называют</w:t>
      </w: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286DD1" w:rsidTr="00286DD1">
        <w:tc>
          <w:tcPr>
            <w:tcW w:w="2093" w:type="dxa"/>
          </w:tcPr>
          <w:p w:rsidR="00286DD1" w:rsidRDefault="00286DD1" w:rsidP="00286DD1">
            <w:pPr>
              <w:rPr>
                <w:sz w:val="28"/>
                <w:szCs w:val="28"/>
              </w:rPr>
            </w:pPr>
            <w:r w:rsidRPr="00CA417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513" w:type="dxa"/>
          </w:tcPr>
          <w:p w:rsidR="00286DD1" w:rsidRDefault="00286DD1" w:rsidP="00286DD1">
            <w:pPr>
              <w:rPr>
                <w:sz w:val="28"/>
                <w:szCs w:val="28"/>
              </w:rPr>
            </w:pPr>
          </w:p>
        </w:tc>
      </w:tr>
    </w:tbl>
    <w:p w:rsidR="00286DD1" w:rsidRPr="00286DD1" w:rsidRDefault="00286DD1" w:rsidP="00286DD1">
      <w:pPr>
        <w:rPr>
          <w:sz w:val="28"/>
          <w:szCs w:val="28"/>
        </w:rPr>
      </w:pPr>
    </w:p>
    <w:p w:rsidR="005F4540" w:rsidRDefault="00286DD1" w:rsidP="005F4540">
      <w:pPr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Известны координаты точек А(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6,7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Б(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3,4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В(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3,10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Г(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6,9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Д(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12,9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),Е(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12,7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 xml:space="preserve"> Ж(15,10), </w:t>
      </w:r>
      <w:proofErr w:type="gramStart"/>
      <w:r w:rsidR="00CB6F7E" w:rsidRPr="00CA417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CB6F7E" w:rsidRPr="00CA4177">
        <w:rPr>
          <w:rFonts w:ascii="Times New Roman" w:hAnsi="Times New Roman" w:cs="Times New Roman"/>
          <w:b/>
          <w:sz w:val="24"/>
          <w:szCs w:val="24"/>
        </w:rPr>
        <w:t>(15,</w:t>
      </w:r>
      <w:r w:rsidR="005F4540">
        <w:rPr>
          <w:rFonts w:ascii="Times New Roman" w:hAnsi="Times New Roman" w:cs="Times New Roman"/>
          <w:b/>
          <w:sz w:val="24"/>
          <w:szCs w:val="24"/>
        </w:rPr>
        <w:t>4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),</w:t>
      </w:r>
      <w:r w:rsidR="00882F9F" w:rsidRPr="00CA4177">
        <w:rPr>
          <w:rFonts w:ascii="Times New Roman" w:hAnsi="Times New Roman" w:cs="Times New Roman"/>
          <w:b/>
          <w:sz w:val="24"/>
          <w:szCs w:val="24"/>
        </w:rPr>
        <w:t xml:space="preserve"> И(12,5), К(6,5)</w:t>
      </w:r>
      <w:r w:rsidR="005F4540">
        <w:rPr>
          <w:rFonts w:ascii="Times New Roman" w:hAnsi="Times New Roman" w:cs="Times New Roman"/>
          <w:b/>
          <w:sz w:val="24"/>
          <w:szCs w:val="24"/>
        </w:rPr>
        <w:t>. Полученные точки соедините в следующей последовательности:</w:t>
      </w:r>
    </w:p>
    <w:p w:rsidR="005F4540" w:rsidRDefault="005F4540" w:rsidP="005F4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А-Б-В-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Г- Д-Е-Ж-З-Е-И-К-А</w:t>
      </w:r>
    </w:p>
    <w:p w:rsidR="004338C7" w:rsidRPr="00CA4177" w:rsidRDefault="004338C7" w:rsidP="00CA41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1569" w:tblpY="481"/>
        <w:tblOverlap w:val="never"/>
        <w:tblW w:w="0" w:type="auto"/>
        <w:tblLook w:val="04A0"/>
      </w:tblPr>
      <w:tblGrid>
        <w:gridCol w:w="419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82F9F" w:rsidTr="00882F9F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41102B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-3.6pt;margin-top:.65pt;width:.05pt;height:299.95pt;flip:y;z-index:251659264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CA417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</w:tbl>
    <w:p w:rsidR="004338C7" w:rsidRPr="00286DD1" w:rsidRDefault="004338C7" w:rsidP="004338C7">
      <w:pPr>
        <w:pStyle w:val="a4"/>
        <w:tabs>
          <w:tab w:val="left" w:pos="657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br w:type="textWrapping" w:clear="all"/>
        <w:t xml:space="preserve">                    </w:t>
      </w:r>
      <w:r>
        <w:rPr>
          <w:b/>
          <w:sz w:val="28"/>
          <w:szCs w:val="28"/>
        </w:rPr>
        <w:tab/>
        <w:t xml:space="preserve">                        </w:t>
      </w:r>
    </w:p>
    <w:p w:rsidR="009D49BE" w:rsidRPr="009D49BE" w:rsidRDefault="0041102B" w:rsidP="009D49BE">
      <w:pPr>
        <w:pStyle w:val="a4"/>
        <w:rPr>
          <w:sz w:val="28"/>
          <w:szCs w:val="28"/>
        </w:rPr>
      </w:pPr>
      <w:r w:rsidRPr="0041102B">
        <w:rPr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59.7pt;margin-top:265.5pt;width:375.75pt;height:0;z-index:251658240" o:connectortype="straight" strokeweight="3pt">
            <v:stroke endarrow="block"/>
          </v:shape>
        </w:pict>
      </w:r>
    </w:p>
    <w:sectPr w:rsidR="009D49BE" w:rsidRPr="009D49BE" w:rsidSect="00CA4177">
      <w:pgSz w:w="11906" w:h="16838"/>
      <w:pgMar w:top="851" w:right="850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167"/>
    <w:multiLevelType w:val="hybridMultilevel"/>
    <w:tmpl w:val="694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2CCE"/>
    <w:multiLevelType w:val="hybridMultilevel"/>
    <w:tmpl w:val="2E26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E07"/>
    <w:multiLevelType w:val="hybridMultilevel"/>
    <w:tmpl w:val="9B7EA8A2"/>
    <w:lvl w:ilvl="0" w:tplc="1CD8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851F2"/>
    <w:multiLevelType w:val="hybridMultilevel"/>
    <w:tmpl w:val="D7B8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56AB"/>
    <w:multiLevelType w:val="hybridMultilevel"/>
    <w:tmpl w:val="662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21B94"/>
    <w:multiLevelType w:val="hybridMultilevel"/>
    <w:tmpl w:val="3C24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2F1D"/>
    <w:multiLevelType w:val="hybridMultilevel"/>
    <w:tmpl w:val="4F6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35CD"/>
    <w:multiLevelType w:val="hybridMultilevel"/>
    <w:tmpl w:val="4CAA9488"/>
    <w:lvl w:ilvl="0" w:tplc="18B88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80C88"/>
    <w:multiLevelType w:val="hybridMultilevel"/>
    <w:tmpl w:val="07BE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253C1"/>
    <w:multiLevelType w:val="hybridMultilevel"/>
    <w:tmpl w:val="8DD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61E6E"/>
    <w:multiLevelType w:val="hybridMultilevel"/>
    <w:tmpl w:val="1C0E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762D1"/>
    <w:multiLevelType w:val="hybridMultilevel"/>
    <w:tmpl w:val="0B6E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07185"/>
    <w:multiLevelType w:val="hybridMultilevel"/>
    <w:tmpl w:val="217A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977ED"/>
    <w:multiLevelType w:val="hybridMultilevel"/>
    <w:tmpl w:val="C6BE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54245"/>
    <w:multiLevelType w:val="hybridMultilevel"/>
    <w:tmpl w:val="5F62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64374"/>
    <w:multiLevelType w:val="hybridMultilevel"/>
    <w:tmpl w:val="C32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F0305"/>
    <w:multiLevelType w:val="hybridMultilevel"/>
    <w:tmpl w:val="C504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7C"/>
    <w:rsid w:val="0000568A"/>
    <w:rsid w:val="00060E47"/>
    <w:rsid w:val="000802DD"/>
    <w:rsid w:val="00092DB5"/>
    <w:rsid w:val="001E1F24"/>
    <w:rsid w:val="00246EE4"/>
    <w:rsid w:val="00286DD1"/>
    <w:rsid w:val="002C0F8C"/>
    <w:rsid w:val="0040174D"/>
    <w:rsid w:val="0041102B"/>
    <w:rsid w:val="004338C7"/>
    <w:rsid w:val="0059739E"/>
    <w:rsid w:val="005F4540"/>
    <w:rsid w:val="00605A7F"/>
    <w:rsid w:val="007625A2"/>
    <w:rsid w:val="007D5554"/>
    <w:rsid w:val="00882F9F"/>
    <w:rsid w:val="008C78AE"/>
    <w:rsid w:val="00911840"/>
    <w:rsid w:val="0095576B"/>
    <w:rsid w:val="009604FE"/>
    <w:rsid w:val="00982981"/>
    <w:rsid w:val="0098768D"/>
    <w:rsid w:val="009B68AB"/>
    <w:rsid w:val="009D49BE"/>
    <w:rsid w:val="00AA7304"/>
    <w:rsid w:val="00C535B4"/>
    <w:rsid w:val="00CA4177"/>
    <w:rsid w:val="00CB6F7E"/>
    <w:rsid w:val="00D2240A"/>
    <w:rsid w:val="00D37400"/>
    <w:rsid w:val="00D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4" type="connector" idref="#_x0000_s1027"/>
        <o:r id="V:Rule15" type="connector" idref="#_x0000_s1030"/>
        <o:r id="V:Rule16" type="connector" idref="#_x0000_s1050"/>
        <o:r id="V:Rule17" type="connector" idref="#_x0000_s1051"/>
        <o:r id="V:Rule18" type="connector" idref="#_x0000_s1026"/>
        <o:r id="V:Rule19" type="connector" idref="#_x0000_s1043"/>
        <o:r id="V:Rule20" type="connector" idref="#_x0000_s1052"/>
        <o:r id="V:Rule21" type="connector" idref="#_x0000_s1044"/>
        <o:r id="V:Rule22" type="connector" idref="#_x0000_s1045"/>
        <o:r id="V:Rule23" type="connector" idref="#_x0000_s1049"/>
        <o:r id="V:Rule24" type="connector" idref="#_x0000_s1048"/>
        <o:r id="V:Rule25" type="connector" idref="#_x0000_s1042"/>
        <o:r id="V:Rule2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E7C"/>
    <w:pPr>
      <w:ind w:left="720"/>
      <w:contextualSpacing/>
    </w:pPr>
  </w:style>
  <w:style w:type="paragraph" w:styleId="a5">
    <w:name w:val="No Spacing"/>
    <w:link w:val="a6"/>
    <w:uiPriority w:val="1"/>
    <w:qFormat/>
    <w:rsid w:val="00CA417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A4177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CA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1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B701C"/>
    <w:rsid w:val="000A5953"/>
    <w:rsid w:val="001B701C"/>
    <w:rsid w:val="008A072F"/>
    <w:rsid w:val="00CB0B72"/>
    <w:rsid w:val="00FA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D01042E7094C2990A92D05C7D52D3A">
    <w:name w:val="FAD01042E7094C2990A92D05C7D52D3A"/>
    <w:rsid w:val="001B701C"/>
  </w:style>
  <w:style w:type="paragraph" w:customStyle="1" w:styleId="E3596F4B0AF64854B9CE6CD5A95E2511">
    <w:name w:val="E3596F4B0AF64854B9CE6CD5A95E2511"/>
    <w:rsid w:val="001B701C"/>
  </w:style>
  <w:style w:type="paragraph" w:customStyle="1" w:styleId="456CB28C82DA41FDA6183FB8F965A661">
    <w:name w:val="456CB28C82DA41FDA6183FB8F965A661"/>
    <w:rsid w:val="001B701C"/>
  </w:style>
  <w:style w:type="paragraph" w:customStyle="1" w:styleId="F71FB84DFCB94267B3A0DE1A096BCD8C">
    <w:name w:val="F71FB84DFCB94267B3A0DE1A096BCD8C"/>
    <w:rsid w:val="001B701C"/>
  </w:style>
  <w:style w:type="paragraph" w:customStyle="1" w:styleId="A8BACFDA0BA449F8B3240F667B7DE54B">
    <w:name w:val="A8BACFDA0BA449F8B3240F667B7DE54B"/>
    <w:rsid w:val="001B701C"/>
  </w:style>
  <w:style w:type="paragraph" w:customStyle="1" w:styleId="EE504C7B44784BFF916D2383382F6854">
    <w:name w:val="EE504C7B44784BFF916D2383382F6854"/>
    <w:rsid w:val="001B70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работа по информатике 5 класс</vt:lpstr>
    </vt:vector>
  </TitlesOfParts>
  <Company>Муниципальное общеобразовательное бюджетное учреждение Вышневолоцкого района «Дятловская средняя общеобразовательная школа»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работа по информатике 5 класс</dc:title>
  <dc:subject>По учебнику Л. Босовой</dc:subject>
  <dc:creator>Пользователь</dc:creator>
  <cp:lastModifiedBy>Директор</cp:lastModifiedBy>
  <cp:revision>11</cp:revision>
  <cp:lastPrinted>2014-05-16T04:47:00Z</cp:lastPrinted>
  <dcterms:created xsi:type="dcterms:W3CDTF">2014-05-15T13:46:00Z</dcterms:created>
  <dcterms:modified xsi:type="dcterms:W3CDTF">2014-05-27T06:44:00Z</dcterms:modified>
</cp:coreProperties>
</file>