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C7" w:rsidRPr="003C0778" w:rsidRDefault="009667C7" w:rsidP="00966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На сцене Шекспир, задумчивый, работает над сонетом</w:t>
      </w:r>
    </w:p>
    <w:p w:rsidR="009667C7" w:rsidRPr="003C0778" w:rsidRDefault="009667C7" w:rsidP="00966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(звучит мелодия на фортепьяно)</w:t>
      </w:r>
    </w:p>
    <w:p w:rsidR="00A94234" w:rsidRDefault="008E0B79" w:rsidP="008E0B79">
      <w:pPr>
        <w:tabs>
          <w:tab w:val="center" w:pos="5315"/>
          <w:tab w:val="left" w:pos="9195"/>
        </w:tabs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ab/>
      </w:r>
      <w:r w:rsidR="009667C7" w:rsidRPr="003C0778">
        <w:rPr>
          <w:rFonts w:ascii="Times New Roman" w:hAnsi="Times New Roman" w:cs="Times New Roman"/>
          <w:sz w:val="28"/>
          <w:szCs w:val="28"/>
        </w:rPr>
        <w:t>(Звучит сонет 130, в оригинале, на русском языке)</w:t>
      </w:r>
    </w:p>
    <w:p w:rsidR="009667C7" w:rsidRPr="003C0778" w:rsidRDefault="00A94234" w:rsidP="00A94234">
      <w:pPr>
        <w:tabs>
          <w:tab w:val="center" w:pos="5315"/>
          <w:tab w:val="left" w:pos="9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чтения сонета, презентация</w:t>
      </w:r>
      <w:r w:rsidR="00141596">
        <w:rPr>
          <w:rFonts w:ascii="Times New Roman" w:hAnsi="Times New Roman" w:cs="Times New Roman"/>
          <w:sz w:val="28"/>
          <w:szCs w:val="28"/>
        </w:rPr>
        <w:t xml:space="preserve">  «П</w:t>
      </w:r>
      <w:r>
        <w:rPr>
          <w:rFonts w:ascii="Times New Roman" w:hAnsi="Times New Roman" w:cs="Times New Roman"/>
          <w:sz w:val="28"/>
          <w:szCs w:val="28"/>
        </w:rPr>
        <w:t>ортреты героинь Шекспира</w:t>
      </w:r>
      <w:r w:rsidR="00141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My mistress' eyes are nothing like the sun;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Coral is far </w:t>
      </w:r>
      <w:proofErr w:type="gramStart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more red</w:t>
      </w:r>
      <w:proofErr w:type="gramEnd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 her lips' red;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If snow be white; why then her breasts are dun;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If hairs be wires, black wires grow on her head.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 have seen roses damasked, red and white,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But no such roses see </w:t>
      </w:r>
      <w:proofErr w:type="gramStart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her cheeks,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And in some perfumes is there more delight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Than in the breath that from my mistress reeks.</w:t>
      </w:r>
      <w:proofErr w:type="gramEnd"/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 love to hear her speak, yet well I know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That music hath a far more pleasing sound;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I grant I never saw a goddess go -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My mistress when she walks treads on the ground.</w:t>
      </w:r>
    </w:p>
    <w:p w:rsidR="001810BE" w:rsidRPr="003C0778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And yet, by heaven, I think my love as rare</w:t>
      </w:r>
    </w:p>
    <w:p w:rsidR="001810BE" w:rsidRDefault="001810BE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As any she belied with false compare.</w:t>
      </w:r>
    </w:p>
    <w:p w:rsidR="004A698A" w:rsidRPr="004A698A" w:rsidRDefault="004A698A" w:rsidP="0018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0BE" w:rsidRPr="003C0778" w:rsidRDefault="001810BE" w:rsidP="001810BE">
      <w:pPr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Её глаза на звёзды не похожи,</w:t>
      </w:r>
      <w:r w:rsidRPr="003C0778">
        <w:rPr>
          <w:rFonts w:ascii="Times New Roman" w:hAnsi="Times New Roman" w:cs="Times New Roman"/>
          <w:sz w:val="28"/>
          <w:szCs w:val="28"/>
        </w:rPr>
        <w:br/>
        <w:t>Нельзя уста кораллами назвать,</w:t>
      </w:r>
      <w:r w:rsidRPr="003C0778">
        <w:rPr>
          <w:rFonts w:ascii="Times New Roman" w:hAnsi="Times New Roman" w:cs="Times New Roman"/>
          <w:sz w:val="28"/>
          <w:szCs w:val="28"/>
        </w:rPr>
        <w:br/>
        <w:t>Не белоснежна плеч открытых кожа,</w:t>
      </w:r>
      <w:r w:rsidRPr="003C0778">
        <w:rPr>
          <w:rFonts w:ascii="Times New Roman" w:hAnsi="Times New Roman" w:cs="Times New Roman"/>
          <w:sz w:val="28"/>
          <w:szCs w:val="28"/>
        </w:rPr>
        <w:br/>
        <w:t>И чёрной проволокой вьется прядь.</w:t>
      </w:r>
      <w:r w:rsidRPr="003C0778">
        <w:rPr>
          <w:rFonts w:ascii="Times New Roman" w:hAnsi="Times New Roman" w:cs="Times New Roman"/>
          <w:sz w:val="28"/>
          <w:szCs w:val="28"/>
        </w:rPr>
        <w:br/>
      </w:r>
      <w:r w:rsidRPr="003C0778">
        <w:rPr>
          <w:rFonts w:ascii="Times New Roman" w:hAnsi="Times New Roman" w:cs="Times New Roman"/>
          <w:sz w:val="28"/>
          <w:szCs w:val="28"/>
        </w:rPr>
        <w:br/>
        <w:t>С дамасской розой, алой или белой,</w:t>
      </w:r>
      <w:r w:rsidRPr="003C0778">
        <w:rPr>
          <w:rFonts w:ascii="Times New Roman" w:hAnsi="Times New Roman" w:cs="Times New Roman"/>
          <w:sz w:val="28"/>
          <w:szCs w:val="28"/>
        </w:rPr>
        <w:br/>
        <w:t>Нельзя сравнить оттенок этих щек.</w:t>
      </w:r>
      <w:r w:rsidRPr="003C0778">
        <w:rPr>
          <w:rFonts w:ascii="Times New Roman" w:hAnsi="Times New Roman" w:cs="Times New Roman"/>
          <w:sz w:val="28"/>
          <w:szCs w:val="28"/>
        </w:rPr>
        <w:br/>
        <w:t>А тело пахнет так, как пахнет тело,</w:t>
      </w:r>
      <w:r w:rsidRPr="003C0778">
        <w:rPr>
          <w:rFonts w:ascii="Times New Roman" w:hAnsi="Times New Roman" w:cs="Times New Roman"/>
          <w:sz w:val="28"/>
          <w:szCs w:val="28"/>
        </w:rPr>
        <w:br/>
        <w:t>Не как фиалки нежный лепесток.</w:t>
      </w:r>
      <w:r w:rsidRPr="003C0778">
        <w:rPr>
          <w:rFonts w:ascii="Times New Roman" w:hAnsi="Times New Roman" w:cs="Times New Roman"/>
          <w:sz w:val="28"/>
          <w:szCs w:val="28"/>
        </w:rPr>
        <w:br/>
      </w:r>
      <w:r w:rsidRPr="003C0778">
        <w:rPr>
          <w:rFonts w:ascii="Times New Roman" w:hAnsi="Times New Roman" w:cs="Times New Roman"/>
          <w:sz w:val="28"/>
          <w:szCs w:val="28"/>
        </w:rPr>
        <w:br/>
        <w:t>Ты не найдешь в ней совершенных линий,</w:t>
      </w:r>
      <w:r w:rsidRPr="003C0778">
        <w:rPr>
          <w:rFonts w:ascii="Times New Roman" w:hAnsi="Times New Roman" w:cs="Times New Roman"/>
          <w:sz w:val="28"/>
          <w:szCs w:val="28"/>
        </w:rPr>
        <w:br/>
        <w:t>Особенного света на челе.</w:t>
      </w:r>
      <w:r w:rsidRPr="003C0778">
        <w:rPr>
          <w:rFonts w:ascii="Times New Roman" w:hAnsi="Times New Roman" w:cs="Times New Roman"/>
          <w:sz w:val="28"/>
          <w:szCs w:val="28"/>
        </w:rPr>
        <w:br/>
        <w:t>Не знаю я, как шествуют богини,</w:t>
      </w:r>
      <w:r w:rsidRPr="003C0778">
        <w:rPr>
          <w:rFonts w:ascii="Times New Roman" w:hAnsi="Times New Roman" w:cs="Times New Roman"/>
          <w:sz w:val="28"/>
          <w:szCs w:val="28"/>
        </w:rPr>
        <w:br/>
        <w:t>Но милая ступает по земле.</w:t>
      </w:r>
      <w:r w:rsidRPr="003C0778">
        <w:rPr>
          <w:rFonts w:ascii="Times New Roman" w:hAnsi="Times New Roman" w:cs="Times New Roman"/>
          <w:sz w:val="28"/>
          <w:szCs w:val="28"/>
        </w:rPr>
        <w:br/>
      </w:r>
      <w:r w:rsidRPr="003C0778">
        <w:rPr>
          <w:rFonts w:ascii="Times New Roman" w:hAnsi="Times New Roman" w:cs="Times New Roman"/>
          <w:sz w:val="28"/>
          <w:szCs w:val="28"/>
        </w:rPr>
        <w:br/>
        <w:t>И всё ж она уступит тем едва ли,</w:t>
      </w:r>
      <w:r w:rsidRPr="003C0778">
        <w:rPr>
          <w:rFonts w:ascii="Times New Roman" w:hAnsi="Times New Roman" w:cs="Times New Roman"/>
          <w:sz w:val="28"/>
          <w:szCs w:val="28"/>
        </w:rPr>
        <w:br/>
        <w:t>Кого в сравненьях пышных оболгали.</w:t>
      </w:r>
    </w:p>
    <w:p w:rsidR="008E0B79" w:rsidRPr="003C0778" w:rsidRDefault="008E0B79" w:rsidP="008E0B79">
      <w:pPr>
        <w:tabs>
          <w:tab w:val="center" w:pos="5315"/>
          <w:tab w:val="left" w:pos="9195"/>
        </w:tabs>
        <w:rPr>
          <w:rFonts w:ascii="Times New Roman" w:hAnsi="Times New Roman" w:cs="Times New Roman"/>
          <w:sz w:val="28"/>
          <w:szCs w:val="28"/>
        </w:rPr>
      </w:pPr>
    </w:p>
    <w:p w:rsidR="009667C7" w:rsidRPr="003C0778" w:rsidRDefault="009667C7" w:rsidP="009667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0671C" w:rsidRPr="003C077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C07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C4BE1">
        <w:rPr>
          <w:rFonts w:ascii="Times New Roman" w:hAnsi="Times New Roman" w:cs="Times New Roman"/>
          <w:sz w:val="28"/>
          <w:szCs w:val="28"/>
          <w:lang w:val="en-US"/>
        </w:rPr>
        <w:t xml:space="preserve"> It’s seems to me that </w:t>
      </w:r>
      <w:r w:rsidR="008C4BE1" w:rsidRPr="003C0778">
        <w:rPr>
          <w:rFonts w:ascii="Times New Roman" w:hAnsi="Times New Roman" w:cs="Times New Roman"/>
          <w:sz w:val="28"/>
          <w:szCs w:val="28"/>
          <w:lang w:val="en-US"/>
        </w:rPr>
        <w:t>hundreds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years ago great and outstanding English poet and </w:t>
      </w:r>
      <w:r w:rsidR="008C4BE1" w:rsidRPr="003C0778">
        <w:rPr>
          <w:rFonts w:ascii="Times New Roman" w:hAnsi="Times New Roman" w:cs="Times New Roman"/>
          <w:sz w:val="28"/>
          <w:szCs w:val="28"/>
          <w:lang w:val="en-US"/>
        </w:rPr>
        <w:t>playwright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was created his famous plays this way. These plays became immortal.</w:t>
      </w:r>
    </w:p>
    <w:p w:rsidR="009667C7" w:rsidRPr="003C0778" w:rsidRDefault="009667C7" w:rsidP="009667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3C07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0671C" w:rsidRPr="003C077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C07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8256C" w:rsidRPr="003C0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256C" w:rsidRPr="003C0778">
        <w:rPr>
          <w:rFonts w:ascii="Times New Roman" w:hAnsi="Times New Roman" w:cs="Times New Roman"/>
          <w:sz w:val="28"/>
          <w:szCs w:val="28"/>
          <w:lang w:val="en-US"/>
        </w:rPr>
        <w:t>Today our concert is dedicated to William Shakespeare, to his life and poetry.</w:t>
      </w:r>
    </w:p>
    <w:p w:rsidR="001810BE" w:rsidRPr="003C0778" w:rsidRDefault="001810BE" w:rsidP="001810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C0778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</w:rPr>
        <w:t>о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</w:rPr>
        <w:t>жизни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</w:rPr>
        <w:t>Шекспира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810BE" w:rsidRPr="003C0778" w:rsidRDefault="001810BE" w:rsidP="001810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C0778">
        <w:rPr>
          <w:rFonts w:ascii="Times New Roman" w:hAnsi="Times New Roman" w:cs="Times New Roman"/>
          <w:sz w:val="28"/>
          <w:szCs w:val="28"/>
          <w:lang w:val="en-US"/>
        </w:rPr>
        <w:t>W.Shakespear</w:t>
      </w:r>
      <w:proofErr w:type="spellEnd"/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 was</w:t>
      </w:r>
      <w:proofErr w:type="gramEnd"/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born in the family of a salesman. At the age of eleven he entered grammar school, where he was taught grammar</w:t>
      </w:r>
      <w:r w:rsidR="00880C1F" w:rsidRPr="003C07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92449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673" w:rsidRPr="003C0778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="00D92449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54673" w:rsidRPr="003C0778">
        <w:rPr>
          <w:rFonts w:ascii="Times New Roman" w:hAnsi="Times New Roman" w:cs="Times New Roman"/>
          <w:sz w:val="28"/>
          <w:szCs w:val="28"/>
          <w:lang w:val="en-US"/>
        </w:rPr>
        <w:t>rhetoric. In</w:t>
      </w:r>
      <w:r w:rsidR="00D92449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his salad days he married Ann </w:t>
      </w:r>
      <w:proofErr w:type="spellStart"/>
      <w:r w:rsidR="00D92449" w:rsidRPr="003C0778">
        <w:rPr>
          <w:rFonts w:ascii="Times New Roman" w:hAnsi="Times New Roman" w:cs="Times New Roman"/>
          <w:sz w:val="28"/>
          <w:szCs w:val="28"/>
          <w:lang w:val="en-US"/>
        </w:rPr>
        <w:t>Heatherway</w:t>
      </w:r>
      <w:proofErr w:type="spellEnd"/>
      <w:r w:rsidR="00D92449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and they had three children</w:t>
      </w:r>
      <w:r w:rsidR="00154673" w:rsidRPr="003C0778">
        <w:rPr>
          <w:rFonts w:ascii="Times New Roman" w:hAnsi="Times New Roman" w:cs="Times New Roman"/>
          <w:sz w:val="28"/>
          <w:szCs w:val="28"/>
          <w:lang w:val="en-US"/>
        </w:rPr>
        <w:t>. In 1585</w:t>
      </w:r>
      <w:r w:rsidR="00AD03EF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he left his native town and an actor. </w:t>
      </w:r>
      <w:r w:rsidR="005C136C" w:rsidRPr="003C0778">
        <w:rPr>
          <w:rFonts w:ascii="Times New Roman" w:hAnsi="Times New Roman" w:cs="Times New Roman"/>
          <w:sz w:val="28"/>
          <w:szCs w:val="28"/>
          <w:lang w:val="en-US"/>
        </w:rPr>
        <w:t>Later she</w:t>
      </w:r>
      <w:r w:rsidR="00AD03EF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became an actor and </w:t>
      </w:r>
      <w:r w:rsidR="005C136C" w:rsidRPr="003C0778">
        <w:rPr>
          <w:rFonts w:ascii="Times New Roman" w:hAnsi="Times New Roman" w:cs="Times New Roman"/>
          <w:sz w:val="28"/>
          <w:szCs w:val="28"/>
          <w:lang w:val="en-US"/>
        </w:rPr>
        <w:t>organizes</w:t>
      </w:r>
      <w:r w:rsidR="00AD03EF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64FB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his own theatre. </w:t>
      </w:r>
      <w:r w:rsidR="005C136C" w:rsidRPr="003C0778">
        <w:rPr>
          <w:rFonts w:ascii="Times New Roman" w:hAnsi="Times New Roman" w:cs="Times New Roman"/>
          <w:sz w:val="28"/>
          <w:szCs w:val="28"/>
          <w:lang w:val="en-US"/>
        </w:rPr>
        <w:t>It exists</w:t>
      </w:r>
      <w:r w:rsidR="005A64FB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till now.</w:t>
      </w:r>
    </w:p>
    <w:p w:rsidR="005C136C" w:rsidRPr="003C0778" w:rsidRDefault="005C136C" w:rsidP="001810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hAnsi="Times New Roman" w:cs="Times New Roman"/>
          <w:sz w:val="28"/>
          <w:szCs w:val="28"/>
          <w:lang w:val="en-US"/>
        </w:rPr>
        <w:t>His death was mysterious because his date of birth and his date of death</w:t>
      </w:r>
      <w:r w:rsidR="00BE7889"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were the same</w:t>
      </w:r>
      <w:r w:rsidR="00467210" w:rsidRPr="003C0778">
        <w:rPr>
          <w:rFonts w:ascii="Times New Roman" w:hAnsi="Times New Roman" w:cs="Times New Roman"/>
          <w:sz w:val="28"/>
          <w:szCs w:val="28"/>
          <w:lang w:val="en-US"/>
        </w:rPr>
        <w:t>. Only 400 years later he was regarded as the greatest author in English poetry.</w:t>
      </w:r>
    </w:p>
    <w:p w:rsidR="00467210" w:rsidRPr="003C0778" w:rsidRDefault="009574DD" w:rsidP="001810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.1: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W. Shakespeare wrote 37 plays and </w:t>
      </w:r>
      <w:proofErr w:type="gramStart"/>
      <w:r w:rsidRPr="003C0778">
        <w:rPr>
          <w:rFonts w:ascii="Times New Roman" w:hAnsi="Times New Roman" w:cs="Times New Roman"/>
          <w:sz w:val="28"/>
          <w:szCs w:val="28"/>
          <w:lang w:val="en-US"/>
        </w:rPr>
        <w:t>they’ re</w:t>
      </w:r>
      <w:proofErr w:type="gramEnd"/>
      <w:r w:rsidRPr="003C0778">
        <w:rPr>
          <w:rFonts w:ascii="Times New Roman" w:hAnsi="Times New Roman" w:cs="Times New Roman"/>
          <w:sz w:val="28"/>
          <w:szCs w:val="28"/>
          <w:lang w:val="en-US"/>
        </w:rPr>
        <w:t xml:space="preserve"> still frequently read through out the world.</w:t>
      </w:r>
    </w:p>
    <w:p w:rsidR="009574DD" w:rsidRPr="00666DF8" w:rsidRDefault="009574DD" w:rsidP="001810BE">
      <w:pPr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666DF8">
        <w:rPr>
          <w:rFonts w:ascii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666D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66DF8">
        <w:rPr>
          <w:rFonts w:ascii="Times New Roman" w:hAnsi="Times New Roman" w:cs="Times New Roman"/>
          <w:sz w:val="28"/>
          <w:szCs w:val="28"/>
        </w:rPr>
        <w:t xml:space="preserve">“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Hamlet</w:t>
      </w:r>
      <w:proofErr w:type="gramEnd"/>
      <w:r w:rsidRPr="00666DF8">
        <w:rPr>
          <w:rFonts w:ascii="Times New Roman" w:hAnsi="Times New Roman" w:cs="Times New Roman"/>
          <w:sz w:val="28"/>
          <w:szCs w:val="28"/>
        </w:rPr>
        <w:t>”</w:t>
      </w:r>
    </w:p>
    <w:p w:rsidR="009574DD" w:rsidRPr="003C0778" w:rsidRDefault="009574DD" w:rsidP="009574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778">
        <w:rPr>
          <w:rFonts w:ascii="Times New Roman" w:hAnsi="Times New Roman" w:cs="Times New Roman"/>
          <w:sz w:val="28"/>
          <w:szCs w:val="28"/>
        </w:rPr>
        <w:t>(Сцена монолог Гамлета на английском и русском языке.</w:t>
      </w:r>
      <w:proofErr w:type="gramEnd"/>
      <w:r w:rsidR="008D05C8"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5C8">
        <w:rPr>
          <w:rFonts w:ascii="Times New Roman" w:hAnsi="Times New Roman" w:cs="Times New Roman"/>
          <w:sz w:val="28"/>
          <w:szCs w:val="28"/>
        </w:rPr>
        <w:t>Во время монолога, показ отрывка из спектакля «Гамлет» без звука</w:t>
      </w:r>
      <w:r w:rsidRPr="003C07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B241DF" w:rsidRPr="008C4BE1" w:rsidTr="00005CC3">
        <w:trPr>
          <w:tblCellSpacing w:w="15" w:type="dxa"/>
          <w:jc w:val="center"/>
        </w:trPr>
        <w:tc>
          <w:tcPr>
            <w:tcW w:w="0" w:type="auto"/>
            <w:hideMark/>
          </w:tcPr>
          <w:p w:rsidR="00B241DF" w:rsidRPr="003C0778" w:rsidRDefault="00B241DF" w:rsidP="000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0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William Shakespeare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To be, or not to be: that is the question: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Whether 'tis nobler in the mind to suffer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slings and arrows of outrageous fortune,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Or to take arms against a sea of troubles,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And by opposing end them? To die: to sleep;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No more; and by a sleep to say we end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heart-ache and the thousand natural shocks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That flesh is heir to, 'tis a consummation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Devoutly to be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wish'd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To die, to sleep;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To sleep: perchance to dream: ay, there's the rub;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For in that sleep of death what dreams may come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When we have shuffled off this mortal coil,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Must give us pause: there's the respect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That makes calamity of so long life;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For who would bear the whips and scorns of time,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oppressor's wrong, the proud man's contumely,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pangs of despised love, the law's delay,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insolence of office and the spurns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That patient merit of the unworthy takes,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When he himself might his quietus make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With a bare bodkin? who would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fardels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bear,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To grunt and sweat under a weary life,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But that the dread of something after death,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The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undiscover'd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country from whose bourn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No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traveller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returns, puzzles the will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And makes us rather bear those ills we have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Than fly to others that we know not of?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Thus conscience does make cowards of us all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And thus the native hue of resolution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Is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sicklied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o'er with the pale cast of thought,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And enterprises of great pith and moment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With this regard their currents turn awry,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And lose the name of action.-Soft you now!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fair Ophelia! Nymph, in thy orisons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Be all my sins </w:t>
            </w:r>
            <w:proofErr w:type="spell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remember'd</w:t>
            </w:r>
            <w:proofErr w:type="spell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41DF" w:rsidRPr="003C0778" w:rsidRDefault="00B241DF" w:rsidP="000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41DF" w:rsidRPr="008C4BE1" w:rsidRDefault="00B241DF" w:rsidP="00B241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B241DF" w:rsidRPr="003C0778" w:rsidTr="00005CC3">
        <w:trPr>
          <w:tblCellSpacing w:w="15" w:type="dxa"/>
          <w:jc w:val="center"/>
        </w:trPr>
        <w:tc>
          <w:tcPr>
            <w:tcW w:w="0" w:type="auto"/>
            <w:hideMark/>
          </w:tcPr>
          <w:p w:rsidR="00B241DF" w:rsidRPr="003C0778" w:rsidRDefault="002F2F7B" w:rsidP="000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F7B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B241DF" w:rsidRPr="003C0778" w:rsidRDefault="00B241DF" w:rsidP="000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Б. Пастернак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или не быть, вот в чем вопрос. Достойно ль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t>миряться под ударами судьбы,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Иль надо оказать сопротивленье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смертной схватке с целым морем бед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Покончить с ними? Умереть. Забыться.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знать, что этим обрываешь цепь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Сердечных мук и тысячи лишений,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Присущих телу. Это ли не цель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Желанная? Скончаться. Сном забыться.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Уснуть... и видеть сны? Вот и ответ.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Какие сны в том смертном сне приснятся,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покров земного чувства снят?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в чем разгадка. Вот что удлиняет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Несчастьям нашим жизнь 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столько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то кто снес бы униженья века,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Неправду угнетателей, вельмож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Заносчивость, отринутое чувство,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Нескоры суд и более всего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Насмешки недостойных над достойным,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так просто сводит все концы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Удар кинжала! Кто бы согласился,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Кряхтя, под ношей жизненной плестись,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бы неизвестность после смерти,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Боязнь страны, откуда ни один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t>е возвращался, не склоняла воли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Мириться лучше со знакомым злом,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Чем бегством к незнакомому стремиться!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всех нас в трусов превращает мысль,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вянет, как цветок, решимость наша</w:t>
            </w:r>
            <w:proofErr w:type="gramStart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бесплодье умственного тупика,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погибают замыслы с размахом,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начале обещавшие успех,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долгих отлагательств. Но довольно!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Офелия! О радость! Помяни</w:t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0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Мои грехи в своих молитвах, нимфа.</w:t>
            </w:r>
          </w:p>
        </w:tc>
      </w:tr>
    </w:tbl>
    <w:p w:rsidR="00B241DF" w:rsidRPr="003C0778" w:rsidRDefault="00B241DF" w:rsidP="0095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E" w:rsidRPr="00666DF8" w:rsidRDefault="00212FD8" w:rsidP="009667C7">
      <w:pPr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 xml:space="preserve">Вед.1.                          </w:t>
      </w:r>
      <w:r w:rsidRPr="003C0778">
        <w:rPr>
          <w:rFonts w:ascii="Times New Roman" w:hAnsi="Times New Roman" w:cs="Times New Roman"/>
          <w:sz w:val="28"/>
          <w:szCs w:val="28"/>
        </w:rPr>
        <w:t xml:space="preserve"> “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Romeo</w:t>
      </w:r>
      <w:r w:rsidRPr="003C0778">
        <w:rPr>
          <w:rFonts w:ascii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C0778">
        <w:rPr>
          <w:rFonts w:ascii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hAnsi="Times New Roman" w:cs="Times New Roman"/>
          <w:sz w:val="28"/>
          <w:szCs w:val="28"/>
          <w:lang w:val="en-US"/>
        </w:rPr>
        <w:t>Juliet</w:t>
      </w:r>
      <w:r w:rsidR="00D61129">
        <w:rPr>
          <w:rFonts w:ascii="Times New Roman" w:hAnsi="Times New Roman" w:cs="Times New Roman"/>
          <w:sz w:val="28"/>
          <w:szCs w:val="28"/>
        </w:rPr>
        <w:t>”(Сцена</w:t>
      </w:r>
      <w:r w:rsidRPr="003C0778">
        <w:rPr>
          <w:rFonts w:ascii="Times New Roman" w:hAnsi="Times New Roman" w:cs="Times New Roman"/>
          <w:sz w:val="28"/>
          <w:szCs w:val="28"/>
        </w:rPr>
        <w:t xml:space="preserve"> из Ромео и Джульетты)</w:t>
      </w:r>
    </w:p>
    <w:p w:rsidR="003C0778" w:rsidRPr="003C0778" w:rsidRDefault="003C0778" w:rsidP="003C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играет история любви на фортепьяно</w:t>
      </w:r>
      <w:r w:rsidRPr="003C0778">
        <w:rPr>
          <w:rFonts w:ascii="Times New Roman" w:hAnsi="Times New Roman" w:cs="Times New Roman"/>
          <w:sz w:val="28"/>
          <w:szCs w:val="28"/>
        </w:rPr>
        <w:t>)</w:t>
      </w:r>
    </w:p>
    <w:p w:rsidR="00CC4F30" w:rsidRPr="00666DF8" w:rsidRDefault="003C0778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CC4F30"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OMEO</w:t>
      </w:r>
      <w:r w:rsidR="00CC4F30" w:rsidRPr="00666D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CC4F3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taking</w:t>
      </w:r>
      <w:proofErr w:type="gramEnd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JULIET</w:t>
      </w:r>
      <w:r w:rsidRPr="00CC4F3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’s hand)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If I profane with my </w:t>
      </w:r>
      <w:proofErr w:type="spellStart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unworthiest</w:t>
      </w:r>
      <w:proofErr w:type="spellEnd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hand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This holy shrine, the gentle sin is this: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My lips, two blushing pilgrims, ready stand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To smooth that rough touch with a tender kiss.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Good pilgrim, you do wrong your hand too much,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Which mannerly devotion shows in </w:t>
      </w:r>
      <w:proofErr w:type="gramStart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this,</w:t>
      </w:r>
      <w:proofErr w:type="gramEnd"/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For saints have hands that pilgrims' hands do touch,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And palm to palm is holy palmers' kiss.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Have not </w:t>
      </w:r>
      <w:proofErr w:type="gramStart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saints</w:t>
      </w:r>
      <w:proofErr w:type="gramEnd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lips, and holy palmers too?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Don’t saints and pilgrims have lips too?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Ay, pilgrim, lips that they must use in prayer.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O, then, dear saint, let lips do what hands do.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Saints do not move, though grant for prayers' sake.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Thus from my lips, by </w:t>
      </w:r>
      <w:proofErr w:type="spellStart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thine</w:t>
      </w:r>
      <w:proofErr w:type="spellEnd"/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, my sin is purged.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Then have my lips the sin that they have took.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4F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4F30" w:rsidRPr="00CC4F30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Sin from thy lips? O trespass sweetly urged!</w:t>
      </w:r>
    </w:p>
    <w:p w:rsidR="00CC4F30" w:rsidRPr="00666DF8" w:rsidRDefault="00CC4F30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F30">
        <w:rPr>
          <w:rFonts w:ascii="Times New Roman" w:eastAsia="Times New Roman" w:hAnsi="Times New Roman" w:cs="Times New Roman"/>
          <w:sz w:val="28"/>
          <w:szCs w:val="28"/>
          <w:lang w:val="en-US"/>
        </w:rPr>
        <w:t>Give me my sin again.</w:t>
      </w:r>
    </w:p>
    <w:p w:rsidR="00D969D2" w:rsidRPr="00D969D2" w:rsidRDefault="00D969D2" w:rsidP="00D9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69D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D969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969D2" w:rsidRPr="003C0778" w:rsidRDefault="00D969D2" w:rsidP="00D9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69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kiss by </w:t>
      </w:r>
      <w:proofErr w:type="spellStart"/>
      <w:proofErr w:type="gramStart"/>
      <w:r w:rsidRPr="00D969D2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proofErr w:type="spellEnd"/>
      <w:proofErr w:type="gramEnd"/>
      <w:r w:rsidRPr="00D969D2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00D969D2">
        <w:rPr>
          <w:rFonts w:ascii="Cambria Math" w:eastAsia="Times New Roman" w:hAnsi="Cambria Math" w:cs="Times New Roman"/>
          <w:sz w:val="28"/>
          <w:szCs w:val="28"/>
        </w:rPr>
        <w:t> </w:t>
      </w:r>
      <w:r w:rsidRPr="00D969D2">
        <w:rPr>
          <w:rFonts w:ascii="Times New Roman" w:eastAsia="Times New Roman" w:hAnsi="Times New Roman" w:cs="Times New Roman"/>
          <w:sz w:val="28"/>
          <w:szCs w:val="28"/>
          <w:lang w:val="en-US"/>
        </w:rPr>
        <w:t>book.</w:t>
      </w:r>
    </w:p>
    <w:p w:rsidR="00F21976" w:rsidRPr="00D969D2" w:rsidRDefault="00F21976" w:rsidP="00D9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1976" w:rsidRPr="00F21976" w:rsidRDefault="00F21976" w:rsidP="00F2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9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NURSE</w:t>
      </w:r>
      <w:r w:rsidRPr="00F219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21976" w:rsidRPr="00F21976" w:rsidRDefault="00F21976" w:rsidP="00F2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976">
        <w:rPr>
          <w:rFonts w:ascii="Times New Roman" w:eastAsia="Times New Roman" w:hAnsi="Times New Roman" w:cs="Times New Roman"/>
          <w:sz w:val="28"/>
          <w:szCs w:val="28"/>
          <w:lang w:val="en-US"/>
        </w:rPr>
        <w:t>Madam, your mother craves a word with you.</w:t>
      </w:r>
    </w:p>
    <w:p w:rsidR="00F21976" w:rsidRPr="00F21976" w:rsidRDefault="00F21976" w:rsidP="00F2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</w:t>
      </w:r>
      <w:r w:rsidRPr="00F219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F219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moves away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>What is her mother?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>Who is her mother?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br/>
      </w:r>
      <w:r w:rsidRPr="002A2A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NURSE</w:t>
      </w: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>Marry, bachelor,</w:t>
      </w:r>
      <w:r w:rsidRPr="002A2A07">
        <w:rPr>
          <w:rFonts w:ascii="Cambria Math" w:eastAsia="Times New Roman" w:hAnsi="Cambria Math" w:cs="Times New Roman"/>
          <w:sz w:val="28"/>
          <w:szCs w:val="28"/>
        </w:rPr>
        <w:t> </w:t>
      </w:r>
      <w:r w:rsidRPr="002A2A07">
        <w:rPr>
          <w:rFonts w:ascii="Cambria Math" w:eastAsia="Times New Roman" w:hAnsi="Cambria Math" w:cs="Times New Roman"/>
          <w:sz w:val="28"/>
          <w:szCs w:val="28"/>
        </w:rPr>
        <w:t> </w:t>
      </w:r>
      <w:r w:rsidRPr="002A2A07">
        <w:rPr>
          <w:rFonts w:ascii="Cambria Math" w:eastAsia="Times New Roman" w:hAnsi="Cambria Math" w:cs="Times New Roman"/>
          <w:sz w:val="28"/>
          <w:szCs w:val="28"/>
        </w:rPr>
        <w:t> 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>Her mother is the lady of the house,</w:t>
      </w:r>
    </w:p>
    <w:p w:rsidR="002A2A07" w:rsidRPr="002A2A07" w:rsidRDefault="002A2A07" w:rsidP="002A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A2A07">
        <w:rPr>
          <w:rFonts w:ascii="Times New Roman" w:eastAsia="Times New Roman" w:hAnsi="Times New Roman" w:cs="Times New Roman"/>
          <w:sz w:val="28"/>
          <w:szCs w:val="28"/>
          <w:lang w:val="en-US"/>
        </w:rPr>
        <w:t>And a good lady, and a wise and virtuous.</w:t>
      </w:r>
      <w:proofErr w:type="gramEnd"/>
    </w:p>
    <w:p w:rsidR="0028250C" w:rsidRPr="0028250C" w:rsidRDefault="0028250C" w:rsidP="0028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25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ROMEO</w:t>
      </w:r>
      <w:r w:rsidRPr="00282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8250C" w:rsidRPr="0028250C" w:rsidRDefault="0028250C" w:rsidP="0028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250C">
        <w:rPr>
          <w:rFonts w:ascii="Cambria Math" w:eastAsia="Times New Roman" w:hAnsi="Cambria Math" w:cs="Times New Roman"/>
          <w:sz w:val="28"/>
          <w:szCs w:val="28"/>
        </w:rPr>
        <w:t> </w:t>
      </w:r>
      <w:r w:rsidRPr="0028250C">
        <w:rPr>
          <w:rFonts w:ascii="Cambria Math" w:eastAsia="Times New Roman" w:hAnsi="Cambria Math" w:cs="Times New Roman"/>
          <w:sz w:val="28"/>
          <w:szCs w:val="28"/>
        </w:rPr>
        <w:t> </w:t>
      </w:r>
      <w:r w:rsidRPr="0028250C">
        <w:rPr>
          <w:rFonts w:ascii="Cambria Math" w:eastAsia="Times New Roman" w:hAnsi="Cambria Math" w:cs="Times New Roman"/>
          <w:sz w:val="28"/>
          <w:szCs w:val="28"/>
        </w:rPr>
        <w:t> </w:t>
      </w:r>
      <w:r w:rsidRPr="002825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2825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aside</w:t>
      </w:r>
      <w:proofErr w:type="gramEnd"/>
      <w:r w:rsidRPr="002825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)</w:t>
      </w:r>
      <w:r w:rsidRPr="00282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she a Capulet?</w:t>
      </w:r>
    </w:p>
    <w:p w:rsidR="0028250C" w:rsidRPr="0028250C" w:rsidRDefault="0028250C" w:rsidP="0028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250C">
        <w:rPr>
          <w:rFonts w:ascii="Times New Roman" w:eastAsia="Times New Roman" w:hAnsi="Times New Roman" w:cs="Times New Roman"/>
          <w:sz w:val="28"/>
          <w:szCs w:val="28"/>
          <w:lang w:val="en-US"/>
        </w:rPr>
        <w:t>O dear account! My life is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ruined</w:t>
      </w:r>
    </w:p>
    <w:p w:rsidR="00DB681F" w:rsidRPr="00DB681F" w:rsidRDefault="00DB681F" w:rsidP="00DB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1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B681F" w:rsidRPr="00DB681F" w:rsidRDefault="00DB681F" w:rsidP="00DB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>Come hither, Nurse. What is yond gentleman?</w:t>
      </w:r>
    </w:p>
    <w:p w:rsidR="00DB681F" w:rsidRPr="00DB681F" w:rsidRDefault="00DB681F" w:rsidP="00DB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681F" w:rsidRPr="00DB681F" w:rsidRDefault="00DB681F" w:rsidP="00DB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>Go ask his name.—</w:t>
      </w:r>
      <w:proofErr w:type="gramStart"/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be married.</w:t>
      </w:r>
    </w:p>
    <w:p w:rsidR="00DB681F" w:rsidRPr="00DB681F" w:rsidRDefault="00DB681F" w:rsidP="00DB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1F">
        <w:rPr>
          <w:rFonts w:ascii="Times New Roman" w:eastAsia="Times New Roman" w:hAnsi="Times New Roman" w:cs="Times New Roman"/>
          <w:sz w:val="28"/>
          <w:szCs w:val="28"/>
          <w:lang w:val="en-US"/>
        </w:rPr>
        <w:t>My grave is like to be my wedding bed.</w:t>
      </w:r>
    </w:p>
    <w:p w:rsidR="00123B20" w:rsidRPr="00123B20" w:rsidRDefault="00123B20" w:rsidP="0012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3B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NURSE</w:t>
      </w:r>
      <w:r w:rsidRPr="00123B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23B20" w:rsidRPr="00123B20" w:rsidRDefault="00123B20" w:rsidP="0012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3B20">
        <w:rPr>
          <w:rFonts w:ascii="Times New Roman" w:eastAsia="Times New Roman" w:hAnsi="Times New Roman" w:cs="Times New Roman"/>
          <w:sz w:val="28"/>
          <w:szCs w:val="28"/>
          <w:lang w:val="en-US"/>
        </w:rPr>
        <w:t>His name is Romeo, and a Montague,</w:t>
      </w:r>
    </w:p>
    <w:p w:rsidR="00857860" w:rsidRPr="00857860" w:rsidRDefault="00857860" w:rsidP="0085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78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JULIET</w:t>
      </w:r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57860" w:rsidRPr="00857860" w:rsidRDefault="00857860" w:rsidP="0085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786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85786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aside</w:t>
      </w:r>
      <w:proofErr w:type="gramEnd"/>
      <w:r w:rsidRPr="0085786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)</w:t>
      </w:r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My only love sprung from my only hate!</w:t>
      </w:r>
    </w:p>
    <w:p w:rsidR="00857860" w:rsidRPr="00857860" w:rsidRDefault="00857860" w:rsidP="0085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>Too early seen unknown, and known too late!</w:t>
      </w:r>
    </w:p>
    <w:p w:rsidR="00857860" w:rsidRPr="00857860" w:rsidRDefault="00857860" w:rsidP="0085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>Prodigious birth of love it is to me,</w:t>
      </w:r>
    </w:p>
    <w:p w:rsidR="00857860" w:rsidRPr="00857860" w:rsidRDefault="00857860" w:rsidP="0085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That I must love a </w:t>
      </w:r>
      <w:proofErr w:type="spellStart"/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>loathèd</w:t>
      </w:r>
      <w:proofErr w:type="spellEnd"/>
      <w:r w:rsidRPr="00857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enemy.</w:t>
      </w:r>
      <w:proofErr w:type="gramEnd"/>
    </w:p>
    <w:p w:rsidR="00D969D2" w:rsidRPr="003C0778" w:rsidRDefault="00D969D2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EAE" w:rsidRPr="00666DF8" w:rsidRDefault="00AA7EAE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1.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3268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His plays were translated </w:t>
      </w:r>
      <w:proofErr w:type="spellStart"/>
      <w:r w:rsidR="007F3268" w:rsidRPr="003C0778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many languages. Our famous Russian poets have translated his sonnets. (</w:t>
      </w:r>
      <w:proofErr w:type="gramStart"/>
      <w:r w:rsidRPr="003C0778">
        <w:rPr>
          <w:rFonts w:ascii="Times New Roman" w:eastAsia="Times New Roman" w:hAnsi="Times New Roman" w:cs="Times New Roman"/>
          <w:sz w:val="28"/>
          <w:szCs w:val="28"/>
        </w:rPr>
        <w:t>перевод</w:t>
      </w:r>
      <w:proofErr w:type="gramEnd"/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A7EAE" w:rsidRPr="003C0778" w:rsidRDefault="00AA7EAE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.2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: In our school we also have same poets who has translated sonnet 77 in Russian.</w:t>
      </w:r>
    </w:p>
    <w:p w:rsidR="00AA7EAE" w:rsidRPr="003C0778" w:rsidRDefault="00AA7EAE" w:rsidP="00CC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.1: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But first listen to the original poetry</w:t>
      </w:r>
      <w:r w:rsidR="007F3268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64993" w:rsidRPr="003C0778" w:rsidRDefault="00A64993" w:rsidP="00A64993">
      <w:pPr>
        <w:pStyle w:val="1"/>
        <w:rPr>
          <w:rFonts w:ascii="Times New Roman" w:hAnsi="Times New Roman" w:cs="Times New Roman"/>
          <w:lang w:val="en-US"/>
        </w:rPr>
      </w:pPr>
      <w:r w:rsidRPr="003C0778">
        <w:rPr>
          <w:rFonts w:ascii="Times New Roman" w:hAnsi="Times New Roman" w:cs="Times New Roman"/>
          <w:lang w:val="en-US"/>
        </w:rPr>
        <w:t xml:space="preserve">Sonnet 77: Thy Glass Will Show Thee How Thy Beauties </w:t>
      </w:r>
      <w:proofErr w:type="spellStart"/>
      <w:r w:rsidRPr="003C0778">
        <w:rPr>
          <w:rFonts w:ascii="Times New Roman" w:hAnsi="Times New Roman" w:cs="Times New Roman"/>
          <w:lang w:val="en-US"/>
        </w:rPr>
        <w:t>Weare</w:t>
      </w:r>
      <w:proofErr w:type="spellEnd"/>
      <w:r w:rsidRPr="003C0778">
        <w:rPr>
          <w:rFonts w:ascii="Times New Roman" w:hAnsi="Times New Roman" w:cs="Times New Roman"/>
          <w:lang w:val="en-US"/>
        </w:rPr>
        <w:t xml:space="preserve"> </w:t>
      </w:r>
    </w:p>
    <w:p w:rsidR="00A64993" w:rsidRPr="003C0778" w:rsidRDefault="00A64993" w:rsidP="00A64993">
      <w:pPr>
        <w:pStyle w:val="a9"/>
        <w:rPr>
          <w:sz w:val="28"/>
          <w:szCs w:val="28"/>
          <w:lang w:val="en-US"/>
        </w:rPr>
      </w:pPr>
      <w:r w:rsidRPr="003C0778">
        <w:rPr>
          <w:rStyle w:val="aa"/>
          <w:sz w:val="28"/>
          <w:szCs w:val="28"/>
          <w:lang w:val="en-US"/>
        </w:rPr>
        <w:t>Thy glass will show thee how thy beauties wear</w:t>
      </w:r>
      <w:proofErr w:type="gramStart"/>
      <w:r w:rsidRPr="003C0778">
        <w:rPr>
          <w:rStyle w:val="aa"/>
          <w:sz w:val="28"/>
          <w:szCs w:val="28"/>
          <w:lang w:val="en-US"/>
        </w:rPr>
        <w:t>,</w:t>
      </w:r>
      <w:proofErr w:type="gramEnd"/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Thy dial how thy precious minutes waste;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The vacant leaves thy mind’s imprint will bear,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 xml:space="preserve">And of this book, this learning </w:t>
      </w:r>
      <w:proofErr w:type="spellStart"/>
      <w:r w:rsidRPr="003C0778">
        <w:rPr>
          <w:rStyle w:val="aa"/>
          <w:sz w:val="28"/>
          <w:szCs w:val="28"/>
          <w:lang w:val="en-US"/>
        </w:rPr>
        <w:t>mayst</w:t>
      </w:r>
      <w:proofErr w:type="spellEnd"/>
      <w:r w:rsidRPr="003C0778">
        <w:rPr>
          <w:rStyle w:val="aa"/>
          <w:sz w:val="28"/>
          <w:szCs w:val="28"/>
          <w:lang w:val="en-US"/>
        </w:rPr>
        <w:t xml:space="preserve"> thou taste.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The wrinkles which thy glass will truly show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Of mouthed graves will give thee memory</w:t>
      </w:r>
      <w:proofErr w:type="gramStart"/>
      <w:r w:rsidRPr="003C0778">
        <w:rPr>
          <w:rStyle w:val="aa"/>
          <w:sz w:val="28"/>
          <w:szCs w:val="28"/>
          <w:lang w:val="en-US"/>
        </w:rPr>
        <w:t>;</w:t>
      </w:r>
      <w:proofErr w:type="gramEnd"/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 xml:space="preserve">Thou by thy dial’s shady stealth </w:t>
      </w:r>
      <w:proofErr w:type="spellStart"/>
      <w:r w:rsidRPr="003C0778">
        <w:rPr>
          <w:rStyle w:val="aa"/>
          <w:sz w:val="28"/>
          <w:szCs w:val="28"/>
          <w:lang w:val="en-US"/>
        </w:rPr>
        <w:t>mayst</w:t>
      </w:r>
      <w:proofErr w:type="spellEnd"/>
      <w:r w:rsidRPr="003C0778">
        <w:rPr>
          <w:rStyle w:val="aa"/>
          <w:sz w:val="28"/>
          <w:szCs w:val="28"/>
          <w:lang w:val="en-US"/>
        </w:rPr>
        <w:t xml:space="preserve"> know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Time’s thievish progress to eternity.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Look what thy memory cannot contain</w:t>
      </w:r>
      <w:proofErr w:type="gramStart"/>
      <w:r w:rsidRPr="003C0778">
        <w:rPr>
          <w:rStyle w:val="aa"/>
          <w:sz w:val="28"/>
          <w:szCs w:val="28"/>
          <w:lang w:val="en-US"/>
        </w:rPr>
        <w:t>,</w:t>
      </w:r>
      <w:proofErr w:type="gramEnd"/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 xml:space="preserve">Commit to these waste blanks, and thou </w:t>
      </w:r>
      <w:proofErr w:type="spellStart"/>
      <w:r w:rsidRPr="003C0778">
        <w:rPr>
          <w:rStyle w:val="aa"/>
          <w:sz w:val="28"/>
          <w:szCs w:val="28"/>
          <w:lang w:val="en-US"/>
        </w:rPr>
        <w:t>shalt</w:t>
      </w:r>
      <w:proofErr w:type="spellEnd"/>
      <w:r w:rsidRPr="003C0778">
        <w:rPr>
          <w:rStyle w:val="aa"/>
          <w:sz w:val="28"/>
          <w:szCs w:val="28"/>
          <w:lang w:val="en-US"/>
        </w:rPr>
        <w:t xml:space="preserve"> find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 xml:space="preserve">Those children nursed, </w:t>
      </w:r>
      <w:proofErr w:type="spellStart"/>
      <w:r w:rsidRPr="003C0778">
        <w:rPr>
          <w:rStyle w:val="aa"/>
          <w:sz w:val="28"/>
          <w:szCs w:val="28"/>
          <w:lang w:val="en-US"/>
        </w:rPr>
        <w:t>deliver’d</w:t>
      </w:r>
      <w:proofErr w:type="spellEnd"/>
      <w:r w:rsidRPr="003C0778">
        <w:rPr>
          <w:rStyle w:val="aa"/>
          <w:sz w:val="28"/>
          <w:szCs w:val="28"/>
          <w:lang w:val="en-US"/>
        </w:rPr>
        <w:t xml:space="preserve"> from thy brain,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To take a new acquaintance of thy mind.</w:t>
      </w:r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These offices, so oft as thou wilt look</w:t>
      </w:r>
      <w:proofErr w:type="gramStart"/>
      <w:r w:rsidRPr="003C0778">
        <w:rPr>
          <w:rStyle w:val="aa"/>
          <w:sz w:val="28"/>
          <w:szCs w:val="28"/>
          <w:lang w:val="en-US"/>
        </w:rPr>
        <w:t>,</w:t>
      </w:r>
      <w:proofErr w:type="gramEnd"/>
      <w:r w:rsidRPr="003C0778">
        <w:rPr>
          <w:i/>
          <w:iCs/>
          <w:sz w:val="28"/>
          <w:szCs w:val="28"/>
          <w:lang w:val="en-US"/>
        </w:rPr>
        <w:br/>
      </w:r>
      <w:r w:rsidRPr="003C0778">
        <w:rPr>
          <w:rStyle w:val="aa"/>
          <w:sz w:val="28"/>
          <w:szCs w:val="28"/>
          <w:lang w:val="en-US"/>
        </w:rPr>
        <w:t>Shall profit thee and much enrich thy book.</w:t>
      </w:r>
    </w:p>
    <w:p w:rsidR="00A64993" w:rsidRPr="003C0778" w:rsidRDefault="00A64993" w:rsidP="00A64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b/>
          <w:bCs/>
          <w:sz w:val="28"/>
          <w:szCs w:val="28"/>
        </w:rPr>
        <w:t>А. Васильчиков</w:t>
      </w:r>
    </w:p>
    <w:p w:rsidR="00A64993" w:rsidRPr="003C0778" w:rsidRDefault="00A64993" w:rsidP="00A64993">
      <w:pPr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Свой возраст в зеркале увидишь ты,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В часах — минуты, что нельзя вернуть.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</w:r>
      <w:r w:rsidRPr="003C07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Ложится жизнь на чистые листы — 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Из этой книги ты постигнешь суть.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Напомнит беспощадное стекло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Морщинами, что пасть могилы ждет;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А время-вор мгновеньем протекло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В тени часов и к вечности ведет.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доверь заветным письменам скорей</w:t>
      </w:r>
      <w:proofErr w:type="gramStart"/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се то, что памяти не удержать — 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Когда-нибудь плоды своих идей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Пожнешь и сможешь ты себя познать.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     И ты, читая мудрость этих строк,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br/>
        <w:t>     Весьма богатый извлечешь урок.</w:t>
      </w:r>
    </w:p>
    <w:p w:rsidR="001219D2" w:rsidRPr="003C0778" w:rsidRDefault="001219D2" w:rsidP="00A64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19D2" w:rsidRPr="003C0778" w:rsidRDefault="001219D2" w:rsidP="00A64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>Сонет 77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78">
        <w:rPr>
          <w:rFonts w:ascii="Times New Roman" w:hAnsi="Times New Roman" w:cs="Times New Roman"/>
          <w:b/>
          <w:sz w:val="28"/>
          <w:szCs w:val="28"/>
        </w:rPr>
        <w:t xml:space="preserve">Перевод: </w:t>
      </w:r>
      <w:proofErr w:type="spellStart"/>
      <w:r w:rsidRPr="003C0778">
        <w:rPr>
          <w:rFonts w:ascii="Times New Roman" w:hAnsi="Times New Roman" w:cs="Times New Roman"/>
          <w:b/>
          <w:sz w:val="28"/>
          <w:szCs w:val="28"/>
        </w:rPr>
        <w:t>Илиадис</w:t>
      </w:r>
      <w:proofErr w:type="spellEnd"/>
      <w:r w:rsidRPr="003C0778">
        <w:rPr>
          <w:rFonts w:ascii="Times New Roman" w:hAnsi="Times New Roman" w:cs="Times New Roman"/>
          <w:b/>
          <w:sz w:val="28"/>
          <w:szCs w:val="28"/>
        </w:rPr>
        <w:t xml:space="preserve"> Лариса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А время вор</w:t>
      </w:r>
      <w:proofErr w:type="gramStart"/>
      <w:r w:rsidRPr="003C0778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3C0778">
        <w:rPr>
          <w:rFonts w:ascii="Times New Roman" w:hAnsi="Times New Roman" w:cs="Times New Roman"/>
          <w:sz w:val="28"/>
          <w:szCs w:val="28"/>
        </w:rPr>
        <w:t>Пришло и убежало.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И больше с ним не встретишься ты вновь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Тем мыслям, что ты выше записала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Теперь уже не прекословь.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C0778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3C0778">
        <w:rPr>
          <w:rFonts w:ascii="Times New Roman" w:hAnsi="Times New Roman" w:cs="Times New Roman"/>
          <w:sz w:val="28"/>
          <w:szCs w:val="28"/>
        </w:rPr>
        <w:t xml:space="preserve"> кому хоть раз ты помогала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Не вспомнят это, даже не мечтай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А вспомнят, то когда ты отказала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Хотя бы раз, а ты сиди, страдай.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Так будем же всегда творить добро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Чтоб не было на свете боли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Ведь думаю, что поняли давно</w:t>
      </w:r>
    </w:p>
    <w:p w:rsidR="001219D2" w:rsidRPr="003C0778" w:rsidRDefault="001219D2" w:rsidP="00121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hAnsi="Times New Roman" w:cs="Times New Roman"/>
          <w:sz w:val="28"/>
          <w:szCs w:val="28"/>
        </w:rPr>
        <w:t>У каждого внутри свои пароли.</w:t>
      </w:r>
    </w:p>
    <w:p w:rsidR="007F3268" w:rsidRPr="003C0778" w:rsidRDefault="0041303C" w:rsidP="003C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Перевод: Дима </w:t>
      </w:r>
      <w:proofErr w:type="spellStart"/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Василиади</w:t>
      </w:r>
      <w:proofErr w:type="spellEnd"/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В зеркале увидишь ты, как уходит твоя красота.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В часах – как минуты твои убегают: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Прочитай свои мысли с листа – 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lastRenderedPageBreak/>
        <w:t>Они о многом знают.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Морщины, что зеркала честней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Напомнят тебе, что могила незакрытой онемела.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Из тайного движения стрелок теней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Поймёшь, что время быстро пролетело.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Напиши в книге своей то,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Что будешь забывать –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Мудрость своих идей</w:t>
      </w:r>
    </w:p>
    <w:p w:rsidR="0041303C" w:rsidRPr="003C0778" w:rsidRDefault="0041303C" w:rsidP="00413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По записям ты будешь познавать.</w:t>
      </w:r>
    </w:p>
    <w:p w:rsidR="0041303C" w:rsidRPr="003C0778" w:rsidRDefault="0041303C" w:rsidP="00413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Если ты прочтёшь эти строки – </w:t>
      </w:r>
    </w:p>
    <w:p w:rsidR="0041303C" w:rsidRPr="003C0778" w:rsidRDefault="0041303C" w:rsidP="00413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Получишь важные, полезные уроки</w:t>
      </w:r>
    </w:p>
    <w:p w:rsidR="00F45DB0" w:rsidRPr="003C0778" w:rsidRDefault="00F45DB0" w:rsidP="00413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DB0" w:rsidRPr="003C0778" w:rsidRDefault="00F45DB0" w:rsidP="00413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DB0" w:rsidRPr="003C0778" w:rsidRDefault="005B1E07" w:rsidP="005B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666DF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62E4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Shakespeare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really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genius</w:t>
      </w:r>
      <w:r w:rsidRPr="00666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He has left a significant trace in the field of world literature. And now at the end of our concert I’d like to ask you some questions, to revise what you’ve learnt about him.</w:t>
      </w:r>
    </w:p>
    <w:p w:rsidR="005B1E07" w:rsidRPr="003C0778" w:rsidRDefault="005B1E07" w:rsidP="005B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1E07" w:rsidRPr="003C0778" w:rsidRDefault="005B1E07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When was Shakespeare born?</w:t>
      </w:r>
      <w:r w:rsidR="00B276D5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(23.04. 1564)</w:t>
      </w:r>
    </w:p>
    <w:p w:rsidR="005B1E07" w:rsidRPr="003C0778" w:rsidRDefault="005B1E07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Where was he born? (Stratford – on -Avon)</w:t>
      </w:r>
    </w:p>
    <w:p w:rsidR="00B276D5" w:rsidRPr="003C0778" w:rsidRDefault="00B276D5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Whom did he marry? (Ann Heathway)</w:t>
      </w:r>
    </w:p>
    <w:p w:rsidR="00B276D5" w:rsidRPr="003C0778" w:rsidRDefault="00B276D5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How many children had they got? (three)</w:t>
      </w:r>
    </w:p>
    <w:p w:rsidR="00B276D5" w:rsidRPr="003C0778" w:rsidRDefault="00B276D5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What was the name of the theatre he’s created? (Globe theatre)</w:t>
      </w:r>
    </w:p>
    <w:p w:rsidR="00B276D5" w:rsidRPr="003C0778" w:rsidRDefault="00B276D5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How many plays he created? (37)</w:t>
      </w:r>
    </w:p>
    <w:p w:rsidR="00B276D5" w:rsidRPr="003C0778" w:rsidRDefault="00B276D5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What are the most popular among them? (Hamlet, Romeo and Juliet,</w:t>
      </w:r>
      <w:r w:rsidR="00194176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76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Magbet</w:t>
      </w:r>
      <w:proofErr w:type="spellEnd"/>
      <w:r w:rsidR="00194176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, Othello etc.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6555E" w:rsidRPr="003C0778" w:rsidRDefault="0076555E" w:rsidP="00B276D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How m</w:t>
      </w:r>
      <w:r w:rsidR="00723C96">
        <w:rPr>
          <w:rFonts w:ascii="Times New Roman" w:eastAsia="Times New Roman" w:hAnsi="Times New Roman" w:cs="Times New Roman"/>
          <w:sz w:val="28"/>
          <w:szCs w:val="28"/>
          <w:lang w:val="en-US"/>
        </w:rPr>
        <w:t>any lines must be in sonnets (14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lines)</w:t>
      </w:r>
    </w:p>
    <w:p w:rsidR="006F0012" w:rsidRPr="003C0778" w:rsidRDefault="006F0012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Thanks for your participation.</w:t>
      </w:r>
    </w:p>
    <w:p w:rsidR="004A0CDC" w:rsidRPr="003C0778" w:rsidRDefault="004A0CDC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F0012" w:rsidRPr="003C0778" w:rsidRDefault="006F0012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.1: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W. Shakespeare has left great heritage to the world literature.</w:t>
      </w:r>
    </w:p>
    <w:p w:rsidR="006F0012" w:rsidRPr="003C0778" w:rsidRDefault="004A0CDC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His plays</w:t>
      </w:r>
      <w:r w:rsidR="006F0012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about l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ov</w:t>
      </w:r>
      <w:r w:rsidR="006F0012"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e and life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A0CDC" w:rsidRPr="003C0778" w:rsidRDefault="004A0CDC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077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C0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.2: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to exist or not to exist without love and self – sacrifice.</w:t>
      </w:r>
    </w:p>
    <w:p w:rsidR="004A0CDC" w:rsidRPr="003C0778" w:rsidRDefault="004A0CDC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0CDC" w:rsidRPr="003C0778" w:rsidRDefault="004A0CDC" w:rsidP="006F001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78">
        <w:rPr>
          <w:rFonts w:ascii="Times New Roman" w:eastAsia="Times New Roman" w:hAnsi="Times New Roman" w:cs="Times New Roman"/>
          <w:sz w:val="28"/>
          <w:szCs w:val="28"/>
        </w:rPr>
        <w:t>Песня (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once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upon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778">
        <w:rPr>
          <w:rFonts w:ascii="Times New Roman" w:eastAsia="Times New Roman" w:hAnsi="Times New Roman" w:cs="Times New Roman"/>
          <w:sz w:val="28"/>
          <w:szCs w:val="28"/>
          <w:lang w:val="en-US"/>
        </w:rPr>
        <w:t>December</w:t>
      </w:r>
      <w:r w:rsidR="003C07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t xml:space="preserve">слайды из фильма Ромео и </w:t>
      </w:r>
      <w:r w:rsidR="003C0778" w:rsidRPr="003C0778">
        <w:rPr>
          <w:rFonts w:ascii="Times New Roman" w:eastAsia="Times New Roman" w:hAnsi="Times New Roman" w:cs="Times New Roman"/>
          <w:sz w:val="28"/>
          <w:szCs w:val="28"/>
        </w:rPr>
        <w:t>Джульетта</w:t>
      </w:r>
      <w:r w:rsidRPr="003C0778"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4A0CDC" w:rsidRPr="003C0778" w:rsidSect="00383BC3">
      <w:pgSz w:w="11906" w:h="16838"/>
      <w:pgMar w:top="426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DE" w:rsidRDefault="00D927DE" w:rsidP="002F22D8">
      <w:pPr>
        <w:spacing w:after="0" w:line="240" w:lineRule="auto"/>
      </w:pPr>
      <w:r>
        <w:separator/>
      </w:r>
    </w:p>
  </w:endnote>
  <w:endnote w:type="continuationSeparator" w:id="1">
    <w:p w:rsidR="00D927DE" w:rsidRDefault="00D927DE" w:rsidP="002F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DE" w:rsidRDefault="00D927DE" w:rsidP="002F22D8">
      <w:pPr>
        <w:spacing w:after="0" w:line="240" w:lineRule="auto"/>
      </w:pPr>
      <w:r>
        <w:separator/>
      </w:r>
    </w:p>
  </w:footnote>
  <w:footnote w:type="continuationSeparator" w:id="1">
    <w:p w:rsidR="00D927DE" w:rsidRDefault="00D927DE" w:rsidP="002F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0F8"/>
    <w:multiLevelType w:val="hybridMultilevel"/>
    <w:tmpl w:val="609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764"/>
    <w:rsid w:val="0000671C"/>
    <w:rsid w:val="000726EE"/>
    <w:rsid w:val="000C407C"/>
    <w:rsid w:val="000F505A"/>
    <w:rsid w:val="001162E4"/>
    <w:rsid w:val="001219D2"/>
    <w:rsid w:val="00123B20"/>
    <w:rsid w:val="00141596"/>
    <w:rsid w:val="00154673"/>
    <w:rsid w:val="001810BE"/>
    <w:rsid w:val="00194176"/>
    <w:rsid w:val="0020219E"/>
    <w:rsid w:val="00212FD8"/>
    <w:rsid w:val="00252A6C"/>
    <w:rsid w:val="0028250C"/>
    <w:rsid w:val="002A2A07"/>
    <w:rsid w:val="002F22D8"/>
    <w:rsid w:val="002F2F7B"/>
    <w:rsid w:val="00383BC3"/>
    <w:rsid w:val="003C0778"/>
    <w:rsid w:val="00400764"/>
    <w:rsid w:val="0041303C"/>
    <w:rsid w:val="00435C81"/>
    <w:rsid w:val="00467210"/>
    <w:rsid w:val="004A0CDC"/>
    <w:rsid w:val="004A698A"/>
    <w:rsid w:val="00504DAE"/>
    <w:rsid w:val="005A64FB"/>
    <w:rsid w:val="005B1E07"/>
    <w:rsid w:val="005C136C"/>
    <w:rsid w:val="00666DF8"/>
    <w:rsid w:val="006C207E"/>
    <w:rsid w:val="006F0012"/>
    <w:rsid w:val="00723C96"/>
    <w:rsid w:val="00742E7E"/>
    <w:rsid w:val="0076555E"/>
    <w:rsid w:val="007F3268"/>
    <w:rsid w:val="00857860"/>
    <w:rsid w:val="00880C1F"/>
    <w:rsid w:val="008C4BE1"/>
    <w:rsid w:val="008D05C8"/>
    <w:rsid w:val="008E0B79"/>
    <w:rsid w:val="009574DD"/>
    <w:rsid w:val="009667C7"/>
    <w:rsid w:val="00A64993"/>
    <w:rsid w:val="00A8256C"/>
    <w:rsid w:val="00A94234"/>
    <w:rsid w:val="00AA7EAE"/>
    <w:rsid w:val="00AB1B28"/>
    <w:rsid w:val="00AD03EF"/>
    <w:rsid w:val="00AF3AD9"/>
    <w:rsid w:val="00B20247"/>
    <w:rsid w:val="00B241DF"/>
    <w:rsid w:val="00B276D5"/>
    <w:rsid w:val="00B311BB"/>
    <w:rsid w:val="00BE7889"/>
    <w:rsid w:val="00CC4F30"/>
    <w:rsid w:val="00D45890"/>
    <w:rsid w:val="00D61129"/>
    <w:rsid w:val="00D725F7"/>
    <w:rsid w:val="00D92449"/>
    <w:rsid w:val="00D927DE"/>
    <w:rsid w:val="00D969D2"/>
    <w:rsid w:val="00DB681F"/>
    <w:rsid w:val="00E07A5C"/>
    <w:rsid w:val="00E71049"/>
    <w:rsid w:val="00F21976"/>
    <w:rsid w:val="00F3186F"/>
    <w:rsid w:val="00F45DB0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C"/>
  </w:style>
  <w:style w:type="paragraph" w:styleId="1">
    <w:name w:val="heading 1"/>
    <w:basedOn w:val="a"/>
    <w:next w:val="a"/>
    <w:link w:val="10"/>
    <w:uiPriority w:val="9"/>
    <w:qFormat/>
    <w:rsid w:val="00A6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7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764"/>
    <w:rPr>
      <w:color w:val="800080"/>
      <w:u w:val="single"/>
    </w:rPr>
  </w:style>
  <w:style w:type="paragraph" w:customStyle="1" w:styleId="xl65">
    <w:name w:val="xl65"/>
    <w:basedOn w:val="a"/>
    <w:rsid w:val="0040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2D8"/>
  </w:style>
  <w:style w:type="paragraph" w:styleId="a7">
    <w:name w:val="footer"/>
    <w:basedOn w:val="a"/>
    <w:link w:val="a8"/>
    <w:uiPriority w:val="99"/>
    <w:semiHidden/>
    <w:unhideWhenUsed/>
    <w:rsid w:val="002F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2D8"/>
  </w:style>
  <w:style w:type="character" w:customStyle="1" w:styleId="10">
    <w:name w:val="Заголовок 1 Знак"/>
    <w:basedOn w:val="a0"/>
    <w:link w:val="1"/>
    <w:uiPriority w:val="9"/>
    <w:rsid w:val="00A6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64993"/>
    <w:rPr>
      <w:i/>
      <w:iCs/>
    </w:rPr>
  </w:style>
  <w:style w:type="paragraph" w:styleId="ab">
    <w:name w:val="List Paragraph"/>
    <w:basedOn w:val="a"/>
    <w:uiPriority w:val="34"/>
    <w:qFormat/>
    <w:rsid w:val="00B2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Агейчик Л.П.</dc:creator>
  <cp:keywords/>
  <dc:description/>
  <cp:lastModifiedBy>Admin</cp:lastModifiedBy>
  <cp:revision>66</cp:revision>
  <cp:lastPrinted>2012-09-11T19:04:00Z</cp:lastPrinted>
  <dcterms:created xsi:type="dcterms:W3CDTF">2012-04-02T05:15:00Z</dcterms:created>
  <dcterms:modified xsi:type="dcterms:W3CDTF">2012-09-11T19:13:00Z</dcterms:modified>
</cp:coreProperties>
</file>